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33" w:rsidRPr="005A60B3" w:rsidRDefault="00CA0633" w:rsidP="00CA0633">
      <w:pPr>
        <w:overflowPunct/>
        <w:autoSpaceDE/>
        <w:autoSpaceDN/>
        <w:adjustRightInd/>
        <w:ind w:left="4955" w:firstLine="709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 w:rsidRPr="005A60B3">
        <w:rPr>
          <w:sz w:val="28"/>
          <w:szCs w:val="28"/>
        </w:rPr>
        <w:t xml:space="preserve">Приложение </w:t>
      </w:r>
      <w:r w:rsidR="00AD5027" w:rsidRPr="005A60B3">
        <w:rPr>
          <w:sz w:val="28"/>
          <w:szCs w:val="28"/>
        </w:rPr>
        <w:t xml:space="preserve">2 </w:t>
      </w:r>
      <w:r w:rsidRPr="005A60B3">
        <w:rPr>
          <w:sz w:val="28"/>
          <w:szCs w:val="28"/>
        </w:rPr>
        <w:t xml:space="preserve"> к приказу</w:t>
      </w:r>
    </w:p>
    <w:p w:rsidR="005A60B3" w:rsidRPr="005A60B3" w:rsidRDefault="002D0FFD" w:rsidP="00CA0633">
      <w:pPr>
        <w:overflowPunct/>
        <w:autoSpaceDE/>
        <w:autoSpaceDN/>
        <w:adjustRightInd/>
        <w:ind w:firstLine="709"/>
        <w:jc w:val="center"/>
        <w:textAlignment w:val="baseline"/>
        <w:rPr>
          <w:sz w:val="28"/>
          <w:szCs w:val="28"/>
          <w:lang w:val="kk-KZ"/>
        </w:rPr>
      </w:pPr>
      <w:r w:rsidRPr="005A60B3">
        <w:rPr>
          <w:sz w:val="28"/>
          <w:szCs w:val="28"/>
          <w:lang w:val="kk-KZ"/>
        </w:rPr>
        <w:tab/>
      </w:r>
      <w:r w:rsidRPr="005A60B3">
        <w:rPr>
          <w:sz w:val="28"/>
          <w:szCs w:val="28"/>
          <w:lang w:val="kk-KZ"/>
        </w:rPr>
        <w:tab/>
      </w:r>
      <w:r w:rsidRPr="005A60B3">
        <w:rPr>
          <w:sz w:val="28"/>
          <w:szCs w:val="28"/>
          <w:lang w:val="kk-KZ"/>
        </w:rPr>
        <w:tab/>
      </w:r>
      <w:r w:rsidRPr="005A60B3">
        <w:rPr>
          <w:sz w:val="28"/>
          <w:szCs w:val="28"/>
          <w:lang w:val="kk-KZ"/>
        </w:rPr>
        <w:tab/>
      </w:r>
      <w:r w:rsidRPr="005A60B3">
        <w:rPr>
          <w:sz w:val="28"/>
          <w:szCs w:val="28"/>
          <w:lang w:val="kk-KZ"/>
        </w:rPr>
        <w:tab/>
      </w:r>
      <w:r w:rsidRPr="005A60B3">
        <w:rPr>
          <w:sz w:val="28"/>
          <w:szCs w:val="28"/>
          <w:lang w:val="kk-KZ"/>
        </w:rPr>
        <w:tab/>
      </w:r>
    </w:p>
    <w:p w:rsidR="005A60B3" w:rsidRPr="005A60B3" w:rsidRDefault="005A60B3" w:rsidP="00DB04F7">
      <w:pPr>
        <w:overflowPunct/>
        <w:autoSpaceDE/>
        <w:autoSpaceDN/>
        <w:adjustRightInd/>
        <w:ind w:left="5664" w:firstLine="708"/>
        <w:jc w:val="center"/>
        <w:textAlignment w:val="baseline"/>
        <w:rPr>
          <w:sz w:val="28"/>
          <w:szCs w:val="28"/>
        </w:rPr>
      </w:pPr>
      <w:r w:rsidRPr="005A60B3">
        <w:rPr>
          <w:sz w:val="28"/>
          <w:szCs w:val="28"/>
        </w:rPr>
        <w:t>Приложение 3</w:t>
      </w:r>
      <w:r w:rsidRPr="005A60B3">
        <w:rPr>
          <w:sz w:val="28"/>
          <w:szCs w:val="28"/>
        </w:rPr>
        <w:br/>
        <w:t>к приказу Первого заместителя</w:t>
      </w:r>
      <w:r w:rsidRPr="005A60B3">
        <w:rPr>
          <w:sz w:val="28"/>
          <w:szCs w:val="28"/>
        </w:rPr>
        <w:br/>
      </w:r>
      <w:r w:rsidR="004163FE">
        <w:rPr>
          <w:sz w:val="28"/>
          <w:szCs w:val="28"/>
        </w:rPr>
        <w:t xml:space="preserve">         </w:t>
      </w:r>
      <w:r w:rsidRPr="005A60B3">
        <w:rPr>
          <w:sz w:val="28"/>
          <w:szCs w:val="28"/>
        </w:rPr>
        <w:t>Премьер-Министра</w:t>
      </w:r>
      <w:r w:rsidRPr="005A60B3">
        <w:rPr>
          <w:sz w:val="28"/>
          <w:szCs w:val="28"/>
        </w:rPr>
        <w:br/>
      </w:r>
      <w:r w:rsidR="004163FE">
        <w:rPr>
          <w:sz w:val="28"/>
          <w:szCs w:val="28"/>
        </w:rPr>
        <w:t xml:space="preserve">       </w:t>
      </w:r>
      <w:r w:rsidRPr="005A60B3">
        <w:rPr>
          <w:sz w:val="28"/>
          <w:szCs w:val="28"/>
        </w:rPr>
        <w:t>Республики Казахстан –</w:t>
      </w:r>
      <w:r w:rsidRPr="005A60B3">
        <w:rPr>
          <w:sz w:val="28"/>
          <w:szCs w:val="28"/>
        </w:rPr>
        <w:br/>
      </w:r>
      <w:r w:rsidR="004163FE">
        <w:rPr>
          <w:sz w:val="28"/>
          <w:szCs w:val="28"/>
        </w:rPr>
        <w:t xml:space="preserve">         </w:t>
      </w:r>
      <w:r w:rsidRPr="005A60B3">
        <w:rPr>
          <w:sz w:val="28"/>
          <w:szCs w:val="28"/>
        </w:rPr>
        <w:t>Министра финансов</w:t>
      </w:r>
      <w:r w:rsidRPr="005A60B3">
        <w:rPr>
          <w:sz w:val="28"/>
          <w:szCs w:val="28"/>
        </w:rPr>
        <w:br/>
      </w:r>
      <w:r w:rsidR="004163FE">
        <w:rPr>
          <w:sz w:val="28"/>
          <w:szCs w:val="28"/>
        </w:rPr>
        <w:t xml:space="preserve">       </w:t>
      </w:r>
      <w:r w:rsidRPr="005A60B3">
        <w:rPr>
          <w:sz w:val="28"/>
          <w:szCs w:val="28"/>
        </w:rPr>
        <w:t>Республики Казахстан</w:t>
      </w:r>
      <w:r w:rsidRPr="005A60B3">
        <w:rPr>
          <w:sz w:val="28"/>
          <w:szCs w:val="28"/>
        </w:rPr>
        <w:br/>
      </w:r>
      <w:r w:rsidR="004163FE">
        <w:rPr>
          <w:sz w:val="28"/>
          <w:szCs w:val="28"/>
        </w:rPr>
        <w:t xml:space="preserve">   </w:t>
      </w:r>
      <w:r w:rsidRPr="005A60B3">
        <w:rPr>
          <w:sz w:val="28"/>
          <w:szCs w:val="28"/>
        </w:rPr>
        <w:t>от 24 июня 2019 года № 621</w:t>
      </w:r>
    </w:p>
    <w:p w:rsidR="005A60B3" w:rsidRPr="005A60B3" w:rsidRDefault="005A60B3" w:rsidP="00CA0633">
      <w:pPr>
        <w:overflowPunct/>
        <w:autoSpaceDE/>
        <w:autoSpaceDN/>
        <w:adjustRightInd/>
        <w:ind w:firstLine="709"/>
        <w:jc w:val="center"/>
        <w:textAlignment w:val="baseline"/>
        <w:rPr>
          <w:sz w:val="28"/>
          <w:szCs w:val="28"/>
        </w:rPr>
      </w:pPr>
    </w:p>
    <w:p w:rsidR="002D0FFD" w:rsidRPr="005A60B3" w:rsidRDefault="002D0FFD" w:rsidP="005A60B3">
      <w:pPr>
        <w:overflowPunct/>
        <w:autoSpaceDE/>
        <w:autoSpaceDN/>
        <w:adjustRightInd/>
        <w:ind w:left="7080" w:firstLine="708"/>
        <w:textAlignment w:val="baseline"/>
        <w:rPr>
          <w:sz w:val="28"/>
          <w:szCs w:val="28"/>
          <w:lang w:val="kk-KZ"/>
        </w:rPr>
      </w:pPr>
      <w:r w:rsidRPr="005A60B3">
        <w:rPr>
          <w:sz w:val="28"/>
          <w:szCs w:val="28"/>
          <w:lang w:val="kk-KZ"/>
        </w:rPr>
        <w:t>форма</w:t>
      </w:r>
    </w:p>
    <w:p w:rsidR="002D0FFD" w:rsidRPr="005A60B3" w:rsidRDefault="002D0FFD" w:rsidP="00CA0633">
      <w:pPr>
        <w:overflowPunct/>
        <w:autoSpaceDE/>
        <w:autoSpaceDN/>
        <w:adjustRightInd/>
        <w:ind w:firstLine="709"/>
        <w:jc w:val="center"/>
        <w:textAlignment w:val="baseline"/>
        <w:rPr>
          <w:sz w:val="28"/>
          <w:szCs w:val="28"/>
          <w:lang w:val="kk-KZ"/>
        </w:rPr>
      </w:pPr>
    </w:p>
    <w:p w:rsidR="00CA0633" w:rsidRPr="005A60B3" w:rsidRDefault="00CA0633" w:rsidP="00CA0633">
      <w:pPr>
        <w:overflowPunct/>
        <w:autoSpaceDE/>
        <w:autoSpaceDN/>
        <w:adjustRightInd/>
        <w:ind w:firstLine="709"/>
        <w:jc w:val="center"/>
        <w:textAlignment w:val="baseline"/>
        <w:rPr>
          <w:sz w:val="28"/>
          <w:szCs w:val="28"/>
        </w:rPr>
      </w:pPr>
    </w:p>
    <w:p w:rsidR="00CA0633" w:rsidRPr="00C41D5C" w:rsidRDefault="00CA0633" w:rsidP="00CA0633">
      <w:pPr>
        <w:jc w:val="center"/>
        <w:rPr>
          <w:color w:val="000000"/>
          <w:sz w:val="28"/>
          <w:szCs w:val="28"/>
        </w:rPr>
      </w:pPr>
      <w:r w:rsidRPr="00C41D5C">
        <w:rPr>
          <w:color w:val="000000"/>
          <w:sz w:val="28"/>
          <w:szCs w:val="28"/>
        </w:rPr>
        <w:t>Требование по представлению документов и (или) сведений</w:t>
      </w:r>
    </w:p>
    <w:p w:rsidR="00CA0633" w:rsidRPr="005A60B3" w:rsidRDefault="00CA0633" w:rsidP="00CA0633">
      <w:pPr>
        <w:jc w:val="center"/>
        <w:rPr>
          <w:b/>
          <w:sz w:val="28"/>
          <w:szCs w:val="28"/>
        </w:rPr>
      </w:pPr>
    </w:p>
    <w:p w:rsidR="00CA0633" w:rsidRPr="005A60B3" w:rsidRDefault="00CA0633" w:rsidP="002D0FFD">
      <w:pPr>
        <w:ind w:firstLine="709"/>
        <w:jc w:val="both"/>
        <w:rPr>
          <w:color w:val="000000"/>
          <w:sz w:val="28"/>
          <w:szCs w:val="28"/>
        </w:rPr>
      </w:pPr>
      <w:bookmarkStart w:id="1" w:name="z41"/>
      <w:r w:rsidRPr="005A60B3">
        <w:rPr>
          <w:color w:val="000000"/>
          <w:sz w:val="28"/>
          <w:szCs w:val="28"/>
        </w:rPr>
        <w:t xml:space="preserve">В соответствии с пунктом 5 статьи 417, статьей 426 Кодекса Республики Казахстан от 26 декабря 2017 года «О таможенном регулировании в Республике Казахстан» (далее – Кодекс) </w:t>
      </w:r>
    </w:p>
    <w:p w:rsidR="00CA0633" w:rsidRPr="005A60B3" w:rsidRDefault="00CA0633" w:rsidP="00CA0633">
      <w:pPr>
        <w:jc w:val="both"/>
        <w:rPr>
          <w:color w:val="000000"/>
          <w:sz w:val="28"/>
          <w:szCs w:val="28"/>
        </w:rPr>
      </w:pPr>
      <w:r w:rsidRPr="005A60B3">
        <w:rPr>
          <w:color w:val="000000"/>
          <w:sz w:val="28"/>
          <w:szCs w:val="28"/>
        </w:rPr>
        <w:t>_______________________________________________________________</w:t>
      </w:r>
    </w:p>
    <w:p w:rsidR="00CA0633" w:rsidRPr="005A60B3" w:rsidRDefault="00CA0633" w:rsidP="00CA0633">
      <w:pPr>
        <w:jc w:val="center"/>
        <w:rPr>
          <w:color w:val="000000"/>
          <w:sz w:val="28"/>
          <w:szCs w:val="28"/>
        </w:rPr>
      </w:pPr>
      <w:r w:rsidRPr="005A60B3">
        <w:rPr>
          <w:color w:val="000000"/>
          <w:sz w:val="28"/>
          <w:szCs w:val="28"/>
        </w:rPr>
        <w:t>(наименование органа государственных доходов)</w:t>
      </w:r>
    </w:p>
    <w:p w:rsidR="00CA0633" w:rsidRPr="005A60B3" w:rsidRDefault="00CA0633" w:rsidP="00CA0633">
      <w:pPr>
        <w:ind w:left="708"/>
        <w:jc w:val="both"/>
        <w:rPr>
          <w:color w:val="000000"/>
          <w:sz w:val="28"/>
          <w:szCs w:val="28"/>
        </w:rPr>
      </w:pPr>
      <w:r w:rsidRPr="005A60B3">
        <w:rPr>
          <w:sz w:val="28"/>
          <w:szCs w:val="28"/>
        </w:rPr>
        <w:br/>
      </w:r>
      <w:r w:rsidRPr="005A60B3">
        <w:rPr>
          <w:color w:val="000000"/>
          <w:sz w:val="28"/>
          <w:szCs w:val="28"/>
        </w:rPr>
        <w:t>просит Вас</w:t>
      </w:r>
    </w:p>
    <w:p w:rsidR="00CA0633" w:rsidRPr="005A60B3" w:rsidRDefault="00CA0633" w:rsidP="00CA0633">
      <w:pPr>
        <w:jc w:val="both"/>
        <w:rPr>
          <w:color w:val="000000"/>
          <w:sz w:val="28"/>
          <w:szCs w:val="28"/>
        </w:rPr>
      </w:pPr>
      <w:r w:rsidRPr="005A60B3">
        <w:rPr>
          <w:color w:val="000000"/>
          <w:sz w:val="28"/>
          <w:szCs w:val="28"/>
        </w:rPr>
        <w:t xml:space="preserve"> __________________________________________________________________</w:t>
      </w:r>
      <w:r w:rsidRPr="005A60B3">
        <w:rPr>
          <w:sz w:val="28"/>
          <w:szCs w:val="28"/>
        </w:rPr>
        <w:br/>
      </w:r>
      <w:r w:rsidRPr="005A60B3">
        <w:rPr>
          <w:color w:val="000000"/>
          <w:sz w:val="28"/>
          <w:szCs w:val="28"/>
        </w:rPr>
        <w:t>(фамилия, имя, отчество (при его наличии), полное наименование проверяемого лица), индивидуальный идентификационный номер/</w:t>
      </w:r>
      <w:proofErr w:type="gramStart"/>
      <w:r w:rsidRPr="005A60B3">
        <w:rPr>
          <w:color w:val="000000"/>
          <w:sz w:val="28"/>
          <w:szCs w:val="28"/>
        </w:rPr>
        <w:t>бизнес-идентификационный</w:t>
      </w:r>
      <w:proofErr w:type="gramEnd"/>
      <w:r w:rsidRPr="005A60B3">
        <w:rPr>
          <w:color w:val="000000"/>
          <w:sz w:val="28"/>
          <w:szCs w:val="28"/>
        </w:rPr>
        <w:t xml:space="preserve"> номер (ИИН/БИН)</w:t>
      </w:r>
      <w:r w:rsidR="00A01571" w:rsidRPr="005A60B3">
        <w:rPr>
          <w:color w:val="000000"/>
          <w:sz w:val="28"/>
          <w:szCs w:val="28"/>
        </w:rPr>
        <w:t>)</w:t>
      </w:r>
    </w:p>
    <w:p w:rsidR="00CA0633" w:rsidRPr="005A60B3" w:rsidRDefault="00CA0633" w:rsidP="006646E4">
      <w:pPr>
        <w:ind w:firstLine="708"/>
        <w:jc w:val="both"/>
        <w:rPr>
          <w:color w:val="000000"/>
          <w:sz w:val="28"/>
          <w:szCs w:val="28"/>
        </w:rPr>
      </w:pPr>
      <w:r w:rsidRPr="005A60B3">
        <w:rPr>
          <w:color w:val="000000"/>
          <w:sz w:val="28"/>
          <w:szCs w:val="28"/>
        </w:rPr>
        <w:t>в рамках проводимой камеральной таможенной проверки на основании*</w:t>
      </w:r>
    </w:p>
    <w:p w:rsidR="002D0FFD" w:rsidRPr="005A60B3" w:rsidRDefault="00CA0633" w:rsidP="00CA0633">
      <w:pPr>
        <w:jc w:val="both"/>
        <w:rPr>
          <w:color w:val="000000"/>
          <w:sz w:val="28"/>
          <w:szCs w:val="28"/>
          <w:lang w:val="kk-KZ"/>
        </w:rPr>
      </w:pPr>
      <w:r w:rsidRPr="005A60B3">
        <w:rPr>
          <w:color w:val="000000"/>
          <w:sz w:val="28"/>
          <w:szCs w:val="28"/>
        </w:rPr>
        <w:t>__________________________________________________________________</w:t>
      </w:r>
    </w:p>
    <w:p w:rsidR="00CA0633" w:rsidRPr="005A60B3" w:rsidRDefault="00CA0633" w:rsidP="006646E4">
      <w:pPr>
        <w:ind w:firstLine="708"/>
        <w:jc w:val="both"/>
        <w:rPr>
          <w:color w:val="000000"/>
          <w:sz w:val="28"/>
          <w:szCs w:val="28"/>
        </w:rPr>
      </w:pPr>
      <w:r w:rsidRPr="005A60B3">
        <w:rPr>
          <w:color w:val="000000"/>
          <w:sz w:val="28"/>
          <w:szCs w:val="28"/>
        </w:rPr>
        <w:t>представить следующие документы и (или) сведения:</w:t>
      </w:r>
    </w:p>
    <w:p w:rsidR="00CA0633" w:rsidRPr="005A60B3" w:rsidRDefault="00CA0633" w:rsidP="00CA0633">
      <w:pPr>
        <w:jc w:val="both"/>
        <w:rPr>
          <w:color w:val="000000"/>
          <w:sz w:val="28"/>
          <w:szCs w:val="28"/>
        </w:rPr>
      </w:pPr>
      <w:r w:rsidRPr="005A60B3">
        <w:rPr>
          <w:color w:val="000000"/>
          <w:sz w:val="28"/>
          <w:szCs w:val="28"/>
        </w:rPr>
        <w:t>1_________________________________________________________________</w:t>
      </w:r>
    </w:p>
    <w:p w:rsidR="00CA0633" w:rsidRPr="005A60B3" w:rsidRDefault="00CA0633" w:rsidP="00CA0633">
      <w:pPr>
        <w:jc w:val="both"/>
        <w:rPr>
          <w:color w:val="000000"/>
          <w:sz w:val="28"/>
          <w:szCs w:val="28"/>
        </w:rPr>
      </w:pPr>
      <w:r w:rsidRPr="005A60B3">
        <w:rPr>
          <w:color w:val="000000"/>
          <w:sz w:val="28"/>
          <w:szCs w:val="28"/>
        </w:rPr>
        <w:t>2_________________________________________________________________</w:t>
      </w:r>
      <w:r w:rsidRPr="005A60B3">
        <w:rPr>
          <w:sz w:val="28"/>
          <w:szCs w:val="28"/>
        </w:rPr>
        <w:br/>
      </w:r>
      <w:r w:rsidRPr="005A60B3">
        <w:rPr>
          <w:color w:val="000000"/>
          <w:sz w:val="28"/>
          <w:szCs w:val="28"/>
        </w:rPr>
        <w:t>3_________________________________________________________________</w:t>
      </w:r>
    </w:p>
    <w:p w:rsidR="00CA0633" w:rsidRPr="005A60B3" w:rsidRDefault="00CA0633" w:rsidP="00CA0633">
      <w:pPr>
        <w:jc w:val="both"/>
        <w:rPr>
          <w:sz w:val="28"/>
          <w:szCs w:val="28"/>
        </w:rPr>
      </w:pPr>
      <w:bookmarkStart w:id="2" w:name="z42"/>
      <w:bookmarkEnd w:id="1"/>
      <w:r w:rsidRPr="005A60B3">
        <w:rPr>
          <w:color w:val="000000"/>
          <w:sz w:val="28"/>
          <w:szCs w:val="28"/>
        </w:rPr>
        <w:tab/>
      </w:r>
      <w:r w:rsidRPr="005A60B3">
        <w:rPr>
          <w:sz w:val="28"/>
          <w:szCs w:val="28"/>
        </w:rPr>
        <w:t xml:space="preserve">Срок представления документов и (или) сведений не должен превышать десять рабочих дней со дня, следующего за днем вручения требования по представлению документов и (или) сведений. </w:t>
      </w:r>
      <w:r w:rsidR="000D6C9E" w:rsidRPr="005A60B3">
        <w:rPr>
          <w:sz w:val="28"/>
          <w:szCs w:val="28"/>
        </w:rPr>
        <w:t>С</w:t>
      </w:r>
      <w:r w:rsidRPr="005A60B3">
        <w:rPr>
          <w:sz w:val="28"/>
          <w:szCs w:val="28"/>
        </w:rPr>
        <w:t>рок представления документов, заявленных в т</w:t>
      </w:r>
      <w:r w:rsidR="002879D0" w:rsidRPr="005A60B3">
        <w:rPr>
          <w:sz w:val="28"/>
          <w:szCs w:val="28"/>
        </w:rPr>
        <w:t>аможенной декларации,</w:t>
      </w:r>
      <w:r w:rsidRPr="005A60B3">
        <w:rPr>
          <w:sz w:val="28"/>
          <w:szCs w:val="28"/>
        </w:rPr>
        <w:t xml:space="preserve"> пр</w:t>
      </w:r>
      <w:r w:rsidR="002879D0" w:rsidRPr="005A60B3">
        <w:rPr>
          <w:sz w:val="28"/>
          <w:szCs w:val="28"/>
        </w:rPr>
        <w:t>одлевается</w:t>
      </w:r>
      <w:r w:rsidRPr="005A60B3">
        <w:rPr>
          <w:sz w:val="28"/>
          <w:szCs w:val="28"/>
        </w:rPr>
        <w:t xml:space="preserve"> органом</w:t>
      </w:r>
      <w:r w:rsidR="002879D0" w:rsidRPr="005A60B3">
        <w:rPr>
          <w:sz w:val="28"/>
          <w:szCs w:val="28"/>
        </w:rPr>
        <w:t xml:space="preserve"> государственных доходов</w:t>
      </w:r>
      <w:r w:rsidRPr="005A60B3">
        <w:rPr>
          <w:sz w:val="28"/>
          <w:szCs w:val="28"/>
        </w:rPr>
        <w:t xml:space="preserve"> исходя из мотивированного обращения проверяемого лица до двадцати календарных дней со дня истечения установленного</w:t>
      </w:r>
      <w:r w:rsidR="002879D0" w:rsidRPr="005A60B3">
        <w:rPr>
          <w:sz w:val="28"/>
          <w:szCs w:val="28"/>
        </w:rPr>
        <w:t xml:space="preserve"> органом государственных доходов</w:t>
      </w:r>
      <w:r w:rsidRPr="005A60B3">
        <w:rPr>
          <w:sz w:val="28"/>
          <w:szCs w:val="28"/>
        </w:rPr>
        <w:t xml:space="preserve"> срока представления документов и (или) сведений. </w:t>
      </w:r>
    </w:p>
    <w:p w:rsidR="00CA0633" w:rsidRPr="005A60B3" w:rsidRDefault="00CA0633" w:rsidP="00CA0633">
      <w:pPr>
        <w:jc w:val="both"/>
        <w:rPr>
          <w:sz w:val="28"/>
          <w:szCs w:val="28"/>
        </w:rPr>
      </w:pPr>
      <w:r w:rsidRPr="005A60B3">
        <w:rPr>
          <w:sz w:val="28"/>
          <w:szCs w:val="28"/>
        </w:rPr>
        <w:tab/>
        <w:t xml:space="preserve">Срок, на который продлевается представление иных документов и (или) сведений, определяется </w:t>
      </w:r>
      <w:r w:rsidR="002879D0" w:rsidRPr="005A60B3">
        <w:rPr>
          <w:sz w:val="28"/>
          <w:szCs w:val="28"/>
        </w:rPr>
        <w:t xml:space="preserve">органом государственных доходов </w:t>
      </w:r>
      <w:r w:rsidRPr="005A60B3">
        <w:rPr>
          <w:sz w:val="28"/>
          <w:szCs w:val="28"/>
        </w:rPr>
        <w:t xml:space="preserve">исходя из мотивированного обращения проверяемого лица, но не должен превышать два </w:t>
      </w:r>
      <w:r w:rsidRPr="005A60B3">
        <w:rPr>
          <w:sz w:val="28"/>
          <w:szCs w:val="28"/>
        </w:rPr>
        <w:lastRenderedPageBreak/>
        <w:t>месяца со дня истечения установленного</w:t>
      </w:r>
      <w:r w:rsidR="002879D0" w:rsidRPr="005A60B3">
        <w:rPr>
          <w:sz w:val="28"/>
          <w:szCs w:val="28"/>
        </w:rPr>
        <w:t xml:space="preserve"> органом государственных доходов</w:t>
      </w:r>
      <w:r w:rsidRPr="005A60B3">
        <w:rPr>
          <w:sz w:val="28"/>
          <w:szCs w:val="28"/>
        </w:rPr>
        <w:t xml:space="preserve"> срока представления документов и (или) сведений.</w:t>
      </w:r>
    </w:p>
    <w:p w:rsidR="00CA0633" w:rsidRPr="005A60B3" w:rsidRDefault="00CA0633" w:rsidP="00CA0633">
      <w:pPr>
        <w:jc w:val="both"/>
        <w:rPr>
          <w:color w:val="000000"/>
          <w:sz w:val="28"/>
          <w:szCs w:val="28"/>
        </w:rPr>
      </w:pPr>
      <w:r w:rsidRPr="005A60B3">
        <w:rPr>
          <w:color w:val="000000"/>
          <w:sz w:val="28"/>
          <w:szCs w:val="28"/>
        </w:rPr>
        <w:tab/>
      </w:r>
      <w:bookmarkStart w:id="3" w:name="z43"/>
      <w:bookmarkEnd w:id="2"/>
      <w:r w:rsidRPr="005A60B3">
        <w:rPr>
          <w:color w:val="000000"/>
          <w:sz w:val="28"/>
          <w:szCs w:val="28"/>
        </w:rPr>
        <w:t>В случае непредставления при камеральной таможенной проверке проверяемым лицом по требованию документов, заявленных в таможенной декларации, сведения, заявленные в таможенной декларации на основании таких документов, считаются недостоверно заявленными.</w:t>
      </w:r>
    </w:p>
    <w:p w:rsidR="00CA0633" w:rsidRPr="005A60B3" w:rsidRDefault="00CA0633" w:rsidP="00CA0633">
      <w:pPr>
        <w:jc w:val="both"/>
        <w:rPr>
          <w:sz w:val="28"/>
          <w:szCs w:val="28"/>
        </w:rPr>
      </w:pPr>
      <w:r w:rsidRPr="005A60B3">
        <w:rPr>
          <w:color w:val="000000"/>
          <w:sz w:val="28"/>
          <w:szCs w:val="28"/>
        </w:rPr>
        <w:tab/>
      </w:r>
      <w:bookmarkStart w:id="4" w:name="z44"/>
      <w:bookmarkEnd w:id="3"/>
      <w:r w:rsidRPr="005A60B3">
        <w:rPr>
          <w:color w:val="000000"/>
          <w:sz w:val="28"/>
          <w:szCs w:val="28"/>
        </w:rPr>
        <w:t>В случае невыполнения настоящего требования к Вам будут применены меры административного взыскания в соответствии со статьей 558 Кодекса Республики Казахстан от 5 июля 2014 года «Об административных правонарушениях».</w:t>
      </w:r>
    </w:p>
    <w:p w:rsidR="00CA0633" w:rsidRPr="005A60B3" w:rsidRDefault="00CA0633" w:rsidP="00CA0633">
      <w:pPr>
        <w:jc w:val="both"/>
        <w:rPr>
          <w:color w:val="000000"/>
          <w:sz w:val="28"/>
          <w:szCs w:val="28"/>
        </w:rPr>
      </w:pPr>
      <w:bookmarkStart w:id="5" w:name="z45"/>
      <w:bookmarkEnd w:id="4"/>
      <w:r w:rsidRPr="005A60B3">
        <w:rPr>
          <w:color w:val="000000"/>
          <w:sz w:val="28"/>
          <w:szCs w:val="28"/>
        </w:rPr>
        <w:t xml:space="preserve">      </w:t>
      </w:r>
      <w:r w:rsidRPr="005A60B3">
        <w:rPr>
          <w:color w:val="000000"/>
          <w:sz w:val="28"/>
          <w:szCs w:val="28"/>
        </w:rPr>
        <w:tab/>
      </w:r>
    </w:p>
    <w:p w:rsidR="00CA0633" w:rsidRPr="005A60B3" w:rsidRDefault="00CA0633" w:rsidP="002D0FFD">
      <w:pPr>
        <w:ind w:firstLine="708"/>
        <w:jc w:val="both"/>
        <w:rPr>
          <w:color w:val="000000"/>
          <w:sz w:val="28"/>
          <w:szCs w:val="28"/>
        </w:rPr>
      </w:pPr>
      <w:r w:rsidRPr="005A60B3">
        <w:rPr>
          <w:color w:val="000000"/>
          <w:sz w:val="28"/>
          <w:szCs w:val="28"/>
        </w:rPr>
        <w:t>Руководитель (заместитель руководителя)</w:t>
      </w:r>
      <w:r w:rsidR="002D0FFD" w:rsidRPr="005A60B3">
        <w:rPr>
          <w:color w:val="000000"/>
          <w:sz w:val="28"/>
          <w:szCs w:val="28"/>
          <w:lang w:val="kk-KZ"/>
        </w:rPr>
        <w:t xml:space="preserve"> </w:t>
      </w:r>
      <w:r w:rsidRPr="005A60B3">
        <w:rPr>
          <w:color w:val="000000"/>
          <w:sz w:val="28"/>
          <w:szCs w:val="28"/>
        </w:rPr>
        <w:t>органа государственных доходов</w:t>
      </w:r>
    </w:p>
    <w:p w:rsidR="00CA0633" w:rsidRPr="005A60B3" w:rsidRDefault="00CA0633" w:rsidP="00CA0633">
      <w:pPr>
        <w:jc w:val="both"/>
        <w:rPr>
          <w:color w:val="000000"/>
          <w:sz w:val="28"/>
          <w:szCs w:val="28"/>
        </w:rPr>
      </w:pPr>
      <w:r w:rsidRPr="005A60B3">
        <w:rPr>
          <w:sz w:val="28"/>
          <w:szCs w:val="28"/>
        </w:rPr>
        <w:br/>
      </w:r>
      <w:r w:rsidRPr="005A60B3">
        <w:rPr>
          <w:color w:val="000000"/>
          <w:sz w:val="28"/>
          <w:szCs w:val="28"/>
        </w:rPr>
        <w:t>__________________________________________________________________</w:t>
      </w:r>
    </w:p>
    <w:p w:rsidR="00CA0633" w:rsidRPr="005A60B3" w:rsidRDefault="00CA0633" w:rsidP="00CA0633">
      <w:pPr>
        <w:jc w:val="both"/>
        <w:rPr>
          <w:color w:val="000000"/>
          <w:sz w:val="28"/>
          <w:szCs w:val="28"/>
        </w:rPr>
      </w:pPr>
      <w:r w:rsidRPr="005A60B3">
        <w:rPr>
          <w:color w:val="000000"/>
          <w:sz w:val="28"/>
          <w:szCs w:val="28"/>
        </w:rPr>
        <w:t xml:space="preserve">         (фамилия, имя, отче</w:t>
      </w:r>
      <w:r w:rsidR="00256644" w:rsidRPr="005A60B3">
        <w:rPr>
          <w:color w:val="000000"/>
          <w:sz w:val="28"/>
          <w:szCs w:val="28"/>
        </w:rPr>
        <w:t>ство (при его наличии), подпись</w:t>
      </w:r>
      <w:r w:rsidR="00B61DE1" w:rsidRPr="005A60B3">
        <w:rPr>
          <w:color w:val="000000"/>
          <w:sz w:val="28"/>
          <w:szCs w:val="28"/>
        </w:rPr>
        <w:t>, печать</w:t>
      </w:r>
      <w:r w:rsidRPr="005A60B3">
        <w:rPr>
          <w:color w:val="000000"/>
          <w:sz w:val="28"/>
          <w:szCs w:val="28"/>
        </w:rPr>
        <w:t>)</w:t>
      </w:r>
    </w:p>
    <w:p w:rsidR="00256644" w:rsidRPr="005A60B3" w:rsidRDefault="00256644" w:rsidP="00CA0633">
      <w:pPr>
        <w:jc w:val="both"/>
        <w:rPr>
          <w:color w:val="000000"/>
          <w:sz w:val="28"/>
          <w:szCs w:val="28"/>
        </w:rPr>
      </w:pPr>
    </w:p>
    <w:p w:rsidR="0029268D" w:rsidRPr="005A60B3" w:rsidRDefault="0029268D" w:rsidP="00A01571">
      <w:pPr>
        <w:ind w:firstLine="708"/>
        <w:jc w:val="both"/>
        <w:rPr>
          <w:color w:val="000000"/>
          <w:sz w:val="28"/>
          <w:szCs w:val="28"/>
        </w:rPr>
      </w:pPr>
    </w:p>
    <w:p w:rsidR="0029268D" w:rsidRPr="005A60B3" w:rsidRDefault="0029268D" w:rsidP="0029268D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5A60B3">
        <w:rPr>
          <w:sz w:val="28"/>
          <w:szCs w:val="28"/>
          <w:lang w:val="kk-KZ"/>
        </w:rPr>
        <w:t xml:space="preserve">Требование получил </w:t>
      </w:r>
    </w:p>
    <w:p w:rsidR="0029268D" w:rsidRPr="005A60B3" w:rsidRDefault="0029268D" w:rsidP="00DB04F7">
      <w:pPr>
        <w:overflowPunct/>
        <w:autoSpaceDE/>
        <w:autoSpaceDN/>
        <w:adjustRightInd/>
        <w:rPr>
          <w:sz w:val="28"/>
          <w:szCs w:val="28"/>
          <w:lang w:val="kk-KZ"/>
        </w:rPr>
      </w:pPr>
      <w:r w:rsidRPr="005A60B3">
        <w:rPr>
          <w:sz w:val="28"/>
          <w:szCs w:val="28"/>
          <w:lang w:val="kk-KZ"/>
        </w:rPr>
        <w:t>_____________________________________________________________</w:t>
      </w:r>
      <w:r w:rsidR="00DB04F7">
        <w:rPr>
          <w:sz w:val="28"/>
          <w:szCs w:val="28"/>
          <w:lang w:val="kk-KZ"/>
        </w:rPr>
        <w:t>_______</w:t>
      </w:r>
    </w:p>
    <w:p w:rsidR="0029268D" w:rsidRPr="005A60B3" w:rsidRDefault="0029268D" w:rsidP="0029268D">
      <w:pPr>
        <w:overflowPunct/>
        <w:autoSpaceDE/>
        <w:autoSpaceDN/>
        <w:adjustRightInd/>
        <w:ind w:firstLine="709"/>
        <w:rPr>
          <w:sz w:val="28"/>
          <w:szCs w:val="28"/>
          <w:lang w:val="kk-KZ"/>
        </w:rPr>
      </w:pPr>
      <w:r w:rsidRPr="005A60B3">
        <w:rPr>
          <w:sz w:val="28"/>
          <w:szCs w:val="28"/>
          <w:lang w:val="kk-KZ"/>
        </w:rPr>
        <w:t>(фамилия, имя, отчество (при его наличии) /наименование проверяемого лица, подпись, дата)</w:t>
      </w:r>
    </w:p>
    <w:p w:rsidR="0029268D" w:rsidRPr="005A60B3" w:rsidRDefault="0029268D" w:rsidP="0029268D">
      <w:pPr>
        <w:overflowPunct/>
        <w:autoSpaceDE/>
        <w:autoSpaceDN/>
        <w:adjustRightInd/>
        <w:ind w:firstLine="709"/>
        <w:rPr>
          <w:sz w:val="28"/>
          <w:szCs w:val="28"/>
          <w:lang w:val="kk-KZ"/>
        </w:rPr>
      </w:pPr>
    </w:p>
    <w:p w:rsidR="0029268D" w:rsidRPr="005A60B3" w:rsidRDefault="0029268D" w:rsidP="0029268D">
      <w:pPr>
        <w:overflowPunct/>
        <w:autoSpaceDE/>
        <w:autoSpaceDN/>
        <w:adjustRightInd/>
        <w:ind w:firstLine="709"/>
        <w:rPr>
          <w:sz w:val="28"/>
          <w:szCs w:val="28"/>
          <w:lang w:val="kk-KZ"/>
        </w:rPr>
      </w:pPr>
      <w:r w:rsidRPr="005A60B3">
        <w:rPr>
          <w:color w:val="000000"/>
          <w:sz w:val="28"/>
          <w:szCs w:val="28"/>
        </w:rPr>
        <w:t>Требование</w:t>
      </w:r>
      <w:r w:rsidRPr="005A60B3">
        <w:rPr>
          <w:sz w:val="28"/>
          <w:szCs w:val="28"/>
          <w:lang w:val="kk-KZ"/>
        </w:rPr>
        <w:t xml:space="preserve"> вручено проверяемому лицу</w:t>
      </w:r>
    </w:p>
    <w:p w:rsidR="0029268D" w:rsidRPr="005A60B3" w:rsidRDefault="0029268D" w:rsidP="00DB04F7">
      <w:pPr>
        <w:overflowPunct/>
        <w:autoSpaceDE/>
        <w:autoSpaceDN/>
        <w:adjustRightInd/>
        <w:rPr>
          <w:sz w:val="28"/>
          <w:szCs w:val="28"/>
        </w:rPr>
      </w:pPr>
      <w:r w:rsidRPr="005A60B3">
        <w:rPr>
          <w:sz w:val="28"/>
          <w:szCs w:val="28"/>
          <w:lang w:val="kk-KZ"/>
        </w:rPr>
        <w:t>______________________</w:t>
      </w:r>
      <w:r w:rsidRPr="005A60B3">
        <w:rPr>
          <w:sz w:val="28"/>
          <w:szCs w:val="28"/>
        </w:rPr>
        <w:t>___________________________________</w:t>
      </w:r>
      <w:r w:rsidR="00DB04F7">
        <w:rPr>
          <w:sz w:val="28"/>
          <w:szCs w:val="28"/>
        </w:rPr>
        <w:t>___________</w:t>
      </w:r>
    </w:p>
    <w:p w:rsidR="0029268D" w:rsidRPr="005A60B3" w:rsidRDefault="0029268D" w:rsidP="0029268D">
      <w:pPr>
        <w:overflowPunct/>
        <w:autoSpaceDE/>
        <w:autoSpaceDN/>
        <w:adjustRightInd/>
        <w:ind w:firstLine="709"/>
        <w:rPr>
          <w:sz w:val="28"/>
          <w:szCs w:val="28"/>
          <w:lang w:val="kk-KZ"/>
        </w:rPr>
      </w:pPr>
      <w:r w:rsidRPr="005A60B3">
        <w:rPr>
          <w:sz w:val="28"/>
          <w:szCs w:val="28"/>
          <w:lang w:val="kk-KZ"/>
        </w:rPr>
        <w:t>(фамилия, имя, отчество (при его наличии) должностного лица органа государственных доходов, подпись, дата)</w:t>
      </w:r>
    </w:p>
    <w:p w:rsidR="0029268D" w:rsidRPr="005A60B3" w:rsidRDefault="0029268D" w:rsidP="0029268D">
      <w:pPr>
        <w:overflowPunct/>
        <w:autoSpaceDE/>
        <w:autoSpaceDN/>
        <w:adjustRightInd/>
        <w:ind w:firstLine="708"/>
        <w:rPr>
          <w:sz w:val="28"/>
          <w:szCs w:val="28"/>
          <w:lang w:val="kk-KZ"/>
        </w:rPr>
      </w:pPr>
    </w:p>
    <w:p w:rsidR="0029268D" w:rsidRPr="005A60B3" w:rsidRDefault="0029268D" w:rsidP="0029268D">
      <w:pPr>
        <w:overflowPunct/>
        <w:autoSpaceDE/>
        <w:autoSpaceDN/>
        <w:adjustRightInd/>
        <w:ind w:firstLine="708"/>
        <w:rPr>
          <w:sz w:val="28"/>
          <w:szCs w:val="28"/>
          <w:lang w:val="kk-KZ"/>
        </w:rPr>
      </w:pPr>
      <w:r w:rsidRPr="005A60B3">
        <w:rPr>
          <w:sz w:val="28"/>
          <w:szCs w:val="28"/>
          <w:lang w:val="kk-KZ"/>
        </w:rPr>
        <w:t>Требование направлено проверяемому лицу</w:t>
      </w:r>
    </w:p>
    <w:p w:rsidR="0029268D" w:rsidRPr="005A60B3" w:rsidRDefault="0029268D" w:rsidP="00DB04F7">
      <w:pPr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5A60B3">
        <w:rPr>
          <w:sz w:val="28"/>
          <w:szCs w:val="28"/>
          <w:lang w:val="kk-KZ"/>
        </w:rPr>
        <w:t>______________________________________________________</w:t>
      </w:r>
      <w:r w:rsidR="00DB04F7">
        <w:rPr>
          <w:sz w:val="28"/>
          <w:szCs w:val="28"/>
          <w:lang w:val="kk-KZ"/>
        </w:rPr>
        <w:t>__________</w:t>
      </w:r>
      <w:r w:rsidRPr="005A60B3">
        <w:rPr>
          <w:sz w:val="28"/>
          <w:szCs w:val="28"/>
          <w:lang w:val="kk-KZ"/>
        </w:rPr>
        <w:br/>
        <w:t xml:space="preserve">          (документ, подтверждающий факт направления и получения, дата)</w:t>
      </w:r>
    </w:p>
    <w:p w:rsidR="0029268D" w:rsidRPr="005A60B3" w:rsidRDefault="0029268D" w:rsidP="0029268D">
      <w:pPr>
        <w:rPr>
          <w:sz w:val="28"/>
          <w:szCs w:val="28"/>
          <w:lang w:val="kk-KZ"/>
        </w:rPr>
      </w:pPr>
    </w:p>
    <w:p w:rsidR="00CA0633" w:rsidRPr="005A60B3" w:rsidRDefault="00CA0633" w:rsidP="00CA0633">
      <w:pPr>
        <w:jc w:val="both"/>
        <w:rPr>
          <w:color w:val="000000"/>
          <w:sz w:val="28"/>
          <w:szCs w:val="28"/>
        </w:rPr>
      </w:pPr>
      <w:bookmarkStart w:id="6" w:name="z46"/>
      <w:bookmarkEnd w:id="5"/>
      <w:r w:rsidRPr="005A60B3">
        <w:rPr>
          <w:color w:val="000000"/>
          <w:sz w:val="28"/>
          <w:szCs w:val="28"/>
        </w:rPr>
        <w:t xml:space="preserve">  </w:t>
      </w:r>
      <w:r w:rsidRPr="005A60B3">
        <w:rPr>
          <w:color w:val="000000"/>
          <w:sz w:val="28"/>
          <w:szCs w:val="28"/>
        </w:rPr>
        <w:tab/>
        <w:t xml:space="preserve">Примечание: </w:t>
      </w:r>
    </w:p>
    <w:p w:rsidR="005D15D4" w:rsidRPr="005A60B3" w:rsidRDefault="005D15D4" w:rsidP="00CA0633">
      <w:pPr>
        <w:jc w:val="both"/>
        <w:rPr>
          <w:color w:val="000000"/>
          <w:sz w:val="28"/>
          <w:szCs w:val="28"/>
        </w:rPr>
      </w:pPr>
    </w:p>
    <w:p w:rsidR="005D15D4" w:rsidRPr="005A60B3" w:rsidRDefault="005D15D4" w:rsidP="005D15D4">
      <w:pPr>
        <w:spacing w:after="360" w:line="285" w:lineRule="atLeast"/>
        <w:textAlignment w:val="baseline"/>
        <w:rPr>
          <w:sz w:val="28"/>
          <w:szCs w:val="28"/>
        </w:rPr>
      </w:pPr>
      <w:r w:rsidRPr="005A60B3">
        <w:rPr>
          <w:color w:val="000000"/>
          <w:spacing w:val="2"/>
          <w:sz w:val="28"/>
          <w:szCs w:val="28"/>
        </w:rPr>
        <w:t>            Требование оформляется на фирменном бланке письма органа государственных доходов;</w:t>
      </w:r>
    </w:p>
    <w:p w:rsidR="008F480B" w:rsidRPr="005A60B3" w:rsidRDefault="00CA0633" w:rsidP="00CA0633">
      <w:pPr>
        <w:jc w:val="both"/>
        <w:rPr>
          <w:color w:val="000000"/>
          <w:sz w:val="28"/>
          <w:szCs w:val="28"/>
        </w:rPr>
      </w:pPr>
      <w:bookmarkStart w:id="7" w:name="z47"/>
      <w:bookmarkEnd w:id="6"/>
      <w:r w:rsidRPr="005A60B3">
        <w:rPr>
          <w:color w:val="000000"/>
          <w:sz w:val="28"/>
          <w:szCs w:val="28"/>
        </w:rPr>
        <w:t xml:space="preserve">      </w:t>
      </w:r>
      <w:r w:rsidRPr="005A60B3">
        <w:rPr>
          <w:color w:val="000000"/>
          <w:sz w:val="28"/>
          <w:szCs w:val="28"/>
        </w:rPr>
        <w:tab/>
      </w:r>
      <w:bookmarkStart w:id="8" w:name="z48"/>
      <w:bookmarkEnd w:id="7"/>
      <w:r w:rsidRPr="005A60B3">
        <w:rPr>
          <w:color w:val="000000"/>
          <w:sz w:val="28"/>
          <w:szCs w:val="28"/>
        </w:rPr>
        <w:t>* – при заполнении указывается основание для проведения камеральной таможенной проверки,</w:t>
      </w:r>
      <w:r w:rsidR="008F480B" w:rsidRPr="005A60B3">
        <w:rPr>
          <w:color w:val="000000"/>
          <w:spacing w:val="2"/>
          <w:sz w:val="28"/>
          <w:szCs w:val="28"/>
        </w:rPr>
        <w:t xml:space="preserve"> предусмотренное </w:t>
      </w:r>
      <w:hyperlink r:id="rId7" w:anchor="z1417" w:history="1">
        <w:r w:rsidR="008F480B" w:rsidRPr="005A60B3">
          <w:rPr>
            <w:color w:val="073A5E"/>
            <w:spacing w:val="2"/>
            <w:sz w:val="28"/>
            <w:szCs w:val="28"/>
            <w:u w:val="single"/>
          </w:rPr>
          <w:t>пунктом 3</w:t>
        </w:r>
      </w:hyperlink>
      <w:r w:rsidR="008F480B" w:rsidRPr="005A60B3">
        <w:rPr>
          <w:color w:val="000000"/>
          <w:spacing w:val="2"/>
          <w:sz w:val="28"/>
          <w:szCs w:val="28"/>
        </w:rPr>
        <w:t>статьи 417 Кодекса, указанное в уведомлении о начале проведения камеральной таможенной проверки, направляемого требования</w:t>
      </w:r>
    </w:p>
    <w:bookmarkEnd w:id="8"/>
    <w:p w:rsidR="00FF3047" w:rsidRPr="005A60B3" w:rsidRDefault="00FF3047">
      <w:pPr>
        <w:rPr>
          <w:sz w:val="28"/>
          <w:szCs w:val="28"/>
        </w:rPr>
      </w:pPr>
    </w:p>
    <w:sectPr w:rsidR="00FF3047" w:rsidRPr="005A60B3" w:rsidSect="005A60B3">
      <w:headerReference w:type="default" r:id="rId8"/>
      <w:pgSz w:w="11906" w:h="16838"/>
      <w:pgMar w:top="1418" w:right="851" w:bottom="1418" w:left="1418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CA" w:rsidRDefault="009A7BCA" w:rsidP="00CA0633">
      <w:r>
        <w:separator/>
      </w:r>
    </w:p>
  </w:endnote>
  <w:endnote w:type="continuationSeparator" w:id="0">
    <w:p w:rsidR="009A7BCA" w:rsidRDefault="009A7BCA" w:rsidP="00CA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CA" w:rsidRDefault="009A7BCA" w:rsidP="00CA0633">
      <w:r>
        <w:separator/>
      </w:r>
    </w:p>
  </w:footnote>
  <w:footnote w:type="continuationSeparator" w:id="0">
    <w:p w:rsidR="009A7BCA" w:rsidRDefault="009A7BCA" w:rsidP="00CA0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596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0633" w:rsidRPr="00CA0633" w:rsidRDefault="00CA063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06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06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06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1B9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A06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0633" w:rsidRDefault="00CA06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B"/>
    <w:rsid w:val="00021B94"/>
    <w:rsid w:val="000456CC"/>
    <w:rsid w:val="00051339"/>
    <w:rsid w:val="00075C7C"/>
    <w:rsid w:val="000D6C9E"/>
    <w:rsid w:val="001802F0"/>
    <w:rsid w:val="00191B3E"/>
    <w:rsid w:val="001A1949"/>
    <w:rsid w:val="00256644"/>
    <w:rsid w:val="0027223C"/>
    <w:rsid w:val="002879D0"/>
    <w:rsid w:val="0029268D"/>
    <w:rsid w:val="002A53BB"/>
    <w:rsid w:val="002B350D"/>
    <w:rsid w:val="002C5E47"/>
    <w:rsid w:val="002D0FFD"/>
    <w:rsid w:val="002E0BCA"/>
    <w:rsid w:val="00394F01"/>
    <w:rsid w:val="003B0D07"/>
    <w:rsid w:val="00401E01"/>
    <w:rsid w:val="004163FE"/>
    <w:rsid w:val="00495060"/>
    <w:rsid w:val="004A28EF"/>
    <w:rsid w:val="004B393D"/>
    <w:rsid w:val="00547413"/>
    <w:rsid w:val="005A60B3"/>
    <w:rsid w:val="005D15D4"/>
    <w:rsid w:val="00600712"/>
    <w:rsid w:val="00621C81"/>
    <w:rsid w:val="00635055"/>
    <w:rsid w:val="006646E4"/>
    <w:rsid w:val="006F0C46"/>
    <w:rsid w:val="007078B0"/>
    <w:rsid w:val="007170B2"/>
    <w:rsid w:val="007343B2"/>
    <w:rsid w:val="008967F5"/>
    <w:rsid w:val="008F480B"/>
    <w:rsid w:val="009719DA"/>
    <w:rsid w:val="009840B6"/>
    <w:rsid w:val="009A7BCA"/>
    <w:rsid w:val="00A01571"/>
    <w:rsid w:val="00AD5027"/>
    <w:rsid w:val="00B1240F"/>
    <w:rsid w:val="00B61DE1"/>
    <w:rsid w:val="00BF46F6"/>
    <w:rsid w:val="00C41D5C"/>
    <w:rsid w:val="00CA0633"/>
    <w:rsid w:val="00D809A9"/>
    <w:rsid w:val="00DB04F7"/>
    <w:rsid w:val="00EC22A6"/>
    <w:rsid w:val="00F27D91"/>
    <w:rsid w:val="00FA2D8A"/>
    <w:rsid w:val="00FE194B"/>
    <w:rsid w:val="00FE5FFA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633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A0633"/>
  </w:style>
  <w:style w:type="paragraph" w:styleId="a5">
    <w:name w:val="footer"/>
    <w:basedOn w:val="a"/>
    <w:link w:val="a6"/>
    <w:uiPriority w:val="99"/>
    <w:unhideWhenUsed/>
    <w:rsid w:val="00CA0633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A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633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A0633"/>
  </w:style>
  <w:style w:type="paragraph" w:styleId="a5">
    <w:name w:val="footer"/>
    <w:basedOn w:val="a"/>
    <w:link w:val="a6"/>
    <w:uiPriority w:val="99"/>
    <w:unhideWhenUsed/>
    <w:rsid w:val="00CA0633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A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4000002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 Уалиева</dc:creator>
  <cp:lastModifiedBy>Карлыгаш</cp:lastModifiedBy>
  <cp:revision>2</cp:revision>
  <dcterms:created xsi:type="dcterms:W3CDTF">2021-02-19T13:08:00Z</dcterms:created>
  <dcterms:modified xsi:type="dcterms:W3CDTF">2021-02-19T13:08:00Z</dcterms:modified>
</cp:coreProperties>
</file>