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CA2" w:rsidRPr="000574F5" w:rsidRDefault="003C2CA2" w:rsidP="00E6766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0574F5">
        <w:rPr>
          <w:rFonts w:ascii="Times New Roman" w:eastAsia="Calibri" w:hAnsi="Times New Roman" w:cs="Times New Roman"/>
          <w:b/>
          <w:sz w:val="28"/>
          <w:szCs w:val="28"/>
        </w:rPr>
        <w:t>СРАВНИТЕЛЬНАЯ ТАБЛИЦА</w:t>
      </w:r>
    </w:p>
    <w:p w:rsidR="003C2CA2" w:rsidRPr="000574F5" w:rsidRDefault="003C2CA2" w:rsidP="00E67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4F5">
        <w:rPr>
          <w:rFonts w:ascii="Times New Roman" w:eastAsia="Calibri" w:hAnsi="Times New Roman" w:cs="Times New Roman"/>
          <w:b/>
          <w:sz w:val="28"/>
          <w:szCs w:val="28"/>
        </w:rPr>
        <w:t xml:space="preserve">к </w:t>
      </w:r>
      <w:r w:rsidR="00D63505">
        <w:rPr>
          <w:rFonts w:ascii="Times New Roman" w:eastAsia="Calibri" w:hAnsi="Times New Roman" w:cs="Times New Roman"/>
          <w:b/>
          <w:sz w:val="28"/>
          <w:szCs w:val="28"/>
        </w:rPr>
        <w:t xml:space="preserve">проекту </w:t>
      </w:r>
      <w:r w:rsidR="00546E4F">
        <w:rPr>
          <w:rFonts w:ascii="Times New Roman" w:eastAsia="Calibri" w:hAnsi="Times New Roman" w:cs="Times New Roman"/>
          <w:b/>
          <w:sz w:val="28"/>
          <w:szCs w:val="28"/>
        </w:rPr>
        <w:t>приказа</w:t>
      </w:r>
      <w:r w:rsidRPr="000574F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574F5">
        <w:rPr>
          <w:rFonts w:ascii="Times New Roman" w:hAnsi="Times New Roman" w:cs="Times New Roman"/>
          <w:b/>
          <w:sz w:val="28"/>
          <w:szCs w:val="28"/>
        </w:rPr>
        <w:t xml:space="preserve">Министра финансов Республики Казахстан </w:t>
      </w:r>
      <w:r w:rsidRPr="000574F5">
        <w:rPr>
          <w:rFonts w:ascii="Times New Roman" w:eastAsia="Calibri" w:hAnsi="Times New Roman" w:cs="Times New Roman"/>
          <w:b/>
          <w:sz w:val="28"/>
          <w:szCs w:val="28"/>
        </w:rPr>
        <w:t>от «__»_________ 202</w:t>
      </w:r>
      <w:r w:rsidR="00FC2971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546E4F">
        <w:rPr>
          <w:rFonts w:ascii="Times New Roman" w:eastAsia="Calibri" w:hAnsi="Times New Roman" w:cs="Times New Roman"/>
          <w:b/>
          <w:sz w:val="28"/>
          <w:szCs w:val="28"/>
        </w:rPr>
        <w:t xml:space="preserve"> года </w:t>
      </w:r>
      <w:r w:rsidRPr="000574F5">
        <w:rPr>
          <w:rFonts w:ascii="Times New Roman" w:eastAsia="Calibri" w:hAnsi="Times New Roman" w:cs="Times New Roman"/>
          <w:b/>
          <w:sz w:val="28"/>
          <w:szCs w:val="28"/>
        </w:rPr>
        <w:t>№_______ «</w:t>
      </w:r>
      <w:r w:rsidR="00546E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</w:t>
      </w:r>
      <w:r w:rsidRPr="00057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приказ</w:t>
      </w:r>
      <w:r w:rsidRPr="000574F5">
        <w:rPr>
          <w:rFonts w:ascii="Times New Roman" w:hAnsi="Times New Roman" w:cs="Times New Roman"/>
          <w:sz w:val="28"/>
          <w:szCs w:val="28"/>
        </w:rPr>
        <w:t xml:space="preserve"> </w:t>
      </w:r>
      <w:r w:rsidRPr="000574F5">
        <w:rPr>
          <w:rFonts w:ascii="Times New Roman" w:hAnsi="Times New Roman" w:cs="Times New Roman"/>
          <w:b/>
          <w:sz w:val="28"/>
          <w:szCs w:val="28"/>
        </w:rPr>
        <w:t>Первого заместителя Премьер-Министра Республики Казахстан – Министра финансов Республики Казахстан от 24 июня 2019 года  № 621 «О некоторых вопросах проведения камеральной таможенной проверки»</w:t>
      </w:r>
    </w:p>
    <w:tbl>
      <w:tblPr>
        <w:tblStyle w:val="a3"/>
        <w:tblW w:w="1474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4678"/>
        <w:gridCol w:w="4110"/>
        <w:gridCol w:w="3402"/>
      </w:tblGrid>
      <w:tr w:rsidR="000574F5" w:rsidRPr="000574F5" w:rsidTr="00761921">
        <w:tc>
          <w:tcPr>
            <w:tcW w:w="851" w:type="dxa"/>
          </w:tcPr>
          <w:p w:rsidR="003C2CA2" w:rsidRPr="000574F5" w:rsidRDefault="003C2CA2" w:rsidP="00E67666">
            <w:pPr>
              <w:ind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  <w:p w:rsidR="003C2CA2" w:rsidRPr="000574F5" w:rsidRDefault="003C2CA2" w:rsidP="00E67666">
            <w:pPr>
              <w:ind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0574F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574F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701" w:type="dxa"/>
          </w:tcPr>
          <w:p w:rsidR="003C2CA2" w:rsidRPr="000574F5" w:rsidRDefault="003C2CA2" w:rsidP="00E6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Структурный элемент</w:t>
            </w:r>
          </w:p>
        </w:tc>
        <w:tc>
          <w:tcPr>
            <w:tcW w:w="4678" w:type="dxa"/>
          </w:tcPr>
          <w:p w:rsidR="003C2CA2" w:rsidRPr="000574F5" w:rsidRDefault="003C2CA2" w:rsidP="00E6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b/>
                <w:sz w:val="28"/>
                <w:szCs w:val="28"/>
              </w:rPr>
              <w:t>Действующая редакция</w:t>
            </w:r>
          </w:p>
        </w:tc>
        <w:tc>
          <w:tcPr>
            <w:tcW w:w="4110" w:type="dxa"/>
          </w:tcPr>
          <w:p w:rsidR="003C2CA2" w:rsidRPr="000574F5" w:rsidRDefault="003C2CA2" w:rsidP="00E6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Предлагаемая редакция</w:t>
            </w:r>
          </w:p>
        </w:tc>
        <w:tc>
          <w:tcPr>
            <w:tcW w:w="3402" w:type="dxa"/>
          </w:tcPr>
          <w:p w:rsidR="003C2CA2" w:rsidRPr="000574F5" w:rsidRDefault="003C2CA2" w:rsidP="00E67666">
            <w:pPr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</w:pPr>
            <w:r w:rsidRPr="000574F5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  <w:t>Обоснование</w:t>
            </w:r>
          </w:p>
          <w:p w:rsidR="003C2CA2" w:rsidRPr="000574F5" w:rsidRDefault="003C2CA2" w:rsidP="00E6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4F5" w:rsidRPr="000574F5" w:rsidTr="00761921">
        <w:tc>
          <w:tcPr>
            <w:tcW w:w="14742" w:type="dxa"/>
            <w:gridSpan w:val="5"/>
          </w:tcPr>
          <w:p w:rsidR="003C2CA2" w:rsidRPr="000574F5" w:rsidRDefault="003C2CA2" w:rsidP="00E67666">
            <w:pPr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</w:pPr>
            <w:r w:rsidRPr="000574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</w:t>
            </w:r>
            <w:r w:rsidRPr="000574F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равила </w:t>
            </w:r>
            <w:r w:rsidRPr="000574F5">
              <w:rPr>
                <w:rFonts w:ascii="Times New Roman" w:hAnsi="Times New Roman" w:cs="Times New Roman"/>
                <w:b/>
                <w:sz w:val="28"/>
                <w:szCs w:val="28"/>
              </w:rPr>
              <w:t>уведомления проверяемого лица о начале проведения камеральной таможенной проверки</w:t>
            </w:r>
          </w:p>
        </w:tc>
      </w:tr>
      <w:tr w:rsidR="000574F5" w:rsidRPr="000574F5" w:rsidTr="00761921">
        <w:tc>
          <w:tcPr>
            <w:tcW w:w="851" w:type="dxa"/>
          </w:tcPr>
          <w:p w:rsidR="003C2CA2" w:rsidRPr="000574F5" w:rsidRDefault="003C2CA2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C2CA2" w:rsidRPr="000574F5" w:rsidRDefault="003C2CA2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2CA2" w:rsidRPr="000574F5" w:rsidRDefault="003C2CA2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пункт 2</w:t>
            </w:r>
          </w:p>
        </w:tc>
        <w:tc>
          <w:tcPr>
            <w:tcW w:w="4678" w:type="dxa"/>
          </w:tcPr>
          <w:p w:rsidR="003C2CA2" w:rsidRPr="000574F5" w:rsidRDefault="00761921" w:rsidP="00E6766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3C2CA2" w:rsidRPr="000574F5">
              <w:rPr>
                <w:sz w:val="28"/>
                <w:szCs w:val="28"/>
              </w:rPr>
              <w:t xml:space="preserve">2. </w:t>
            </w:r>
            <w:proofErr w:type="gramStart"/>
            <w:r w:rsidR="003C2CA2" w:rsidRPr="000574F5">
              <w:rPr>
                <w:sz w:val="28"/>
                <w:szCs w:val="28"/>
              </w:rPr>
              <w:t xml:space="preserve">В случае возникновения основания для проведения камеральной таможенной проверки, предусмотренной </w:t>
            </w:r>
            <w:hyperlink r:id="rId7" w:anchor="z6346" w:history="1">
              <w:r w:rsidR="003C2CA2" w:rsidRPr="000574F5">
                <w:rPr>
                  <w:rStyle w:val="a5"/>
                  <w:color w:val="auto"/>
                  <w:sz w:val="28"/>
                  <w:szCs w:val="28"/>
                  <w:u w:val="none"/>
                </w:rPr>
                <w:t>пунктом 3</w:t>
              </w:r>
            </w:hyperlink>
            <w:r w:rsidR="003C2CA2" w:rsidRPr="000574F5">
              <w:rPr>
                <w:sz w:val="28"/>
                <w:szCs w:val="28"/>
              </w:rPr>
              <w:t xml:space="preserve"> статьи 417 Кодекса, должностное лицо органа государственных доходов в течение десяти рабочих дней, следующих за днем разрешения руководителя органа государственных доходов или заместителя руководителя органа государственных доходов, уведомляет проверяемое лицо путем направления </w:t>
            </w:r>
            <w:hyperlink r:id="rId8" w:anchor="z35" w:history="1">
              <w:r w:rsidR="003C2CA2" w:rsidRPr="000574F5">
                <w:rPr>
                  <w:rStyle w:val="a5"/>
                  <w:color w:val="auto"/>
                  <w:sz w:val="28"/>
                  <w:szCs w:val="28"/>
                  <w:u w:val="none"/>
                </w:rPr>
                <w:t>уведомления</w:t>
              </w:r>
            </w:hyperlink>
            <w:r w:rsidR="003C2CA2" w:rsidRPr="000574F5">
              <w:rPr>
                <w:sz w:val="28"/>
                <w:szCs w:val="28"/>
              </w:rPr>
              <w:t xml:space="preserve"> о начале проведения камеральной таможенной проверки (далее – Уведомление) по форме согласно приложению 2 к настоящему</w:t>
            </w:r>
            <w:proofErr w:type="gramEnd"/>
            <w:r w:rsidR="003C2CA2" w:rsidRPr="000574F5">
              <w:rPr>
                <w:sz w:val="28"/>
                <w:szCs w:val="28"/>
              </w:rPr>
              <w:t xml:space="preserve"> приказу.</w:t>
            </w:r>
          </w:p>
          <w:p w:rsidR="003C2CA2" w:rsidRPr="000574F5" w:rsidRDefault="003C2CA2" w:rsidP="00E6766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0574F5">
              <w:rPr>
                <w:sz w:val="28"/>
                <w:szCs w:val="28"/>
              </w:rPr>
              <w:t xml:space="preserve">      </w:t>
            </w:r>
            <w:r w:rsidRPr="00546E4F">
              <w:rPr>
                <w:b/>
                <w:sz w:val="28"/>
                <w:szCs w:val="28"/>
              </w:rPr>
              <w:t xml:space="preserve">При необходимости, в рамках </w:t>
            </w:r>
            <w:r w:rsidRPr="00546E4F">
              <w:rPr>
                <w:b/>
                <w:sz w:val="28"/>
                <w:szCs w:val="28"/>
              </w:rPr>
              <w:lastRenderedPageBreak/>
              <w:t>Уведомления,</w:t>
            </w:r>
            <w:r w:rsidRPr="000574F5">
              <w:rPr>
                <w:sz w:val="28"/>
                <w:szCs w:val="28"/>
              </w:rPr>
              <w:t xml:space="preserve"> должностное лицо органа государственных доходов направляет проверяемому лицу в соответствии с </w:t>
            </w:r>
            <w:hyperlink r:id="rId9" w:anchor="z6357" w:history="1">
              <w:r w:rsidRPr="000574F5">
                <w:rPr>
                  <w:rStyle w:val="a5"/>
                  <w:color w:val="auto"/>
                  <w:sz w:val="28"/>
                  <w:szCs w:val="28"/>
                  <w:u w:val="none"/>
                </w:rPr>
                <w:t>пунктом 5</w:t>
              </w:r>
            </w:hyperlink>
            <w:r w:rsidRPr="000574F5">
              <w:rPr>
                <w:sz w:val="28"/>
                <w:szCs w:val="28"/>
              </w:rPr>
              <w:t xml:space="preserve"> статьи 417 Кодекса </w:t>
            </w:r>
            <w:hyperlink r:id="rId10" w:anchor="z39" w:history="1">
              <w:r w:rsidRPr="000574F5">
                <w:rPr>
                  <w:rStyle w:val="a5"/>
                  <w:color w:val="auto"/>
                  <w:sz w:val="28"/>
                  <w:szCs w:val="28"/>
                  <w:u w:val="none"/>
                </w:rPr>
                <w:t>требование</w:t>
              </w:r>
            </w:hyperlink>
            <w:r w:rsidRPr="000574F5">
              <w:rPr>
                <w:sz w:val="28"/>
                <w:szCs w:val="28"/>
              </w:rPr>
              <w:t xml:space="preserve"> по представлению документов и (или) сведений по форме согласно приложению 3 к настоящему приказу. </w:t>
            </w:r>
          </w:p>
          <w:p w:rsidR="003C2CA2" w:rsidRPr="000574F5" w:rsidRDefault="003C2CA2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3C2CA2" w:rsidRPr="000574F5" w:rsidRDefault="00761921" w:rsidP="00E67666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3C2CA2"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возникновения основания для проведения камеральной таможенной проверки,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C2CA2" w:rsidRPr="000574F5">
              <w:rPr>
                <w:rFonts w:ascii="Times New Roman" w:hAnsi="Times New Roman" w:cs="Times New Roman"/>
                <w:sz w:val="28"/>
                <w:szCs w:val="28"/>
              </w:rPr>
              <w:t>редусмотренной </w:t>
            </w:r>
            <w:hyperlink r:id="rId11" w:anchor="z6346" w:history="1">
              <w:r w:rsidR="003C2CA2" w:rsidRPr="000574F5">
                <w:rPr>
                  <w:rFonts w:ascii="Times New Roman" w:hAnsi="Times New Roman" w:cs="Times New Roman"/>
                  <w:sz w:val="28"/>
                  <w:szCs w:val="28"/>
                </w:rPr>
                <w:t>пунктом 3</w:t>
              </w:r>
            </w:hyperlink>
            <w:r w:rsidR="003C2CA2" w:rsidRPr="000574F5">
              <w:rPr>
                <w:rFonts w:ascii="Times New Roman" w:hAnsi="Times New Roman" w:cs="Times New Roman"/>
                <w:sz w:val="28"/>
                <w:szCs w:val="28"/>
              </w:rPr>
              <w:t> статьи 417 Кодекса, должностное лицо органа государственных доходов в течение 10 (десяти) рабочих дней, следующих за днем разрешения руководителя органа государственных доходов или заместителя руководителя органа государственных доходов, уведомляет проверяемое лицо путем направления </w:t>
            </w:r>
            <w:hyperlink r:id="rId12" w:anchor="z35" w:history="1">
              <w:r w:rsidR="003C2CA2" w:rsidRPr="000574F5">
                <w:rPr>
                  <w:rFonts w:ascii="Times New Roman" w:hAnsi="Times New Roman" w:cs="Times New Roman"/>
                  <w:sz w:val="28"/>
                  <w:szCs w:val="28"/>
                </w:rPr>
                <w:t>уведомления</w:t>
              </w:r>
            </w:hyperlink>
            <w:r w:rsidR="003C2CA2"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 о начале проведения камеральной таможенной проверки (далее – </w:t>
            </w:r>
            <w:r w:rsidR="003C2CA2" w:rsidRPr="00057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Уведомление) по форме согласно приложению 2</w:t>
            </w:r>
            <w:proofErr w:type="gramEnd"/>
            <w:r w:rsidR="003C2CA2"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 к настоящему приказу.</w:t>
            </w:r>
          </w:p>
          <w:p w:rsidR="003C2CA2" w:rsidRPr="000574F5" w:rsidRDefault="003C2CA2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b/>
                <w:sz w:val="28"/>
                <w:szCs w:val="28"/>
              </w:rPr>
              <w:t>В ходе проведения камеральной таможенной проверки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должностное лицо органа государственных доходов направляет проверяемому лицу в соответствии с </w:t>
            </w:r>
            <w:hyperlink r:id="rId13" w:anchor="z6357" w:history="1">
              <w:r w:rsidRPr="000574F5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пунктом 5</w:t>
              </w:r>
            </w:hyperlink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 статьи 417 Кодекса </w:t>
            </w:r>
            <w:hyperlink r:id="rId14" w:anchor="z39" w:history="1">
              <w:r w:rsidRPr="000574F5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требование</w:t>
              </w:r>
            </w:hyperlink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 по представлению документов и (или) сведений по форме согласно приложению 3 к настоящему приказу.</w:t>
            </w:r>
          </w:p>
        </w:tc>
        <w:tc>
          <w:tcPr>
            <w:tcW w:w="3402" w:type="dxa"/>
          </w:tcPr>
          <w:p w:rsidR="003C2CA2" w:rsidRPr="000574F5" w:rsidRDefault="003C2CA2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целях уточнения во втором абзаце пункта 2 слова «При необходимости, в рамках Уведомления» заменены словами «В ходе проведения камеральной таможенной проверки»</w:t>
            </w:r>
            <w:r w:rsidR="00D63505">
              <w:rPr>
                <w:rFonts w:ascii="Times New Roman" w:hAnsi="Times New Roman" w:cs="Times New Roman"/>
                <w:sz w:val="28"/>
                <w:szCs w:val="28"/>
              </w:rPr>
              <w:t xml:space="preserve"> и исключения </w:t>
            </w:r>
            <w:r w:rsidR="00D63505">
              <w:rPr>
                <w:rFonts w:ascii="Times New Roman" w:hAnsi="Times New Roman" w:cs="Times New Roman"/>
                <w:noProof/>
                <w:sz w:val="28"/>
                <w:szCs w:val="28"/>
              </w:rPr>
              <w:t>дискридитационных</w:t>
            </w:r>
            <w:r w:rsidR="00D63505">
              <w:rPr>
                <w:rFonts w:ascii="Times New Roman" w:hAnsi="Times New Roman" w:cs="Times New Roman"/>
                <w:sz w:val="28"/>
                <w:szCs w:val="28"/>
              </w:rPr>
              <w:t xml:space="preserve"> норм</w:t>
            </w:r>
          </w:p>
        </w:tc>
      </w:tr>
      <w:tr w:rsidR="000574F5" w:rsidRPr="000574F5" w:rsidTr="00761921">
        <w:tc>
          <w:tcPr>
            <w:tcW w:w="851" w:type="dxa"/>
          </w:tcPr>
          <w:p w:rsidR="003C2CA2" w:rsidRPr="000574F5" w:rsidRDefault="003C2CA2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701" w:type="dxa"/>
          </w:tcPr>
          <w:p w:rsidR="003C2CA2" w:rsidRPr="000574F5" w:rsidRDefault="003C2CA2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пункт 4</w:t>
            </w:r>
          </w:p>
        </w:tc>
        <w:tc>
          <w:tcPr>
            <w:tcW w:w="4678" w:type="dxa"/>
          </w:tcPr>
          <w:p w:rsidR="003C2CA2" w:rsidRPr="000574F5" w:rsidRDefault="003C2CA2" w:rsidP="00E6766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0574F5">
              <w:rPr>
                <w:sz w:val="28"/>
                <w:szCs w:val="28"/>
              </w:rPr>
              <w:t>4. Уведомление направляется проверяемому лицу одним из нижеперечисленных способов:</w:t>
            </w:r>
          </w:p>
          <w:p w:rsidR="003C2CA2" w:rsidRPr="000574F5" w:rsidRDefault="003C2CA2" w:rsidP="00E6766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0574F5">
              <w:rPr>
                <w:sz w:val="28"/>
                <w:szCs w:val="28"/>
              </w:rPr>
              <w:t>      1) вручается проверяемому лицу лично под роспись или направляется заказным почтовым отправлением с уведомлением о получении;</w:t>
            </w:r>
          </w:p>
          <w:p w:rsidR="003C2CA2" w:rsidRPr="000574F5" w:rsidRDefault="003C2CA2" w:rsidP="00E6766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0574F5">
              <w:rPr>
                <w:sz w:val="28"/>
                <w:szCs w:val="28"/>
              </w:rPr>
              <w:t xml:space="preserve">      2) электронным способом. </w:t>
            </w:r>
          </w:p>
          <w:p w:rsidR="003C2CA2" w:rsidRPr="000574F5" w:rsidRDefault="003C2CA2" w:rsidP="00E6766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0574F5">
              <w:rPr>
                <w:sz w:val="28"/>
                <w:szCs w:val="28"/>
              </w:rPr>
              <w:t>      При этом Уведомление направляется электронным способом проверяемому лицу, зарегистрированному:</w:t>
            </w:r>
          </w:p>
          <w:p w:rsidR="003C2CA2" w:rsidRPr="000574F5" w:rsidRDefault="003C2CA2" w:rsidP="00E6766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0574F5">
              <w:rPr>
                <w:sz w:val="28"/>
                <w:szCs w:val="28"/>
              </w:rPr>
              <w:t xml:space="preserve">      в качестве пользователя </w:t>
            </w:r>
            <w:r w:rsidRPr="000574F5">
              <w:rPr>
                <w:sz w:val="28"/>
                <w:szCs w:val="28"/>
              </w:rPr>
              <w:lastRenderedPageBreak/>
              <w:t xml:space="preserve">информационной системы органа государственных доходов в порядке, определенном </w:t>
            </w:r>
            <w:hyperlink r:id="rId15" w:anchor="z14" w:history="1">
              <w:r w:rsidRPr="000574F5">
                <w:rPr>
                  <w:rStyle w:val="a5"/>
                  <w:color w:val="auto"/>
                  <w:sz w:val="28"/>
                  <w:szCs w:val="28"/>
                  <w:u w:val="none"/>
                </w:rPr>
                <w:t>приказом</w:t>
              </w:r>
            </w:hyperlink>
            <w:r w:rsidRPr="000574F5">
              <w:rPr>
                <w:sz w:val="28"/>
                <w:szCs w:val="28"/>
              </w:rPr>
              <w:t xml:space="preserve"> Министра финансов Республики Казахстан от 28 февраля 2018 года № 321 </w:t>
            </w:r>
            <w:r w:rsidR="00546E4F">
              <w:rPr>
                <w:sz w:val="28"/>
                <w:szCs w:val="28"/>
              </w:rPr>
              <w:t>«</w:t>
            </w:r>
            <w:r w:rsidRPr="000574F5">
              <w:rPr>
                <w:sz w:val="28"/>
                <w:szCs w:val="28"/>
              </w:rPr>
              <w:t xml:space="preserve">Об утверждении Правил регистрации в качестве пользователя информационной системы </w:t>
            </w:r>
            <w:r w:rsidR="00546E4F">
              <w:rPr>
                <w:sz w:val="28"/>
                <w:szCs w:val="28"/>
              </w:rPr>
              <w:t>органов государственных доходов»</w:t>
            </w:r>
            <w:r w:rsidRPr="000574F5">
              <w:rPr>
                <w:sz w:val="28"/>
                <w:szCs w:val="28"/>
              </w:rPr>
              <w:t xml:space="preserve"> (зарегистрирован в Реестре государственной регистрации нормативных правовых актов Республики Казахстан под № 16596);</w:t>
            </w:r>
          </w:p>
          <w:p w:rsidR="003C2CA2" w:rsidRPr="000574F5" w:rsidRDefault="003C2CA2" w:rsidP="00E6766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0574F5">
              <w:rPr>
                <w:sz w:val="28"/>
                <w:szCs w:val="28"/>
              </w:rPr>
              <w:t xml:space="preserve">      в качестве электронного налогоплательщика </w:t>
            </w:r>
            <w:r w:rsidRPr="00546E4F">
              <w:rPr>
                <w:b/>
                <w:sz w:val="28"/>
                <w:szCs w:val="28"/>
              </w:rPr>
              <w:t xml:space="preserve">в порядке, установленном </w:t>
            </w:r>
            <w:hyperlink r:id="rId16" w:anchor="z86" w:history="1">
              <w:r w:rsidRPr="00546E4F">
                <w:rPr>
                  <w:rStyle w:val="a5"/>
                  <w:b/>
                  <w:color w:val="auto"/>
                  <w:sz w:val="28"/>
                  <w:szCs w:val="28"/>
                  <w:u w:val="none"/>
                </w:rPr>
                <w:t>статьей 86</w:t>
              </w:r>
            </w:hyperlink>
            <w:r w:rsidRPr="000574F5">
              <w:rPr>
                <w:sz w:val="28"/>
                <w:szCs w:val="28"/>
              </w:rPr>
              <w:t xml:space="preserve"> Кодекса Республики Казахстан от 25 д</w:t>
            </w:r>
            <w:r w:rsidR="00546E4F">
              <w:rPr>
                <w:sz w:val="28"/>
                <w:szCs w:val="28"/>
              </w:rPr>
              <w:t>екабря 2017 года «</w:t>
            </w:r>
            <w:r w:rsidRPr="000574F5">
              <w:rPr>
                <w:sz w:val="28"/>
                <w:szCs w:val="28"/>
              </w:rPr>
              <w:t>О налогах и других</w:t>
            </w:r>
            <w:r w:rsidR="00546E4F">
              <w:rPr>
                <w:sz w:val="28"/>
                <w:szCs w:val="28"/>
              </w:rPr>
              <w:t xml:space="preserve"> обязательных платежах в бюджет»</w:t>
            </w:r>
            <w:r w:rsidRPr="000574F5">
              <w:rPr>
                <w:sz w:val="28"/>
                <w:szCs w:val="28"/>
              </w:rPr>
              <w:t xml:space="preserve"> (Налоговый кодекс)</w:t>
            </w:r>
            <w:r w:rsidRPr="00971BEF">
              <w:rPr>
                <w:b/>
                <w:sz w:val="28"/>
                <w:szCs w:val="28"/>
              </w:rPr>
              <w:t>.</w:t>
            </w:r>
          </w:p>
          <w:p w:rsidR="003C2CA2" w:rsidRPr="000574F5" w:rsidRDefault="003C2CA2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3C2CA2" w:rsidRPr="000574F5" w:rsidRDefault="003C2CA2" w:rsidP="00E67666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  <w:r w:rsidRPr="000574F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Уведомление направляется проверяемому лицу одним из нижеперечисленных способов:</w:t>
            </w:r>
          </w:p>
          <w:p w:rsidR="003C2CA2" w:rsidRPr="000574F5" w:rsidRDefault="003C2CA2" w:rsidP="00E67666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     </w:t>
            </w:r>
            <w:r w:rsidRPr="000574F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ab/>
              <w:t>1) вручается проверяемому лицу лично под роспись или направляется заказным почтовым отправлением с уведомлением о получении;</w:t>
            </w:r>
          </w:p>
          <w:p w:rsidR="003C2CA2" w:rsidRPr="000574F5" w:rsidRDefault="003C2CA2" w:rsidP="00E67666">
            <w:pPr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      </w:t>
            </w:r>
            <w:r w:rsidRPr="000574F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ab/>
              <w:t>2) электронным способом.</w:t>
            </w:r>
          </w:p>
          <w:p w:rsidR="003C2CA2" w:rsidRPr="000574F5" w:rsidRDefault="003C2CA2" w:rsidP="00E67666">
            <w:pPr>
              <w:shd w:val="clear" w:color="auto" w:fill="FFFFFF"/>
              <w:ind w:firstLine="708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При этом Уведомление направляется электронным 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способом проверяемому лицу, зарегистрированному:</w:t>
            </w:r>
          </w:p>
          <w:p w:rsidR="003C2CA2" w:rsidRPr="000574F5" w:rsidRDefault="003C2CA2" w:rsidP="00E67666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в качестве пользователя информационной системы органа государственных доходов в порядке, определенном </w:t>
            </w:r>
            <w:hyperlink r:id="rId17" w:anchor="z14" w:history="1">
              <w:r w:rsidRPr="000574F5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приказом</w:t>
              </w:r>
            </w:hyperlink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финансов Республики Казахстан от 28 февраля 2018 года № 321 «Об утверждении Правил регистрации в качестве пользователя информационной системы органов государственных доходов» (зарегистрирован в Реестре государственной регистрации нормативных правовых актов Республики Казахстан под № 16596); </w:t>
            </w:r>
          </w:p>
          <w:p w:rsidR="003C2CA2" w:rsidRPr="000574F5" w:rsidRDefault="003C2CA2" w:rsidP="00E67666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в качестве электронного налогоплательщика, </w:t>
            </w:r>
            <w:r w:rsidRPr="000574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предусмотренного </w:t>
            </w:r>
            <w:r w:rsidRPr="000574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подпунктом 73 пункта 1 статьи 1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 Кодекса Республики Казахстан от 25 декабря 2017 года </w:t>
            </w:r>
            <w:r w:rsidR="0085558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74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О налогах и других обязательных платежах в 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  <w:r w:rsidRPr="000574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 (Налоговый кодекс)</w:t>
            </w:r>
            <w:r w:rsidRPr="00971BEF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3C2CA2" w:rsidRPr="000574F5" w:rsidRDefault="003C2CA2" w:rsidP="00E67666">
            <w:pPr>
              <w:shd w:val="clear" w:color="auto" w:fill="FFFFFF"/>
              <w:ind w:firstLine="708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b/>
                <w:sz w:val="28"/>
                <w:szCs w:val="28"/>
              </w:rPr>
              <w:t>в качестве пользователя на веб-портале «электронного правительства</w:t>
            </w:r>
            <w:r w:rsidR="00971BEF" w:rsidRPr="00971BE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C2CA2" w:rsidRPr="000574F5" w:rsidRDefault="003C2CA2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D7BB4" w:rsidRPr="000574F5" w:rsidRDefault="006D7BB4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связи с исключением статьи 86 Кодекса РК «О налогах и других обязательных платежах в бюджет» (далее – Налоговый кодекс) заменен на подпункт 73 пункта 1 статьи 1 Налогового кодекса.</w:t>
            </w:r>
            <w:r w:rsidR="00192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92684" w:rsidRPr="00192684">
              <w:rPr>
                <w:rFonts w:ascii="Times New Roman" w:hAnsi="Times New Roman" w:cs="Times New Roman"/>
                <w:i/>
                <w:sz w:val="24"/>
                <w:szCs w:val="24"/>
              </w:rPr>
              <w:t>Справочно: 73) электронный налогоплательщик – налогоплательщик, взаимодействующий</w:t>
            </w:r>
            <w:r w:rsidR="00192684">
              <w:t xml:space="preserve"> </w:t>
            </w:r>
            <w:r w:rsidR="00192684" w:rsidRPr="001926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</w:t>
            </w:r>
            <w:r w:rsidR="00192684" w:rsidRPr="0019268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налоговыми органами электронным способом в соответствии с законодательством Республики Казахстан об электронном документе и электронной цифровой подписи</w:t>
            </w:r>
            <w:r w:rsidR="00192684">
              <w:t>;</w:t>
            </w:r>
            <w:proofErr w:type="gramEnd"/>
          </w:p>
          <w:p w:rsidR="006D7BB4" w:rsidRPr="000574F5" w:rsidRDefault="006D7BB4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CA2" w:rsidRPr="000574F5" w:rsidRDefault="006D7BB4" w:rsidP="00B666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Дополнен абзац согласно пункту 11 статьи 41</w:t>
            </w:r>
            <w:r w:rsidR="00B666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 Кодекса РК «О таможенном регулировании в Республике Казахстан» </w:t>
            </w:r>
            <w:r w:rsidR="00FD6EFF" w:rsidRPr="000574F5">
              <w:rPr>
                <w:rFonts w:ascii="Times New Roman" w:hAnsi="Times New Roman" w:cs="Times New Roman"/>
                <w:sz w:val="28"/>
                <w:szCs w:val="28"/>
              </w:rPr>
              <w:t>(далее – Кодекс)</w:t>
            </w:r>
          </w:p>
        </w:tc>
      </w:tr>
      <w:tr w:rsidR="000574F5" w:rsidRPr="000574F5" w:rsidTr="00761921">
        <w:tc>
          <w:tcPr>
            <w:tcW w:w="851" w:type="dxa"/>
          </w:tcPr>
          <w:p w:rsidR="003C2CA2" w:rsidRPr="000574F5" w:rsidRDefault="006D7BB4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701" w:type="dxa"/>
          </w:tcPr>
          <w:p w:rsidR="003C2CA2" w:rsidRPr="000574F5" w:rsidRDefault="006D7BB4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Пункт 5</w:t>
            </w:r>
          </w:p>
        </w:tc>
        <w:tc>
          <w:tcPr>
            <w:tcW w:w="4678" w:type="dxa"/>
          </w:tcPr>
          <w:p w:rsidR="006D7BB4" w:rsidRPr="000574F5" w:rsidRDefault="006D7BB4" w:rsidP="00E6766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0574F5">
              <w:rPr>
                <w:sz w:val="28"/>
                <w:szCs w:val="28"/>
              </w:rPr>
              <w:t>5. Уведомление, направленное одним из вышеперечисленных способов, считается врученным плательщику в следующих случаях:</w:t>
            </w:r>
          </w:p>
          <w:p w:rsidR="006D7BB4" w:rsidRPr="000574F5" w:rsidRDefault="006D7BB4" w:rsidP="00E6766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0574F5">
              <w:rPr>
                <w:sz w:val="28"/>
                <w:szCs w:val="28"/>
              </w:rPr>
              <w:t xml:space="preserve">      1) по почте заказным письмом с </w:t>
            </w:r>
            <w:hyperlink r:id="rId18" w:anchor="z35" w:history="1">
              <w:r w:rsidRPr="000574F5">
                <w:rPr>
                  <w:rStyle w:val="a5"/>
                  <w:color w:val="auto"/>
                  <w:sz w:val="28"/>
                  <w:szCs w:val="28"/>
                  <w:u w:val="none"/>
                </w:rPr>
                <w:t>уведомлением</w:t>
              </w:r>
            </w:hyperlink>
            <w:r w:rsidRPr="000574F5">
              <w:rPr>
                <w:sz w:val="28"/>
                <w:szCs w:val="28"/>
              </w:rPr>
              <w:t xml:space="preserve"> – </w:t>
            </w:r>
            <w:proofErr w:type="gramStart"/>
            <w:r w:rsidRPr="000574F5">
              <w:rPr>
                <w:sz w:val="28"/>
                <w:szCs w:val="28"/>
              </w:rPr>
              <w:t>с даты отметки</w:t>
            </w:r>
            <w:proofErr w:type="gramEnd"/>
            <w:r w:rsidRPr="000574F5">
              <w:rPr>
                <w:sz w:val="28"/>
                <w:szCs w:val="28"/>
              </w:rPr>
              <w:t xml:space="preserve"> плательщиком в уведомлении оператора почты;</w:t>
            </w:r>
          </w:p>
          <w:p w:rsidR="006D7BB4" w:rsidRPr="000574F5" w:rsidRDefault="006D7BB4" w:rsidP="00E6766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0574F5">
              <w:rPr>
                <w:sz w:val="28"/>
                <w:szCs w:val="28"/>
              </w:rPr>
              <w:t xml:space="preserve">      2) электронным способом – </w:t>
            </w:r>
            <w:proofErr w:type="gramStart"/>
            <w:r w:rsidRPr="000574F5">
              <w:rPr>
                <w:sz w:val="28"/>
                <w:szCs w:val="28"/>
              </w:rPr>
              <w:t>с даты доставки</w:t>
            </w:r>
            <w:proofErr w:type="gramEnd"/>
            <w:r w:rsidRPr="000574F5">
              <w:rPr>
                <w:sz w:val="28"/>
                <w:szCs w:val="28"/>
              </w:rPr>
              <w:t xml:space="preserve"> уведомления в веб-приложение.</w:t>
            </w:r>
          </w:p>
          <w:p w:rsidR="003C2CA2" w:rsidRPr="00971BEF" w:rsidRDefault="00971BEF" w:rsidP="00E676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971B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отсутствует </w:t>
            </w:r>
          </w:p>
        </w:tc>
        <w:tc>
          <w:tcPr>
            <w:tcW w:w="4110" w:type="dxa"/>
          </w:tcPr>
          <w:p w:rsidR="006D7BB4" w:rsidRPr="000574F5" w:rsidRDefault="00971BEF" w:rsidP="00E67666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6D7BB4" w:rsidRPr="000574F5">
              <w:rPr>
                <w:rFonts w:ascii="Times New Roman" w:hAnsi="Times New Roman" w:cs="Times New Roman"/>
                <w:sz w:val="28"/>
                <w:szCs w:val="28"/>
              </w:rPr>
              <w:t>Уведомление, направленное</w:t>
            </w:r>
            <w:r w:rsidR="006D7BB4" w:rsidRPr="000574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D7BB4" w:rsidRPr="000574F5">
              <w:rPr>
                <w:rFonts w:ascii="Times New Roman" w:hAnsi="Times New Roman" w:cs="Times New Roman"/>
                <w:sz w:val="28"/>
                <w:szCs w:val="28"/>
              </w:rPr>
              <w:t>одним из вышеперечисленных способов считается врученным проверяемому лицу в следующих случаях:</w:t>
            </w:r>
          </w:p>
          <w:p w:rsidR="006D7BB4" w:rsidRPr="000574F5" w:rsidRDefault="006D7BB4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z32"/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       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1) по почте заказным письмом с уведомлением – </w:t>
            </w:r>
            <w:proofErr w:type="gramStart"/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с даты отметки</w:t>
            </w:r>
            <w:proofErr w:type="gramEnd"/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 в уведомлении почтовой или иной организации связи;</w:t>
            </w:r>
          </w:p>
          <w:p w:rsidR="006D7BB4" w:rsidRPr="000574F5" w:rsidRDefault="006D7BB4" w:rsidP="00E67666">
            <w:pPr>
              <w:shd w:val="clear" w:color="auto" w:fill="FFFFFF"/>
              <w:ind w:firstLine="708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z33"/>
            <w:bookmarkEnd w:id="1"/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2) электронным способом:</w:t>
            </w:r>
          </w:p>
          <w:p w:rsidR="006D7BB4" w:rsidRPr="000574F5" w:rsidRDefault="006D7BB4" w:rsidP="00E67666">
            <w:pPr>
              <w:shd w:val="clear" w:color="auto" w:fill="FFFFFF"/>
              <w:ind w:firstLine="708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с даты достав</w:t>
            </w:r>
            <w:r w:rsidR="00D63505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gramEnd"/>
            <w:r w:rsidR="00D63505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уведомления в веб-приложение;</w:t>
            </w:r>
          </w:p>
          <w:bookmarkEnd w:id="2"/>
          <w:p w:rsidR="003C2CA2" w:rsidRPr="000574F5" w:rsidRDefault="00D63505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971B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gramStart"/>
            <w:r w:rsidR="006D7BB4" w:rsidRPr="000574F5">
              <w:rPr>
                <w:rFonts w:ascii="Times New Roman" w:hAnsi="Times New Roman" w:cs="Times New Roman"/>
                <w:b/>
                <w:sz w:val="28"/>
                <w:szCs w:val="28"/>
              </w:rPr>
              <w:t>с даты доставки</w:t>
            </w:r>
            <w:proofErr w:type="gramEnd"/>
            <w:r w:rsidR="006D7BB4" w:rsidRPr="000574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уведомления в личный кабинет проверяемого лица на веб-портале «электронного правительства</w:t>
            </w:r>
            <w:r w:rsidR="00971BE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3C2CA2" w:rsidRPr="000574F5" w:rsidRDefault="006D7BB4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Дополнен подпункт 2 пункта </w:t>
            </w:r>
            <w:r w:rsidR="00B666BE">
              <w:rPr>
                <w:rFonts w:ascii="Times New Roman" w:hAnsi="Times New Roman" w:cs="Times New Roman"/>
                <w:sz w:val="28"/>
                <w:szCs w:val="28"/>
              </w:rPr>
              <w:t>5  согласно пункту 11 статьи 41</w:t>
            </w:r>
            <w:r w:rsidR="00B666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 Кодекса</w:t>
            </w:r>
          </w:p>
        </w:tc>
      </w:tr>
      <w:tr w:rsidR="000574F5" w:rsidRPr="000574F5" w:rsidTr="00761921">
        <w:tc>
          <w:tcPr>
            <w:tcW w:w="14742" w:type="dxa"/>
            <w:gridSpan w:val="5"/>
          </w:tcPr>
          <w:p w:rsidR="00D03B12" w:rsidRPr="000574F5" w:rsidRDefault="00D03B12" w:rsidP="00E67666">
            <w:pPr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Уведомление о начале проведения камеральной таможенной проверки</w:t>
            </w:r>
          </w:p>
        </w:tc>
      </w:tr>
      <w:tr w:rsidR="000574F5" w:rsidRPr="000574F5" w:rsidTr="00761921">
        <w:tc>
          <w:tcPr>
            <w:tcW w:w="851" w:type="dxa"/>
          </w:tcPr>
          <w:p w:rsidR="00FD6EFF" w:rsidRPr="000574F5" w:rsidRDefault="00FD6EFF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:rsidR="00FD6EFF" w:rsidRPr="000574F5" w:rsidRDefault="00FD6EFF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71BEF" w:rsidRDefault="00FD6EFF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r:id="rId19" w:anchor="z6342" w:history="1">
              <w:r w:rsidRPr="000574F5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пунктом 2</w:t>
              </w:r>
            </w:hyperlink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 статьи 417 Кодекса Республики Каз</w:t>
            </w:r>
            <w:r w:rsidR="00855586">
              <w:rPr>
                <w:rFonts w:ascii="Times New Roman" w:hAnsi="Times New Roman" w:cs="Times New Roman"/>
                <w:sz w:val="28"/>
                <w:szCs w:val="28"/>
              </w:rPr>
              <w:t>ахстан</w:t>
            </w:r>
            <w:r w:rsidR="00855586">
              <w:rPr>
                <w:rFonts w:ascii="Times New Roman" w:hAnsi="Times New Roman" w:cs="Times New Roman"/>
                <w:sz w:val="28"/>
                <w:szCs w:val="28"/>
              </w:rPr>
              <w:br/>
              <w:t>от 26</w:t>
            </w:r>
            <w:r w:rsidR="00E3795F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2017 года                               </w:t>
            </w:r>
            <w:r w:rsidR="008555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О таможенном регул</w:t>
            </w:r>
            <w:r w:rsidR="00855586">
              <w:rPr>
                <w:rFonts w:ascii="Times New Roman" w:hAnsi="Times New Roman" w:cs="Times New Roman"/>
                <w:sz w:val="28"/>
                <w:szCs w:val="28"/>
              </w:rPr>
              <w:t>ировании в Республике Казахстан»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(далее – Кодекс) ____________________________________________ уведомляет Вас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                  (наименование органа государственных доходов)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_______________________________________________________________________________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(фамилия, имя, отчество (при его наличии), полное наименование проверяемого лица),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индивидуальный идентификационный номер/бизнес-идентификационный номер (ИИН/БИН)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о том, что будет проводиться камеральная таможенная проверка по таможенной (-ым)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декларации (-ям) в</w:t>
            </w:r>
            <w:proofErr w:type="gramEnd"/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 общем количестве ________________________________________: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                                          (цифрами и словами)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*№№ _______________________________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_____________________________________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________________________________________________________________________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** согласно прилагаемому реестру таможенных деклараций, подлежащих проверке на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 листах</w:t>
            </w:r>
            <w:proofErr w:type="gramStart"/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      (</w:t>
            </w:r>
            <w:proofErr w:type="gramStart"/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ифрами и словами)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на основании *** __________________________________________________________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__________________________________________________________________________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по вопросу/предмету камеральной таможенной проверки**** ____________________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________________________________________________________________________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Руководитель (заместитель руководителя)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органа государственных доходов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______________________________________________________________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            (фамилия, имя, отчество (при его наличии), подпись, печать)</w:t>
            </w:r>
            <w:r w:rsidR="00971B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1BEF" w:rsidRPr="00971BEF" w:rsidRDefault="00971BEF" w:rsidP="00E676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971BEF"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  <w:p w:rsidR="00FD6EFF" w:rsidRPr="000574F5" w:rsidRDefault="00FD6EFF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Примечание: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* – при заполнении данных менее двадцати таможенных деклараций;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** – при указании данных двадцати и более таможенных деклараций;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*** – при заполнении указывается: основание для проведения камеральной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таможенной проверки, предусмотренное </w:t>
            </w:r>
            <w:hyperlink r:id="rId20" w:anchor="z6346" w:history="1">
              <w:r w:rsidRPr="000574F5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пунктом 3</w:t>
              </w:r>
            </w:hyperlink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 статьи 417 Кодекса;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реквизиты документов, которые явились основанием для проведения камеральной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таможенной проверки по </w:t>
            </w:r>
            <w:hyperlink r:id="rId21" w:anchor="z6349" w:history="1">
              <w:r w:rsidRPr="000574F5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подпунктам 3)</w:t>
              </w:r>
            </w:hyperlink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2" w:anchor="z6350" w:history="1">
              <w:r w:rsidRPr="00546E4F">
                <w:rPr>
                  <w:rStyle w:val="a5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4)</w:t>
              </w:r>
            </w:hyperlink>
            <w:r w:rsidRPr="00546E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hyperlink r:id="rId23" w:anchor="z6351" w:history="1">
              <w:r w:rsidRPr="00546E4F">
                <w:rPr>
                  <w:rStyle w:val="a5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5)</w:t>
              </w:r>
            </w:hyperlink>
            <w:r w:rsidRPr="00546E4F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4" w:anchor="z6352" w:history="1">
              <w:r w:rsidRPr="000574F5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6)</w:t>
              </w:r>
            </w:hyperlink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5" w:anchor="z6354" w:history="1">
              <w:r w:rsidRPr="000574F5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8)</w:t>
              </w:r>
            </w:hyperlink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6" w:anchor="z6355" w:history="1">
              <w:r w:rsidRPr="000574F5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9)</w:t>
              </w:r>
            </w:hyperlink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 пункта 3 статьи 417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Кодекса;</w:t>
            </w:r>
            <w:proofErr w:type="gramEnd"/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нормативные правовые акты, требования которых подлежат проверке;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**** – при заполнении предмета камеральной таможенной проверки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руководствоваться </w:t>
            </w:r>
            <w:hyperlink r:id="rId27" w:anchor="z6328" w:history="1">
              <w:r w:rsidRPr="000574F5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пунктом 6</w:t>
              </w:r>
            </w:hyperlink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 статьи 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416 Кодекса, с отражением краткого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описания вопроса проверки.</w:t>
            </w:r>
          </w:p>
        </w:tc>
        <w:tc>
          <w:tcPr>
            <w:tcW w:w="4110" w:type="dxa"/>
          </w:tcPr>
          <w:p w:rsidR="00FD6EFF" w:rsidRPr="000574F5" w:rsidRDefault="00FD6EFF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z37"/>
            <w:r w:rsidRPr="00057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      В соответствии с пунктом 2 статьи 417 Кодекса Республики Казахстан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26 декабря 2017 года «О таможенном регулировании в Республике Казахстан» (далее – Кодекс) _______________________________________(наименование органа государственных доходов)</w:t>
            </w:r>
          </w:p>
          <w:p w:rsidR="00FD6EFF" w:rsidRPr="000574F5" w:rsidRDefault="00FD6EFF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уведомляет Вас </w:t>
            </w:r>
          </w:p>
          <w:p w:rsidR="00FD6EFF" w:rsidRPr="000574F5" w:rsidRDefault="00FD6EFF" w:rsidP="00E67666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__________________________________________________________________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(фамилия, имя, отчество (при его наличии), полное наименование проверяемого лица), индивидуальный идентификационный номер/</w:t>
            </w:r>
            <w:proofErr w:type="gramStart"/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бизнес-идентификационный</w:t>
            </w:r>
            <w:proofErr w:type="gramEnd"/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 номер (ИИН/БИН))</w:t>
            </w:r>
          </w:p>
          <w:p w:rsidR="00FD6EFF" w:rsidRPr="000574F5" w:rsidRDefault="00FD6EFF" w:rsidP="00E67666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о том, что будет проводиться камеральная таможенная проверка по таможенной</w:t>
            </w:r>
            <w:proofErr w:type="gramStart"/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 (-</w:t>
            </w:r>
            <w:proofErr w:type="gramEnd"/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ым) декларации (-ям) в общем количестве _________________: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                                                      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(цифрами и словами)</w:t>
            </w:r>
          </w:p>
          <w:p w:rsidR="00FD6EFF" w:rsidRPr="000574F5" w:rsidRDefault="00FD6EFF" w:rsidP="00E67666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*№№ __________________________________________________________________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__________________________________________________________________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** согласно прилагаемому реестру таможенных деклараций, подлежащих проверке на _________________ листах.</w:t>
            </w:r>
          </w:p>
          <w:p w:rsidR="00FD6EFF" w:rsidRPr="000574F5" w:rsidRDefault="00FD6EFF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                       (цифрами и словами)</w:t>
            </w:r>
          </w:p>
          <w:p w:rsidR="00FD6EFF" w:rsidRPr="000574F5" w:rsidRDefault="00FD6EFF" w:rsidP="00E67666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*** </w:t>
            </w:r>
          </w:p>
          <w:p w:rsidR="00FD6EFF" w:rsidRPr="000574F5" w:rsidRDefault="00FD6EFF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FD6EFF" w:rsidRPr="000574F5" w:rsidRDefault="00FD6EFF" w:rsidP="00E67666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вопросу/предмету камеральной таможенной проверки**** </w:t>
            </w:r>
          </w:p>
          <w:p w:rsidR="00FD6EFF" w:rsidRPr="000574F5" w:rsidRDefault="00FD6EFF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</w:t>
            </w:r>
          </w:p>
          <w:p w:rsidR="00FD6EFF" w:rsidRPr="000574F5" w:rsidRDefault="00FD6EFF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EFF" w:rsidRPr="000574F5" w:rsidRDefault="00FD6EFF" w:rsidP="00E67666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Руководитель (заместитель руководителя) органа государственных доходов</w:t>
            </w:r>
          </w:p>
          <w:p w:rsidR="00FD6EFF" w:rsidRPr="000574F5" w:rsidRDefault="00FD6EFF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__________________________________________________________________             (фамилия, имя, отчество (при его наличии), подпись, печать)  </w:t>
            </w:r>
          </w:p>
          <w:p w:rsidR="00FD6EFF" w:rsidRPr="000574F5" w:rsidRDefault="00FD6EFF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EFF" w:rsidRPr="000574F5" w:rsidRDefault="00FD6EFF" w:rsidP="00E676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6EFF" w:rsidRPr="000574F5" w:rsidRDefault="00FD6EFF" w:rsidP="00E67666">
            <w:pPr>
              <w:ind w:firstLine="709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b/>
                <w:sz w:val="28"/>
                <w:szCs w:val="28"/>
              </w:rPr>
              <w:t>Уведомление получил</w:t>
            </w:r>
          </w:p>
          <w:p w:rsidR="00FD6EFF" w:rsidRPr="000574F5" w:rsidRDefault="00FD6EFF" w:rsidP="00761921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</w:t>
            </w:r>
          </w:p>
          <w:p w:rsidR="00FD6EFF" w:rsidRPr="000574F5" w:rsidRDefault="00FD6EFF" w:rsidP="00E67666">
            <w:pPr>
              <w:ind w:firstLine="709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b/>
                <w:sz w:val="28"/>
                <w:szCs w:val="28"/>
              </w:rPr>
              <w:t>(фамилия, имя, отчество (при его наличии) проверяемого лица,  подпись,</w:t>
            </w:r>
            <w:r w:rsidRPr="000574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574F5">
              <w:rPr>
                <w:rFonts w:ascii="Times New Roman" w:hAnsi="Times New Roman" w:cs="Times New Roman"/>
                <w:b/>
                <w:sz w:val="28"/>
                <w:szCs w:val="28"/>
              </w:rPr>
              <w:t>дата)</w:t>
            </w:r>
          </w:p>
          <w:p w:rsidR="00FD6EFF" w:rsidRPr="000574F5" w:rsidRDefault="00FD6EFF" w:rsidP="00E67666">
            <w:pPr>
              <w:ind w:firstLine="709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6EFF" w:rsidRPr="000574F5" w:rsidRDefault="00FD6EFF" w:rsidP="00E67666">
            <w:pPr>
              <w:ind w:firstLine="709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b/>
                <w:sz w:val="28"/>
                <w:szCs w:val="28"/>
              </w:rPr>
              <w:t>Уведомление вручено проверяемому лицу</w:t>
            </w:r>
          </w:p>
          <w:p w:rsidR="00FD6EFF" w:rsidRPr="000574F5" w:rsidRDefault="00FD6EFF" w:rsidP="007619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</w:t>
            </w:r>
          </w:p>
          <w:p w:rsidR="00FD6EFF" w:rsidRPr="000574F5" w:rsidRDefault="00FD6EFF" w:rsidP="00E67666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74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(фамилия, имя, отчество </w:t>
            </w:r>
            <w:r w:rsidRPr="000574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(при его наличии) должностного лица органа государственных доходов, подпись, дата)</w:t>
            </w:r>
          </w:p>
          <w:p w:rsidR="00FD6EFF" w:rsidRPr="000574F5" w:rsidRDefault="00FD6EFF" w:rsidP="00E67666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D6EFF" w:rsidRPr="000574F5" w:rsidRDefault="00FD6EFF" w:rsidP="00E67666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Уведомление </w:t>
            </w:r>
            <w:r w:rsidRPr="00971BE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</w:t>
            </w:r>
            <w:r w:rsidRPr="000574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проверяемому лицу</w:t>
            </w:r>
          </w:p>
          <w:p w:rsidR="00FD6EFF" w:rsidRPr="000574F5" w:rsidRDefault="00FD6EFF" w:rsidP="00E67666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______________________________________</w:t>
            </w:r>
          </w:p>
          <w:p w:rsidR="00FD6EFF" w:rsidRPr="000574F5" w:rsidRDefault="00FD6EFF" w:rsidP="00E67666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(документ, подтверждающий факт направления и получения, дата)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D6EFF" w:rsidRPr="000574F5" w:rsidRDefault="00FD6EFF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FD6EFF" w:rsidRPr="000574F5" w:rsidRDefault="00FD6EFF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EFF" w:rsidRPr="000574F5" w:rsidRDefault="00FD6EFF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EFF" w:rsidRPr="000574F5" w:rsidRDefault="00FD6EFF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Примечание: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* – при заполнении данных менее двадцати таможенных деклараций;</w:t>
            </w:r>
          </w:p>
          <w:p w:rsidR="00FD6EFF" w:rsidRPr="000574F5" w:rsidRDefault="00FD6EFF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** – при указании данных двадцати и более таможенных деклараций;</w:t>
            </w:r>
          </w:p>
          <w:p w:rsidR="00FD6EFF" w:rsidRPr="000574F5" w:rsidRDefault="00FD6EFF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*** – при заполнении указывается: основание для 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проведения камеральной таможенной проверки, предусмотренное пунктом 3 статьи 417 Кодекса; реквизиты документов, которые явились основанием для проведения камеральной таможенной проверки по подпунктам </w:t>
            </w:r>
            <w:r w:rsidRPr="000574F5">
              <w:rPr>
                <w:rFonts w:ascii="Times New Roman" w:hAnsi="Times New Roman" w:cs="Times New Roman"/>
                <w:b/>
                <w:sz w:val="28"/>
                <w:szCs w:val="28"/>
              </w:rPr>
              <w:t>3), 6),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 8), 9) пункта 3 статьи 417 Кодекса; нормативные правовые акты, требования которых подлежат проверке;</w:t>
            </w:r>
          </w:p>
          <w:p w:rsidR="00FD6EFF" w:rsidRPr="000574F5" w:rsidRDefault="00FD6EFF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**** – при заполнении предмета камеральной таможенной проверки руководствоваться пунктом 6 статьи 416 Кодекса, с отражением краткого описания вопроса проверки.</w:t>
            </w:r>
            <w:bookmarkEnd w:id="3"/>
          </w:p>
          <w:p w:rsidR="00FD6EFF" w:rsidRPr="000574F5" w:rsidRDefault="00FD6EFF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D6EFF" w:rsidRPr="000574F5" w:rsidRDefault="00FD6EFF" w:rsidP="00E6766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7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Форма</w:t>
            </w:r>
            <w:r w:rsidRPr="000574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57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уведомления о начале проведения камеральной таможенной </w:t>
            </w:r>
            <w:r w:rsidRPr="00057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проверки дополнена </w:t>
            </w:r>
            <w:r w:rsidR="00B666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строками</w:t>
            </w:r>
            <w:r w:rsidRPr="00057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подписей проверяемого лица при его направлении или вручении</w:t>
            </w:r>
            <w:r w:rsidR="00B666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а также исключены основания  назначения камеральной таможенной проверок, предусмотренной подпунктами 4),5) пункта 3 статьи 417 Кодекса</w:t>
            </w:r>
            <w:r w:rsidRPr="00057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FD6EFF" w:rsidRPr="000574F5" w:rsidRDefault="00FD6EFF" w:rsidP="00E67666">
            <w:pPr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связи с исключением оснований для проведения камеральной таможенной проверки, которые предусмотрены  пунктом 3 статьи 417 Кодекса.</w:t>
            </w:r>
          </w:p>
        </w:tc>
      </w:tr>
      <w:tr w:rsidR="000574F5" w:rsidRPr="000574F5" w:rsidTr="00761921">
        <w:tc>
          <w:tcPr>
            <w:tcW w:w="14742" w:type="dxa"/>
            <w:gridSpan w:val="5"/>
          </w:tcPr>
          <w:p w:rsidR="003A56BC" w:rsidRPr="000574F5" w:rsidRDefault="003A56BC" w:rsidP="00E6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Требование по представлению документов и (или) сведений</w:t>
            </w:r>
          </w:p>
        </w:tc>
      </w:tr>
      <w:tr w:rsidR="000574F5" w:rsidRPr="000574F5" w:rsidTr="00761921">
        <w:tc>
          <w:tcPr>
            <w:tcW w:w="851" w:type="dxa"/>
          </w:tcPr>
          <w:p w:rsidR="00FD6EFF" w:rsidRPr="000574F5" w:rsidRDefault="003A56BC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</w:tcPr>
          <w:p w:rsidR="00FD6EFF" w:rsidRPr="000574F5" w:rsidRDefault="00FD6EFF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A56BC" w:rsidRPr="000574F5" w:rsidRDefault="003A56BC" w:rsidP="00E3795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0574F5">
              <w:rPr>
                <w:sz w:val="28"/>
                <w:szCs w:val="28"/>
              </w:rPr>
              <w:t xml:space="preserve">В соответствии с </w:t>
            </w:r>
            <w:hyperlink r:id="rId28" w:anchor="z6357" w:history="1">
              <w:r w:rsidRPr="000574F5">
                <w:rPr>
                  <w:rStyle w:val="a5"/>
                  <w:color w:val="auto"/>
                  <w:sz w:val="28"/>
                  <w:szCs w:val="28"/>
                  <w:u w:val="none"/>
                </w:rPr>
                <w:t>пунктом 5</w:t>
              </w:r>
            </w:hyperlink>
            <w:r w:rsidRPr="000574F5">
              <w:rPr>
                <w:sz w:val="28"/>
                <w:szCs w:val="28"/>
              </w:rPr>
              <w:t xml:space="preserve"> статьи 417, статьей 426 Кодекса Республики Казахстан</w:t>
            </w:r>
            <w:r w:rsidRPr="000574F5">
              <w:rPr>
                <w:sz w:val="28"/>
                <w:szCs w:val="28"/>
              </w:rPr>
              <w:br/>
              <w:t xml:space="preserve">от 26 декабря 2017 года </w:t>
            </w:r>
            <w:r w:rsidR="00855586">
              <w:rPr>
                <w:sz w:val="28"/>
                <w:szCs w:val="28"/>
              </w:rPr>
              <w:t>«</w:t>
            </w:r>
            <w:r w:rsidRPr="000574F5">
              <w:rPr>
                <w:sz w:val="28"/>
                <w:szCs w:val="28"/>
              </w:rPr>
              <w:t>О таможенном регул</w:t>
            </w:r>
            <w:r w:rsidR="00855586">
              <w:rPr>
                <w:sz w:val="28"/>
                <w:szCs w:val="28"/>
              </w:rPr>
              <w:t>ировании в Республике Казахстан»</w:t>
            </w:r>
            <w:r w:rsidRPr="000574F5">
              <w:rPr>
                <w:sz w:val="28"/>
                <w:szCs w:val="28"/>
              </w:rPr>
              <w:br/>
              <w:t xml:space="preserve">(далее – Кодекс) </w:t>
            </w:r>
            <w:r w:rsidRPr="000574F5">
              <w:rPr>
                <w:sz w:val="28"/>
                <w:szCs w:val="28"/>
              </w:rPr>
              <w:lastRenderedPageBreak/>
              <w:t>_________________________________________________</w:t>
            </w:r>
            <w:r w:rsidRPr="000574F5">
              <w:rPr>
                <w:sz w:val="28"/>
                <w:szCs w:val="28"/>
              </w:rPr>
              <w:br/>
              <w:t>                  (наименование органа государственных доходов)</w:t>
            </w:r>
            <w:r w:rsidRPr="000574F5">
              <w:rPr>
                <w:sz w:val="28"/>
                <w:szCs w:val="28"/>
              </w:rPr>
              <w:br/>
              <w:t>просит Вас ______________________________________________________________________</w:t>
            </w:r>
            <w:r w:rsidRPr="000574F5">
              <w:rPr>
                <w:sz w:val="28"/>
                <w:szCs w:val="28"/>
              </w:rPr>
              <w:br/>
              <w:t>(фамилия, имя, отчество (при его наличии), полное наименование проверяемого лица),</w:t>
            </w:r>
            <w:r w:rsidRPr="000574F5">
              <w:rPr>
                <w:sz w:val="28"/>
                <w:szCs w:val="28"/>
              </w:rPr>
              <w:br/>
              <w:t>индивидуальный идентификационный номер/бизнес-идентификационный номер (ИИН/БИН)</w:t>
            </w:r>
            <w:r w:rsidRPr="000574F5">
              <w:rPr>
                <w:sz w:val="28"/>
                <w:szCs w:val="28"/>
              </w:rPr>
              <w:br/>
              <w:t>в рамках проводимой камеральной таможенной проверки на основании*</w:t>
            </w:r>
            <w:r w:rsidRPr="000574F5">
              <w:rPr>
                <w:sz w:val="28"/>
                <w:szCs w:val="28"/>
              </w:rPr>
              <w:br/>
              <w:t>________________________________________</w:t>
            </w:r>
            <w:r w:rsidR="00E3795F">
              <w:rPr>
                <w:sz w:val="28"/>
                <w:szCs w:val="28"/>
              </w:rPr>
              <w:t>______________________</w:t>
            </w:r>
            <w:r w:rsidRPr="000574F5">
              <w:rPr>
                <w:sz w:val="28"/>
                <w:szCs w:val="28"/>
              </w:rPr>
              <w:br/>
              <w:t>представить следующие документы и</w:t>
            </w:r>
            <w:proofErr w:type="gramEnd"/>
            <w:r w:rsidRPr="000574F5">
              <w:rPr>
                <w:sz w:val="28"/>
                <w:szCs w:val="28"/>
              </w:rPr>
              <w:t xml:space="preserve"> (или) сведения:</w:t>
            </w:r>
            <w:r w:rsidRPr="000574F5">
              <w:rPr>
                <w:sz w:val="28"/>
                <w:szCs w:val="28"/>
              </w:rPr>
              <w:br/>
              <w:t>1</w:t>
            </w:r>
            <w:r w:rsidRPr="000574F5">
              <w:rPr>
                <w:sz w:val="28"/>
                <w:szCs w:val="28"/>
              </w:rPr>
              <w:br/>
              <w:t>_________________________________</w:t>
            </w:r>
            <w:r w:rsidR="00E3795F">
              <w:rPr>
                <w:sz w:val="28"/>
                <w:szCs w:val="28"/>
              </w:rPr>
              <w:t>____________________________</w:t>
            </w:r>
            <w:r w:rsidRPr="000574F5">
              <w:rPr>
                <w:sz w:val="28"/>
                <w:szCs w:val="28"/>
              </w:rPr>
              <w:br/>
              <w:t>2</w:t>
            </w:r>
            <w:r w:rsidRPr="000574F5">
              <w:rPr>
                <w:sz w:val="28"/>
                <w:szCs w:val="28"/>
              </w:rPr>
              <w:br/>
              <w:t>_________________________________</w:t>
            </w:r>
            <w:r w:rsidR="00E3795F">
              <w:rPr>
                <w:sz w:val="28"/>
                <w:szCs w:val="28"/>
              </w:rPr>
              <w:t>_____________________________</w:t>
            </w:r>
            <w:r w:rsidRPr="000574F5">
              <w:rPr>
                <w:sz w:val="28"/>
                <w:szCs w:val="28"/>
              </w:rPr>
              <w:br/>
            </w:r>
            <w:r w:rsidRPr="000574F5">
              <w:rPr>
                <w:sz w:val="28"/>
                <w:szCs w:val="28"/>
              </w:rPr>
              <w:lastRenderedPageBreak/>
              <w:t>3</w:t>
            </w:r>
            <w:r w:rsidRPr="000574F5">
              <w:rPr>
                <w:sz w:val="28"/>
                <w:szCs w:val="28"/>
              </w:rPr>
              <w:br/>
              <w:t>_________________________________</w:t>
            </w:r>
            <w:r w:rsidR="00E3795F">
              <w:rPr>
                <w:sz w:val="28"/>
                <w:szCs w:val="28"/>
              </w:rPr>
              <w:t>_____________________________</w:t>
            </w:r>
          </w:p>
          <w:p w:rsidR="003A56BC" w:rsidRPr="00546E4F" w:rsidRDefault="003A56BC" w:rsidP="00E67666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574F5">
              <w:rPr>
                <w:sz w:val="28"/>
                <w:szCs w:val="28"/>
              </w:rPr>
              <w:t xml:space="preserve">      Срок представления документов и (или) сведений не должен превышать десять рабочих дней со дня, следующего за днем вручения </w:t>
            </w:r>
            <w:r w:rsidRPr="00971BEF">
              <w:rPr>
                <w:b/>
                <w:sz w:val="28"/>
                <w:szCs w:val="28"/>
              </w:rPr>
              <w:t>(получения) настоящего требования.</w:t>
            </w:r>
            <w:r w:rsidRPr="000574F5">
              <w:rPr>
                <w:sz w:val="28"/>
                <w:szCs w:val="28"/>
              </w:rPr>
              <w:t xml:space="preserve"> </w:t>
            </w:r>
            <w:r w:rsidRPr="00546E4F">
              <w:rPr>
                <w:b/>
                <w:sz w:val="28"/>
                <w:szCs w:val="28"/>
              </w:rPr>
              <w:t xml:space="preserve">При необходимости, срок представления документов может быть продлен органом государственных доходов по мотивированному запросу проверяемого лица до пяти рабочих дней. </w:t>
            </w:r>
          </w:p>
          <w:p w:rsidR="003A56BC" w:rsidRPr="000574F5" w:rsidRDefault="003A56BC" w:rsidP="00E6766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0574F5">
              <w:rPr>
                <w:sz w:val="28"/>
                <w:szCs w:val="28"/>
              </w:rPr>
              <w:t>      В случае непредставления при камеральной таможенной проверке проверяемым лицом по требованию документов, заявленных в таможенной декларации, сведения, заявленные в таможенной декларации на основании таких документов, считаются недостоверно заявленными.</w:t>
            </w:r>
          </w:p>
          <w:p w:rsidR="003A56BC" w:rsidRPr="000574F5" w:rsidRDefault="003A56BC" w:rsidP="00E6766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0574F5">
              <w:rPr>
                <w:sz w:val="28"/>
                <w:szCs w:val="28"/>
              </w:rPr>
              <w:t xml:space="preserve">      В случае невыполнения настоящего требования к Вам будут применены меры административного взыскания в </w:t>
            </w:r>
            <w:r w:rsidRPr="000574F5">
              <w:rPr>
                <w:sz w:val="28"/>
                <w:szCs w:val="28"/>
              </w:rPr>
              <w:lastRenderedPageBreak/>
              <w:t xml:space="preserve">соответствии со </w:t>
            </w:r>
            <w:hyperlink r:id="rId29" w:anchor="z1837" w:history="1">
              <w:r w:rsidRPr="000574F5">
                <w:rPr>
                  <w:rStyle w:val="a5"/>
                  <w:color w:val="auto"/>
                  <w:sz w:val="28"/>
                  <w:szCs w:val="28"/>
                  <w:u w:val="none"/>
                </w:rPr>
                <w:t>статьей 558</w:t>
              </w:r>
            </w:hyperlink>
            <w:r w:rsidRPr="000574F5">
              <w:rPr>
                <w:sz w:val="28"/>
                <w:szCs w:val="28"/>
              </w:rPr>
              <w:t xml:space="preserve"> Кодекса Республики</w:t>
            </w:r>
            <w:r w:rsidR="00855586">
              <w:rPr>
                <w:sz w:val="28"/>
                <w:szCs w:val="28"/>
              </w:rPr>
              <w:t xml:space="preserve"> Казахстан от 5 июля 2014 года «</w:t>
            </w:r>
            <w:r w:rsidRPr="000574F5">
              <w:rPr>
                <w:sz w:val="28"/>
                <w:szCs w:val="28"/>
              </w:rPr>
              <w:t>Об а</w:t>
            </w:r>
            <w:r w:rsidR="00855586">
              <w:rPr>
                <w:sz w:val="28"/>
                <w:szCs w:val="28"/>
              </w:rPr>
              <w:t>дминистративных правонарушениях»</w:t>
            </w:r>
            <w:r w:rsidRPr="000574F5">
              <w:rPr>
                <w:sz w:val="28"/>
                <w:szCs w:val="28"/>
              </w:rPr>
              <w:t>.</w:t>
            </w:r>
          </w:p>
          <w:p w:rsidR="003A56BC" w:rsidRPr="000574F5" w:rsidRDefault="003A56BC" w:rsidP="00E6766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0574F5">
              <w:rPr>
                <w:sz w:val="28"/>
                <w:szCs w:val="28"/>
              </w:rPr>
              <w:t xml:space="preserve">      </w:t>
            </w:r>
            <w:proofErr w:type="gramStart"/>
            <w:r w:rsidRPr="000574F5">
              <w:rPr>
                <w:sz w:val="28"/>
                <w:szCs w:val="28"/>
              </w:rPr>
              <w:t>Руководитель (заместитель руководителя)</w:t>
            </w:r>
            <w:r w:rsidRPr="000574F5">
              <w:rPr>
                <w:sz w:val="28"/>
                <w:szCs w:val="28"/>
              </w:rPr>
              <w:br/>
              <w:t>органа государственных доходов</w:t>
            </w:r>
            <w:r w:rsidRPr="000574F5">
              <w:rPr>
                <w:sz w:val="28"/>
                <w:szCs w:val="28"/>
              </w:rPr>
              <w:br/>
              <w:t>__________________________________________________________________________</w:t>
            </w:r>
            <w:r w:rsidRPr="000574F5">
              <w:rPr>
                <w:sz w:val="28"/>
                <w:szCs w:val="28"/>
              </w:rPr>
              <w:br/>
              <w:t>            (фамилия, имя, отчество (при его наличии), подпись, печать)</w:t>
            </w:r>
            <w:proofErr w:type="gramEnd"/>
          </w:p>
          <w:p w:rsidR="00E3795F" w:rsidRDefault="00E3795F" w:rsidP="00E67666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E3795F" w:rsidRPr="00E3795F" w:rsidRDefault="00E3795F" w:rsidP="00E67666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E3795F">
              <w:rPr>
                <w:b/>
                <w:sz w:val="28"/>
                <w:szCs w:val="28"/>
              </w:rPr>
              <w:t>отсутствует</w:t>
            </w:r>
          </w:p>
          <w:p w:rsidR="00E3795F" w:rsidRDefault="003A56BC" w:rsidP="00E6766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0574F5">
              <w:rPr>
                <w:sz w:val="28"/>
                <w:szCs w:val="28"/>
              </w:rPr>
              <w:t>     </w:t>
            </w:r>
          </w:p>
          <w:p w:rsidR="003A56BC" w:rsidRPr="000574F5" w:rsidRDefault="003A56BC" w:rsidP="00E6766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0574F5">
              <w:rPr>
                <w:sz w:val="28"/>
                <w:szCs w:val="28"/>
              </w:rPr>
              <w:t xml:space="preserve"> Примечание: </w:t>
            </w:r>
          </w:p>
          <w:p w:rsidR="003A56BC" w:rsidRPr="000574F5" w:rsidRDefault="003A56BC" w:rsidP="00E6766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0574F5">
              <w:rPr>
                <w:sz w:val="28"/>
                <w:szCs w:val="28"/>
              </w:rPr>
              <w:t>      Требование оформляется на фирменном бланке письма органа государственных доходов;</w:t>
            </w:r>
          </w:p>
          <w:p w:rsidR="003A56BC" w:rsidRPr="000574F5" w:rsidRDefault="003A56BC" w:rsidP="00E6766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0574F5">
              <w:rPr>
                <w:sz w:val="28"/>
                <w:szCs w:val="28"/>
              </w:rPr>
              <w:t xml:space="preserve">      * – при заполнении указывается основание для проведения камеральной таможенной проверки, предусмотренное </w:t>
            </w:r>
            <w:hyperlink r:id="rId30" w:anchor="z1417" w:history="1">
              <w:r w:rsidRPr="000574F5">
                <w:rPr>
                  <w:rStyle w:val="a5"/>
                  <w:color w:val="auto"/>
                  <w:sz w:val="28"/>
                  <w:szCs w:val="28"/>
                  <w:u w:val="none"/>
                </w:rPr>
                <w:t>пунктом 3</w:t>
              </w:r>
            </w:hyperlink>
            <w:r w:rsidRPr="000574F5">
              <w:rPr>
                <w:sz w:val="28"/>
                <w:szCs w:val="28"/>
              </w:rPr>
              <w:t xml:space="preserve"> статьи 417 Кодекса, указанное в уведомлении о начале проведения камеральной таможенной проверки, направляемого требования.</w:t>
            </w:r>
          </w:p>
          <w:p w:rsidR="00FD6EFF" w:rsidRPr="000574F5" w:rsidRDefault="00FD6EFF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3A56BC" w:rsidRPr="000574F5" w:rsidRDefault="003A56BC" w:rsidP="00E6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z41"/>
            <w:r w:rsidRPr="00057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соответствии с пунктом 5 статьи 417, статьей 426 Кодекса Республики Казахстан от 26 декабря 2017 года «О таможенном регулировании в Республике Казахстан» (далее – Кодекс) </w:t>
            </w:r>
          </w:p>
          <w:p w:rsidR="003A56BC" w:rsidRPr="000574F5" w:rsidRDefault="003A56BC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_______________________________________________________________</w:t>
            </w:r>
          </w:p>
          <w:p w:rsidR="003A56BC" w:rsidRPr="000574F5" w:rsidRDefault="003A56BC" w:rsidP="00E67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(наименование органа государственных доходов)</w:t>
            </w:r>
          </w:p>
          <w:p w:rsidR="003A56BC" w:rsidRPr="000574F5" w:rsidRDefault="003A56BC" w:rsidP="00E67666">
            <w:pPr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просит Вас</w:t>
            </w:r>
          </w:p>
          <w:p w:rsidR="003A56BC" w:rsidRPr="000574F5" w:rsidRDefault="003A56BC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__________________________________________________________________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(фамилия, имя, отчество (при его наличии), полное наименование проверяемого лица), индивидуальный идентификационный номер/</w:t>
            </w:r>
            <w:proofErr w:type="gramStart"/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бизнес-идентификационный</w:t>
            </w:r>
            <w:proofErr w:type="gramEnd"/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 номер (ИИН/БИН))</w:t>
            </w:r>
          </w:p>
          <w:p w:rsidR="003A56BC" w:rsidRPr="000574F5" w:rsidRDefault="003A56BC" w:rsidP="00E67666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в рамках проводимой камеральной таможенной проверки на основании*</w:t>
            </w:r>
          </w:p>
          <w:p w:rsidR="003A56BC" w:rsidRPr="000574F5" w:rsidRDefault="003A56BC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 w:rsidR="00E3795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A56BC" w:rsidRPr="000574F5" w:rsidRDefault="003A56BC" w:rsidP="00E67666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представить следующие документы и (или) сведения:</w:t>
            </w:r>
          </w:p>
          <w:p w:rsidR="003A56BC" w:rsidRPr="000574F5" w:rsidRDefault="003A56BC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1_________________________________</w:t>
            </w:r>
            <w:r w:rsidR="00E3795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A56BC" w:rsidRPr="000574F5" w:rsidRDefault="003A56BC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2_________________________________</w:t>
            </w:r>
            <w:r w:rsidR="00E3795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3_________________________________</w:t>
            </w:r>
            <w:r w:rsidR="00E3795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A56BC" w:rsidRPr="000574F5" w:rsidRDefault="003A56BC" w:rsidP="00E676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5" w:name="z42"/>
            <w:bookmarkEnd w:id="4"/>
            <w:r w:rsidRPr="000574F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Срок представления документов и (или) сведений не должен превышать десять рабочих дней со дня, следующего за днем вручения </w:t>
            </w:r>
            <w:r w:rsidRPr="00971B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требования по представлению документов и (или) сведений. </w:t>
            </w:r>
            <w:r w:rsidRPr="000574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представления документов, заявленных в таможенной декларации, продлевается органом государственных доходов исходя из мотивированного обращения проверяемого лица до двадцати календарных дней со дня истечения установленного органом государственных доходов срока представления документов и (или) сведений. </w:t>
            </w:r>
          </w:p>
          <w:p w:rsidR="003A56BC" w:rsidRPr="000574F5" w:rsidRDefault="003A56BC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Срок, на который продлевается представление иных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74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документов и (или) сведений, определяется </w:t>
            </w:r>
            <w:r w:rsidRPr="000574F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органом государственных доходов исходя из мотивированного обращения проверяемого лица, но не должен превышать два месяца со дня истечения установленного органом государственных доходов срока представления документов и (или) сведений.</w:t>
            </w:r>
          </w:p>
          <w:p w:rsidR="003A56BC" w:rsidRPr="000574F5" w:rsidRDefault="003A56BC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bookmarkStart w:id="6" w:name="z43"/>
            <w:bookmarkEnd w:id="5"/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В случае непредставления при камеральной таможенной проверке проверяемым лицом по требованию документов, заявленных в таможенной декларации, сведения, заявленные в таможенной декларации на основании таких документов, считаются недостоверно заявленными.</w:t>
            </w:r>
          </w:p>
          <w:p w:rsidR="003A56BC" w:rsidRPr="000574F5" w:rsidRDefault="003A56BC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bookmarkStart w:id="7" w:name="z44"/>
            <w:bookmarkEnd w:id="6"/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невыполнения настоящего требования к Вам будут применены меры административного взыскания в соответствии со статьей 558 Кодекса Республики Казахстан от 5 июля 2014 года «Об административных 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правонарушениях».</w:t>
            </w:r>
          </w:p>
          <w:p w:rsidR="003A56BC" w:rsidRPr="000574F5" w:rsidRDefault="003A56BC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z45"/>
            <w:bookmarkEnd w:id="7"/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      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A56BC" w:rsidRPr="000574F5" w:rsidRDefault="003A56BC" w:rsidP="00E67666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Руководитель (заместитель руководителя)</w:t>
            </w:r>
            <w:r w:rsidRPr="000574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органа государственных доходов</w:t>
            </w:r>
          </w:p>
          <w:p w:rsidR="003A56BC" w:rsidRPr="000574F5" w:rsidRDefault="003A56BC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__________________________________</w:t>
            </w:r>
            <w:r w:rsidR="00E3795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A56BC" w:rsidRPr="000574F5" w:rsidRDefault="003A56BC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         (фамилия, имя, отчество (при его наличии), подпись, печать)</w:t>
            </w:r>
          </w:p>
          <w:p w:rsidR="003A56BC" w:rsidRPr="000574F5" w:rsidRDefault="003A56BC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6BC" w:rsidRPr="000574F5" w:rsidRDefault="003A56BC" w:rsidP="00E67666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6BC" w:rsidRPr="000574F5" w:rsidRDefault="003A56BC" w:rsidP="00E67666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74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Требование получил </w:t>
            </w:r>
          </w:p>
          <w:p w:rsidR="003A56BC" w:rsidRPr="000574F5" w:rsidRDefault="003A56BC" w:rsidP="00E379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74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______________________________________________________</w:t>
            </w:r>
          </w:p>
          <w:p w:rsidR="003A56BC" w:rsidRPr="000574F5" w:rsidRDefault="003A56BC" w:rsidP="00E67666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74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(фамилия, имя, отчество (при его наличии) /наименование проверяемого лица,</w:t>
            </w:r>
            <w:r w:rsidRPr="000574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574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подпись, дата)</w:t>
            </w:r>
          </w:p>
          <w:p w:rsidR="003A56BC" w:rsidRPr="000574F5" w:rsidRDefault="003A56BC" w:rsidP="00E67666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A56BC" w:rsidRPr="000574F5" w:rsidRDefault="003A56BC" w:rsidP="00E67666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74F5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Требование</w:t>
            </w:r>
            <w:r w:rsidRPr="000574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вручено проверяемому лицу</w:t>
            </w:r>
          </w:p>
          <w:p w:rsidR="003A56BC" w:rsidRPr="000574F5" w:rsidRDefault="003A56BC" w:rsidP="00E67666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______________________</w:t>
            </w:r>
            <w:r w:rsidRPr="000574F5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</w:t>
            </w:r>
          </w:p>
          <w:p w:rsidR="003A56BC" w:rsidRPr="000574F5" w:rsidRDefault="003A56BC" w:rsidP="00E67666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74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(фамилия, имя, отчество </w:t>
            </w:r>
            <w:r w:rsidRPr="000574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(при его наличии) должностного лица органа государственных доходов, подпись, дата)</w:t>
            </w:r>
          </w:p>
          <w:p w:rsidR="003A56BC" w:rsidRPr="000574F5" w:rsidRDefault="003A56BC" w:rsidP="00E67666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A56BC" w:rsidRPr="000574F5" w:rsidRDefault="003A56BC" w:rsidP="00E67666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74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Требование направлено проверяемому лицу</w:t>
            </w:r>
          </w:p>
          <w:p w:rsidR="003A56BC" w:rsidRPr="000574F5" w:rsidRDefault="003A56BC" w:rsidP="00E379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74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______________________________________________________</w:t>
            </w:r>
            <w:r w:rsidRPr="000574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br/>
              <w:t xml:space="preserve">          (документ, подтверждающий факт направления и получения, дата)</w:t>
            </w:r>
          </w:p>
          <w:p w:rsidR="003A56BC" w:rsidRPr="000574F5" w:rsidRDefault="003A56BC" w:rsidP="00E676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56BC" w:rsidRPr="000574F5" w:rsidRDefault="003A56BC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z46"/>
            <w:bookmarkEnd w:id="8"/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Примечание: </w:t>
            </w:r>
          </w:p>
          <w:p w:rsidR="003A56BC" w:rsidRPr="000574F5" w:rsidRDefault="003A56BC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6BC" w:rsidRPr="000574F5" w:rsidRDefault="003A56BC" w:rsidP="00E6766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574F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            Требование оформляется на фирменном бланке письма органа государственных доходов;</w:t>
            </w:r>
          </w:p>
          <w:p w:rsidR="00FD6EFF" w:rsidRPr="000574F5" w:rsidRDefault="003A56BC" w:rsidP="00E379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z47"/>
            <w:bookmarkEnd w:id="9"/>
            <w:r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      </w:t>
            </w:r>
            <w:r w:rsidRPr="000574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bookmarkStart w:id="11" w:name="z48"/>
            <w:bookmarkEnd w:id="10"/>
            <w:r w:rsidRPr="000574F5">
              <w:rPr>
                <w:rFonts w:ascii="Times New Roman" w:hAnsi="Times New Roman" w:cs="Times New Roman"/>
                <w:sz w:val="28"/>
                <w:szCs w:val="28"/>
              </w:rPr>
              <w:t>* – при заполнении указывается основание для проведения камеральной таможенной проверки,</w:t>
            </w:r>
            <w:r w:rsidRPr="000574F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предусмотренное </w:t>
            </w:r>
            <w:hyperlink r:id="rId31" w:anchor="z1417" w:history="1">
              <w:r w:rsidRPr="000574F5">
                <w:rPr>
                  <w:rFonts w:ascii="Times New Roman" w:hAnsi="Times New Roman" w:cs="Times New Roman"/>
                  <w:spacing w:val="2"/>
                  <w:sz w:val="28"/>
                  <w:szCs w:val="28"/>
                </w:rPr>
                <w:t>пунктом 3</w:t>
              </w:r>
            </w:hyperlink>
            <w:r w:rsidR="00855586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0574F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статьи 417 Кодекса, указанное в уведомлении о начале проведения камеральной </w:t>
            </w:r>
            <w:r w:rsidRPr="000574F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lastRenderedPageBreak/>
              <w:t>таможенной проверки, направляемого требования</w:t>
            </w:r>
            <w:bookmarkEnd w:id="11"/>
          </w:p>
        </w:tc>
        <w:tc>
          <w:tcPr>
            <w:tcW w:w="3402" w:type="dxa"/>
          </w:tcPr>
          <w:p w:rsidR="00192684" w:rsidRDefault="00992C0C" w:rsidP="00192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целях улучшений  условий для бизнеса </w:t>
            </w:r>
            <w:r w:rsidR="00761921">
              <w:rPr>
                <w:rFonts w:ascii="Times New Roman" w:hAnsi="Times New Roman" w:cs="Times New Roman"/>
                <w:sz w:val="28"/>
                <w:szCs w:val="28"/>
              </w:rPr>
              <w:t xml:space="preserve">Законом РК «О внесении изменений и дополнений в некоторые законодательные акты по вопросам таможенного </w:t>
            </w:r>
            <w:r w:rsidR="007619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регулирования и предпринимательской деятельности»  внесены изменения и дополнения в пункт 5 статьи 417 Кодекса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части увеличения сроков  представления документов, указанных в таможенных декларациях, а также пре</w:t>
            </w:r>
            <w:r w:rsidR="005D7ED6">
              <w:rPr>
                <w:rFonts w:ascii="Times New Roman" w:hAnsi="Times New Roman" w:cs="Times New Roman"/>
                <w:sz w:val="28"/>
                <w:szCs w:val="28"/>
              </w:rPr>
              <w:t>доставлена возможность продления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сроков представления документов </w:t>
            </w:r>
            <w:r w:rsidRPr="00992C0C">
              <w:rPr>
                <w:rFonts w:ascii="Times New Roman" w:hAnsi="Times New Roman" w:cs="Times New Roman"/>
                <w:sz w:val="28"/>
                <w:szCs w:val="28"/>
              </w:rPr>
              <w:t>по мотивированному обращению проверяемого лица.</w:t>
            </w:r>
            <w:r w:rsidR="00192684" w:rsidRPr="000574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992C0C" w:rsidRPr="000574F5" w:rsidRDefault="00992C0C" w:rsidP="00192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Также, форма</w:t>
            </w:r>
            <w:r w:rsidRPr="000574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92C0C">
              <w:rPr>
                <w:rFonts w:ascii="Times New Roman" w:hAnsi="Times New Roman" w:cs="Times New Roman"/>
                <w:sz w:val="28"/>
                <w:szCs w:val="28"/>
              </w:rPr>
              <w:t>требования по представлению документов и (или) сведений</w:t>
            </w:r>
            <w:r w:rsidRPr="00057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дополнена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строками</w:t>
            </w:r>
            <w:r w:rsidRPr="00057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подписей проверяемого лица при его направлении или вручении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строками</w:t>
            </w:r>
            <w:r w:rsidRPr="00057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подписей проверяемого лица при его направлении или вручении</w:t>
            </w:r>
          </w:p>
          <w:p w:rsidR="00FD1902" w:rsidRPr="000574F5" w:rsidRDefault="00992C0C" w:rsidP="00E6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>строками</w:t>
            </w:r>
            <w:r w:rsidRPr="000574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подписей проверяемого лица при его направлении или вручении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</w:tbl>
    <w:p w:rsidR="00FF3047" w:rsidRPr="000574F5" w:rsidRDefault="00FF3047" w:rsidP="00E67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3047" w:rsidRPr="000574F5" w:rsidSect="00761921">
      <w:headerReference w:type="default" r:id="rId32"/>
      <w:pgSz w:w="16838" w:h="11906" w:orient="landscape"/>
      <w:pgMar w:top="1418" w:right="851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4D6" w:rsidRDefault="003754D6" w:rsidP="00F73F93">
      <w:pPr>
        <w:spacing w:after="0" w:line="240" w:lineRule="auto"/>
      </w:pPr>
      <w:r>
        <w:separator/>
      </w:r>
    </w:p>
  </w:endnote>
  <w:endnote w:type="continuationSeparator" w:id="0">
    <w:p w:rsidR="003754D6" w:rsidRDefault="003754D6" w:rsidP="00F73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4D6" w:rsidRDefault="003754D6" w:rsidP="00F73F93">
      <w:pPr>
        <w:spacing w:after="0" w:line="240" w:lineRule="auto"/>
      </w:pPr>
      <w:r>
        <w:separator/>
      </w:r>
    </w:p>
  </w:footnote>
  <w:footnote w:type="continuationSeparator" w:id="0">
    <w:p w:rsidR="003754D6" w:rsidRDefault="003754D6" w:rsidP="00F73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03266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F73F93" w:rsidRPr="00F73F93" w:rsidRDefault="00F73F93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F73F93">
          <w:rPr>
            <w:rFonts w:ascii="Times New Roman" w:hAnsi="Times New Roman" w:cs="Times New Roman"/>
            <w:sz w:val="28"/>
          </w:rPr>
          <w:fldChar w:fldCharType="begin"/>
        </w:r>
        <w:r w:rsidRPr="00F73F93">
          <w:rPr>
            <w:rFonts w:ascii="Times New Roman" w:hAnsi="Times New Roman" w:cs="Times New Roman"/>
            <w:sz w:val="28"/>
          </w:rPr>
          <w:instrText>PAGE   \* MERGEFORMAT</w:instrText>
        </w:r>
        <w:r w:rsidRPr="00F73F93">
          <w:rPr>
            <w:rFonts w:ascii="Times New Roman" w:hAnsi="Times New Roman" w:cs="Times New Roman"/>
            <w:sz w:val="28"/>
          </w:rPr>
          <w:fldChar w:fldCharType="separate"/>
        </w:r>
        <w:r w:rsidR="00587416">
          <w:rPr>
            <w:rFonts w:ascii="Times New Roman" w:hAnsi="Times New Roman" w:cs="Times New Roman"/>
            <w:noProof/>
            <w:sz w:val="28"/>
          </w:rPr>
          <w:t>15</w:t>
        </w:r>
        <w:r w:rsidRPr="00F73F9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F73F93" w:rsidRDefault="00F73F9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B7"/>
    <w:rsid w:val="00046E04"/>
    <w:rsid w:val="000574F5"/>
    <w:rsid w:val="000B63B6"/>
    <w:rsid w:val="001746F0"/>
    <w:rsid w:val="00192684"/>
    <w:rsid w:val="00345BB7"/>
    <w:rsid w:val="003754D6"/>
    <w:rsid w:val="003A56BC"/>
    <w:rsid w:val="003C2CA2"/>
    <w:rsid w:val="004D3482"/>
    <w:rsid w:val="00546E4F"/>
    <w:rsid w:val="00587416"/>
    <w:rsid w:val="00590699"/>
    <w:rsid w:val="005D7ED6"/>
    <w:rsid w:val="00617CEA"/>
    <w:rsid w:val="006D7BB4"/>
    <w:rsid w:val="00761921"/>
    <w:rsid w:val="00772839"/>
    <w:rsid w:val="00855586"/>
    <w:rsid w:val="009719DA"/>
    <w:rsid w:val="00971BEF"/>
    <w:rsid w:val="00992C0C"/>
    <w:rsid w:val="009C086A"/>
    <w:rsid w:val="009C145D"/>
    <w:rsid w:val="00A1134B"/>
    <w:rsid w:val="00B1240F"/>
    <w:rsid w:val="00B666BE"/>
    <w:rsid w:val="00D03B12"/>
    <w:rsid w:val="00D63505"/>
    <w:rsid w:val="00E3795F"/>
    <w:rsid w:val="00E67666"/>
    <w:rsid w:val="00F73F93"/>
    <w:rsid w:val="00FC2971"/>
    <w:rsid w:val="00FD1902"/>
    <w:rsid w:val="00FD6EFF"/>
    <w:rsid w:val="00F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A2"/>
  </w:style>
  <w:style w:type="paragraph" w:styleId="3">
    <w:name w:val="heading 3"/>
    <w:basedOn w:val="a"/>
    <w:link w:val="30"/>
    <w:uiPriority w:val="9"/>
    <w:qFormat/>
    <w:rsid w:val="00D03B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C2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C2CA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03B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header"/>
    <w:basedOn w:val="a"/>
    <w:link w:val="a7"/>
    <w:uiPriority w:val="99"/>
    <w:unhideWhenUsed/>
    <w:rsid w:val="00F73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3F93"/>
  </w:style>
  <w:style w:type="paragraph" w:styleId="a8">
    <w:name w:val="footer"/>
    <w:basedOn w:val="a"/>
    <w:link w:val="a9"/>
    <w:uiPriority w:val="99"/>
    <w:unhideWhenUsed/>
    <w:rsid w:val="00F73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3F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A2"/>
  </w:style>
  <w:style w:type="paragraph" w:styleId="3">
    <w:name w:val="heading 3"/>
    <w:basedOn w:val="a"/>
    <w:link w:val="30"/>
    <w:uiPriority w:val="9"/>
    <w:qFormat/>
    <w:rsid w:val="00D03B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C2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C2CA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03B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header"/>
    <w:basedOn w:val="a"/>
    <w:link w:val="a7"/>
    <w:uiPriority w:val="99"/>
    <w:unhideWhenUsed/>
    <w:rsid w:val="00F73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3F93"/>
  </w:style>
  <w:style w:type="paragraph" w:styleId="a8">
    <w:name w:val="footer"/>
    <w:basedOn w:val="a"/>
    <w:link w:val="a9"/>
    <w:uiPriority w:val="99"/>
    <w:unhideWhenUsed/>
    <w:rsid w:val="00F73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3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dilet.zan.kz/rus/docs/K1700000123" TargetMode="External"/><Relationship Id="rId18" Type="http://schemas.openxmlformats.org/officeDocument/2006/relationships/hyperlink" Target="http://www.adilet.zan.kz/rus/docs/V1900018891" TargetMode="External"/><Relationship Id="rId26" Type="http://schemas.openxmlformats.org/officeDocument/2006/relationships/hyperlink" Target="http://www.adilet.zan.kz/rus/docs/K17000001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dilet.zan.kz/rus/docs/K1700000123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adilet.zan.kz/rus/docs/K1700000123" TargetMode="External"/><Relationship Id="rId12" Type="http://schemas.openxmlformats.org/officeDocument/2006/relationships/hyperlink" Target="http://adilet.zan.kz/rus/docs/V1900018891" TargetMode="External"/><Relationship Id="rId17" Type="http://schemas.openxmlformats.org/officeDocument/2006/relationships/hyperlink" Target="http://www.adilet.zan.kz/rus/docs/V1800016596" TargetMode="External"/><Relationship Id="rId25" Type="http://schemas.openxmlformats.org/officeDocument/2006/relationships/hyperlink" Target="http://www.adilet.zan.kz/rus/docs/K1700000123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adilet.zan.kz/rus/docs/K1700000120" TargetMode="External"/><Relationship Id="rId20" Type="http://schemas.openxmlformats.org/officeDocument/2006/relationships/hyperlink" Target="http://www.adilet.zan.kz/rus/docs/K1700000123" TargetMode="External"/><Relationship Id="rId29" Type="http://schemas.openxmlformats.org/officeDocument/2006/relationships/hyperlink" Target="http://www.adilet.zan.kz/rus/docs/K140000023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adilet.zan.kz/rus/docs/K1700000123" TargetMode="External"/><Relationship Id="rId24" Type="http://schemas.openxmlformats.org/officeDocument/2006/relationships/hyperlink" Target="http://www.adilet.zan.kz/rus/docs/K1700000123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adilet.zan.kz/rus/docs/V1800016596" TargetMode="External"/><Relationship Id="rId23" Type="http://schemas.openxmlformats.org/officeDocument/2006/relationships/hyperlink" Target="http://www.adilet.zan.kz/rus/docs/K1700000123" TargetMode="External"/><Relationship Id="rId28" Type="http://schemas.openxmlformats.org/officeDocument/2006/relationships/hyperlink" Target="http://www.adilet.zan.kz/rus/docs/K1700000123" TargetMode="External"/><Relationship Id="rId10" Type="http://schemas.openxmlformats.org/officeDocument/2006/relationships/hyperlink" Target="http://www.adilet.zan.kz/rus/docs/V1900018891" TargetMode="External"/><Relationship Id="rId19" Type="http://schemas.openxmlformats.org/officeDocument/2006/relationships/hyperlink" Target="http://www.adilet.zan.kz/rus/docs/K1700000123" TargetMode="External"/><Relationship Id="rId31" Type="http://schemas.openxmlformats.org/officeDocument/2006/relationships/hyperlink" Target="http://adilet.zan.kz/rus/docs/K140000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ilet.zan.kz/rus/docs/K1700000123" TargetMode="External"/><Relationship Id="rId14" Type="http://schemas.openxmlformats.org/officeDocument/2006/relationships/hyperlink" Target="http://www.adilet.zan.kz/rus/docs/V1900018891" TargetMode="External"/><Relationship Id="rId22" Type="http://schemas.openxmlformats.org/officeDocument/2006/relationships/hyperlink" Target="http://www.adilet.zan.kz/rus/docs/K1700000123" TargetMode="External"/><Relationship Id="rId27" Type="http://schemas.openxmlformats.org/officeDocument/2006/relationships/hyperlink" Target="http://www.adilet.zan.kz/rus/docs/K1700000123" TargetMode="External"/><Relationship Id="rId30" Type="http://schemas.openxmlformats.org/officeDocument/2006/relationships/hyperlink" Target="http://www.adilet.zan.kz/rus/docs/K1400000235" TargetMode="External"/><Relationship Id="rId8" Type="http://schemas.openxmlformats.org/officeDocument/2006/relationships/hyperlink" Target="http://www.adilet.zan.kz/rus/docs/V19000188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2899</Words>
  <Characters>16526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Бахыт Уалиева</dc:creator>
  <cp:lastModifiedBy>Карлыгаш</cp:lastModifiedBy>
  <cp:revision>2</cp:revision>
  <dcterms:created xsi:type="dcterms:W3CDTF">2021-02-19T13:08:00Z</dcterms:created>
  <dcterms:modified xsi:type="dcterms:W3CDTF">2021-02-19T13:08:00Z</dcterms:modified>
</cp:coreProperties>
</file>