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6CF" w:rsidRPr="008A2D0A" w:rsidRDefault="001116CF" w:rsidP="001116CF">
      <w:pPr>
        <w:jc w:val="both"/>
      </w:pPr>
    </w:p>
    <w:p w:rsidR="001116CF" w:rsidRPr="002D4BC3" w:rsidRDefault="001116CF" w:rsidP="001116CF">
      <w:pPr>
        <w:jc w:val="center"/>
        <w:rPr>
          <w:b/>
          <w:lang w:val="kk-KZ"/>
        </w:rPr>
      </w:pPr>
      <w:r w:rsidRPr="002D4BC3">
        <w:rPr>
          <w:b/>
          <w:lang w:val="kk-KZ"/>
        </w:rPr>
        <w:t>СРАВНИТЕЛЬНАЯ ТАБЛИЦА</w:t>
      </w:r>
      <w:r w:rsidRPr="002D4BC3">
        <w:rPr>
          <w:b/>
          <w:lang w:val="kk-KZ"/>
        </w:rPr>
        <w:tab/>
      </w:r>
    </w:p>
    <w:p w:rsidR="001116CF" w:rsidRPr="002D4BC3" w:rsidRDefault="001116CF" w:rsidP="001116CF">
      <w:pPr>
        <w:ind w:firstLine="709"/>
        <w:jc w:val="center"/>
        <w:rPr>
          <w:b/>
        </w:rPr>
      </w:pPr>
      <w:r w:rsidRPr="002D4BC3">
        <w:rPr>
          <w:b/>
          <w:lang w:val="kk-KZ"/>
        </w:rPr>
        <w:t xml:space="preserve">по проекту Закона Республики Казахстан </w:t>
      </w:r>
      <w:r w:rsidRPr="002D4BC3">
        <w:rPr>
          <w:b/>
        </w:rPr>
        <w:t>«</w:t>
      </w:r>
      <w:r w:rsidRPr="002D4BC3">
        <w:rPr>
          <w:b/>
          <w:szCs w:val="28"/>
        </w:rPr>
        <w:t xml:space="preserve">О внесении </w:t>
      </w:r>
      <w:r w:rsidRPr="002D4BC3">
        <w:rPr>
          <w:b/>
          <w:szCs w:val="28"/>
          <w:lang w:val="kk-KZ"/>
        </w:rPr>
        <w:t xml:space="preserve">изменений и </w:t>
      </w:r>
      <w:r w:rsidRPr="002D4BC3">
        <w:rPr>
          <w:b/>
          <w:szCs w:val="28"/>
        </w:rPr>
        <w:t xml:space="preserve">дополнений в </w:t>
      </w:r>
      <w:r w:rsidRPr="002D4BC3">
        <w:rPr>
          <w:b/>
          <w:szCs w:val="28"/>
          <w:lang w:val="kk-KZ"/>
        </w:rPr>
        <w:t xml:space="preserve">некоторые законодательные акты </w:t>
      </w:r>
      <w:r w:rsidRPr="002D4BC3">
        <w:rPr>
          <w:b/>
          <w:szCs w:val="28"/>
        </w:rPr>
        <w:t>Республики Казахстан по вопросам совершенств</w:t>
      </w:r>
      <w:bookmarkStart w:id="0" w:name="_GoBack"/>
      <w:bookmarkEnd w:id="0"/>
      <w:r w:rsidRPr="002D4BC3">
        <w:rPr>
          <w:b/>
          <w:szCs w:val="28"/>
        </w:rPr>
        <w:t>овани</w:t>
      </w:r>
      <w:r w:rsidRPr="002D4BC3">
        <w:rPr>
          <w:b/>
          <w:szCs w:val="28"/>
          <w:lang w:val="kk-KZ"/>
        </w:rPr>
        <w:t xml:space="preserve">я </w:t>
      </w:r>
      <w:r w:rsidRPr="002D4BC3">
        <w:rPr>
          <w:b/>
          <w:szCs w:val="28"/>
        </w:rPr>
        <w:t>процедур реабилитации и банкротства</w:t>
      </w:r>
      <w:r w:rsidRPr="002D4BC3">
        <w:rPr>
          <w:b/>
        </w:rPr>
        <w:t>»</w:t>
      </w:r>
    </w:p>
    <w:p w:rsidR="001116CF" w:rsidRPr="002D4BC3" w:rsidRDefault="001116CF" w:rsidP="001116CF">
      <w:pPr>
        <w:jc w:val="center"/>
        <w:rPr>
          <w:b/>
        </w:rPr>
      </w:pPr>
      <w:r w:rsidRPr="002D4BC3">
        <w:rPr>
          <w:b/>
        </w:rPr>
        <w:t>(второе чтение)</w:t>
      </w:r>
    </w:p>
    <w:tbl>
      <w:tblPr>
        <w:tblpPr w:leftFromText="180" w:rightFromText="180" w:vertAnchor="text" w:tblpX="-252"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388"/>
        <w:gridCol w:w="28"/>
        <w:gridCol w:w="3209"/>
        <w:gridCol w:w="3426"/>
        <w:gridCol w:w="2835"/>
        <w:gridCol w:w="221"/>
        <w:gridCol w:w="2340"/>
        <w:gridCol w:w="982"/>
      </w:tblGrid>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lang w:val="kk-KZ"/>
              </w:rPr>
            </w:pPr>
          </w:p>
          <w:p w:rsidR="001116CF" w:rsidRPr="002D4BC3" w:rsidRDefault="001116CF" w:rsidP="00AE49EC">
            <w:pPr>
              <w:jc w:val="center"/>
              <w:rPr>
                <w:b/>
              </w:rPr>
            </w:pPr>
            <w:r w:rsidRPr="002D4BC3">
              <w:rPr>
                <w:b/>
              </w:rPr>
              <w:t>№</w:t>
            </w:r>
          </w:p>
          <w:p w:rsidR="001116CF" w:rsidRPr="002D4BC3" w:rsidRDefault="001116CF" w:rsidP="00AE49EC">
            <w:pPr>
              <w:tabs>
                <w:tab w:val="left" w:pos="162"/>
              </w:tabs>
              <w:jc w:val="center"/>
            </w:pPr>
            <w:r w:rsidRPr="002D4BC3">
              <w:rPr>
                <w:b/>
              </w:rPr>
              <w:t>п/п</w:t>
            </w: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p>
          <w:p w:rsidR="001116CF" w:rsidRPr="002D4BC3" w:rsidRDefault="001116CF" w:rsidP="00AE49EC">
            <w:pPr>
              <w:jc w:val="center"/>
              <w:rPr>
                <w:b/>
              </w:rPr>
            </w:pPr>
            <w:r w:rsidRPr="002D4BC3">
              <w:rPr>
                <w:b/>
              </w:rPr>
              <w:t>Структурный элемент</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center"/>
              <w:rPr>
                <w:b/>
              </w:rPr>
            </w:pPr>
          </w:p>
          <w:p w:rsidR="001116CF" w:rsidRPr="002D4BC3" w:rsidRDefault="001116CF" w:rsidP="00AE49EC">
            <w:pPr>
              <w:ind w:firstLine="284"/>
              <w:jc w:val="center"/>
              <w:rPr>
                <w:b/>
              </w:rPr>
            </w:pPr>
            <w:r w:rsidRPr="002D4BC3">
              <w:rPr>
                <w:b/>
              </w:rPr>
              <w:t>Редакция</w:t>
            </w:r>
          </w:p>
          <w:p w:rsidR="001116CF" w:rsidRPr="002D4BC3" w:rsidRDefault="001116CF" w:rsidP="00AE49EC">
            <w:pPr>
              <w:ind w:firstLine="284"/>
              <w:jc w:val="center"/>
              <w:rPr>
                <w:b/>
              </w:rPr>
            </w:pPr>
            <w:r w:rsidRPr="002D4BC3">
              <w:rPr>
                <w:b/>
              </w:rPr>
              <w:t>законодательного акта</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center"/>
              <w:rPr>
                <w:b/>
              </w:rPr>
            </w:pPr>
          </w:p>
          <w:p w:rsidR="001116CF" w:rsidRPr="002D4BC3" w:rsidRDefault="001116CF" w:rsidP="00AE49EC">
            <w:pPr>
              <w:ind w:firstLine="284"/>
              <w:jc w:val="center"/>
              <w:rPr>
                <w:b/>
              </w:rPr>
            </w:pPr>
            <w:r w:rsidRPr="002D4BC3">
              <w:rPr>
                <w:b/>
              </w:rPr>
              <w:t>Редакция проекта</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center"/>
              <w:rPr>
                <w:b/>
              </w:rPr>
            </w:pPr>
          </w:p>
          <w:p w:rsidR="001116CF" w:rsidRPr="002D4BC3" w:rsidRDefault="001116CF" w:rsidP="00AE49EC">
            <w:pPr>
              <w:ind w:firstLine="284"/>
              <w:jc w:val="center"/>
              <w:rPr>
                <w:b/>
              </w:rPr>
            </w:pPr>
            <w:r w:rsidRPr="002D4BC3">
              <w:rPr>
                <w:b/>
              </w:rPr>
              <w:t xml:space="preserve">Редакция предлагаемого изменения или </w:t>
            </w:r>
          </w:p>
          <w:p w:rsidR="001116CF" w:rsidRPr="002D4BC3" w:rsidRDefault="001116CF" w:rsidP="00AE49EC">
            <w:pPr>
              <w:ind w:firstLine="284"/>
              <w:jc w:val="center"/>
              <w:rPr>
                <w:b/>
              </w:rPr>
            </w:pPr>
            <w:r w:rsidRPr="002D4BC3">
              <w:rPr>
                <w:b/>
              </w:rPr>
              <w:t>дополнения</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center"/>
              <w:rPr>
                <w:b/>
              </w:rPr>
            </w:pPr>
          </w:p>
          <w:p w:rsidR="001116CF" w:rsidRPr="002D4BC3" w:rsidRDefault="001116CF" w:rsidP="00AE49EC">
            <w:pPr>
              <w:ind w:firstLine="284"/>
              <w:jc w:val="center"/>
              <w:rPr>
                <w:b/>
              </w:rPr>
            </w:pPr>
            <w:r w:rsidRPr="002D4BC3">
              <w:rPr>
                <w:b/>
              </w:rPr>
              <w:t>Автор изменения или дополнения</w:t>
            </w:r>
          </w:p>
          <w:p w:rsidR="001116CF" w:rsidRPr="002D4BC3" w:rsidRDefault="001116CF" w:rsidP="00AE49EC">
            <w:pPr>
              <w:ind w:firstLine="284"/>
              <w:jc w:val="center"/>
              <w:rPr>
                <w:b/>
              </w:rPr>
            </w:pPr>
            <w:r w:rsidRPr="002D4BC3">
              <w:rPr>
                <w:b/>
              </w:rPr>
              <w:t>и его обоснование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p>
          <w:p w:rsidR="001116CF" w:rsidRPr="002D4BC3" w:rsidRDefault="001116CF" w:rsidP="00AE49EC">
            <w:pPr>
              <w:jc w:val="center"/>
              <w:rPr>
                <w:b/>
              </w:rPr>
            </w:pPr>
            <w:r w:rsidRPr="002D4BC3">
              <w:rPr>
                <w:b/>
              </w:rPr>
              <w:t>Решение голов-</w:t>
            </w:r>
          </w:p>
          <w:p w:rsidR="001116CF" w:rsidRPr="002D4BC3" w:rsidRDefault="001116CF" w:rsidP="00AE49EC">
            <w:pPr>
              <w:jc w:val="center"/>
              <w:rPr>
                <w:b/>
              </w:rPr>
            </w:pPr>
            <w:r w:rsidRPr="002D4BC3">
              <w:rPr>
                <w:b/>
              </w:rPr>
              <w:t>ного комитета.</w:t>
            </w:r>
          </w:p>
          <w:p w:rsidR="001116CF" w:rsidRPr="002D4BC3" w:rsidRDefault="001116CF" w:rsidP="00AE49EC">
            <w:pPr>
              <w:jc w:val="center"/>
              <w:rPr>
                <w:b/>
              </w:rPr>
            </w:pPr>
            <w:r w:rsidRPr="002D4BC3">
              <w:rPr>
                <w:b/>
              </w:rPr>
              <w:t>Обоснование</w:t>
            </w:r>
          </w:p>
          <w:p w:rsidR="001116CF" w:rsidRPr="002D4BC3" w:rsidRDefault="001116CF" w:rsidP="00AE49EC">
            <w:pPr>
              <w:jc w:val="center"/>
            </w:pPr>
            <w:r w:rsidRPr="002D4BC3">
              <w:rPr>
                <w:b/>
              </w:rPr>
              <w:t>( в случае  непринятия)</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rPr>
              <w:t>1</w:t>
            </w: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rPr>
              <w:t>2</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center"/>
              <w:rPr>
                <w:b/>
              </w:rPr>
            </w:pPr>
            <w:r w:rsidRPr="002D4BC3">
              <w:rPr>
                <w:b/>
              </w:rPr>
              <w:t>3</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center"/>
              <w:rPr>
                <w:b/>
              </w:rPr>
            </w:pPr>
            <w:r w:rsidRPr="002D4BC3">
              <w:rPr>
                <w:b/>
              </w:rPr>
              <w:t>4</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center"/>
              <w:rPr>
                <w:b/>
              </w:rPr>
            </w:pPr>
            <w:r w:rsidRPr="002D4BC3">
              <w:rPr>
                <w:b/>
              </w:rPr>
              <w:t>5</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center"/>
              <w:rPr>
                <w:b/>
              </w:rPr>
            </w:pPr>
            <w:r w:rsidRPr="002D4BC3">
              <w:rPr>
                <w:b/>
              </w:rPr>
              <w:t>6</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rPr>
              <w:t>7</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rPr>
                <w:b/>
              </w:rPr>
              <w:t>Заголовок проекта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after="0"/>
              <w:ind w:firstLine="72"/>
              <w:textAlignment w:val="baseline"/>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szCs w:val="28"/>
              </w:rPr>
              <w:t xml:space="preserve">О внесении </w:t>
            </w:r>
            <w:r w:rsidRPr="002D4BC3">
              <w:rPr>
                <w:szCs w:val="28"/>
                <w:lang w:val="kk-KZ"/>
              </w:rPr>
              <w:t xml:space="preserve">изменений и </w:t>
            </w:r>
            <w:r w:rsidRPr="002D4BC3">
              <w:rPr>
                <w:szCs w:val="28"/>
              </w:rPr>
              <w:t xml:space="preserve">дополнений в </w:t>
            </w:r>
            <w:r w:rsidRPr="002D4BC3">
              <w:rPr>
                <w:szCs w:val="28"/>
                <w:lang w:val="kk-KZ"/>
              </w:rPr>
              <w:t xml:space="preserve">некоторые законодательные акты </w:t>
            </w:r>
            <w:r w:rsidRPr="002D4BC3">
              <w:rPr>
                <w:szCs w:val="28"/>
              </w:rPr>
              <w:t>Республики Казахстан по вопросам совершенствовани</w:t>
            </w:r>
            <w:r w:rsidRPr="002D4BC3">
              <w:rPr>
                <w:szCs w:val="28"/>
                <w:lang w:val="kk-KZ"/>
              </w:rPr>
              <w:t xml:space="preserve">я </w:t>
            </w:r>
            <w:r w:rsidRPr="002D4BC3">
              <w:rPr>
                <w:szCs w:val="28"/>
              </w:rPr>
              <w:t>процедур реабилитации и банкротства</w:t>
            </w:r>
          </w:p>
          <w:p w:rsidR="001116CF" w:rsidRPr="002D4BC3" w:rsidRDefault="001116CF" w:rsidP="00AE49EC">
            <w:pPr>
              <w:ind w:firstLine="105"/>
              <w:rPr>
                <w:b/>
                <w:spacing w:val="2"/>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rPr>
            </w:pPr>
            <w:r w:rsidRPr="002D4BC3">
              <w:rPr>
                <w:szCs w:val="28"/>
              </w:rPr>
              <w:t xml:space="preserve">О внесении </w:t>
            </w:r>
            <w:r w:rsidRPr="002D4BC3">
              <w:rPr>
                <w:szCs w:val="28"/>
                <w:lang w:val="kk-KZ"/>
              </w:rPr>
              <w:t xml:space="preserve">изменений и </w:t>
            </w:r>
            <w:r w:rsidRPr="002D4BC3">
              <w:rPr>
                <w:szCs w:val="28"/>
              </w:rPr>
              <w:t xml:space="preserve">дополнений в </w:t>
            </w:r>
            <w:r w:rsidRPr="002D4BC3">
              <w:rPr>
                <w:szCs w:val="28"/>
                <w:lang w:val="kk-KZ"/>
              </w:rPr>
              <w:t xml:space="preserve">некоторые законодательные акты </w:t>
            </w:r>
            <w:r w:rsidRPr="002D4BC3">
              <w:rPr>
                <w:szCs w:val="28"/>
              </w:rPr>
              <w:t>Республики Казахстан по вопросам совершенствовани</w:t>
            </w:r>
            <w:r w:rsidRPr="002D4BC3">
              <w:rPr>
                <w:szCs w:val="28"/>
                <w:lang w:val="kk-KZ"/>
              </w:rPr>
              <w:t xml:space="preserve">я </w:t>
            </w:r>
            <w:r w:rsidRPr="002D4BC3">
              <w:rPr>
                <w:szCs w:val="28"/>
              </w:rPr>
              <w:t xml:space="preserve">процедур реабилитации и банкротства, </w:t>
            </w:r>
            <w:r w:rsidRPr="002D4BC3">
              <w:rPr>
                <w:b/>
                <w:szCs w:val="28"/>
              </w:rPr>
              <w:t xml:space="preserve">бюджетного, </w:t>
            </w:r>
            <w:proofErr w:type="gramStart"/>
            <w:r w:rsidRPr="002D4BC3">
              <w:rPr>
                <w:b/>
                <w:szCs w:val="28"/>
              </w:rPr>
              <w:t>налогового  законодательства</w:t>
            </w:r>
            <w:proofErr w:type="gramEnd"/>
            <w:r w:rsidRPr="002D4BC3">
              <w:rPr>
                <w:b/>
                <w:szCs w:val="28"/>
              </w:rPr>
              <w:t xml:space="preserve"> и законодательства о железнодорожном транспорте</w:t>
            </w:r>
          </w:p>
          <w:p w:rsidR="001116CF" w:rsidRPr="002D4BC3" w:rsidRDefault="001116CF" w:rsidP="00AE49EC">
            <w:pPr>
              <w:widowControl w:val="0"/>
              <w:ind w:firstLine="176"/>
              <w:rPr>
                <w:b/>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center"/>
              <w:rPr>
                <w:b/>
              </w:rPr>
            </w:pPr>
            <w:r w:rsidRPr="002D4BC3">
              <w:rPr>
                <w:b/>
              </w:rPr>
              <w:lastRenderedPageBreak/>
              <w:t>Комитет по финансам и бюджету</w:t>
            </w:r>
          </w:p>
          <w:p w:rsidR="001116CF" w:rsidRPr="002D4BC3" w:rsidRDefault="001116CF" w:rsidP="00AE49EC">
            <w:pPr>
              <w:ind w:firstLine="284"/>
              <w:jc w:val="center"/>
              <w:rPr>
                <w:b/>
              </w:rPr>
            </w:pPr>
          </w:p>
          <w:p w:rsidR="001116CF" w:rsidRPr="002D4BC3" w:rsidRDefault="001116CF" w:rsidP="00AE49EC">
            <w:pPr>
              <w:ind w:firstLine="176"/>
              <w:rPr>
                <w:bCs/>
              </w:rPr>
            </w:pPr>
            <w:r w:rsidRPr="002D4BC3">
              <w:t>В соответствии с подпунктом 3) статьи 22 Закона «О правовых актах»</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
              </w:rPr>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По всему тексту проекта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after="0"/>
              <w:ind w:firstLine="72"/>
              <w:textAlignment w:val="baseline"/>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rPr>
                <w:b/>
                <w:spacing w:val="2"/>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rPr>
                <w:spacing w:val="2"/>
              </w:rPr>
            </w:pPr>
            <w:r w:rsidRPr="002D4BC3">
              <w:rPr>
                <w:spacing w:val="2"/>
              </w:rPr>
              <w:t xml:space="preserve">По всему тексту проекта слова </w:t>
            </w:r>
            <w:r w:rsidRPr="002D4BC3">
              <w:rPr>
                <w:b/>
                <w:spacing w:val="2"/>
              </w:rPr>
              <w:t>«(активов)», «(активы)», «(активами)», «(активах)», «(актив)»</w:t>
            </w:r>
            <w:r w:rsidRPr="002D4BC3">
              <w:rPr>
                <w:spacing w:val="2"/>
              </w:rPr>
              <w:t xml:space="preserve"> исключить.</w:t>
            </w:r>
          </w:p>
          <w:p w:rsidR="001116CF" w:rsidRPr="002D4BC3" w:rsidRDefault="001116CF" w:rsidP="00AE49EC">
            <w:pPr>
              <w:widowControl w:val="0"/>
              <w:ind w:firstLine="176"/>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 xml:space="preserve">Депутаты </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Тимощенко Ю.Е.</w:t>
            </w:r>
          </w:p>
          <w:p w:rsidR="001116CF" w:rsidRPr="002D4BC3" w:rsidRDefault="001116CF" w:rsidP="00AE49EC">
            <w:pPr>
              <w:ind w:firstLine="176"/>
              <w:rPr>
                <w:bCs/>
              </w:rPr>
            </w:pPr>
            <w:r w:rsidRPr="002D4BC3">
              <w:rPr>
                <w:bCs/>
              </w:rPr>
              <w:t>В целях приведения в соответствие с положениями Гражданского кодекса Республики Казахстан.</w:t>
            </w:r>
          </w:p>
          <w:p w:rsidR="001116CF" w:rsidRPr="002D4BC3" w:rsidRDefault="001116CF" w:rsidP="00AE49EC">
            <w:pPr>
              <w:ind w:firstLine="176"/>
              <w:rPr>
                <w:bCs/>
              </w:rPr>
            </w:pPr>
          </w:p>
          <w:p w:rsidR="001116CF" w:rsidRPr="002D4BC3" w:rsidRDefault="001116CF" w:rsidP="00AE49EC">
            <w:pPr>
              <w:ind w:firstLine="176"/>
              <w:rPr>
                <w:bCs/>
              </w:rPr>
            </w:pPr>
          </w:p>
          <w:p w:rsidR="001116CF" w:rsidRPr="002D4BC3" w:rsidRDefault="001116CF" w:rsidP="00AE49EC">
            <w:pPr>
              <w:ind w:firstLine="176"/>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rPr>
                <w:b/>
              </w:rPr>
              <w:t>Гражданский кодекс Республики Казахстан (Общая часть)  от 27 декабря 1994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Новый подпункт 1) пункта 1 статьи 1 проекта</w:t>
            </w:r>
          </w:p>
          <w:p w:rsidR="001116CF" w:rsidRPr="002D4BC3" w:rsidRDefault="001116CF" w:rsidP="00AE49EC">
            <w:pPr>
              <w:jc w:val="center"/>
            </w:pPr>
          </w:p>
          <w:p w:rsidR="001116CF" w:rsidRPr="002D4BC3" w:rsidRDefault="001116CF" w:rsidP="00AE49EC">
            <w:pPr>
              <w:jc w:val="center"/>
            </w:pPr>
            <w:r w:rsidRPr="002D4BC3">
              <w:t>(оглавление)</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after="0"/>
              <w:ind w:firstLine="72"/>
              <w:textAlignment w:val="baseline"/>
              <w:rPr>
                <w:b w:val="0"/>
                <w:spacing w:val="2"/>
                <w:sz w:val="24"/>
                <w:szCs w:val="24"/>
              </w:rPr>
            </w:pPr>
            <w:r w:rsidRPr="002D4BC3">
              <w:rPr>
                <w:b w:val="0"/>
                <w:spacing w:val="2"/>
                <w:sz w:val="24"/>
                <w:szCs w:val="24"/>
              </w:rPr>
              <w:t>ОГЛАВЛЕНИЕ</w:t>
            </w:r>
          </w:p>
          <w:p w:rsidR="001116CF" w:rsidRPr="002D4BC3" w:rsidRDefault="001116CF" w:rsidP="00AE49EC">
            <w:pPr>
              <w:pStyle w:val="3"/>
              <w:shd w:val="clear" w:color="auto" w:fill="FFFFFF"/>
              <w:spacing w:before="0" w:after="0"/>
              <w:ind w:firstLine="72"/>
              <w:textAlignment w:val="baseline"/>
              <w:rPr>
                <w:b w:val="0"/>
                <w:sz w:val="24"/>
                <w:szCs w:val="24"/>
              </w:rPr>
            </w:pPr>
            <w:r w:rsidRPr="002D4BC3">
              <w:rPr>
                <w:b w:val="0"/>
                <w:spacing w:val="2"/>
                <w:sz w:val="24"/>
                <w:szCs w:val="24"/>
              </w:rPr>
              <w:t>…</w:t>
            </w:r>
          </w:p>
          <w:p w:rsidR="001116CF" w:rsidRPr="002D4BC3" w:rsidRDefault="001116CF" w:rsidP="00AE49EC">
            <w:pPr>
              <w:pStyle w:val="3"/>
              <w:shd w:val="clear" w:color="auto" w:fill="FFFFFF"/>
              <w:spacing w:before="0" w:after="0"/>
              <w:ind w:firstLine="72"/>
              <w:textAlignment w:val="baseline"/>
              <w:rPr>
                <w:sz w:val="24"/>
                <w:szCs w:val="24"/>
              </w:rPr>
            </w:pPr>
            <w:r w:rsidRPr="002D4BC3">
              <w:rPr>
                <w:sz w:val="24"/>
                <w:szCs w:val="24"/>
              </w:rPr>
              <w:t>Статья 54. Реабилитационные процедуры</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rPr>
                <w:spacing w:val="2"/>
              </w:rPr>
            </w:pPr>
            <w:r w:rsidRPr="002D4BC3">
              <w:rPr>
                <w:spacing w:val="2"/>
              </w:rPr>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
                <w:spacing w:val="2"/>
              </w:rPr>
            </w:pPr>
            <w:r w:rsidRPr="002D4BC3">
              <w:rPr>
                <w:spacing w:val="2"/>
              </w:rPr>
              <w:t xml:space="preserve">Пункт 1 статьи 1 проекта дополнить подпунктом 1) следующего содержания: </w:t>
            </w:r>
            <w:r w:rsidRPr="002D4BC3">
              <w:rPr>
                <w:b/>
                <w:spacing w:val="2"/>
              </w:rPr>
              <w:t>«1) в оглавлении:</w:t>
            </w:r>
          </w:p>
          <w:p w:rsidR="001116CF" w:rsidRPr="002D4BC3" w:rsidRDefault="001116CF" w:rsidP="00AE49EC">
            <w:pPr>
              <w:widowControl w:val="0"/>
              <w:ind w:firstLine="176"/>
              <w:jc w:val="both"/>
              <w:rPr>
                <w:b/>
                <w:spacing w:val="2"/>
              </w:rPr>
            </w:pPr>
            <w:r w:rsidRPr="002D4BC3">
              <w:rPr>
                <w:b/>
                <w:spacing w:val="2"/>
              </w:rPr>
              <w:t>дополнить заголовком статьи 21-1 следующего содержания:</w:t>
            </w:r>
          </w:p>
          <w:p w:rsidR="001116CF" w:rsidRPr="002D4BC3" w:rsidRDefault="001116CF" w:rsidP="00AE49EC">
            <w:pPr>
              <w:widowControl w:val="0"/>
              <w:ind w:firstLine="176"/>
              <w:jc w:val="both"/>
              <w:rPr>
                <w:b/>
                <w:spacing w:val="2"/>
              </w:rPr>
            </w:pPr>
            <w:r w:rsidRPr="002D4BC3">
              <w:rPr>
                <w:b/>
                <w:spacing w:val="2"/>
              </w:rPr>
              <w:t>«Статья 21-1. Реабилитационные процедуры в отношении индивидуального предпринимателя»;</w:t>
            </w:r>
          </w:p>
          <w:p w:rsidR="001116CF" w:rsidRPr="002D4BC3" w:rsidRDefault="001116CF" w:rsidP="00AE49EC">
            <w:pPr>
              <w:widowControl w:val="0"/>
              <w:ind w:firstLine="176"/>
              <w:jc w:val="both"/>
              <w:rPr>
                <w:spacing w:val="2"/>
              </w:rPr>
            </w:pPr>
            <w:r w:rsidRPr="002D4BC3">
              <w:rPr>
                <w:b/>
                <w:spacing w:val="2"/>
              </w:rPr>
              <w:t xml:space="preserve"> заголовок статьи 54 изложить в следующей редакции:</w:t>
            </w:r>
            <w:r w:rsidRPr="002D4BC3">
              <w:rPr>
                <w:b/>
                <w:spacing w:val="2"/>
              </w:rPr>
              <w:br/>
              <w:t xml:space="preserve">«Статья 54. Реабилитационные </w:t>
            </w:r>
            <w:r w:rsidRPr="002D4BC3">
              <w:rPr>
                <w:b/>
                <w:spacing w:val="2"/>
              </w:rPr>
              <w:lastRenderedPageBreak/>
              <w:t>процедуры в отношении юридического лица»</w:t>
            </w:r>
            <w:r w:rsidRPr="002D4BC3">
              <w:rPr>
                <w:spacing w:val="2"/>
              </w:rPr>
              <w:t>;</w:t>
            </w:r>
          </w:p>
          <w:p w:rsidR="001116CF" w:rsidRPr="002D4BC3" w:rsidRDefault="001116CF" w:rsidP="00AE49EC">
            <w:pPr>
              <w:widowControl w:val="0"/>
              <w:ind w:firstLine="176"/>
              <w:jc w:val="both"/>
              <w:rPr>
                <w:spacing w:val="2"/>
              </w:rPr>
            </w:pPr>
          </w:p>
          <w:p w:rsidR="001116CF" w:rsidRPr="002D4BC3" w:rsidRDefault="001116CF" w:rsidP="00AE49EC">
            <w:pPr>
              <w:widowControl w:val="0"/>
              <w:ind w:firstLine="176"/>
              <w:jc w:val="both"/>
              <w:rPr>
                <w:i/>
                <w:spacing w:val="2"/>
              </w:rPr>
            </w:pPr>
            <w:r w:rsidRPr="002D4BC3">
              <w:rPr>
                <w:i/>
                <w:spacing w:val="2"/>
              </w:rPr>
              <w:t>Соответственно изменить нумерацию последующих подпунктов настоящего пункта</w:t>
            </w:r>
          </w:p>
          <w:p w:rsidR="001116CF" w:rsidRPr="002D4BC3" w:rsidRDefault="001116CF" w:rsidP="00AE49EC">
            <w:pPr>
              <w:widowControl w:val="0"/>
              <w:ind w:firstLine="176"/>
              <w:jc w:val="both"/>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 xml:space="preserve">Депутат </w:t>
            </w:r>
          </w:p>
          <w:p w:rsidR="001116CF" w:rsidRPr="002D4BC3" w:rsidRDefault="001116CF" w:rsidP="00AE49EC">
            <w:pPr>
              <w:ind w:firstLine="176"/>
              <w:rPr>
                <w:b/>
                <w:bCs/>
              </w:rPr>
            </w:pPr>
            <w:r w:rsidRPr="002D4BC3">
              <w:rPr>
                <w:b/>
                <w:bCs/>
              </w:rPr>
              <w:t>Никитинская Е.С.</w:t>
            </w:r>
          </w:p>
          <w:p w:rsidR="001116CF" w:rsidRPr="002D4BC3" w:rsidRDefault="001116CF" w:rsidP="00AE49EC">
            <w:pPr>
              <w:ind w:firstLine="176"/>
              <w:rPr>
                <w:bCs/>
              </w:rPr>
            </w:pPr>
            <w:r w:rsidRPr="002D4BC3">
              <w:rPr>
                <w:bCs/>
              </w:rPr>
              <w:t xml:space="preserve">Уточняющая поправка в связи с дополнением новой статьей 21-1 и изменением заголовка статьи </w:t>
            </w:r>
            <w:proofErr w:type="gramStart"/>
            <w:r w:rsidRPr="002D4BC3">
              <w:rPr>
                <w:bCs/>
              </w:rPr>
              <w:t>53  Гражданского</w:t>
            </w:r>
            <w:proofErr w:type="gramEnd"/>
            <w:r w:rsidRPr="002D4BC3">
              <w:rPr>
                <w:bCs/>
              </w:rPr>
              <w:t xml:space="preserve"> кодекса Республики Казахстан.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второй подпункта 1) пункта 1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2 статьи 21 Кодекса)</w:t>
            </w:r>
          </w:p>
          <w:p w:rsidR="001116CF" w:rsidRPr="002D4BC3" w:rsidRDefault="001116CF" w:rsidP="00AE49EC">
            <w:pPr>
              <w:jc w:val="both"/>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21. Банкротство индивидуального предпринимателя</w:t>
            </w:r>
          </w:p>
          <w:p w:rsidR="001116CF" w:rsidRPr="002D4BC3" w:rsidRDefault="001116CF" w:rsidP="00AE49EC">
            <w:pPr>
              <w:ind w:firstLine="204"/>
              <w:jc w:val="both"/>
            </w:pPr>
            <w:r w:rsidRPr="002D4BC3">
              <w:t>…</w:t>
            </w:r>
          </w:p>
          <w:p w:rsidR="001116CF" w:rsidRPr="002D4BC3" w:rsidRDefault="001116CF" w:rsidP="00AE49EC">
            <w:pPr>
              <w:ind w:firstLine="204"/>
              <w:jc w:val="both"/>
            </w:pPr>
            <w:r w:rsidRPr="002D4BC3">
              <w:rPr>
                <w:color w:val="000000"/>
                <w:spacing w:val="2"/>
                <w:shd w:val="clear" w:color="auto" w:fill="FFFFFF"/>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 момента признания индивидуального предпринимателя банкротом утрачивает силу регистрация его в качестве индивидуального предпринимателя.</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86"/>
              <w:jc w:val="both"/>
            </w:pPr>
            <w:r w:rsidRPr="002D4BC3">
              <w:t xml:space="preserve">«2.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w:t>
            </w:r>
            <w:r w:rsidRPr="002D4BC3">
              <w:rPr>
                <w:b/>
              </w:rPr>
              <w:t>об утверждении заключительного отчета и</w:t>
            </w:r>
            <w:r w:rsidRPr="002D4BC3">
              <w:t xml:space="preserve"> завершени</w:t>
            </w:r>
            <w:r w:rsidRPr="002D4BC3">
              <w:rPr>
                <w:lang w:val="kk-KZ"/>
              </w:rPr>
              <w:t>и</w:t>
            </w:r>
            <w:r w:rsidRPr="002D4BC3">
              <w:t xml:space="preserve"> процедуры банкротства индивидуального предпринимателя утрачивает силу регистрация его в качестве индивидуального предпринимателя.»;</w:t>
            </w:r>
          </w:p>
          <w:p w:rsidR="001116CF" w:rsidRPr="002D4BC3" w:rsidRDefault="001116CF" w:rsidP="00AE49EC">
            <w:pPr>
              <w:ind w:firstLine="132"/>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  В абзаце втором подпункта 1) пункта 1 статьи 1 проекта слова «</w:t>
            </w:r>
            <w:r w:rsidRPr="002D4BC3">
              <w:rPr>
                <w:b/>
              </w:rPr>
              <w:t>об утверждении заключительного отчета и завершении</w:t>
            </w:r>
            <w:r w:rsidRPr="002D4BC3">
              <w:t>» заменить словами «</w:t>
            </w:r>
            <w:r w:rsidRPr="002D4BC3">
              <w:rPr>
                <w:b/>
              </w:rPr>
              <w:t>о завершении</w:t>
            </w:r>
            <w:r w:rsidRPr="002D4BC3">
              <w:t>».</w:t>
            </w:r>
          </w:p>
          <w:p w:rsidR="001116CF" w:rsidRPr="002D4BC3" w:rsidRDefault="001116CF" w:rsidP="00AE49EC">
            <w:pPr>
              <w:pStyle w:val="a3"/>
              <w:shd w:val="clear" w:color="auto" w:fill="FFFFFF"/>
              <w:spacing w:before="0" w:beforeAutospacing="0" w:after="0" w:afterAutospacing="0" w:line="285" w:lineRule="atLeast"/>
              <w:ind w:firstLine="709"/>
              <w:jc w:val="both"/>
              <w:textAlignment w:val="baseline"/>
              <w:rPr>
                <w:i/>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jc w:val="both"/>
            </w:pPr>
            <w:r w:rsidRPr="002D4BC3">
              <w:t xml:space="preserve">    Приведение в соответствие с абзацем девятым подпункта 87) пункта 15 статьи 1 законопроекта (пункт 3 статьи 110 Закона Республики Казахстан «О реабилитации и банкротстве»).</w:t>
            </w:r>
          </w:p>
          <w:p w:rsidR="001116CF" w:rsidRPr="002D4BC3" w:rsidRDefault="001116CF" w:rsidP="00AE49EC">
            <w:pPr>
              <w:widowControl w:val="0"/>
              <w:ind w:firstLine="204"/>
              <w:contextualSpacing/>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rPr>
                <w:color w:val="FF0000"/>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Новый подпункт 2) пункта 1 </w:t>
            </w:r>
            <w:r w:rsidRPr="002D4BC3">
              <w:lastRenderedPageBreak/>
              <w:t>статьи 1 проекта</w:t>
            </w:r>
          </w:p>
          <w:p w:rsidR="001116CF" w:rsidRPr="002D4BC3" w:rsidRDefault="001116CF" w:rsidP="00AE49EC">
            <w:pPr>
              <w:jc w:val="center"/>
            </w:pPr>
          </w:p>
          <w:p w:rsidR="001116CF" w:rsidRPr="002D4BC3" w:rsidRDefault="001116CF" w:rsidP="00AE49EC">
            <w:pPr>
              <w:jc w:val="center"/>
            </w:pPr>
            <w:r w:rsidRPr="002D4BC3">
              <w:t>(новая статья 21-1 Кодекса)</w:t>
            </w:r>
          </w:p>
          <w:p w:rsidR="001116CF" w:rsidRPr="002D4BC3" w:rsidRDefault="001116CF" w:rsidP="00AE49EC">
            <w:pPr>
              <w:jc w:val="cente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after="0"/>
              <w:ind w:firstLine="72"/>
              <w:textAlignment w:val="baseline"/>
              <w:rPr>
                <w:sz w:val="24"/>
                <w:szCs w:val="24"/>
              </w:rPr>
            </w:pPr>
            <w:r w:rsidRPr="002D4BC3">
              <w:rPr>
                <w:sz w:val="24"/>
                <w:szCs w:val="24"/>
              </w:rPr>
              <w:lastRenderedPageBreak/>
              <w:t xml:space="preserve">Статья 21-1. Отсутствует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spacing w:val="2"/>
              </w:rPr>
            </w:pPr>
            <w:r w:rsidRPr="002D4BC3">
              <w:rPr>
                <w:b/>
                <w:spacing w:val="2"/>
              </w:rPr>
              <w:t>Отсутствует</w:t>
            </w:r>
          </w:p>
          <w:p w:rsidR="001116CF" w:rsidRPr="002D4BC3" w:rsidRDefault="001116CF" w:rsidP="00AE49EC">
            <w:pPr>
              <w:rPr>
                <w:spacing w:val="2"/>
              </w:rPr>
            </w:pPr>
          </w:p>
          <w:p w:rsidR="001116CF" w:rsidRPr="002D4BC3" w:rsidRDefault="001116CF" w:rsidP="00AE49EC">
            <w:pPr>
              <w:ind w:firstLine="105"/>
              <w:rPr>
                <w:spacing w:val="2"/>
              </w:rPr>
            </w:pPr>
          </w:p>
          <w:p w:rsidR="001116CF" w:rsidRPr="002D4BC3" w:rsidRDefault="001116CF" w:rsidP="00AE49EC">
            <w:pPr>
              <w:ind w:firstLine="105"/>
              <w:rPr>
                <w:spacing w:val="2"/>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spacing w:val="2"/>
              </w:rPr>
            </w:pPr>
            <w:r w:rsidRPr="002D4BC3">
              <w:rPr>
                <w:spacing w:val="2"/>
              </w:rPr>
              <w:lastRenderedPageBreak/>
              <w:t xml:space="preserve">Пункт 1 статьи 1 проекта дополнить подпунктом 2) следующего содержания: </w:t>
            </w:r>
          </w:p>
          <w:p w:rsidR="001116CF" w:rsidRPr="002D4BC3" w:rsidRDefault="001116CF" w:rsidP="00AE49EC">
            <w:pPr>
              <w:shd w:val="clear" w:color="auto" w:fill="FFFFFF" w:themeFill="background1"/>
              <w:ind w:firstLine="105"/>
              <w:jc w:val="both"/>
              <w:rPr>
                <w:b/>
                <w:spacing w:val="2"/>
              </w:rPr>
            </w:pPr>
            <w:r w:rsidRPr="002D4BC3">
              <w:rPr>
                <w:b/>
                <w:spacing w:val="2"/>
              </w:rPr>
              <w:lastRenderedPageBreak/>
              <w:t>«2) дополнить статьей 21-1 следующего содержания:</w:t>
            </w:r>
          </w:p>
          <w:p w:rsidR="001116CF" w:rsidRPr="002D4BC3" w:rsidRDefault="001116CF" w:rsidP="00AE49EC">
            <w:pPr>
              <w:shd w:val="clear" w:color="auto" w:fill="FFFFFF" w:themeFill="background1"/>
              <w:ind w:firstLine="105"/>
              <w:jc w:val="both"/>
              <w:rPr>
                <w:b/>
                <w:spacing w:val="2"/>
              </w:rPr>
            </w:pPr>
            <w:r w:rsidRPr="002D4BC3">
              <w:rPr>
                <w:b/>
                <w:spacing w:val="2"/>
              </w:rPr>
              <w:t>«Статья 21-1. Реабилитационные процедуры в отношении индивидуального предпринимателя</w:t>
            </w:r>
          </w:p>
          <w:p w:rsidR="001116CF" w:rsidRPr="002D4BC3" w:rsidRDefault="001116CF" w:rsidP="00AE49EC">
            <w:pPr>
              <w:ind w:firstLine="175"/>
              <w:jc w:val="both"/>
              <w:rPr>
                <w:b/>
                <w:spacing w:val="2"/>
              </w:rPr>
            </w:pPr>
            <w:r w:rsidRPr="002D4BC3">
              <w:rPr>
                <w:b/>
                <w:spacing w:val="2"/>
              </w:rPr>
              <w:t>К должнику -индивидуальному предпринимателю могут быть применены любые, не противоречащие законодательству Республики Казахстан, меры, направленные на восстановление его платежеспособности.</w:t>
            </w:r>
          </w:p>
          <w:p w:rsidR="001116CF" w:rsidRPr="002D4BC3" w:rsidRDefault="001116CF" w:rsidP="00AE49EC">
            <w:pPr>
              <w:ind w:firstLine="175"/>
              <w:jc w:val="both"/>
              <w:rPr>
                <w:b/>
                <w:spacing w:val="2"/>
              </w:rPr>
            </w:pPr>
            <w:r w:rsidRPr="002D4BC3">
              <w:rPr>
                <w:b/>
                <w:spacing w:val="2"/>
              </w:rPr>
              <w:t>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p w:rsidR="001116CF" w:rsidRPr="002D4BC3" w:rsidRDefault="001116CF" w:rsidP="00AE49EC">
            <w:pPr>
              <w:ind w:firstLine="175"/>
              <w:jc w:val="both"/>
              <w:rPr>
                <w:i/>
                <w:spacing w:val="2"/>
              </w:rPr>
            </w:pPr>
            <w:r w:rsidRPr="002D4BC3">
              <w:rPr>
                <w:i/>
                <w:spacing w:val="2"/>
              </w:rPr>
              <w:t>Соответственно изменить нумерацию последующих подпунктов настоящего пункта</w:t>
            </w:r>
          </w:p>
          <w:p w:rsidR="001116CF" w:rsidRPr="002D4BC3" w:rsidRDefault="001116CF" w:rsidP="00AE49EC">
            <w:pPr>
              <w:ind w:firstLine="175"/>
              <w:jc w:val="both"/>
              <w:rPr>
                <w:i/>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 xml:space="preserve">Депутат </w:t>
            </w:r>
          </w:p>
          <w:p w:rsidR="001116CF" w:rsidRPr="002D4BC3" w:rsidRDefault="001116CF" w:rsidP="00AE49EC">
            <w:pPr>
              <w:ind w:firstLine="176"/>
              <w:rPr>
                <w:b/>
                <w:bCs/>
              </w:rPr>
            </w:pPr>
            <w:r w:rsidRPr="002D4BC3">
              <w:rPr>
                <w:b/>
                <w:bCs/>
              </w:rPr>
              <w:t>Никитинская Е.С.</w:t>
            </w:r>
          </w:p>
          <w:p w:rsidR="001116CF" w:rsidRPr="002D4BC3" w:rsidRDefault="001116CF" w:rsidP="00AE49EC">
            <w:pPr>
              <w:ind w:firstLine="176"/>
              <w:rPr>
                <w:bCs/>
              </w:rPr>
            </w:pPr>
            <w:r w:rsidRPr="002D4BC3">
              <w:rPr>
                <w:bCs/>
              </w:rPr>
              <w:lastRenderedPageBreak/>
              <w:t>В связи с введением возможности применения реабилитационной процедуры в отношении индивидуальных предпринимателей.</w:t>
            </w:r>
          </w:p>
          <w:p w:rsidR="001116CF" w:rsidRPr="002D4BC3" w:rsidRDefault="001116CF" w:rsidP="00AE49EC">
            <w:pPr>
              <w:ind w:firstLine="176"/>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rPr>
                <w:color w:val="FF0000"/>
              </w:rPr>
              <w:lastRenderedPageBreak/>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Абзац второй подпункта 2) пункта1 статьи 1 проекта </w:t>
            </w:r>
          </w:p>
          <w:p w:rsidR="001116CF" w:rsidRPr="002D4BC3" w:rsidRDefault="001116CF" w:rsidP="00AE49EC">
            <w:pPr>
              <w:jc w:val="center"/>
            </w:pPr>
          </w:p>
          <w:p w:rsidR="001116CF" w:rsidRPr="002D4BC3" w:rsidRDefault="001116CF" w:rsidP="00AE49EC">
            <w:pPr>
              <w:jc w:val="center"/>
            </w:pPr>
            <w:r w:rsidRPr="002D4BC3">
              <w:t>(пункт 3 статьи 44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spacing w:val="2"/>
              </w:rPr>
            </w:pPr>
            <w:r w:rsidRPr="002D4BC3">
              <w:rPr>
                <w:spacing w:val="2"/>
              </w:rPr>
              <w:t>Статья 44. Ответственность юридического лица</w:t>
            </w:r>
          </w:p>
          <w:p w:rsidR="001116CF" w:rsidRPr="002D4BC3" w:rsidRDefault="001116CF" w:rsidP="00AE49EC">
            <w:pPr>
              <w:ind w:firstLine="175"/>
              <w:rPr>
                <w:spacing w:val="2"/>
              </w:rPr>
            </w:pPr>
            <w:r w:rsidRPr="002D4BC3">
              <w:rPr>
                <w:spacing w:val="2"/>
              </w:rPr>
              <w:t xml:space="preserve">3. Если преднамеренное банкротство юридического лица вызвано действиями (бездействием) его учредителя (участника) и (или) должностного лица, то при недостаточности средств у юридического лица учредитель (участник) и (или) должностное лицо несут перед кредиторами субсидиарную ответственность. </w:t>
            </w:r>
          </w:p>
          <w:p w:rsidR="001116CF" w:rsidRPr="002D4BC3" w:rsidRDefault="001116CF" w:rsidP="00AE49EC">
            <w:pPr>
              <w:ind w:firstLine="175"/>
              <w:rPr>
                <w:spacing w:val="2"/>
              </w:rPr>
            </w:pPr>
            <w:r w:rsidRPr="002D4BC3">
              <w:rPr>
                <w:spacing w:val="2"/>
              </w:rPr>
              <w:t>Если ложное банкротство юридического лица вызвано действиями (бездействием) его учредителя (участника) и (или) должностного лица, то при недостаточности средств у юридического лица учредитель (участник) и (или) должностное лицо несут субсидиарную ответственность за убытки, причиненные кредитору в результате ложного банкротства.</w:t>
            </w:r>
          </w:p>
          <w:p w:rsidR="001116CF" w:rsidRPr="002D4BC3" w:rsidRDefault="001116CF" w:rsidP="00AE49EC">
            <w:pPr>
              <w:ind w:firstLine="175"/>
              <w:rPr>
                <w:spacing w:val="2"/>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rPr>
                <w:spacing w:val="2"/>
              </w:rPr>
            </w:pPr>
            <w:r w:rsidRPr="002D4BC3">
              <w:rPr>
                <w:spacing w:val="2"/>
              </w:rPr>
              <w:t>2) пункт 3 статьи 44 изложить в следующей редакции:</w:t>
            </w:r>
          </w:p>
          <w:p w:rsidR="001116CF" w:rsidRPr="002D4BC3" w:rsidRDefault="001116CF" w:rsidP="00AE49EC">
            <w:pPr>
              <w:ind w:firstLine="105"/>
              <w:rPr>
                <w:spacing w:val="2"/>
              </w:rPr>
            </w:pPr>
            <w:r w:rsidRPr="002D4BC3">
              <w:rPr>
                <w:spacing w:val="2"/>
              </w:rPr>
              <w:t xml:space="preserve">«3. </w:t>
            </w:r>
            <w:r w:rsidRPr="002D4BC3">
              <w:rPr>
                <w:b/>
                <w:spacing w:val="2"/>
              </w:rPr>
              <w:t>В случае причинения учредителем (участником), должностным лицом юридического лица, в отношении которого вступило в законную силу решение суда о признании его банкротом, и (или) контролирующим его лицом имущественного ущерба кредиторам, при недостаточности средств учредитель (участник), должностное и (или) контролирующее должника лицо несут перед кредиторами субсидиарную ответственность</w:t>
            </w:r>
            <w:r w:rsidRPr="002D4BC3">
              <w:rPr>
                <w:spacing w:val="2"/>
              </w:rPr>
              <w:t>.»;</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rPr>
                <w:spacing w:val="2"/>
              </w:rPr>
            </w:pPr>
            <w:r w:rsidRPr="002D4BC3">
              <w:rPr>
                <w:spacing w:val="2"/>
              </w:rPr>
              <w:t>Абзац второй подпункта 2) пункта 1 статьи 1 проекта изложить в следующей редакции:</w:t>
            </w:r>
          </w:p>
          <w:p w:rsidR="001116CF" w:rsidRPr="002D4BC3" w:rsidRDefault="001116CF" w:rsidP="00AE49EC">
            <w:pPr>
              <w:widowControl w:val="0"/>
              <w:tabs>
                <w:tab w:val="left" w:pos="567"/>
              </w:tabs>
              <w:ind w:firstLine="287"/>
              <w:jc w:val="both"/>
              <w:rPr>
                <w:b/>
                <w:spacing w:val="2"/>
              </w:rPr>
            </w:pPr>
            <w:r w:rsidRPr="002D4BC3">
              <w:rPr>
                <w:b/>
              </w:rPr>
              <w:t xml:space="preserve"> «</w:t>
            </w:r>
            <w:r w:rsidRPr="002D4BC3">
              <w:rPr>
                <w:b/>
                <w:spacing w:val="2"/>
              </w:rPr>
              <w:t>3. Учредитель (участник) и (или) должностное лицо, признанные виновными в преднамеренном банкротстве в порядке административного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w:t>
            </w:r>
          </w:p>
          <w:p w:rsidR="001116CF" w:rsidRPr="002D4BC3" w:rsidRDefault="001116CF" w:rsidP="00AE49EC">
            <w:pPr>
              <w:widowControl w:val="0"/>
              <w:tabs>
                <w:tab w:val="left" w:pos="567"/>
              </w:tabs>
              <w:ind w:firstLine="709"/>
              <w:jc w:val="both"/>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В целях определения лица, на которого возлагается субсидиарная ответственность за преднамеренное банкротство.</w:t>
            </w:r>
          </w:p>
          <w:p w:rsidR="001116CF" w:rsidRPr="002D4BC3" w:rsidRDefault="001116CF" w:rsidP="00AE49EC">
            <w:pPr>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 xml:space="preserve">Принято </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второй подпункта 3) пункта 1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(часть вторая пункта 3 статьи 49 Кодекса)</w:t>
            </w:r>
          </w:p>
          <w:p w:rsidR="001116CF" w:rsidRPr="002D4BC3" w:rsidRDefault="001116CF" w:rsidP="00AE49EC">
            <w:pPr>
              <w:jc w:val="both"/>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49. Основания ликвидации юридического лица</w:t>
            </w:r>
          </w:p>
          <w:p w:rsidR="001116CF" w:rsidRPr="002D4BC3" w:rsidRDefault="001116CF" w:rsidP="00AE49EC">
            <w:pPr>
              <w:jc w:val="both"/>
            </w:pPr>
            <w:r w:rsidRPr="002D4BC3">
              <w:t>…</w:t>
            </w:r>
          </w:p>
          <w:p w:rsidR="001116CF" w:rsidRPr="002D4BC3" w:rsidRDefault="001116CF" w:rsidP="00AE49EC">
            <w:pPr>
              <w:jc w:val="both"/>
            </w:pPr>
            <w:r w:rsidRPr="002D4BC3">
              <w:t>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либо иной орган (лицо), назначенный судом.</w:t>
            </w:r>
          </w:p>
          <w:p w:rsidR="001116CF" w:rsidRPr="002D4BC3" w:rsidRDefault="001116CF" w:rsidP="00AE49EC">
            <w:pPr>
              <w:ind w:firstLine="204"/>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227"/>
              <w:jc w:val="both"/>
            </w:pPr>
            <w:r w:rsidRPr="002D4BC3">
              <w:t xml:space="preserve"> 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w:t>
            </w:r>
            <w:r w:rsidRPr="002D4BC3">
              <w:rPr>
                <w:b/>
              </w:rPr>
              <w:t>либо иной орган (лицо), назначенный судом</w:t>
            </w:r>
            <w:r w:rsidRPr="002D4BC3">
              <w:t>.</w:t>
            </w:r>
          </w:p>
          <w:p w:rsidR="001116CF" w:rsidRPr="002D4BC3" w:rsidRDefault="001116CF" w:rsidP="00AE49EC">
            <w:pPr>
              <w:ind w:firstLine="132"/>
              <w:jc w:val="both"/>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В абзаце втором подпункта 3) пункта 1 статьи 1 проекта слова «</w:t>
            </w:r>
            <w:r w:rsidRPr="002D4BC3">
              <w:rPr>
                <w:b/>
              </w:rPr>
              <w:t xml:space="preserve">, либо иной орган (лицо), назначенный судом» </w:t>
            </w:r>
            <w:r w:rsidRPr="002D4BC3">
              <w:t>исключить.</w:t>
            </w:r>
          </w:p>
          <w:p w:rsidR="001116CF" w:rsidRPr="002D4BC3" w:rsidRDefault="001116CF" w:rsidP="00AE49EC">
            <w:pPr>
              <w:pStyle w:val="a3"/>
              <w:shd w:val="clear" w:color="auto" w:fill="FFFFFF"/>
              <w:spacing w:before="0" w:beforeAutospacing="0" w:after="0" w:afterAutospacing="0" w:line="285" w:lineRule="atLeast"/>
              <w:ind w:firstLine="709"/>
              <w:jc w:val="both"/>
              <w:textAlignment w:val="baseline"/>
              <w:rPr>
                <w:i/>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pPr>
            <w:r w:rsidRPr="002D4BC3">
              <w:t>В целях исключения дублирования.</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rPr>
                <w:color w:val="FF0000"/>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второй подпункта 4) пункта 1 статьи 1 проекта</w:t>
            </w:r>
          </w:p>
          <w:p w:rsidR="001116CF" w:rsidRPr="002D4BC3" w:rsidRDefault="001116CF" w:rsidP="00AE49EC">
            <w:pPr>
              <w:jc w:val="center"/>
            </w:pPr>
          </w:p>
          <w:p w:rsidR="001116CF" w:rsidRPr="002D4BC3" w:rsidRDefault="001116CF" w:rsidP="00AE49EC">
            <w:pPr>
              <w:jc w:val="center"/>
            </w:pPr>
            <w:r w:rsidRPr="002D4BC3">
              <w:t>(часть вторая статьи 52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rPr>
                <w:sz w:val="24"/>
                <w:szCs w:val="24"/>
              </w:rPr>
            </w:pPr>
            <w:r w:rsidRPr="002D4BC3">
              <w:rPr>
                <w:sz w:val="24"/>
                <w:szCs w:val="24"/>
              </w:rPr>
              <w:t>Статья 52. Банкротство</w:t>
            </w:r>
          </w:p>
          <w:p w:rsidR="001116CF" w:rsidRPr="002D4BC3" w:rsidRDefault="001116CF" w:rsidP="00AE49EC">
            <w:pPr>
              <w:pStyle w:val="3"/>
              <w:spacing w:before="0" w:after="0"/>
              <w:ind w:firstLine="175"/>
              <w:rPr>
                <w:sz w:val="24"/>
                <w:szCs w:val="24"/>
              </w:rPr>
            </w:pPr>
            <w:r w:rsidRPr="002D4BC3">
              <w:rPr>
                <w:sz w:val="24"/>
                <w:szCs w:val="24"/>
              </w:rPr>
              <w:t>…</w:t>
            </w:r>
          </w:p>
          <w:p w:rsidR="001116CF" w:rsidRPr="002D4BC3" w:rsidRDefault="001116CF" w:rsidP="00AE49EC">
            <w:pPr>
              <w:pStyle w:val="3"/>
              <w:spacing w:before="0" w:after="0"/>
              <w:ind w:firstLine="175"/>
              <w:rPr>
                <w:b w:val="0"/>
                <w:sz w:val="24"/>
                <w:szCs w:val="24"/>
              </w:rPr>
            </w:pPr>
            <w:r w:rsidRPr="002D4BC3">
              <w:rPr>
                <w:sz w:val="24"/>
                <w:szCs w:val="24"/>
              </w:rPr>
              <w:t xml:space="preserve">Под несостоятельностью понимается установленная судом неспособность должника (индивидуального предпринимателя или юридического лица) в полном объеме </w:t>
            </w:r>
            <w:r w:rsidRPr="002D4BC3">
              <w:rPr>
                <w:sz w:val="24"/>
                <w:szCs w:val="24"/>
              </w:rPr>
              <w:lastRenderedPageBreak/>
              <w:t>удовлетворить требования кредиторов по денежным обязательствам, произвести расчеты по оплате труда с лицами, работающими 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 а также обязательных пенсионных взносов и обязательных профессиональных пенсионных взносов.</w:t>
            </w:r>
          </w:p>
          <w:p w:rsidR="001116CF" w:rsidRPr="002D4BC3" w:rsidRDefault="001116CF" w:rsidP="00AE49EC">
            <w:pPr>
              <w:pStyle w:val="3"/>
              <w:spacing w:before="0" w:after="0"/>
              <w:ind w:firstLine="175"/>
              <w:textAlignment w:val="baseline"/>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247"/>
              <w:rPr>
                <w:spacing w:val="2"/>
              </w:rPr>
            </w:pPr>
            <w:r w:rsidRPr="002D4BC3">
              <w:rPr>
                <w:b/>
                <w:spacing w:val="2"/>
              </w:rPr>
              <w:lastRenderedPageBreak/>
              <w:t>Под несостоятельностью понимается установленное судом превышение суммарного размера обязательств должника над суммарным размером его активов на дату подачи заявления о признании его банкротом.</w:t>
            </w:r>
          </w:p>
          <w:p w:rsidR="001116CF" w:rsidRPr="002D4BC3" w:rsidRDefault="001116CF" w:rsidP="00AE49EC">
            <w:pPr>
              <w:ind w:firstLine="105"/>
              <w:rPr>
                <w:spacing w:val="2"/>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второй подпункта 4) пункта 1 статьи 1 проекта изложить в следующей редакции:</w:t>
            </w:r>
          </w:p>
          <w:p w:rsidR="001116CF" w:rsidRPr="002D4BC3" w:rsidRDefault="001116CF" w:rsidP="00AE49EC">
            <w:pPr>
              <w:ind w:firstLine="105"/>
              <w:jc w:val="both"/>
              <w:rPr>
                <w:b/>
              </w:rPr>
            </w:pPr>
            <w:r w:rsidRPr="002D4BC3">
              <w:rPr>
                <w:b/>
              </w:rPr>
              <w:t xml:space="preserve">«Несостоятельность должника устанавливается судом с учетом заключения </w:t>
            </w:r>
            <w:proofErr w:type="gramStart"/>
            <w:r w:rsidRPr="002D4BC3">
              <w:rPr>
                <w:b/>
              </w:rPr>
              <w:t>о  финансовой</w:t>
            </w:r>
            <w:proofErr w:type="gramEnd"/>
            <w:r w:rsidRPr="002D4BC3">
              <w:rPr>
                <w:b/>
              </w:rPr>
              <w:t xml:space="preserve">  устойчивости,  составл</w:t>
            </w:r>
            <w:r w:rsidR="00644912">
              <w:rPr>
                <w:b/>
              </w:rPr>
              <w:t>енного</w:t>
            </w:r>
            <w:r w:rsidRPr="002D4BC3">
              <w:rPr>
                <w:b/>
              </w:rPr>
              <w:t xml:space="preserve"> в соответствии с </w:t>
            </w:r>
            <w:r w:rsidRPr="002D4BC3">
              <w:rPr>
                <w:b/>
              </w:rPr>
              <w:lastRenderedPageBreak/>
              <w:t>законодательством Республики Казахстан о реабилитации и банкротстве.».</w:t>
            </w:r>
          </w:p>
          <w:p w:rsidR="001116CF" w:rsidRPr="002D4BC3" w:rsidRDefault="001116CF" w:rsidP="00AE49EC">
            <w:pPr>
              <w:jc w:val="both"/>
            </w:pPr>
            <w:r w:rsidRPr="002D4BC3">
              <w:t>…</w:t>
            </w:r>
          </w:p>
          <w:p w:rsidR="001116CF" w:rsidRPr="002D4BC3" w:rsidRDefault="001116CF" w:rsidP="00AE49EC">
            <w:pPr>
              <w:widowControl w:val="0"/>
              <w:ind w:firstLine="176"/>
              <w:jc w:val="both"/>
              <w:rPr>
                <w:spacing w:val="2"/>
              </w:rPr>
            </w:pPr>
          </w:p>
          <w:p w:rsidR="001116CF" w:rsidRPr="002D4BC3" w:rsidRDefault="001116CF" w:rsidP="00AE49EC">
            <w:pPr>
              <w:widowControl w:val="0"/>
              <w:jc w:val="both"/>
              <w:rPr>
                <w:color w:val="5B9BD5" w:themeColor="accent1"/>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Cs/>
              </w:rPr>
            </w:pPr>
            <w:r w:rsidRPr="002D4BC3">
              <w:rPr>
                <w:bCs/>
              </w:rPr>
              <w:t xml:space="preserve">В целях объективного определения несостоятельности должника, так как «отрицательный» баланс не является </w:t>
            </w:r>
            <w:r w:rsidRPr="002D4BC3">
              <w:rPr>
                <w:bCs/>
              </w:rPr>
              <w:lastRenderedPageBreak/>
              <w:t>подтверждением его финансовой неустойчивости.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lastRenderedPageBreak/>
              <w:t>Принято</w:t>
            </w:r>
          </w:p>
          <w:p w:rsidR="001116CF" w:rsidRPr="002D4BC3" w:rsidRDefault="001116CF" w:rsidP="00AE49EC">
            <w:pPr>
              <w:widowControl w:val="0"/>
              <w:rPr>
                <w:bCs/>
              </w:rPr>
            </w:pPr>
          </w:p>
          <w:p w:rsidR="001116CF" w:rsidRPr="002D4BC3" w:rsidRDefault="001116CF" w:rsidP="00AE49EC">
            <w:pPr>
              <w:widowControl w:val="0"/>
              <w:rPr>
                <w:bCs/>
              </w:rPr>
            </w:pPr>
            <w:r w:rsidRPr="002D4BC3">
              <w:rPr>
                <w:bCs/>
                <w:color w:val="FF0000"/>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второй подпункта 5) пункта 1 статьи 1 проекта</w:t>
            </w:r>
          </w:p>
          <w:p w:rsidR="001116CF" w:rsidRPr="002D4BC3" w:rsidRDefault="001116CF" w:rsidP="00AE49EC">
            <w:pPr>
              <w:jc w:val="center"/>
            </w:pPr>
          </w:p>
          <w:p w:rsidR="001116CF" w:rsidRPr="002D4BC3" w:rsidRDefault="001116CF" w:rsidP="00AE49EC">
            <w:pPr>
              <w:jc w:val="center"/>
            </w:pPr>
            <w:r w:rsidRPr="002D4BC3">
              <w:lastRenderedPageBreak/>
              <w:t>(заголовок статьи 54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after="0"/>
              <w:ind w:firstLine="72"/>
              <w:textAlignment w:val="baseline"/>
              <w:rPr>
                <w:b w:val="0"/>
                <w:sz w:val="24"/>
                <w:szCs w:val="24"/>
              </w:rPr>
            </w:pPr>
            <w:r w:rsidRPr="002D4BC3">
              <w:rPr>
                <w:b w:val="0"/>
                <w:sz w:val="24"/>
                <w:szCs w:val="24"/>
              </w:rPr>
              <w:lastRenderedPageBreak/>
              <w:t>Статья 54. Реабилитационные процедуры</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rPr>
                <w:spacing w:val="2"/>
              </w:rPr>
            </w:pPr>
            <w:r w:rsidRPr="002D4BC3">
              <w:rPr>
                <w:spacing w:val="2"/>
              </w:rPr>
              <w:t>Статья 54. Реабилитационные процедуры</w:t>
            </w:r>
          </w:p>
          <w:p w:rsidR="001116CF" w:rsidRPr="002D4BC3" w:rsidRDefault="001116CF" w:rsidP="00AE49EC">
            <w:pPr>
              <w:ind w:firstLine="105"/>
              <w:rPr>
                <w:b/>
                <w:spacing w:val="2"/>
              </w:rPr>
            </w:pPr>
            <w:r w:rsidRPr="002D4BC3">
              <w:rPr>
                <w:b/>
                <w:spacing w:val="2"/>
              </w:rPr>
              <w:t>…</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spacing w:val="2"/>
              </w:rPr>
            </w:pPr>
            <w:r w:rsidRPr="002D4BC3">
              <w:rPr>
                <w:spacing w:val="2"/>
              </w:rPr>
              <w:t>Абзац второй подпункта 5) пункта 1 статьи 1 проекта изложить в следующей редакции:</w:t>
            </w:r>
          </w:p>
          <w:p w:rsidR="001116CF" w:rsidRPr="002D4BC3" w:rsidRDefault="001116CF" w:rsidP="00AE49EC">
            <w:pPr>
              <w:widowControl w:val="0"/>
              <w:ind w:firstLine="176"/>
              <w:jc w:val="both"/>
              <w:rPr>
                <w:b/>
                <w:spacing w:val="2"/>
              </w:rPr>
            </w:pPr>
            <w:r w:rsidRPr="002D4BC3">
              <w:rPr>
                <w:spacing w:val="2"/>
              </w:rPr>
              <w:t xml:space="preserve"> </w:t>
            </w:r>
            <w:r w:rsidRPr="002D4BC3">
              <w:rPr>
                <w:b/>
                <w:spacing w:val="2"/>
              </w:rPr>
              <w:t>«</w:t>
            </w:r>
            <w:r w:rsidRPr="002D4BC3">
              <w:rPr>
                <w:spacing w:val="2"/>
              </w:rPr>
              <w:t>Статья 54. Реабилитационные процедуры</w:t>
            </w:r>
            <w:r w:rsidRPr="002D4BC3">
              <w:rPr>
                <w:b/>
                <w:spacing w:val="2"/>
              </w:rPr>
              <w:t xml:space="preserve"> в отношении </w:t>
            </w:r>
            <w:r w:rsidRPr="002D4BC3">
              <w:rPr>
                <w:b/>
                <w:spacing w:val="2"/>
              </w:rPr>
              <w:lastRenderedPageBreak/>
              <w:t>юридического лица»;</w:t>
            </w:r>
          </w:p>
          <w:p w:rsidR="001116CF" w:rsidRPr="002D4BC3" w:rsidRDefault="001116CF" w:rsidP="00AE49EC">
            <w:pPr>
              <w:widowControl w:val="0"/>
              <w:ind w:firstLine="176"/>
              <w:jc w:val="both"/>
              <w:rPr>
                <w:spacing w:val="2"/>
              </w:rPr>
            </w:pPr>
          </w:p>
          <w:p w:rsidR="001116CF" w:rsidRPr="002D4BC3" w:rsidRDefault="001116CF" w:rsidP="00AE49EC">
            <w:pPr>
              <w:widowControl w:val="0"/>
              <w:ind w:firstLine="176"/>
              <w:jc w:val="both"/>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 xml:space="preserve">Депутат </w:t>
            </w:r>
          </w:p>
          <w:p w:rsidR="001116CF" w:rsidRPr="002D4BC3" w:rsidRDefault="001116CF" w:rsidP="00AE49EC">
            <w:pPr>
              <w:ind w:firstLine="176"/>
              <w:rPr>
                <w:b/>
                <w:bCs/>
              </w:rPr>
            </w:pPr>
            <w:r w:rsidRPr="002D4BC3">
              <w:rPr>
                <w:b/>
                <w:bCs/>
              </w:rPr>
              <w:t>Никитинская Е.С.</w:t>
            </w:r>
          </w:p>
          <w:p w:rsidR="001116CF" w:rsidRPr="002D4BC3" w:rsidRDefault="001116CF" w:rsidP="00AE49EC">
            <w:pPr>
              <w:ind w:firstLine="176"/>
              <w:rPr>
                <w:bCs/>
              </w:rPr>
            </w:pPr>
            <w:r w:rsidRPr="002D4BC3">
              <w:rPr>
                <w:bCs/>
              </w:rPr>
              <w:t>Уточняющая поправка в связи с  дополнением ГК РК новой статьей 21-1.</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rPr>
                <w:color w:val="FF0000"/>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третий подпункта 5) пункта 1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(часть первая статьи 54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54. Реабилитационные процедуры</w:t>
            </w:r>
          </w:p>
          <w:p w:rsidR="001116CF" w:rsidRPr="002D4BC3" w:rsidRDefault="001116CF" w:rsidP="00AE49EC">
            <w:pPr>
              <w:jc w:val="both"/>
            </w:pPr>
          </w:p>
          <w:p w:rsidR="001116CF" w:rsidRPr="002D4BC3" w:rsidRDefault="001116CF" w:rsidP="00AE49EC">
            <w:pPr>
              <w:jc w:val="both"/>
            </w:pPr>
            <w:r w:rsidRPr="002D4BC3">
              <w:t xml:space="preserve">  К неплатежеспособному должнику могут быть применены любые не противоречащие законодательству меры, направленные на восстановление его платежеспособности с целью предотвращения ликвидации.</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after="0"/>
              <w:ind w:firstLine="228"/>
              <w:jc w:val="both"/>
            </w:pPr>
            <w:r w:rsidRPr="002D4BC3">
              <w:t xml:space="preserve">К должнику, </w:t>
            </w:r>
            <w:r w:rsidRPr="002D4BC3">
              <w:rPr>
                <w:b/>
              </w:rPr>
              <w:t>зарегистрированному в качестве юридического лица или индивидуального предпринимателя,</w:t>
            </w:r>
            <w:r w:rsidRPr="002D4BC3">
              <w:t xml:space="preserve"> могут быть применены любые не противоречащие </w:t>
            </w:r>
            <w:r w:rsidRPr="002D4BC3">
              <w:rPr>
                <w:b/>
              </w:rPr>
              <w:t>законодательству</w:t>
            </w:r>
            <w:r w:rsidRPr="002D4BC3">
              <w:t xml:space="preserve"> меры, направленные на восстановление его платежеспособности с целью предотвращения ликвидации.</w:t>
            </w:r>
          </w:p>
          <w:p w:rsidR="001116CF" w:rsidRPr="002D4BC3" w:rsidRDefault="001116CF" w:rsidP="00AE49EC">
            <w:pPr>
              <w:jc w:val="both"/>
            </w:pPr>
          </w:p>
          <w:p w:rsidR="001116CF" w:rsidRPr="002D4BC3" w:rsidRDefault="001116CF" w:rsidP="00AE49EC">
            <w:pPr>
              <w:ind w:firstLine="132"/>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    В абзаце третьем подпункта 5) пункта 1 статьи 1 проекта:</w:t>
            </w:r>
          </w:p>
          <w:p w:rsidR="001116CF" w:rsidRPr="002D4BC3" w:rsidRDefault="001116CF" w:rsidP="00AE49EC">
            <w:pPr>
              <w:jc w:val="both"/>
            </w:pPr>
            <w:r w:rsidRPr="002D4BC3">
              <w:t xml:space="preserve">    слова </w:t>
            </w:r>
            <w:r w:rsidRPr="002D4BC3">
              <w:rPr>
                <w:b/>
              </w:rPr>
              <w:t>«, зарегистрированному в качестве юридического лица или индивидуального предпринимателя,</w:t>
            </w:r>
            <w:r w:rsidRPr="002D4BC3">
              <w:t xml:space="preserve">» заменить словами «- </w:t>
            </w:r>
            <w:r w:rsidRPr="002D4BC3">
              <w:rPr>
                <w:b/>
              </w:rPr>
              <w:t>юридическому лицу</w:t>
            </w:r>
            <w:r w:rsidRPr="002D4BC3">
              <w:t>»;</w:t>
            </w:r>
          </w:p>
          <w:p w:rsidR="001116CF" w:rsidRPr="002D4BC3" w:rsidRDefault="001116CF" w:rsidP="00AE49EC">
            <w:pPr>
              <w:jc w:val="both"/>
            </w:pPr>
            <w:r w:rsidRPr="002D4BC3">
              <w:t xml:space="preserve">   после слова «</w:t>
            </w:r>
            <w:r w:rsidRPr="002D4BC3">
              <w:rPr>
                <w:b/>
              </w:rPr>
              <w:t>законодательству</w:t>
            </w:r>
            <w:r w:rsidRPr="002D4BC3">
              <w:t>» дополнить словами «</w:t>
            </w:r>
            <w:r w:rsidRPr="002D4BC3">
              <w:rPr>
                <w:b/>
              </w:rPr>
              <w:t>Республики Казахстан</w:t>
            </w:r>
            <w:r w:rsidRPr="002D4BC3">
              <w:t>».</w:t>
            </w:r>
          </w:p>
          <w:p w:rsidR="001116CF" w:rsidRPr="002D4BC3" w:rsidRDefault="001116CF" w:rsidP="00AE49EC">
            <w:pPr>
              <w:pStyle w:val="a3"/>
              <w:shd w:val="clear" w:color="auto" w:fill="FFFFFF"/>
              <w:spacing w:before="0" w:beforeAutospacing="0" w:after="0" w:afterAutospacing="0" w:line="285" w:lineRule="atLeast"/>
              <w:ind w:firstLine="709"/>
              <w:jc w:val="both"/>
              <w:textAlignment w:val="baseline"/>
              <w:rPr>
                <w:i/>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pPr>
            <w:r w:rsidRPr="002D4BC3">
              <w:t>Статья 54, в соответствии со структурой Гражданского кодекса, направлена на регулирование общих положений деятельности юридического лица, юридическая техника.</w:t>
            </w:r>
          </w:p>
          <w:p w:rsidR="001116CF" w:rsidRPr="002D4BC3" w:rsidRDefault="001116CF" w:rsidP="00AE49EC">
            <w:pPr>
              <w:ind w:firstLine="284"/>
              <w:jc w:val="both"/>
            </w:pP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rPr>
                <w:color w:val="FF0000"/>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четвертый подпункта 5) пункта 1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(часть вторая статьи 54 Кодекса)</w:t>
            </w:r>
          </w:p>
          <w:p w:rsidR="001116CF" w:rsidRPr="002D4BC3" w:rsidRDefault="001116CF" w:rsidP="00AE49EC"/>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215"/>
              <w:jc w:val="both"/>
            </w:pPr>
            <w:r w:rsidRPr="002D4BC3">
              <w:t>Статья 54. Реабилитационные процедуры</w:t>
            </w:r>
          </w:p>
          <w:p w:rsidR="001116CF" w:rsidRPr="002D4BC3" w:rsidRDefault="001116CF" w:rsidP="00AE49EC">
            <w:pPr>
              <w:pStyle w:val="a3"/>
              <w:spacing w:before="0" w:beforeAutospacing="0" w:after="0" w:afterAutospacing="0"/>
              <w:ind w:firstLine="214"/>
              <w:jc w:val="both"/>
            </w:pPr>
            <w:r w:rsidRPr="002D4BC3">
              <w:t>…</w:t>
            </w:r>
          </w:p>
          <w:p w:rsidR="001116CF" w:rsidRPr="002D4BC3" w:rsidRDefault="001116CF" w:rsidP="00AE49EC">
            <w:pPr>
              <w:pStyle w:val="a3"/>
              <w:spacing w:before="0" w:beforeAutospacing="0" w:after="0" w:afterAutospacing="0"/>
              <w:ind w:firstLine="214"/>
              <w:jc w:val="both"/>
            </w:pPr>
          </w:p>
          <w:p w:rsidR="001116CF" w:rsidRPr="002D4BC3" w:rsidRDefault="001116CF" w:rsidP="00AE49EC">
            <w:pPr>
              <w:pStyle w:val="a3"/>
              <w:spacing w:before="0" w:beforeAutospacing="0" w:after="0" w:afterAutospacing="0"/>
              <w:ind w:firstLine="214"/>
              <w:jc w:val="both"/>
            </w:pPr>
            <w:r w:rsidRPr="002D4BC3">
              <w:t xml:space="preserve">Указанные меры реализуются в рамках ускоренной реабилитационной процедуры, реабилитационной процедуры, порядок и сроки осуществления которых </w:t>
            </w:r>
            <w:r w:rsidRPr="002D4BC3">
              <w:lastRenderedPageBreak/>
              <w:t>определяются законодательством Республики Казахстан о реабилитации и банкротстве.</w:t>
            </w:r>
          </w:p>
          <w:p w:rsidR="001116CF" w:rsidRPr="002D4BC3" w:rsidRDefault="001116CF" w:rsidP="00AE49EC">
            <w:pPr>
              <w:pStyle w:val="a3"/>
              <w:spacing w:before="0" w:beforeAutospacing="0" w:after="0" w:afterAutospacing="0"/>
              <w:ind w:firstLine="214"/>
              <w:jc w:val="both"/>
            </w:pPr>
          </w:p>
          <w:p w:rsidR="001116CF" w:rsidRPr="002D4BC3" w:rsidRDefault="001116CF" w:rsidP="00AE49EC">
            <w:pPr>
              <w:rPr>
                <w:b/>
                <w:shd w:val="clear" w:color="auto" w:fill="FFFFFF"/>
                <w:lang w:val="x-none"/>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ind w:firstLine="213"/>
              <w:jc w:val="both"/>
            </w:pPr>
            <w:r w:rsidRPr="002D4BC3">
              <w:rPr>
                <w:b/>
              </w:rPr>
              <w:lastRenderedPageBreak/>
              <w:t>Указанные</w:t>
            </w:r>
            <w:r w:rsidRPr="002D4BC3">
              <w:t xml:space="preserve">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p w:rsidR="001116CF" w:rsidRPr="002D4BC3" w:rsidRDefault="001116CF" w:rsidP="00AE49EC">
            <w:pPr>
              <w:rPr>
                <w:shd w:val="clear" w:color="auto" w:fill="FFFFFF"/>
                <w:lang w:val="x-none"/>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after="0"/>
              <w:ind w:firstLine="214"/>
              <w:jc w:val="both"/>
            </w:pPr>
            <w:r w:rsidRPr="002D4BC3">
              <w:t>В абзаце четвертом подпункта 5) пункта 1 статьи 1 проекта  слово «</w:t>
            </w:r>
            <w:r w:rsidRPr="002D4BC3">
              <w:rPr>
                <w:b/>
              </w:rPr>
              <w:t>Указанные</w:t>
            </w:r>
            <w:r w:rsidRPr="002D4BC3">
              <w:t>» заменить словом «</w:t>
            </w:r>
            <w:r w:rsidRPr="002D4BC3">
              <w:rPr>
                <w:b/>
              </w:rPr>
              <w:t>Эти</w:t>
            </w:r>
            <w:r w:rsidRPr="002D4BC3">
              <w:t xml:space="preserve">» </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shd w:val="clear" w:color="auto" w:fill="FFFFFF"/>
              </w:rPr>
            </w:pPr>
            <w:r w:rsidRPr="002D4BC3">
              <w:t xml:space="preserve">  </w:t>
            </w:r>
            <w:r w:rsidRPr="002D4BC3">
              <w:rPr>
                <w:b/>
                <w:shd w:val="clear" w:color="auto" w:fill="FFFFFF"/>
              </w:rPr>
              <w:t xml:space="preserve">Депутат </w:t>
            </w:r>
          </w:p>
          <w:p w:rsidR="001116CF" w:rsidRPr="002D4BC3" w:rsidRDefault="001116CF" w:rsidP="00AE49EC">
            <w:pPr>
              <w:rPr>
                <w:b/>
                <w:shd w:val="clear" w:color="auto" w:fill="FFFFFF"/>
              </w:rPr>
            </w:pPr>
            <w:r w:rsidRPr="002D4BC3">
              <w:rPr>
                <w:b/>
                <w:shd w:val="clear" w:color="auto" w:fill="FFFFFF"/>
              </w:rPr>
              <w:t>Козлов Е.А.</w:t>
            </w:r>
          </w:p>
          <w:p w:rsidR="001116CF" w:rsidRPr="002D4BC3" w:rsidRDefault="001116CF" w:rsidP="00AE49EC">
            <w:r w:rsidRPr="002D4BC3">
              <w:t>Слово «</w:t>
            </w:r>
            <w:r w:rsidRPr="002D4BC3">
              <w:rPr>
                <w:b/>
              </w:rPr>
              <w:t>указанные</w:t>
            </w:r>
            <w:r w:rsidRPr="002D4BC3">
              <w:t>» подразумевает, что такие меры указаны ранее в абзаце первом, однако там употребляется слово</w:t>
            </w:r>
            <w:r w:rsidRPr="002D4BC3">
              <w:rPr>
                <w:b/>
              </w:rPr>
              <w:t xml:space="preserve"> «любые», </w:t>
            </w:r>
            <w:r w:rsidRPr="002D4BC3">
              <w:t xml:space="preserve">поэтому относительно слова </w:t>
            </w:r>
            <w:r w:rsidRPr="002D4BC3">
              <w:rPr>
                <w:b/>
              </w:rPr>
              <w:t xml:space="preserve">«любые» </w:t>
            </w:r>
            <w:r w:rsidRPr="002D4BC3">
              <w:t>лучше указать как «</w:t>
            </w:r>
            <w:r w:rsidRPr="002D4BC3">
              <w:rPr>
                <w:b/>
              </w:rPr>
              <w:t>эти</w:t>
            </w:r>
            <w:r w:rsidRPr="002D4BC3">
              <w:t>».</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rPr>
                <w:color w:val="FF0000"/>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Подпункт 6) пункта 1 статьи 1 проекта</w:t>
            </w:r>
          </w:p>
          <w:p w:rsidR="001116CF" w:rsidRPr="002D4BC3" w:rsidRDefault="001116CF" w:rsidP="00AE49EC">
            <w:pPr>
              <w:jc w:val="both"/>
            </w:pPr>
          </w:p>
          <w:p w:rsidR="001116CF" w:rsidRPr="002D4BC3" w:rsidRDefault="001116CF" w:rsidP="00AE49EC">
            <w:pPr>
              <w:jc w:val="both"/>
            </w:pPr>
            <w:r w:rsidRPr="002D4BC3">
              <w:t>(подпункт 2) пункта 5 статьи 91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225" w:beforeAutospacing="0" w:after="135" w:afterAutospacing="0" w:line="390" w:lineRule="atLeast"/>
              <w:textAlignment w:val="baseline"/>
              <w:rPr>
                <w:bCs w:val="0"/>
                <w:color w:val="1E1E1E"/>
                <w:sz w:val="24"/>
                <w:szCs w:val="24"/>
              </w:rPr>
            </w:pPr>
            <w:r w:rsidRPr="002D4BC3">
              <w:rPr>
                <w:bCs w:val="0"/>
                <w:color w:val="1E1E1E"/>
                <w:sz w:val="24"/>
                <w:szCs w:val="24"/>
              </w:rPr>
              <w:t>Статья 91. Выпуск и размещение ценных бумаг</w:t>
            </w:r>
          </w:p>
          <w:p w:rsidR="001116CF" w:rsidRPr="002D4BC3" w:rsidRDefault="001116CF" w:rsidP="00AE49EC">
            <w:pPr>
              <w:pStyle w:val="a3"/>
              <w:shd w:val="clear" w:color="auto" w:fill="FFFFFF"/>
              <w:spacing w:before="0" w:beforeAutospacing="0" w:after="360" w:afterAutospacing="0" w:line="285" w:lineRule="atLeast"/>
              <w:textAlignment w:val="baseline"/>
              <w:rPr>
                <w:color w:val="000000"/>
                <w:spacing w:val="2"/>
              </w:rPr>
            </w:pPr>
            <w:r w:rsidRPr="002D4BC3">
              <w:rPr>
                <w:color w:val="000000"/>
                <w:spacing w:val="2"/>
              </w:rPr>
              <w:t>5. Акционерное общество не вправе выплачивать дивиденды по акциям общества:</w:t>
            </w:r>
          </w:p>
          <w:p w:rsidR="001116CF" w:rsidRPr="002D4BC3" w:rsidRDefault="001116CF" w:rsidP="00AE49EC">
            <w:pPr>
              <w:pStyle w:val="a3"/>
              <w:shd w:val="clear" w:color="auto" w:fill="FFFFFF"/>
              <w:spacing w:before="0" w:beforeAutospacing="0" w:after="360" w:afterAutospacing="0" w:line="285" w:lineRule="atLeast"/>
              <w:textAlignment w:val="baseline"/>
              <w:rPr>
                <w:color w:val="000000"/>
                <w:spacing w:val="2"/>
              </w:rPr>
            </w:pPr>
            <w:r w:rsidRPr="002D4BC3">
              <w:rPr>
                <w:color w:val="000000"/>
                <w:spacing w:val="2"/>
              </w:rPr>
              <w:t>      …</w:t>
            </w:r>
          </w:p>
          <w:p w:rsidR="001116CF" w:rsidRPr="002D4BC3" w:rsidRDefault="001116CF" w:rsidP="00AE49EC">
            <w:pPr>
              <w:pStyle w:val="a3"/>
              <w:shd w:val="clear" w:color="auto" w:fill="FFFFFF"/>
              <w:spacing w:before="0" w:beforeAutospacing="0" w:after="360" w:afterAutospacing="0" w:line="285" w:lineRule="atLeast"/>
              <w:textAlignment w:val="baseline"/>
              <w:rPr>
                <w:color w:val="000000"/>
                <w:spacing w:val="2"/>
              </w:rPr>
            </w:pPr>
            <w:r w:rsidRPr="002D4BC3">
              <w:rPr>
                <w:color w:val="000000"/>
                <w:spacing w:val="2"/>
              </w:rPr>
              <w:t>      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p>
          <w:p w:rsidR="001116CF" w:rsidRPr="002D4BC3" w:rsidRDefault="001116CF" w:rsidP="00AE49EC">
            <w:pPr>
              <w:pStyle w:val="a3"/>
              <w:spacing w:before="0" w:beforeAutospacing="0" w:after="0" w:afterAutospacing="0"/>
              <w:ind w:firstLine="215"/>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ind w:firstLine="213"/>
              <w:jc w:val="both"/>
              <w:rPr>
                <w:b/>
              </w:rPr>
            </w:pPr>
            <w:r w:rsidRPr="002D4BC3">
              <w:rPr>
                <w:b/>
              </w:rPr>
              <w:lastRenderedPageBreak/>
              <w:t>6) подпункт 2) части первой пункта 5 статьи 91 изложить в следующей редакции:</w:t>
            </w:r>
          </w:p>
          <w:p w:rsidR="001116CF" w:rsidRPr="002D4BC3" w:rsidRDefault="001116CF" w:rsidP="00AE49EC">
            <w:pPr>
              <w:pStyle w:val="a3"/>
              <w:spacing w:before="0" w:beforeAutospacing="0" w:after="0"/>
              <w:ind w:firstLine="213"/>
              <w:jc w:val="both"/>
              <w:rPr>
                <w:b/>
              </w:rPr>
            </w:pPr>
            <w:r w:rsidRPr="002D4BC3">
              <w:rPr>
                <w:b/>
              </w:rPr>
              <w:t>«2) если в отношении него проводятся процедуры, предусмотренные законодательством Республики Казахстан о реабилитации и банкротстве.».</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after="0"/>
              <w:ind w:firstLine="214"/>
              <w:jc w:val="both"/>
            </w:pPr>
            <w:r w:rsidRPr="002D4BC3">
              <w:t>Подпункт 6) пункта 1 статьи 1 проекта исключить.</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rPr>
            </w:pPr>
            <w:proofErr w:type="gramStart"/>
            <w:r w:rsidRPr="002D4BC3">
              <w:t>;</w:t>
            </w:r>
            <w:r w:rsidRPr="002D4BC3">
              <w:rPr>
                <w:b/>
              </w:rPr>
              <w:t>Комитет</w:t>
            </w:r>
            <w:proofErr w:type="gramEnd"/>
            <w:r w:rsidRPr="002D4BC3">
              <w:rPr>
                <w:b/>
              </w:rPr>
              <w:t xml:space="preserve"> по финансам и бюджету</w:t>
            </w:r>
          </w:p>
          <w:p w:rsidR="001116CF" w:rsidRPr="002D4BC3" w:rsidRDefault="001116CF" w:rsidP="00AE49EC"/>
          <w:p w:rsidR="001116CF" w:rsidRPr="002D4BC3" w:rsidRDefault="001116CF" w:rsidP="00AE49EC">
            <w:r w:rsidRPr="002D4BC3">
              <w:t>В связи с изменением порядка применения процедур реабилитации и банкротства, изменений в действующую редакцию нормы не требуется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rFonts w:eastAsiaTheme="minorHAnsi"/>
                <w:b/>
                <w:lang w:eastAsia="en-US"/>
              </w:rPr>
              <w:lastRenderedPageBreak/>
              <w:t xml:space="preserve">Гражданский кодекс Республики Казахстан (Особенная часть) </w:t>
            </w:r>
            <w:r w:rsidRPr="002D4BC3">
              <w:rPr>
                <w:b/>
              </w:rPr>
              <w:t>от    1 июля 1999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993"/>
              </w:tabs>
              <w:jc w:val="center"/>
            </w:pPr>
            <w:r w:rsidRPr="002D4BC3">
              <w:t xml:space="preserve">Абзац третий пункта 2 статьи 1 проекта </w:t>
            </w:r>
          </w:p>
          <w:p w:rsidR="001116CF" w:rsidRPr="002D4BC3" w:rsidRDefault="001116CF" w:rsidP="00AE49EC">
            <w:pPr>
              <w:tabs>
                <w:tab w:val="left" w:pos="993"/>
              </w:tabs>
              <w:jc w:val="center"/>
            </w:pPr>
          </w:p>
          <w:p w:rsidR="001116CF" w:rsidRPr="002D4BC3" w:rsidRDefault="001116CF" w:rsidP="00AE49EC">
            <w:pPr>
              <w:tabs>
                <w:tab w:val="left" w:pos="993"/>
              </w:tabs>
              <w:jc w:val="center"/>
            </w:pPr>
            <w:r w:rsidRPr="002D4BC3">
              <w:t>(пункт 3 статьи 512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rPr>
            </w:pPr>
            <w:r w:rsidRPr="002D4BC3">
              <w:rPr>
                <w:b/>
                <w:bCs/>
              </w:rPr>
              <w:t>Статья 512.</w:t>
            </w:r>
            <w:r w:rsidRPr="002D4BC3">
              <w:rPr>
                <w:b/>
              </w:rPr>
              <w:t xml:space="preserve"> Отмена дарения </w:t>
            </w:r>
          </w:p>
          <w:p w:rsidR="001116CF" w:rsidRPr="002D4BC3" w:rsidRDefault="001116CF" w:rsidP="00AE49EC">
            <w:pPr>
              <w:tabs>
                <w:tab w:val="left" w:pos="993"/>
              </w:tabs>
              <w:ind w:firstLine="175"/>
            </w:pPr>
            <w:r w:rsidRPr="002D4BC3">
              <w:t>…</w:t>
            </w:r>
          </w:p>
          <w:p w:rsidR="001116CF" w:rsidRPr="002D4BC3" w:rsidRDefault="001116CF" w:rsidP="00AE49EC">
            <w:pPr>
              <w:tabs>
                <w:tab w:val="left" w:pos="993"/>
              </w:tabs>
              <w:ind w:firstLine="175"/>
            </w:pPr>
            <w:r w:rsidRPr="002D4BC3">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законодательного акта Республики Казахстан о реабилитации и банкротстве за счет средств, связанных с его предпринимательской деятельностью, в течение года, предшествовавшего </w:t>
            </w:r>
            <w:r w:rsidRPr="002D4BC3">
              <w:rPr>
                <w:b/>
              </w:rPr>
              <w:t>объявлению такого лица банкротом.</w:t>
            </w:r>
          </w:p>
          <w:p w:rsidR="001116CF" w:rsidRPr="002D4BC3" w:rsidRDefault="001116CF" w:rsidP="00AE49EC">
            <w:pPr>
              <w:tabs>
                <w:tab w:val="left" w:pos="993"/>
              </w:tabs>
              <w:ind w:firstLine="175"/>
              <w:rPr>
                <w:b/>
              </w:rPr>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993"/>
              </w:tabs>
              <w:ind w:firstLine="247"/>
              <w:rPr>
                <w:b/>
              </w:rPr>
            </w:pPr>
            <w:r w:rsidRPr="002D4BC3">
              <w:t>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законодательного акта Республики Казахстан о реабилитации и банкротстве за счет средств, связанных с его предпринимательской деятельностью, в течение года,</w:t>
            </w:r>
            <w:r w:rsidRPr="002D4BC3">
              <w:rPr>
                <w:b/>
              </w:rPr>
              <w:t xml:space="preserve"> </w:t>
            </w:r>
            <w:r w:rsidRPr="002D4BC3">
              <w:t xml:space="preserve">предшествовавшего </w:t>
            </w:r>
            <w:r w:rsidRPr="002D4BC3">
              <w:rPr>
                <w:b/>
              </w:rPr>
              <w:t>возбуждению дела о банкротстве и (или) реабилитации в отношении такого лица.</w:t>
            </w:r>
          </w:p>
          <w:p w:rsidR="001116CF" w:rsidRPr="002D4BC3" w:rsidRDefault="001116CF" w:rsidP="00AE49EC">
            <w:pPr>
              <w:tabs>
                <w:tab w:val="left" w:pos="993"/>
              </w:tabs>
              <w:ind w:firstLine="247"/>
            </w:pPr>
            <w:r w:rsidRPr="002D4BC3">
              <w:t>…</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993"/>
              </w:tabs>
              <w:ind w:firstLine="175"/>
              <w:jc w:val="both"/>
            </w:pPr>
            <w:r w:rsidRPr="002D4BC3">
              <w:t>Абзац третий пункта 2 статьи 1 проекта изложить в следующей редакции:</w:t>
            </w:r>
          </w:p>
          <w:p w:rsidR="001116CF" w:rsidRPr="002D4BC3" w:rsidRDefault="001116CF" w:rsidP="00AE49EC">
            <w:pPr>
              <w:tabs>
                <w:tab w:val="left" w:pos="993"/>
              </w:tabs>
              <w:ind w:firstLine="175"/>
              <w:jc w:val="both"/>
              <w:rPr>
                <w:b/>
              </w:rPr>
            </w:pPr>
            <w:r w:rsidRPr="002D4BC3">
              <w:t xml:space="preserve"> </w:t>
            </w:r>
            <w:r w:rsidRPr="002D4BC3">
              <w:rPr>
                <w:b/>
              </w:rPr>
              <w:t>«3.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Закона Республики Казахстан «О реабилитации и банкротстве» в течение года, предшествовавшего возбуждению в отношении него дела о банкротстве и (или) реабилитации.».</w:t>
            </w:r>
          </w:p>
          <w:p w:rsidR="001116CF" w:rsidRPr="002D4BC3" w:rsidRDefault="001116CF" w:rsidP="00AE49EC">
            <w:pPr>
              <w:ind w:firstLine="17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rPr>
                <w:b/>
              </w:rPr>
            </w:pPr>
            <w:r w:rsidRPr="002D4BC3">
              <w:rPr>
                <w:b/>
              </w:rPr>
              <w:t>Комитет по финансам и бюджету,</w:t>
            </w:r>
          </w:p>
          <w:p w:rsidR="001116CF" w:rsidRPr="002D4BC3" w:rsidRDefault="001116CF" w:rsidP="00AE49EC">
            <w:pPr>
              <w:ind w:firstLine="174"/>
              <w:rPr>
                <w:b/>
              </w:rPr>
            </w:pPr>
            <w:r w:rsidRPr="002D4BC3">
              <w:rPr>
                <w:b/>
              </w:rPr>
              <w:t>Депутат Айсина М.А.</w:t>
            </w:r>
          </w:p>
          <w:p w:rsidR="001116CF" w:rsidRPr="002D4BC3" w:rsidRDefault="001116CF" w:rsidP="00AE49EC">
            <w:pPr>
              <w:ind w:firstLine="174"/>
            </w:pPr>
          </w:p>
          <w:p w:rsidR="001116CF" w:rsidRPr="002D4BC3" w:rsidRDefault="001116CF" w:rsidP="00AE49EC">
            <w:pPr>
              <w:ind w:firstLine="174"/>
            </w:pPr>
            <w:r w:rsidRPr="002D4BC3">
              <w:t>Улучшение редакции в целях исключения различного толкования нормы.</w:t>
            </w:r>
          </w:p>
          <w:p w:rsidR="001116CF" w:rsidRPr="002D4BC3" w:rsidRDefault="001116CF" w:rsidP="00AE49EC">
            <w:pPr>
              <w:ind w:firstLine="174"/>
            </w:pPr>
          </w:p>
          <w:p w:rsidR="001116CF" w:rsidRPr="002D4BC3" w:rsidRDefault="001116CF" w:rsidP="00AE49EC">
            <w:pPr>
              <w:ind w:firstLine="174"/>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 xml:space="preserve">Принято </w:t>
            </w:r>
          </w:p>
          <w:p w:rsidR="001116CF" w:rsidRPr="002D4BC3" w:rsidRDefault="001116CF" w:rsidP="00AE49EC">
            <w:pPr>
              <w:widowControl w:val="0"/>
              <w:rPr>
                <w:b/>
                <w:bCs/>
              </w:rPr>
            </w:pPr>
          </w:p>
          <w:p w:rsidR="001116CF" w:rsidRPr="002D4BC3" w:rsidRDefault="001116CF" w:rsidP="00AE49EC">
            <w:pPr>
              <w:widowControl w:val="0"/>
              <w:rPr>
                <w:bCs/>
              </w:rPr>
            </w:pPr>
            <w:r w:rsidRPr="002D4BC3">
              <w:rPr>
                <w:bCs/>
                <w:color w:val="FF0000"/>
              </w:rPr>
              <w:t xml:space="preserve"> </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rPr>
                <w:b/>
              </w:rPr>
              <w:t>Бюджетный кодекс Республики Казахстан от 4 декабря 2008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Новый подпункт 1)</w:t>
            </w:r>
          </w:p>
          <w:p w:rsidR="001116CF" w:rsidRPr="002D4BC3" w:rsidRDefault="001116CF" w:rsidP="00AE49EC">
            <w:pPr>
              <w:jc w:val="both"/>
              <w:rPr>
                <w:lang w:val="kk-KZ"/>
              </w:rPr>
            </w:pPr>
            <w:r w:rsidRPr="002D4BC3">
              <w:rPr>
                <w:lang w:val="kk-KZ"/>
              </w:rPr>
              <w:t>пункта 3</w:t>
            </w:r>
          </w:p>
          <w:p w:rsidR="001116CF" w:rsidRPr="002D4BC3" w:rsidRDefault="001116CF" w:rsidP="00AE49EC">
            <w:pPr>
              <w:jc w:val="both"/>
              <w:rPr>
                <w:lang w:val="kk-KZ"/>
              </w:rPr>
            </w:pPr>
            <w:r w:rsidRPr="002D4BC3">
              <w:rPr>
                <w:lang w:val="kk-KZ"/>
              </w:rPr>
              <w:t>статьи 1</w:t>
            </w:r>
          </w:p>
          <w:p w:rsidR="001116CF" w:rsidRPr="002D4BC3" w:rsidRDefault="001116CF" w:rsidP="00AE49EC">
            <w:pPr>
              <w:jc w:val="both"/>
              <w:rPr>
                <w:lang w:val="kk-KZ"/>
              </w:rPr>
            </w:pPr>
            <w:r w:rsidRPr="002D4BC3">
              <w:rPr>
                <w:lang w:val="kk-KZ"/>
              </w:rPr>
              <w:t>проекта</w:t>
            </w:r>
          </w:p>
          <w:p w:rsidR="001116CF" w:rsidRPr="002D4BC3" w:rsidRDefault="001116CF" w:rsidP="00AE49EC">
            <w:pPr>
              <w:jc w:val="both"/>
              <w:rPr>
                <w:lang w:val="kk-KZ"/>
              </w:rPr>
            </w:pPr>
          </w:p>
          <w:p w:rsidR="001116CF" w:rsidRPr="002D4BC3" w:rsidRDefault="001116CF" w:rsidP="00AE49EC">
            <w:pPr>
              <w:jc w:val="both"/>
              <w:rPr>
                <w:lang w:val="kk-KZ"/>
              </w:rPr>
            </w:pPr>
            <w:r w:rsidRPr="002D4BC3">
              <w:rPr>
                <w:lang w:val="kk-KZ"/>
              </w:rPr>
              <w:lastRenderedPageBreak/>
              <w:t>(статья 3 Кодекса)</w:t>
            </w:r>
          </w:p>
          <w:p w:rsidR="001116CF" w:rsidRPr="002D4BC3" w:rsidRDefault="001116CF" w:rsidP="00AE49EC">
            <w:pPr>
              <w:jc w:val="center"/>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3"/>
              <w:jc w:val="both"/>
              <w:rPr>
                <w:b/>
                <w:bCs/>
                <w:lang w:val="x-none"/>
              </w:rPr>
            </w:pPr>
            <w:r w:rsidRPr="002D4BC3">
              <w:rPr>
                <w:b/>
                <w:bCs/>
                <w:lang w:val="x-none"/>
              </w:rPr>
              <w:lastRenderedPageBreak/>
              <w:t>Статья 3. Основные понятия, используемые в настоящем Кодексе</w:t>
            </w:r>
          </w:p>
          <w:p w:rsidR="001116CF" w:rsidRPr="002D4BC3" w:rsidRDefault="001116CF" w:rsidP="00AE49EC">
            <w:pPr>
              <w:ind w:firstLine="283"/>
              <w:jc w:val="both"/>
              <w:rPr>
                <w:bCs/>
              </w:rPr>
            </w:pPr>
            <w:r w:rsidRPr="002D4BC3">
              <w:rPr>
                <w:bCs/>
              </w:rPr>
              <w:t>…</w:t>
            </w:r>
          </w:p>
          <w:p w:rsidR="001116CF" w:rsidRPr="002D4BC3" w:rsidRDefault="001116CF" w:rsidP="00AE49EC">
            <w:pPr>
              <w:ind w:firstLine="283"/>
              <w:jc w:val="both"/>
              <w:rPr>
                <w:b/>
                <w:bCs/>
              </w:rPr>
            </w:pPr>
            <w:r w:rsidRPr="002D4BC3">
              <w:rPr>
                <w:b/>
                <w:bCs/>
              </w:rPr>
              <w:t xml:space="preserve">Отсутствует </w:t>
            </w:r>
          </w:p>
          <w:p w:rsidR="001116CF" w:rsidRPr="002D4BC3" w:rsidRDefault="001116CF" w:rsidP="00AE49EC">
            <w:pPr>
              <w:ind w:firstLine="313"/>
              <w:jc w:val="both"/>
              <w:rPr>
                <w:b/>
                <w:i/>
              </w:rPr>
            </w:pPr>
            <w:r w:rsidRPr="002D4BC3">
              <w:rPr>
                <w:bC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3"/>
              <w:jc w:val="both"/>
              <w:rPr>
                <w:b/>
                <w:bCs/>
              </w:rPr>
            </w:pPr>
            <w:r w:rsidRPr="002D4BC3">
              <w:rPr>
                <w:b/>
                <w:bCs/>
              </w:rPr>
              <w:t xml:space="preserve">Отсутствует </w:t>
            </w:r>
          </w:p>
          <w:p w:rsidR="001116CF" w:rsidRPr="002D4BC3" w:rsidRDefault="001116CF" w:rsidP="00AE49EC">
            <w:pPr>
              <w:ind w:firstLine="313"/>
              <w:jc w:val="both"/>
              <w:rPr>
                <w:b/>
                <w:i/>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Пункт 3 статьи 1 проекта дополнить подпунктом 1)    следующего содержания:</w:t>
            </w:r>
          </w:p>
          <w:p w:rsidR="001116CF" w:rsidRPr="002D4BC3" w:rsidRDefault="001116CF" w:rsidP="00AE49EC">
            <w:pPr>
              <w:ind w:firstLine="284"/>
              <w:jc w:val="both"/>
              <w:rPr>
                <w:b/>
              </w:rPr>
            </w:pPr>
            <w:r w:rsidRPr="002D4BC3">
              <w:rPr>
                <w:b/>
              </w:rPr>
              <w:t>«1) пункт 1 статьи 3 дополнить подпунктом 12-4) следующего содержания:</w:t>
            </w:r>
          </w:p>
          <w:p w:rsidR="001116CF" w:rsidRPr="002D4BC3" w:rsidRDefault="001116CF" w:rsidP="00AE49EC">
            <w:pPr>
              <w:ind w:firstLine="283"/>
              <w:jc w:val="both"/>
              <w:rPr>
                <w:b/>
                <w:bCs/>
              </w:rPr>
            </w:pPr>
            <w:r w:rsidRPr="002D4BC3">
              <w:rPr>
                <w:b/>
                <w:bCs/>
              </w:rPr>
              <w:lastRenderedPageBreak/>
              <w:t>«12-4</w:t>
            </w:r>
            <w:r w:rsidRPr="002D4BC3">
              <w:rPr>
                <w:b/>
                <w:bCs/>
                <w:lang w:val="x-none"/>
              </w:rPr>
              <w:t xml:space="preserve">) </w:t>
            </w:r>
            <w:r w:rsidRPr="002D4BC3">
              <w:rPr>
                <w:b/>
              </w:rPr>
              <w:t>н</w:t>
            </w:r>
            <w:r w:rsidRPr="002D4BC3">
              <w:rPr>
                <w:b/>
                <w:lang w:val="x-none"/>
              </w:rPr>
              <w:t>еэффективное планирование</w:t>
            </w:r>
            <w:r w:rsidRPr="002D4BC3">
              <w:rPr>
                <w:b/>
              </w:rPr>
              <w:t xml:space="preserve"> и (или) неэффективное использование бюджетных средств</w:t>
            </w:r>
            <w:r w:rsidRPr="002D4BC3">
              <w:rPr>
                <w:b/>
                <w:bCs/>
                <w:lang w:val="x-none"/>
              </w:rPr>
              <w:t xml:space="preserve"> – </w:t>
            </w:r>
            <w:r w:rsidRPr="002D4BC3">
              <w:rPr>
                <w:b/>
                <w:lang w:val="x-none"/>
              </w:rPr>
              <w:t>планирование</w:t>
            </w:r>
            <w:r w:rsidRPr="002D4BC3">
              <w:rPr>
                <w:b/>
              </w:rPr>
              <w:t xml:space="preserve"> и (или) использование бюджетных средств</w:t>
            </w:r>
            <w:r w:rsidRPr="002D4BC3">
              <w:rPr>
                <w:b/>
                <w:bCs/>
                <w:lang w:val="x-none"/>
              </w:rPr>
              <w:t>, не соответствующее принципам бюджетной системы;</w:t>
            </w:r>
            <w:r w:rsidRPr="002D4BC3">
              <w:rPr>
                <w:b/>
                <w:bCs/>
              </w:rPr>
              <w:t>».</w:t>
            </w:r>
          </w:p>
          <w:p w:rsidR="001116CF" w:rsidRPr="002D4BC3" w:rsidRDefault="001116CF" w:rsidP="00AE49EC">
            <w:pPr>
              <w:ind w:firstLine="316"/>
              <w:jc w:val="both"/>
            </w:pPr>
            <w:r w:rsidRPr="002D4BC3">
              <w:rPr>
                <w:bCs/>
                <w:i/>
              </w:rPr>
              <w:t>Соответственно изменить последующую нумерацию подпунктов.</w:t>
            </w:r>
            <w:r w:rsidRPr="002D4BC3">
              <w:t xml:space="preserve"> Основные понятия расположить в алфавитном порядке согласно порядку их изложения на казахском языке.</w:t>
            </w:r>
          </w:p>
          <w:p w:rsidR="001116CF" w:rsidRPr="002D4BC3" w:rsidRDefault="001116CF" w:rsidP="00AE49EC">
            <w:pPr>
              <w:ind w:firstLine="283"/>
              <w:jc w:val="both"/>
              <w:rPr>
                <w:bCs/>
                <w:i/>
              </w:rPr>
            </w:pPr>
          </w:p>
          <w:p w:rsidR="001116CF" w:rsidRPr="002D4BC3" w:rsidRDefault="001116CF" w:rsidP="00AE49EC">
            <w:pPr>
              <w:ind w:firstLine="313"/>
              <w:jc w:val="both"/>
              <w:rPr>
                <w:i/>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pStyle w:val="a3"/>
            </w:pPr>
            <w:r w:rsidRPr="002D4BC3">
              <w:t xml:space="preserve">Вводится новое понятие для усиления ответственности за </w:t>
            </w:r>
            <w:r w:rsidRPr="002D4BC3">
              <w:lastRenderedPageBreak/>
              <w:t>неэффективное планирование и использование бюджетных средств</w:t>
            </w:r>
          </w:p>
          <w:p w:rsidR="001116CF" w:rsidRPr="002D4BC3" w:rsidRDefault="001116CF" w:rsidP="00AE49EC">
            <w:pPr>
              <w:ind w:firstLine="175"/>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
              </w:rPr>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Новый подпункт 1)</w:t>
            </w:r>
          </w:p>
          <w:p w:rsidR="001116CF" w:rsidRPr="002D4BC3" w:rsidRDefault="001116CF" w:rsidP="00AE49EC">
            <w:pPr>
              <w:jc w:val="both"/>
              <w:rPr>
                <w:lang w:val="kk-KZ"/>
              </w:rPr>
            </w:pPr>
            <w:r w:rsidRPr="002D4BC3">
              <w:rPr>
                <w:lang w:val="kk-KZ"/>
              </w:rPr>
              <w:t>пункта 3</w:t>
            </w:r>
          </w:p>
          <w:p w:rsidR="001116CF" w:rsidRPr="002D4BC3" w:rsidRDefault="001116CF" w:rsidP="00AE49EC">
            <w:pPr>
              <w:jc w:val="both"/>
              <w:rPr>
                <w:lang w:val="kk-KZ"/>
              </w:rPr>
            </w:pPr>
            <w:r w:rsidRPr="002D4BC3">
              <w:rPr>
                <w:lang w:val="kk-KZ"/>
              </w:rPr>
              <w:t>статьи 1</w:t>
            </w:r>
          </w:p>
          <w:p w:rsidR="001116CF" w:rsidRPr="002D4BC3" w:rsidRDefault="001116CF" w:rsidP="00AE49EC">
            <w:pPr>
              <w:jc w:val="both"/>
              <w:rPr>
                <w:lang w:val="kk-KZ"/>
              </w:rPr>
            </w:pPr>
            <w:r w:rsidRPr="002D4BC3">
              <w:rPr>
                <w:lang w:val="kk-KZ"/>
              </w:rPr>
              <w:t>проекта</w:t>
            </w:r>
          </w:p>
          <w:p w:rsidR="001116CF" w:rsidRPr="002D4BC3" w:rsidRDefault="001116CF" w:rsidP="00AE49EC">
            <w:pPr>
              <w:jc w:val="both"/>
              <w:rPr>
                <w:lang w:val="kk-KZ"/>
              </w:rPr>
            </w:pPr>
          </w:p>
          <w:p w:rsidR="001116CF" w:rsidRPr="002D4BC3" w:rsidRDefault="001116CF" w:rsidP="00AE49EC">
            <w:pPr>
              <w:jc w:val="both"/>
              <w:rPr>
                <w:lang w:val="kk-KZ"/>
              </w:rPr>
            </w:pPr>
            <w:r w:rsidRPr="002D4BC3">
              <w:rPr>
                <w:lang w:val="kk-KZ"/>
              </w:rPr>
              <w:t xml:space="preserve">(часть первая пункта 6 </w:t>
            </w:r>
            <w:r w:rsidRPr="002D4BC3">
              <w:rPr>
                <w:lang w:val="kk-KZ"/>
              </w:rPr>
              <w:lastRenderedPageBreak/>
              <w:t>статьи 62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3"/>
              <w:jc w:val="both"/>
            </w:pPr>
            <w:r w:rsidRPr="002D4BC3">
              <w:lastRenderedPageBreak/>
              <w:t>Статья 62. Стратегический план и меморандум государственного органа</w:t>
            </w:r>
          </w:p>
          <w:p w:rsidR="001116CF" w:rsidRPr="002D4BC3" w:rsidRDefault="001116CF" w:rsidP="00AE49EC">
            <w:pPr>
              <w:ind w:firstLine="313"/>
              <w:jc w:val="both"/>
            </w:pPr>
            <w:r w:rsidRPr="002D4BC3">
              <w:t>…</w:t>
            </w:r>
          </w:p>
          <w:p w:rsidR="001116CF" w:rsidRPr="002D4BC3" w:rsidRDefault="001116CF" w:rsidP="00AE49EC">
            <w:pPr>
              <w:ind w:firstLine="313"/>
              <w:jc w:val="both"/>
            </w:pPr>
            <w:r w:rsidRPr="002D4BC3">
              <w:t xml:space="preserve">6. Государственные органы, подотчетные Президенту Республики Казахстан или входящие в структуру Правительства Республики Казахстан, а </w:t>
            </w:r>
            <w:r w:rsidRPr="002D4BC3">
              <w:lastRenderedPageBreak/>
              <w:t>также местные исполнительные органы областей, городов республиканского значения, столицы ежегодно до 1 ноября текущего финансового года разрабатывают проекты меморандумов на очередной финансовый год.</w:t>
            </w:r>
          </w:p>
          <w:p w:rsidR="001116CF" w:rsidRPr="002D4BC3" w:rsidRDefault="001116CF" w:rsidP="00AE49EC">
            <w:pPr>
              <w:ind w:firstLine="313"/>
              <w:jc w:val="both"/>
            </w:pPr>
            <w:r w:rsidRPr="002D4BC3">
              <w:t>…</w:t>
            </w:r>
          </w:p>
          <w:p w:rsidR="001116CF" w:rsidRPr="002D4BC3" w:rsidRDefault="001116CF" w:rsidP="00AE49EC">
            <w:pPr>
              <w:ind w:firstLine="313"/>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3"/>
              <w:jc w:val="both"/>
            </w:pPr>
            <w:r w:rsidRPr="002D4BC3">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Пункт 3 статьи 1 проекта дополнить подпунктом 2) следующего содержания:</w:t>
            </w:r>
          </w:p>
          <w:p w:rsidR="001116CF" w:rsidRPr="002D4BC3" w:rsidRDefault="001116CF" w:rsidP="00AE49EC">
            <w:pPr>
              <w:ind w:firstLine="284"/>
              <w:jc w:val="both"/>
            </w:pPr>
            <w:r w:rsidRPr="002D4BC3">
              <w:t>«2) часть первую пункта 6 статьи 62 изложить в следующей редакции:</w:t>
            </w:r>
          </w:p>
          <w:p w:rsidR="001116CF" w:rsidRPr="002D4BC3" w:rsidRDefault="001116CF" w:rsidP="00AE49EC">
            <w:pPr>
              <w:ind w:firstLine="313"/>
              <w:jc w:val="both"/>
            </w:pPr>
            <w:r w:rsidRPr="002D4BC3">
              <w:t>«6. Государственные органы, подотчетные Президенту Республики Казахстан,</w:t>
            </w:r>
            <w:r w:rsidRPr="002D4BC3">
              <w:rPr>
                <w:b/>
              </w:rPr>
              <w:t xml:space="preserve"> за </w:t>
            </w:r>
            <w:proofErr w:type="gramStart"/>
            <w:r w:rsidRPr="002D4BC3">
              <w:rPr>
                <w:b/>
              </w:rPr>
              <w:t>исключением</w:t>
            </w:r>
            <w:r w:rsidRPr="002D4BC3">
              <w:t xml:space="preserve">  </w:t>
            </w:r>
            <w:r w:rsidRPr="002D4BC3">
              <w:rPr>
                <w:b/>
              </w:rPr>
              <w:lastRenderedPageBreak/>
              <w:t>специальных</w:t>
            </w:r>
            <w:proofErr w:type="gramEnd"/>
            <w:r w:rsidRPr="002D4BC3">
              <w:rPr>
                <w:b/>
              </w:rPr>
              <w:t xml:space="preserve"> государственных органов Республики Казахстан,</w:t>
            </w:r>
            <w:r w:rsidRPr="002D4BC3">
              <w:t xml:space="preserve">  или входящие в структуру Правительства Республики Казахстан, а также местные исполнительные органы областей, городов республиканского значения, столицы, </w:t>
            </w:r>
            <w:r w:rsidRPr="002D4BC3">
              <w:rPr>
                <w:b/>
              </w:rPr>
              <w:t xml:space="preserve"> </w:t>
            </w:r>
            <w:r w:rsidRPr="002D4BC3">
              <w:t>ежегодно до 1 ноября текущего финансового года разрабатывают проекты меморандумов на очередной финансовый год.»;».</w:t>
            </w:r>
          </w:p>
          <w:p w:rsidR="001116CF" w:rsidRPr="002D4BC3" w:rsidRDefault="001116CF" w:rsidP="00AE49EC">
            <w:pPr>
              <w:ind w:firstLine="313"/>
              <w:jc w:val="both"/>
            </w:pPr>
          </w:p>
          <w:p w:rsidR="001116CF" w:rsidRPr="002D4BC3" w:rsidRDefault="001116CF" w:rsidP="00AE49EC">
            <w:pPr>
              <w:ind w:firstLine="284"/>
              <w:jc w:val="both"/>
            </w:pPr>
            <w:r w:rsidRPr="002D4BC3">
              <w:rPr>
                <w:i/>
              </w:rPr>
              <w:t>Соответственно данный пункт дополнить последующей нумерацией подпунктов.</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Депутат Джарасов Ж.А.</w:t>
            </w:r>
          </w:p>
          <w:p w:rsidR="001116CF" w:rsidRPr="002D4BC3" w:rsidRDefault="001116CF" w:rsidP="00AE49EC">
            <w:pPr>
              <w:ind w:firstLine="313"/>
              <w:jc w:val="both"/>
            </w:pPr>
            <w:r w:rsidRPr="002D4BC3">
              <w:t xml:space="preserve">Меморандумы разрабатываются в реализацию Стратегического плана развития страны и включают его целевые индикаторы, достижение </w:t>
            </w:r>
            <w:r w:rsidRPr="002D4BC3">
              <w:lastRenderedPageBreak/>
              <w:t>которых руководители государственных органов обязуются обеспечить в течение очередного финансового года.</w:t>
            </w:r>
          </w:p>
          <w:p w:rsidR="001116CF" w:rsidRPr="002D4BC3" w:rsidRDefault="001116CF" w:rsidP="00AE49EC">
            <w:pPr>
              <w:ind w:firstLine="313"/>
              <w:jc w:val="both"/>
            </w:pPr>
            <w:r w:rsidRPr="002D4BC3">
              <w:t>При этом указанные индикаторы ориентированы на повышение уровня удовлетворенности граждан и положительные изменения в социально-экономическом развитии.</w:t>
            </w:r>
          </w:p>
          <w:p w:rsidR="001116CF" w:rsidRPr="002D4BC3" w:rsidRDefault="001116CF" w:rsidP="00AE49EC">
            <w:pPr>
              <w:ind w:firstLine="313"/>
              <w:jc w:val="both"/>
            </w:pPr>
            <w:r w:rsidRPr="002D4BC3">
              <w:t>В то же время специальные государственные органы Республики Казахстан</w:t>
            </w:r>
            <w:r w:rsidRPr="002D4BC3">
              <w:rPr>
                <w:lang w:val="kk-KZ"/>
              </w:rPr>
              <w:t xml:space="preserve"> </w:t>
            </w:r>
            <w:r w:rsidRPr="002D4BC3">
              <w:rPr>
                <w:i/>
                <w:lang w:val="kk-KZ"/>
              </w:rPr>
              <w:t>(далее – СГО)</w:t>
            </w:r>
            <w:r w:rsidRPr="002D4BC3">
              <w:t xml:space="preserve"> не наделены полномочиями, позволяющими оказывать непосредственное влияние на социально-</w:t>
            </w:r>
            <w:r w:rsidRPr="002D4BC3">
              <w:lastRenderedPageBreak/>
              <w:t>экономическое развитие страны.</w:t>
            </w:r>
          </w:p>
          <w:p w:rsidR="001116CF" w:rsidRPr="002D4BC3" w:rsidRDefault="001116CF" w:rsidP="00AE49EC">
            <w:pPr>
              <w:ind w:firstLine="313"/>
              <w:jc w:val="both"/>
            </w:pPr>
            <w:r w:rsidRPr="002D4BC3">
              <w:t>По этим причинам и в силу несекретного характера Стратегический план</w:t>
            </w:r>
            <w:r w:rsidRPr="002D4BC3">
              <w:rPr>
                <w:lang w:val="kk-KZ"/>
              </w:rPr>
              <w:t xml:space="preserve"> развития Республики Казахстан</w:t>
            </w:r>
            <w:r w:rsidRPr="002D4BC3">
              <w:t xml:space="preserve"> фактически не содержит мероприятий, направленных на решение задач,</w:t>
            </w:r>
            <w:r w:rsidRPr="002D4BC3">
              <w:rPr>
                <w:lang w:val="kk-KZ"/>
              </w:rPr>
              <w:t xml:space="preserve"> возложенных на СГО</w:t>
            </w:r>
            <w:r w:rsidRPr="002D4BC3">
              <w:t>.</w:t>
            </w:r>
          </w:p>
          <w:p w:rsidR="001116CF" w:rsidRPr="002D4BC3" w:rsidRDefault="001116CF" w:rsidP="00AE49EC">
            <w:pPr>
              <w:ind w:firstLine="313"/>
              <w:jc w:val="both"/>
            </w:pPr>
            <w:r w:rsidRPr="002D4BC3">
              <w:t xml:space="preserve">В результате, при составлении меморандума весьма затруднительно планируемые СГО мероприятия соотнести с целевыми индикаторами Стратегического плана. Как следствие, в Меморандумах СГО отражается их </w:t>
            </w:r>
            <w:r w:rsidRPr="002D4BC3">
              <w:lastRenderedPageBreak/>
              <w:t>основная деятельность.</w:t>
            </w:r>
          </w:p>
          <w:p w:rsidR="001116CF" w:rsidRPr="002D4BC3" w:rsidRDefault="001116CF" w:rsidP="00AE49EC">
            <w:pPr>
              <w:ind w:firstLine="313"/>
              <w:jc w:val="both"/>
            </w:pPr>
            <w:r w:rsidRPr="002D4BC3">
              <w:t>Таким образом, практика разработки и утверждения ежегодных меморандумов не только не способствует, но в определенной степени сдерживает повышение целенаправленности и эффективности работы специальных государственных органов.</w:t>
            </w:r>
          </w:p>
          <w:p w:rsidR="001116CF" w:rsidRPr="002D4BC3" w:rsidRDefault="001116CF" w:rsidP="00AE49EC">
            <w:pPr>
              <w:ind w:firstLine="175"/>
              <w:rPr>
                <w:b/>
                <w:bCs/>
              </w:rPr>
            </w:pPr>
            <w:r w:rsidRPr="002D4BC3">
              <w:t>В этой связи, в целях приведение норм права Бюджетного кодекса в соответствие со спецификой деятельности СГО требуется внесение предлагаемых дополнений в пункт 6 статьи 62 Бюджетного кодекса Республики Казахстан.</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Новый подпункт 1)</w:t>
            </w:r>
          </w:p>
          <w:p w:rsidR="001116CF" w:rsidRPr="002D4BC3" w:rsidRDefault="001116CF" w:rsidP="00AE49EC">
            <w:pPr>
              <w:jc w:val="both"/>
              <w:rPr>
                <w:lang w:val="kk-KZ"/>
              </w:rPr>
            </w:pPr>
            <w:r w:rsidRPr="002D4BC3">
              <w:rPr>
                <w:lang w:val="kk-KZ"/>
              </w:rPr>
              <w:t>пункта 3</w:t>
            </w:r>
          </w:p>
          <w:p w:rsidR="001116CF" w:rsidRPr="002D4BC3" w:rsidRDefault="001116CF" w:rsidP="00AE49EC">
            <w:pPr>
              <w:jc w:val="both"/>
              <w:rPr>
                <w:lang w:val="kk-KZ"/>
              </w:rPr>
            </w:pPr>
            <w:r w:rsidRPr="002D4BC3">
              <w:rPr>
                <w:lang w:val="kk-KZ"/>
              </w:rPr>
              <w:t>статьи 1</w:t>
            </w:r>
          </w:p>
          <w:p w:rsidR="001116CF" w:rsidRPr="002D4BC3" w:rsidRDefault="001116CF" w:rsidP="00AE49EC">
            <w:pPr>
              <w:jc w:val="both"/>
              <w:rPr>
                <w:lang w:val="kk-KZ"/>
              </w:rPr>
            </w:pPr>
            <w:r w:rsidRPr="002D4BC3">
              <w:rPr>
                <w:lang w:val="kk-KZ"/>
              </w:rPr>
              <w:t>проекта</w:t>
            </w:r>
          </w:p>
          <w:p w:rsidR="001116CF" w:rsidRPr="002D4BC3" w:rsidRDefault="001116CF" w:rsidP="00AE49EC">
            <w:pPr>
              <w:jc w:val="both"/>
              <w:rPr>
                <w:lang w:val="kk-KZ"/>
              </w:rPr>
            </w:pPr>
          </w:p>
          <w:p w:rsidR="001116CF" w:rsidRPr="002D4BC3" w:rsidRDefault="001116CF" w:rsidP="00AE49EC">
            <w:pPr>
              <w:jc w:val="both"/>
              <w:rPr>
                <w:lang w:val="kk-KZ"/>
              </w:rPr>
            </w:pPr>
            <w:r w:rsidRPr="002D4BC3">
              <w:rPr>
                <w:lang w:val="kk-KZ"/>
              </w:rPr>
              <w:t>(Часть третья подпункта 4) части второй пункта 1 статьи 74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t>Статья 74. Общие положения о рассмотрении и утверждении проекта республиканского бюджета</w:t>
            </w:r>
          </w:p>
          <w:p w:rsidR="001116CF" w:rsidRPr="002D4BC3" w:rsidRDefault="001116CF" w:rsidP="00AE49EC">
            <w:pPr>
              <w:jc w:val="both"/>
              <w:rPr>
                <w:bCs/>
              </w:rPr>
            </w:pPr>
            <w:r w:rsidRPr="002D4BC3">
              <w:rPr>
                <w:bCs/>
              </w:rPr>
              <w:t xml:space="preserve">      …</w:t>
            </w:r>
          </w:p>
          <w:p w:rsidR="001116CF" w:rsidRPr="002D4BC3" w:rsidRDefault="001116CF" w:rsidP="00AE49EC">
            <w:pPr>
              <w:ind w:firstLine="313"/>
              <w:jc w:val="both"/>
            </w:pPr>
            <w:r w:rsidRPr="002D4BC3">
              <w:rPr>
                <w:bCs/>
              </w:rPr>
              <w:t xml:space="preserve">      К пояснительной записке прилагается перечень бюджетных инвестиций, в том числе направленных на реализацию проектов государственно-частного партнерства, в разрезе государственных и правительственных программ </w:t>
            </w:r>
            <w:r w:rsidRPr="002D4BC3">
              <w:rPr>
                <w:b/>
                <w:bCs/>
              </w:rPr>
              <w:t>с выделением бюджетных инвестиций, включенных в проект бюджета с отлагательным условием</w:t>
            </w:r>
            <w:r w:rsidRPr="002D4BC3">
              <w:rPr>
                <w:bC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3"/>
              <w:jc w:val="both"/>
              <w:rPr>
                <w:b/>
                <w:bCs/>
              </w:rPr>
            </w:pPr>
            <w:r w:rsidRPr="002D4BC3">
              <w:rPr>
                <w:b/>
                <w:bCs/>
              </w:rPr>
              <w:t xml:space="preserve">Отсутствует </w:t>
            </w:r>
          </w:p>
          <w:p w:rsidR="001116CF" w:rsidRPr="002D4BC3" w:rsidRDefault="001116CF" w:rsidP="00AE49EC">
            <w:pPr>
              <w:ind w:firstLine="313"/>
              <w:jc w:val="both"/>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Пункт 3 статьи 1 проекта дополнить подпунктом 1) следующего содержания:</w:t>
            </w:r>
          </w:p>
          <w:p w:rsidR="001116CF" w:rsidRPr="002D4BC3" w:rsidRDefault="001116CF" w:rsidP="00AE49EC">
            <w:pPr>
              <w:jc w:val="both"/>
            </w:pPr>
            <w:r w:rsidRPr="002D4BC3">
              <w:rPr>
                <w:bCs/>
                <w:noProof/>
                <w:kern w:val="36"/>
                <w:lang w:val="kk-KZ"/>
              </w:rPr>
              <w:t xml:space="preserve">   «1) в части третьей  подпункта 4) части второй пункта 1 статьи 74 слова «</w:t>
            </w:r>
            <w:r w:rsidRPr="002D4BC3">
              <w:rPr>
                <w:b/>
                <w:bCs/>
              </w:rPr>
              <w:t>с выделением бюджетных инвестиций, включенных в проект бюджета с отлагательным условием</w:t>
            </w:r>
            <w:r w:rsidRPr="002D4BC3">
              <w:rPr>
                <w:b/>
                <w:bCs/>
                <w:noProof/>
                <w:kern w:val="36"/>
                <w:lang w:val="kk-KZ"/>
              </w:rPr>
              <w:t xml:space="preserve">» </w:t>
            </w:r>
            <w:r w:rsidRPr="002D4BC3">
              <w:rPr>
                <w:bCs/>
                <w:noProof/>
                <w:kern w:val="36"/>
                <w:lang w:val="kk-KZ"/>
              </w:rPr>
              <w:t>исключить;».</w:t>
            </w:r>
          </w:p>
          <w:p w:rsidR="001116CF" w:rsidRPr="002D4BC3" w:rsidRDefault="001116CF" w:rsidP="00AE49EC">
            <w:pPr>
              <w:ind w:firstLine="283"/>
              <w:jc w:val="both"/>
              <w:rPr>
                <w:bCs/>
                <w:i/>
              </w:rPr>
            </w:pPr>
            <w:r w:rsidRPr="002D4BC3">
              <w:rPr>
                <w:bCs/>
                <w:i/>
              </w:rPr>
              <w:t>Соответственно изменить последующую нумерацию подпунктов.</w:t>
            </w:r>
          </w:p>
          <w:p w:rsidR="00280325" w:rsidRPr="002D4BC3" w:rsidRDefault="00280325" w:rsidP="00280325">
            <w:pPr>
              <w:ind w:firstLine="283"/>
              <w:jc w:val="both"/>
              <w:rPr>
                <w:bCs/>
                <w:i/>
              </w:rPr>
            </w:pPr>
            <w:r w:rsidRPr="00280325">
              <w:rPr>
                <w:bCs/>
                <w:i/>
              </w:rPr>
              <w:t>Отсылочные нормы привести в соответствие.</w:t>
            </w:r>
          </w:p>
          <w:p w:rsidR="001116CF" w:rsidRPr="002D4BC3" w:rsidRDefault="001116CF" w:rsidP="00AE49EC">
            <w:pPr>
              <w:ind w:firstLine="284"/>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rPr>
                <w:bCs/>
              </w:rPr>
            </w:pPr>
            <w:r w:rsidRPr="002D4BC3">
              <w:rPr>
                <w:bCs/>
              </w:rPr>
              <w:t>В целях исключения норм по включению в бюджет бюджетных инвестиций с отлагательным условием</w:t>
            </w:r>
          </w:p>
          <w:p w:rsidR="001116CF" w:rsidRPr="002D4BC3" w:rsidRDefault="001116CF" w:rsidP="00AE49EC">
            <w:pPr>
              <w:ind w:firstLine="175"/>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
              </w:rPr>
              <w:t>Принято</w:t>
            </w:r>
          </w:p>
        </w:tc>
      </w:tr>
      <w:tr w:rsidR="00280325" w:rsidRPr="002D4BC3" w:rsidTr="00AE49EC">
        <w:tc>
          <w:tcPr>
            <w:tcW w:w="988"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280325" w:rsidRPr="002D4BC3" w:rsidRDefault="00280325" w:rsidP="00280325">
            <w:pPr>
              <w:jc w:val="both"/>
              <w:rPr>
                <w:lang w:val="kk-KZ"/>
              </w:rPr>
            </w:pPr>
            <w:r w:rsidRPr="002D4BC3">
              <w:rPr>
                <w:lang w:val="kk-KZ"/>
              </w:rPr>
              <w:t>Новый подпункт</w:t>
            </w:r>
            <w:r w:rsidR="00CA7496">
              <w:rPr>
                <w:lang w:val="kk-KZ"/>
              </w:rPr>
              <w:t>ы</w:t>
            </w:r>
            <w:r w:rsidRPr="002D4BC3">
              <w:rPr>
                <w:lang w:val="kk-KZ"/>
              </w:rPr>
              <w:t xml:space="preserve"> 1)</w:t>
            </w:r>
            <w:r w:rsidR="00CA7496">
              <w:rPr>
                <w:lang w:val="kk-KZ"/>
              </w:rPr>
              <w:t xml:space="preserve"> и 2)</w:t>
            </w:r>
          </w:p>
          <w:p w:rsidR="00280325" w:rsidRPr="002D4BC3" w:rsidRDefault="00280325" w:rsidP="00280325">
            <w:pPr>
              <w:jc w:val="both"/>
              <w:rPr>
                <w:lang w:val="kk-KZ"/>
              </w:rPr>
            </w:pPr>
            <w:r w:rsidRPr="002D4BC3">
              <w:rPr>
                <w:lang w:val="kk-KZ"/>
              </w:rPr>
              <w:t>пункта 3</w:t>
            </w:r>
          </w:p>
          <w:p w:rsidR="00280325" w:rsidRPr="002D4BC3" w:rsidRDefault="00280325" w:rsidP="00280325">
            <w:pPr>
              <w:jc w:val="both"/>
              <w:rPr>
                <w:lang w:val="kk-KZ"/>
              </w:rPr>
            </w:pPr>
            <w:r w:rsidRPr="002D4BC3">
              <w:rPr>
                <w:lang w:val="kk-KZ"/>
              </w:rPr>
              <w:t>статьи 1</w:t>
            </w:r>
          </w:p>
          <w:p w:rsidR="00280325" w:rsidRPr="002D4BC3" w:rsidRDefault="00280325" w:rsidP="00280325">
            <w:pPr>
              <w:jc w:val="both"/>
              <w:rPr>
                <w:lang w:val="kk-KZ"/>
              </w:rPr>
            </w:pPr>
            <w:r w:rsidRPr="002D4BC3">
              <w:rPr>
                <w:lang w:val="kk-KZ"/>
              </w:rPr>
              <w:t>проекта</w:t>
            </w:r>
          </w:p>
          <w:p w:rsidR="00280325" w:rsidRPr="002D4BC3" w:rsidRDefault="00280325" w:rsidP="00280325">
            <w:pPr>
              <w:jc w:val="both"/>
              <w:rPr>
                <w:lang w:val="kk-KZ"/>
              </w:rPr>
            </w:pPr>
          </w:p>
          <w:p w:rsidR="00280325" w:rsidRPr="002D4BC3" w:rsidRDefault="00280325" w:rsidP="00280325">
            <w:pPr>
              <w:jc w:val="both"/>
              <w:rPr>
                <w:lang w:val="kk-KZ"/>
              </w:rPr>
            </w:pPr>
            <w:r w:rsidRPr="002D4BC3">
              <w:rPr>
                <w:lang w:val="kk-KZ"/>
              </w:rPr>
              <w:t xml:space="preserve">(подпункт 2-1) части второй пункта 2 </w:t>
            </w:r>
            <w:r w:rsidRPr="002D4BC3">
              <w:rPr>
                <w:lang w:val="kk-KZ"/>
              </w:rPr>
              <w:lastRenderedPageBreak/>
              <w:t>статьи 79 Кодекса)</w:t>
            </w:r>
          </w:p>
        </w:tc>
        <w:tc>
          <w:tcPr>
            <w:tcW w:w="3209" w:type="dxa"/>
            <w:tcBorders>
              <w:top w:val="single" w:sz="4" w:space="0" w:color="auto"/>
              <w:left w:val="single" w:sz="4" w:space="0" w:color="auto"/>
              <w:bottom w:val="single" w:sz="4" w:space="0" w:color="auto"/>
              <w:right w:val="single" w:sz="4" w:space="0" w:color="auto"/>
            </w:tcBorders>
          </w:tcPr>
          <w:p w:rsidR="00280325" w:rsidRPr="004C5C5C" w:rsidRDefault="00280325" w:rsidP="00280325">
            <w:pPr>
              <w:jc w:val="both"/>
              <w:rPr>
                <w:b/>
                <w:sz w:val="22"/>
                <w:szCs w:val="22"/>
              </w:rPr>
            </w:pPr>
            <w:r w:rsidRPr="004C5C5C">
              <w:rPr>
                <w:b/>
                <w:bCs/>
                <w:sz w:val="22"/>
                <w:szCs w:val="22"/>
              </w:rPr>
              <w:lastRenderedPageBreak/>
              <w:t>Статья 79.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w:t>
            </w:r>
          </w:p>
          <w:p w:rsidR="00280325" w:rsidRPr="004C5C5C" w:rsidRDefault="00280325" w:rsidP="00280325">
            <w:pPr>
              <w:ind w:firstLine="459"/>
              <w:jc w:val="both"/>
              <w:rPr>
                <w:sz w:val="22"/>
                <w:szCs w:val="22"/>
              </w:rPr>
            </w:pPr>
            <w:r w:rsidRPr="004C5C5C">
              <w:rPr>
                <w:sz w:val="22"/>
                <w:szCs w:val="22"/>
              </w:rPr>
              <w:t>…</w:t>
            </w:r>
          </w:p>
          <w:p w:rsidR="00280325" w:rsidRPr="004C5C5C" w:rsidRDefault="00280325" w:rsidP="00280325">
            <w:pPr>
              <w:ind w:firstLine="459"/>
              <w:jc w:val="both"/>
              <w:rPr>
                <w:b/>
                <w:sz w:val="22"/>
                <w:szCs w:val="22"/>
              </w:rPr>
            </w:pPr>
            <w:r w:rsidRPr="004C5C5C">
              <w:rPr>
                <w:b/>
                <w:sz w:val="22"/>
                <w:szCs w:val="22"/>
              </w:rPr>
              <w:lastRenderedPageBreak/>
              <w:t>2-1) перечень приоритетных республиканских бюджетных инвестиций, включая инвестиционные проекты, а также целевые трансферты на развитие и кредиты в разрезе областей, городов республиканского значения, столицы на плановый период в разрезе объектов, направленных на реализацию особо важных и требующих оперативной реализации задач, не прошедших этапы планирования, установленные статьями 153 и 154 настоящего Кодекса, но имеющих положительные предложения Республиканской бюджетной комиссии.</w:t>
            </w:r>
          </w:p>
          <w:p w:rsidR="00280325" w:rsidRDefault="00280325" w:rsidP="00280325">
            <w:pPr>
              <w:ind w:firstLine="459"/>
              <w:jc w:val="both"/>
              <w:rPr>
                <w:b/>
                <w:sz w:val="22"/>
                <w:szCs w:val="22"/>
              </w:rPr>
            </w:pPr>
            <w:r w:rsidRPr="004C5C5C">
              <w:rPr>
                <w:b/>
                <w:sz w:val="22"/>
                <w:szCs w:val="22"/>
              </w:rPr>
              <w:t xml:space="preserve">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инвестиций, </w:t>
            </w:r>
            <w:r w:rsidRPr="004C5C5C">
              <w:rPr>
                <w:b/>
                <w:sz w:val="22"/>
                <w:szCs w:val="22"/>
              </w:rPr>
              <w:lastRenderedPageBreak/>
              <w:t>могут перераспределяться между другими бюджетными инвестициями соответствующего администратора бюджетных программ;</w:t>
            </w:r>
          </w:p>
          <w:p w:rsidR="00280325" w:rsidRDefault="00280325" w:rsidP="00280325">
            <w:pPr>
              <w:ind w:firstLine="284"/>
              <w:jc w:val="both"/>
              <w:rPr>
                <w:b/>
                <w:bCs/>
              </w:rPr>
            </w:pPr>
            <w:r w:rsidRPr="00525B9D">
              <w:rPr>
                <w:b/>
                <w:bCs/>
              </w:rPr>
              <w:t>Статья 96. Обязательства государственных учреждений</w:t>
            </w:r>
          </w:p>
          <w:p w:rsidR="00280325" w:rsidRDefault="00280325" w:rsidP="00280325">
            <w:pPr>
              <w:pStyle w:val="a6"/>
              <w:numPr>
                <w:ilvl w:val="0"/>
                <w:numId w:val="34"/>
              </w:numPr>
              <w:jc w:val="both"/>
              <w:rPr>
                <w:b/>
              </w:rPr>
            </w:pPr>
          </w:p>
          <w:p w:rsidR="00280325" w:rsidRDefault="00280325" w:rsidP="00280325">
            <w:pPr>
              <w:ind w:left="284"/>
              <w:jc w:val="both"/>
              <w:rPr>
                <w:b/>
              </w:rPr>
            </w:pPr>
            <w:r w:rsidRPr="004C5C5C">
              <w:rPr>
                <w:b/>
              </w:rPr>
              <w:t>…</w:t>
            </w:r>
          </w:p>
          <w:p w:rsidR="00280325" w:rsidRDefault="00280325" w:rsidP="00280325">
            <w:pPr>
              <w:ind w:left="284"/>
              <w:jc w:val="both"/>
              <w:rPr>
                <w:b/>
              </w:rPr>
            </w:pPr>
            <w:r>
              <w:rPr>
                <w:b/>
              </w:rPr>
              <w:t>5.</w:t>
            </w:r>
          </w:p>
          <w:p w:rsidR="00280325" w:rsidRPr="004C5C5C" w:rsidRDefault="00280325" w:rsidP="00280325">
            <w:pPr>
              <w:ind w:left="284"/>
              <w:jc w:val="both"/>
              <w:rPr>
                <w:b/>
              </w:rPr>
            </w:pPr>
            <w:r>
              <w:rPr>
                <w:b/>
              </w:rPr>
              <w:t>…</w:t>
            </w:r>
          </w:p>
          <w:p w:rsidR="00280325" w:rsidRPr="002D4BC3" w:rsidRDefault="00280325" w:rsidP="00280325">
            <w:pPr>
              <w:ind w:firstLine="313"/>
              <w:jc w:val="both"/>
            </w:pPr>
          </w:p>
        </w:tc>
        <w:tc>
          <w:tcPr>
            <w:tcW w:w="3426"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ind w:firstLine="283"/>
              <w:jc w:val="both"/>
              <w:rPr>
                <w:b/>
                <w:bCs/>
              </w:rPr>
            </w:pPr>
            <w:r w:rsidRPr="002D4BC3">
              <w:rPr>
                <w:b/>
                <w:bCs/>
              </w:rPr>
              <w:lastRenderedPageBreak/>
              <w:t xml:space="preserve">Отсутствует </w:t>
            </w:r>
          </w:p>
          <w:p w:rsidR="00280325" w:rsidRPr="002D4BC3" w:rsidRDefault="00280325" w:rsidP="00280325">
            <w:pPr>
              <w:rPr>
                <w:b/>
              </w:rPr>
            </w:pPr>
          </w:p>
          <w:p w:rsidR="00280325" w:rsidRPr="002D4BC3" w:rsidRDefault="00280325" w:rsidP="00280325">
            <w:pPr>
              <w:rPr>
                <w:b/>
              </w:rPr>
            </w:pPr>
          </w:p>
          <w:p w:rsidR="00280325" w:rsidRPr="002D4BC3" w:rsidRDefault="00280325" w:rsidP="00280325">
            <w:pPr>
              <w:rPr>
                <w:b/>
              </w:rPr>
            </w:pPr>
          </w:p>
          <w:p w:rsidR="00280325" w:rsidRPr="002D4BC3" w:rsidRDefault="00280325" w:rsidP="00280325">
            <w:pPr>
              <w:rPr>
                <w:b/>
              </w:rPr>
            </w:pPr>
          </w:p>
          <w:p w:rsidR="00280325" w:rsidRPr="002D4BC3" w:rsidRDefault="00280325" w:rsidP="00280325">
            <w:pPr>
              <w:rPr>
                <w:b/>
              </w:rPr>
            </w:pPr>
          </w:p>
          <w:p w:rsidR="00280325" w:rsidRPr="002D4BC3" w:rsidRDefault="00280325" w:rsidP="00280325">
            <w:pPr>
              <w:rPr>
                <w:b/>
              </w:rPr>
            </w:pPr>
          </w:p>
          <w:p w:rsidR="00280325" w:rsidRPr="002D4BC3" w:rsidRDefault="00280325" w:rsidP="00280325">
            <w:pPr>
              <w:rPr>
                <w:b/>
              </w:rPr>
            </w:pPr>
          </w:p>
          <w:p w:rsidR="00280325" w:rsidRPr="002D4BC3" w:rsidRDefault="00280325" w:rsidP="00280325">
            <w:pPr>
              <w:rPr>
                <w:b/>
              </w:rPr>
            </w:pPr>
          </w:p>
          <w:p w:rsidR="00280325" w:rsidRPr="002D4BC3" w:rsidRDefault="00280325" w:rsidP="00280325">
            <w:pPr>
              <w:rPr>
                <w:b/>
              </w:rPr>
            </w:pPr>
          </w:p>
          <w:p w:rsidR="00280325" w:rsidRPr="002D4BC3" w:rsidRDefault="00280325" w:rsidP="00280325">
            <w:pPr>
              <w:rPr>
                <w:b/>
              </w:rPr>
            </w:pPr>
          </w:p>
          <w:p w:rsidR="00280325" w:rsidRPr="002D4BC3" w:rsidRDefault="00280325" w:rsidP="00280325">
            <w:pPr>
              <w:rPr>
                <w:b/>
              </w:rPr>
            </w:pPr>
          </w:p>
          <w:p w:rsidR="00280325" w:rsidRPr="002D4BC3" w:rsidRDefault="00280325" w:rsidP="00280325">
            <w:pPr>
              <w:ind w:firstLine="313"/>
              <w:jc w:val="both"/>
            </w:pPr>
          </w:p>
        </w:tc>
        <w:tc>
          <w:tcPr>
            <w:tcW w:w="3056" w:type="dxa"/>
            <w:gridSpan w:val="2"/>
            <w:tcBorders>
              <w:top w:val="single" w:sz="4" w:space="0" w:color="auto"/>
              <w:left w:val="single" w:sz="4" w:space="0" w:color="auto"/>
              <w:bottom w:val="single" w:sz="4" w:space="0" w:color="auto"/>
              <w:right w:val="single" w:sz="4" w:space="0" w:color="auto"/>
            </w:tcBorders>
          </w:tcPr>
          <w:p w:rsidR="00280325" w:rsidRPr="00CA7496" w:rsidRDefault="00280325" w:rsidP="00280325">
            <w:pPr>
              <w:ind w:firstLine="204"/>
              <w:jc w:val="both"/>
            </w:pPr>
            <w:r w:rsidRPr="00CA7496">
              <w:lastRenderedPageBreak/>
              <w:t>Пункт 3 статьи 1 проекта дополнить подпунктом 1) и 2) следующего содержания:</w:t>
            </w:r>
          </w:p>
          <w:p w:rsidR="00280325" w:rsidRPr="00CA7496" w:rsidRDefault="00280325" w:rsidP="00280325">
            <w:pPr>
              <w:ind w:firstLine="204"/>
              <w:jc w:val="both"/>
              <w:rPr>
                <w:bCs/>
                <w:noProof/>
                <w:kern w:val="36"/>
                <w:lang w:val="kk-KZ"/>
              </w:rPr>
            </w:pPr>
            <w:r w:rsidRPr="00CA7496">
              <w:t xml:space="preserve">«1) подпункт 2-1) части второй пункта 2 статьи 79 </w:t>
            </w:r>
            <w:r w:rsidRPr="00CA7496">
              <w:rPr>
                <w:bCs/>
                <w:noProof/>
                <w:kern w:val="36"/>
                <w:lang w:val="kk-KZ"/>
              </w:rPr>
              <w:t>исключить;»;</w:t>
            </w:r>
          </w:p>
          <w:p w:rsidR="00280325" w:rsidRPr="00CA7496" w:rsidRDefault="00280325" w:rsidP="00280325">
            <w:pPr>
              <w:tabs>
                <w:tab w:val="left" w:pos="993"/>
              </w:tabs>
              <w:ind w:firstLine="346"/>
              <w:jc w:val="both"/>
              <w:rPr>
                <w:bCs/>
                <w:noProof/>
                <w:kern w:val="36"/>
                <w:lang w:val="kk-KZ"/>
              </w:rPr>
            </w:pPr>
            <w:r w:rsidRPr="00CA7496">
              <w:rPr>
                <w:bCs/>
                <w:noProof/>
                <w:kern w:val="36"/>
                <w:lang w:val="kk-KZ"/>
              </w:rPr>
              <w:t>2) в статье 96:</w:t>
            </w:r>
          </w:p>
          <w:p w:rsidR="00280325" w:rsidRPr="00CA7496" w:rsidRDefault="00280325" w:rsidP="00280325">
            <w:pPr>
              <w:tabs>
                <w:tab w:val="left" w:pos="993"/>
              </w:tabs>
              <w:ind w:firstLine="346"/>
              <w:jc w:val="both"/>
            </w:pPr>
            <w:r w:rsidRPr="00CA7496">
              <w:t>часть третью пункта 1 исключить;</w:t>
            </w:r>
          </w:p>
          <w:p w:rsidR="00280325" w:rsidRPr="004C5C5C" w:rsidRDefault="00280325" w:rsidP="00280325">
            <w:pPr>
              <w:tabs>
                <w:tab w:val="left" w:pos="993"/>
              </w:tabs>
              <w:ind w:firstLine="346"/>
              <w:jc w:val="both"/>
            </w:pPr>
            <w:r w:rsidRPr="00CA7496">
              <w:t>части пятую и седьмую пункта 5 исключить;</w:t>
            </w:r>
          </w:p>
          <w:p w:rsidR="00280325" w:rsidRPr="004C5C5C" w:rsidRDefault="00280325" w:rsidP="00280325">
            <w:pPr>
              <w:ind w:firstLine="284"/>
              <w:jc w:val="both"/>
              <w:rPr>
                <w:bCs/>
                <w:noProof/>
                <w:kern w:val="36"/>
              </w:rPr>
            </w:pPr>
          </w:p>
          <w:p w:rsidR="00280325" w:rsidRPr="002D4BC3" w:rsidRDefault="00280325" w:rsidP="00280325">
            <w:pPr>
              <w:ind w:firstLine="284"/>
              <w:jc w:val="both"/>
              <w:rPr>
                <w:bCs/>
                <w:noProof/>
                <w:kern w:val="36"/>
                <w:lang w:val="kk-KZ"/>
              </w:rPr>
            </w:pPr>
          </w:p>
          <w:p w:rsidR="00280325" w:rsidRPr="002D4BC3" w:rsidRDefault="00280325" w:rsidP="00280325">
            <w:pPr>
              <w:ind w:firstLine="283"/>
              <w:jc w:val="both"/>
              <w:rPr>
                <w:bCs/>
                <w:i/>
              </w:rPr>
            </w:pPr>
            <w:r w:rsidRPr="002D4BC3">
              <w:rPr>
                <w:bCs/>
                <w:i/>
              </w:rPr>
              <w:t>Соответственно изменить последующую нумерацию подпунктов.</w:t>
            </w:r>
          </w:p>
          <w:p w:rsidR="00280325" w:rsidRPr="002D4BC3" w:rsidRDefault="00280325" w:rsidP="00280325">
            <w:pPr>
              <w:ind w:firstLine="284"/>
              <w:jc w:val="both"/>
            </w:pPr>
          </w:p>
          <w:p w:rsidR="00280325" w:rsidRPr="002D4BC3" w:rsidRDefault="00280325" w:rsidP="00280325">
            <w:pPr>
              <w:rPr>
                <w:b/>
              </w:rPr>
            </w:pPr>
          </w:p>
          <w:p w:rsidR="00280325" w:rsidRPr="002D4BC3" w:rsidRDefault="00280325" w:rsidP="00280325">
            <w:pPr>
              <w:rPr>
                <w:b/>
              </w:rPr>
            </w:pPr>
          </w:p>
          <w:p w:rsidR="00280325" w:rsidRPr="002D4BC3" w:rsidRDefault="00280325" w:rsidP="00280325">
            <w:pPr>
              <w:ind w:firstLine="284"/>
              <w:jc w:val="both"/>
            </w:pPr>
          </w:p>
        </w:tc>
        <w:tc>
          <w:tcPr>
            <w:tcW w:w="2340"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ind w:firstLine="284"/>
              <w:jc w:val="both"/>
              <w:rPr>
                <w:b/>
              </w:rPr>
            </w:pPr>
            <w:r w:rsidRPr="002D4BC3">
              <w:rPr>
                <w:b/>
              </w:rPr>
              <w:lastRenderedPageBreak/>
              <w:t>Комитет по финансам и бюджету</w:t>
            </w:r>
          </w:p>
          <w:p w:rsidR="00280325" w:rsidRPr="002D4BC3" w:rsidRDefault="00280325" w:rsidP="00280325">
            <w:pPr>
              <w:rPr>
                <w:bCs/>
              </w:rPr>
            </w:pPr>
            <w:r w:rsidRPr="002D4BC3">
              <w:rPr>
                <w:bCs/>
              </w:rPr>
              <w:t>В целях исключения норм по включению в бюджет бюджетных инвестиций с отлагательным условием</w:t>
            </w:r>
          </w:p>
          <w:p w:rsidR="00280325" w:rsidRPr="002D4BC3" w:rsidRDefault="00280325" w:rsidP="00280325">
            <w:pPr>
              <w:ind w:firstLine="175"/>
              <w:rPr>
                <w:b/>
                <w:bCs/>
              </w:rPr>
            </w:pPr>
          </w:p>
        </w:tc>
        <w:tc>
          <w:tcPr>
            <w:tcW w:w="982"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jc w:val="both"/>
            </w:pPr>
            <w:r w:rsidRPr="002D4BC3">
              <w:rPr>
                <w:b/>
              </w:rPr>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Новый подпункт 1)</w:t>
            </w:r>
          </w:p>
          <w:p w:rsidR="001116CF" w:rsidRPr="002D4BC3" w:rsidRDefault="001116CF" w:rsidP="00AE49EC">
            <w:pPr>
              <w:jc w:val="both"/>
              <w:rPr>
                <w:lang w:val="kk-KZ"/>
              </w:rPr>
            </w:pPr>
            <w:r w:rsidRPr="002D4BC3">
              <w:rPr>
                <w:lang w:val="kk-KZ"/>
              </w:rPr>
              <w:t>пункта 3</w:t>
            </w:r>
          </w:p>
          <w:p w:rsidR="001116CF" w:rsidRPr="002D4BC3" w:rsidRDefault="001116CF" w:rsidP="00AE49EC">
            <w:pPr>
              <w:jc w:val="both"/>
              <w:rPr>
                <w:lang w:val="kk-KZ"/>
              </w:rPr>
            </w:pPr>
            <w:r w:rsidRPr="002D4BC3">
              <w:rPr>
                <w:lang w:val="kk-KZ"/>
              </w:rPr>
              <w:t>статьи 1</w:t>
            </w:r>
          </w:p>
          <w:p w:rsidR="001116CF" w:rsidRPr="002D4BC3" w:rsidRDefault="001116CF" w:rsidP="00AE49EC">
            <w:pPr>
              <w:jc w:val="both"/>
              <w:rPr>
                <w:lang w:val="kk-KZ"/>
              </w:rPr>
            </w:pPr>
            <w:r w:rsidRPr="002D4BC3">
              <w:rPr>
                <w:lang w:val="kk-KZ"/>
              </w:rPr>
              <w:t>проекта</w:t>
            </w:r>
          </w:p>
          <w:p w:rsidR="001116CF" w:rsidRPr="002D4BC3" w:rsidRDefault="001116CF" w:rsidP="00AE49EC">
            <w:pPr>
              <w:shd w:val="clear" w:color="auto" w:fill="FFFFFF"/>
              <w:contextualSpacing/>
            </w:pPr>
          </w:p>
          <w:p w:rsidR="001116CF" w:rsidRPr="002D4BC3" w:rsidRDefault="001116CF" w:rsidP="00AE49EC">
            <w:pPr>
              <w:jc w:val="both"/>
              <w:rPr>
                <w:lang w:val="kk-KZ"/>
              </w:rPr>
            </w:pPr>
            <w:r w:rsidRPr="002D4BC3">
              <w:t>(пункт 7 статьи 104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3"/>
              <w:jc w:val="both"/>
              <w:rPr>
                <w:b/>
                <w:bCs/>
                <w:lang w:val="x-none"/>
              </w:rPr>
            </w:pPr>
            <w:r w:rsidRPr="002D4BC3">
              <w:rPr>
                <w:b/>
                <w:bCs/>
                <w:lang w:val="x-none"/>
              </w:rPr>
              <w:t>Статья 104. Остатки бюджетных средств</w:t>
            </w:r>
          </w:p>
          <w:p w:rsidR="001116CF" w:rsidRPr="002D4BC3" w:rsidRDefault="001116CF" w:rsidP="00AE49EC">
            <w:pPr>
              <w:ind w:firstLine="283"/>
              <w:jc w:val="both"/>
              <w:rPr>
                <w:bCs/>
              </w:rPr>
            </w:pPr>
            <w:r w:rsidRPr="002D4BC3">
              <w:rPr>
                <w:bCs/>
              </w:rPr>
              <w:t>…</w:t>
            </w:r>
          </w:p>
          <w:p w:rsidR="001116CF" w:rsidRPr="002D4BC3" w:rsidRDefault="001116CF" w:rsidP="00AE49EC">
            <w:pPr>
              <w:ind w:firstLine="313"/>
              <w:jc w:val="both"/>
            </w:pPr>
            <w:r w:rsidRPr="002D4BC3">
              <w:rPr>
                <w:b/>
              </w:rPr>
              <w:t>7. 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3"/>
              <w:jc w:val="both"/>
            </w:pPr>
            <w:r w:rsidRPr="002D4BC3">
              <w:rPr>
                <w:b/>
              </w:rPr>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Default="001116CF" w:rsidP="00AE49EC">
            <w:pPr>
              <w:ind w:firstLine="284"/>
              <w:jc w:val="both"/>
            </w:pPr>
            <w:r w:rsidRPr="00D72EF2">
              <w:t xml:space="preserve">Пункт </w:t>
            </w:r>
            <w:r>
              <w:t>3</w:t>
            </w:r>
            <w:r w:rsidRPr="00D72EF2">
              <w:t xml:space="preserve"> статьи 1 проекта дополнить подпунктом</w:t>
            </w:r>
            <w:r>
              <w:t xml:space="preserve"> 1)</w:t>
            </w:r>
            <w:r w:rsidRPr="00D72EF2">
              <w:t xml:space="preserve"> следующего содержания:</w:t>
            </w:r>
          </w:p>
          <w:p w:rsidR="001116CF" w:rsidRPr="000D7C62" w:rsidRDefault="001116CF" w:rsidP="00AE49EC">
            <w:pPr>
              <w:ind w:firstLine="283"/>
              <w:jc w:val="both"/>
              <w:rPr>
                <w:bCs/>
              </w:rPr>
            </w:pPr>
            <w:r>
              <w:rPr>
                <w:b/>
                <w:bCs/>
              </w:rPr>
              <w:t>«</w:t>
            </w:r>
            <w:r>
              <w:rPr>
                <w:bCs/>
              </w:rPr>
              <w:t>1</w:t>
            </w:r>
            <w:r w:rsidRPr="00325621">
              <w:rPr>
                <w:bCs/>
              </w:rPr>
              <w:t xml:space="preserve">) статью </w:t>
            </w:r>
            <w:proofErr w:type="gramStart"/>
            <w:r w:rsidRPr="00325621">
              <w:rPr>
                <w:bCs/>
                <w:lang w:val="x-none"/>
              </w:rPr>
              <w:t>104</w:t>
            </w:r>
            <w:r w:rsidRPr="00325621">
              <w:rPr>
                <w:bCs/>
              </w:rPr>
              <w:t xml:space="preserve"> </w:t>
            </w:r>
            <w:r w:rsidRPr="00325621">
              <w:t xml:space="preserve"> дополнить</w:t>
            </w:r>
            <w:proofErr w:type="gramEnd"/>
            <w:r w:rsidRPr="00325621">
              <w:t xml:space="preserve"> пунктом </w:t>
            </w:r>
            <w:r>
              <w:t xml:space="preserve">7 </w:t>
            </w:r>
            <w:r w:rsidRPr="00325621">
              <w:t>следующего содержания</w:t>
            </w:r>
            <w:r w:rsidRPr="00D72EF2">
              <w:t>:</w:t>
            </w:r>
            <w:r w:rsidRPr="001E1FAE">
              <w:rPr>
                <w:b/>
                <w:bCs/>
                <w:lang w:val="x-none"/>
              </w:rPr>
              <w:t xml:space="preserve"> </w:t>
            </w:r>
          </w:p>
          <w:p w:rsidR="001116CF" w:rsidRPr="00A72208" w:rsidRDefault="001116CF" w:rsidP="00AE49EC">
            <w:pPr>
              <w:ind w:firstLine="283"/>
              <w:jc w:val="both"/>
              <w:rPr>
                <w:b/>
              </w:rPr>
            </w:pPr>
            <w:r>
              <w:rPr>
                <w:b/>
                <w:bCs/>
              </w:rPr>
              <w:t>«7. Влечет установленную законами Республики Казахстан ответственность   за н</w:t>
            </w:r>
            <w:r w:rsidRPr="00A72208">
              <w:rPr>
                <w:b/>
                <w:lang w:val="x-none"/>
              </w:rPr>
              <w:t>еэффективн</w:t>
            </w:r>
            <w:r w:rsidRPr="00A72208">
              <w:rPr>
                <w:b/>
              </w:rPr>
              <w:t xml:space="preserve">ое </w:t>
            </w:r>
            <w:r w:rsidRPr="00A72208">
              <w:rPr>
                <w:b/>
                <w:lang w:val="x-none"/>
              </w:rPr>
              <w:t>планирование</w:t>
            </w:r>
            <w:r w:rsidRPr="00A72208">
              <w:rPr>
                <w:b/>
              </w:rPr>
              <w:t xml:space="preserve"> и (</w:t>
            </w:r>
            <w:proofErr w:type="gramStart"/>
            <w:r w:rsidRPr="00A72208">
              <w:rPr>
                <w:b/>
              </w:rPr>
              <w:t xml:space="preserve">или) </w:t>
            </w:r>
            <w:r>
              <w:rPr>
                <w:b/>
              </w:rPr>
              <w:t xml:space="preserve"> неэффективное</w:t>
            </w:r>
            <w:proofErr w:type="gramEnd"/>
            <w:r>
              <w:rPr>
                <w:b/>
              </w:rPr>
              <w:t xml:space="preserve"> </w:t>
            </w:r>
            <w:r w:rsidRPr="00A72208">
              <w:rPr>
                <w:b/>
              </w:rPr>
              <w:t>использование бюджетных средств,</w:t>
            </w:r>
            <w:r w:rsidRPr="00A72208">
              <w:rPr>
                <w:b/>
                <w:lang w:val="x-none"/>
              </w:rPr>
              <w:t xml:space="preserve"> </w:t>
            </w:r>
            <w:r>
              <w:rPr>
                <w:b/>
              </w:rPr>
              <w:t>выраженное в</w:t>
            </w:r>
            <w:r w:rsidRPr="00A72208">
              <w:rPr>
                <w:b/>
              </w:rPr>
              <w:t>:</w:t>
            </w:r>
          </w:p>
          <w:p w:rsidR="001116CF" w:rsidRPr="00A72208" w:rsidRDefault="001116CF" w:rsidP="00AE49EC">
            <w:pPr>
              <w:ind w:firstLine="283"/>
              <w:jc w:val="both"/>
              <w:rPr>
                <w:b/>
              </w:rPr>
            </w:pPr>
            <w:r w:rsidRPr="00A72208">
              <w:rPr>
                <w:b/>
              </w:rPr>
              <w:lastRenderedPageBreak/>
              <w:t>превышени</w:t>
            </w:r>
            <w:r>
              <w:rPr>
                <w:b/>
              </w:rPr>
              <w:t>и</w:t>
            </w:r>
            <w:r w:rsidRPr="00A72208">
              <w:rPr>
                <w:b/>
              </w:rPr>
              <w:t xml:space="preserve"> утвержденных натуральных норм;</w:t>
            </w:r>
          </w:p>
          <w:p w:rsidR="001116CF" w:rsidRPr="00A72208" w:rsidRDefault="001116CF" w:rsidP="00AE49EC">
            <w:pPr>
              <w:ind w:firstLine="283"/>
              <w:jc w:val="both"/>
              <w:rPr>
                <w:b/>
              </w:rPr>
            </w:pPr>
            <w:r w:rsidRPr="00A72208">
              <w:rPr>
                <w:b/>
              </w:rPr>
              <w:t xml:space="preserve"> отсутстви</w:t>
            </w:r>
            <w:r>
              <w:rPr>
                <w:b/>
              </w:rPr>
              <w:t>и</w:t>
            </w:r>
            <w:r w:rsidRPr="00A72208">
              <w:rPr>
                <w:b/>
              </w:rPr>
              <w:t xml:space="preserve"> предусмотренных бюджетным законодательством </w:t>
            </w:r>
            <w:r>
              <w:rPr>
                <w:b/>
              </w:rPr>
              <w:t xml:space="preserve">Республики Казахстан </w:t>
            </w:r>
            <w:r w:rsidRPr="00A72208">
              <w:rPr>
                <w:b/>
              </w:rPr>
              <w:t>документов (технико-экономическое обоснование, финансово-экономическое обоснование, проектно-сметная документация) и</w:t>
            </w:r>
            <w:r>
              <w:rPr>
                <w:b/>
              </w:rPr>
              <w:t xml:space="preserve"> (</w:t>
            </w:r>
            <w:r w:rsidRPr="00A72208">
              <w:rPr>
                <w:b/>
              </w:rPr>
              <w:t>или</w:t>
            </w:r>
            <w:r>
              <w:rPr>
                <w:b/>
              </w:rPr>
              <w:t>)</w:t>
            </w:r>
            <w:r w:rsidRPr="00A72208">
              <w:rPr>
                <w:b/>
              </w:rPr>
              <w:t xml:space="preserve"> решений (заключений) по ним соответствующих органов и </w:t>
            </w:r>
            <w:r>
              <w:rPr>
                <w:b/>
              </w:rPr>
              <w:t xml:space="preserve">(или) </w:t>
            </w:r>
            <w:r w:rsidRPr="00A72208">
              <w:rPr>
                <w:b/>
              </w:rPr>
              <w:t xml:space="preserve">организаций;            </w:t>
            </w:r>
          </w:p>
          <w:p w:rsidR="001116CF" w:rsidRDefault="001116CF" w:rsidP="00AE49EC">
            <w:pPr>
              <w:ind w:firstLine="283"/>
              <w:jc w:val="both"/>
              <w:rPr>
                <w:b/>
              </w:rPr>
            </w:pPr>
            <w:r w:rsidRPr="00A72208">
              <w:rPr>
                <w:b/>
              </w:rPr>
              <w:t>расход</w:t>
            </w:r>
            <w:r>
              <w:rPr>
                <w:b/>
              </w:rPr>
              <w:t xml:space="preserve">овании бюджетных средств </w:t>
            </w:r>
            <w:r w:rsidRPr="00A72208">
              <w:rPr>
                <w:b/>
              </w:rPr>
              <w:t>на содержание объектов,</w:t>
            </w:r>
            <w:r>
              <w:rPr>
                <w:b/>
              </w:rPr>
              <w:t xml:space="preserve"> </w:t>
            </w:r>
            <w:r w:rsidRPr="00A72208">
              <w:rPr>
                <w:b/>
              </w:rPr>
              <w:t>не числящихся на балансе соответствующего администратора бюджетных программ</w:t>
            </w:r>
            <w:r>
              <w:rPr>
                <w:b/>
              </w:rPr>
              <w:t>, если иное не предусмотрено законодательством Республики Казахстан;</w:t>
            </w:r>
          </w:p>
          <w:p w:rsidR="001116CF" w:rsidRDefault="001116CF" w:rsidP="00AE49EC">
            <w:pPr>
              <w:ind w:firstLine="283"/>
              <w:jc w:val="both"/>
              <w:rPr>
                <w:b/>
              </w:rPr>
            </w:pPr>
            <w:r w:rsidRPr="00A72208">
              <w:rPr>
                <w:b/>
              </w:rPr>
              <w:t>расход</w:t>
            </w:r>
            <w:r>
              <w:rPr>
                <w:b/>
              </w:rPr>
              <w:t xml:space="preserve">овании бюджетных средств </w:t>
            </w:r>
            <w:r w:rsidRPr="00A72208">
              <w:rPr>
                <w:b/>
              </w:rPr>
              <w:t xml:space="preserve">на </w:t>
            </w:r>
            <w:r w:rsidRPr="00A72208">
              <w:rPr>
                <w:b/>
              </w:rPr>
              <w:lastRenderedPageBreak/>
              <w:t>содержание объектов,</w:t>
            </w:r>
            <w:r>
              <w:rPr>
                <w:b/>
              </w:rPr>
              <w:t xml:space="preserve"> </w:t>
            </w:r>
            <w:r w:rsidRPr="00A72208">
              <w:rPr>
                <w:b/>
              </w:rPr>
              <w:t xml:space="preserve">не введенных </w:t>
            </w:r>
            <w:r>
              <w:rPr>
                <w:b/>
              </w:rPr>
              <w:t xml:space="preserve">                             </w:t>
            </w:r>
            <w:r w:rsidRPr="00A72208">
              <w:rPr>
                <w:b/>
              </w:rPr>
              <w:t xml:space="preserve">в установленном законодательством </w:t>
            </w:r>
            <w:r>
              <w:rPr>
                <w:b/>
              </w:rPr>
              <w:t xml:space="preserve">Республики Казахстан </w:t>
            </w:r>
            <w:r w:rsidRPr="00A72208">
              <w:rPr>
                <w:b/>
              </w:rPr>
              <w:t>порядке в эксплуатацию</w:t>
            </w:r>
            <w:r>
              <w:rPr>
                <w:b/>
              </w:rPr>
              <w:t>, если иное не предусмотрено законодательством Республики Казахстан</w:t>
            </w:r>
            <w:r w:rsidRPr="00A72208">
              <w:rPr>
                <w:b/>
              </w:rPr>
              <w:t>;</w:t>
            </w:r>
          </w:p>
          <w:p w:rsidR="001116CF" w:rsidRDefault="001116CF" w:rsidP="00AE49EC">
            <w:pPr>
              <w:ind w:firstLine="283"/>
              <w:jc w:val="both"/>
              <w:rPr>
                <w:b/>
              </w:rPr>
            </w:pPr>
            <w:r>
              <w:rPr>
                <w:b/>
              </w:rPr>
              <w:t>отсутствии экономического эффекта от реализации бюджетных инвестиций, определяемого в соответствии с законодательством Республики Казахстан.»;</w:t>
            </w:r>
          </w:p>
          <w:p w:rsidR="001116CF" w:rsidRDefault="001116CF" w:rsidP="00AE49EC">
            <w:pPr>
              <w:ind w:firstLine="283"/>
              <w:jc w:val="both"/>
              <w:rPr>
                <w:bCs/>
                <w:i/>
              </w:rPr>
            </w:pPr>
            <w:r>
              <w:rPr>
                <w:bCs/>
                <w:i/>
              </w:rPr>
              <w:t>Соответственно изменить последующую нумерацию подпунктов.</w:t>
            </w:r>
          </w:p>
          <w:p w:rsidR="001116CF" w:rsidRPr="002D4BC3" w:rsidRDefault="001116CF" w:rsidP="00AE49EC">
            <w:pPr>
              <w:ind w:firstLine="283"/>
              <w:jc w:val="both"/>
              <w:rPr>
                <w:b/>
              </w:rPr>
            </w:pPr>
          </w:p>
          <w:p w:rsidR="001116CF" w:rsidRPr="002D4BC3" w:rsidRDefault="001116CF" w:rsidP="00AE49EC">
            <w:pPr>
              <w:ind w:firstLine="284"/>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175"/>
              <w:rPr>
                <w:b/>
                <w:bCs/>
              </w:rPr>
            </w:pPr>
            <w:r w:rsidRPr="002D4BC3">
              <w:t xml:space="preserve">Во исполнение поручений Главы государства, озвученных в Посланиях народу Казахстана от 31 января 2017 года и 5 октября 2018 года, на расширенном заседании Правительства РК от 15 июля 2019 года по кардинальному </w:t>
            </w:r>
            <w:r w:rsidRPr="002D4BC3">
              <w:lastRenderedPageBreak/>
              <w:t>повышению эффективности бюджетных расходов и ужесточению ответственности администраторов бюджетных программ.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
              </w:rPr>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Новый подпункт</w:t>
            </w:r>
          </w:p>
          <w:p w:rsidR="001116CF" w:rsidRPr="002D4BC3" w:rsidRDefault="001116CF" w:rsidP="00AE49EC">
            <w:pPr>
              <w:jc w:val="both"/>
              <w:rPr>
                <w:lang w:val="kk-KZ"/>
              </w:rPr>
            </w:pPr>
            <w:r w:rsidRPr="002D4BC3">
              <w:rPr>
                <w:lang w:val="kk-KZ"/>
              </w:rPr>
              <w:t>пункта 1)</w:t>
            </w:r>
          </w:p>
          <w:p w:rsidR="001116CF" w:rsidRPr="002D4BC3" w:rsidRDefault="001116CF" w:rsidP="00AE49EC">
            <w:pPr>
              <w:jc w:val="both"/>
              <w:rPr>
                <w:lang w:val="kk-KZ"/>
              </w:rPr>
            </w:pPr>
            <w:r w:rsidRPr="002D4BC3">
              <w:rPr>
                <w:lang w:val="kk-KZ"/>
              </w:rPr>
              <w:t>статьи 1</w:t>
            </w:r>
          </w:p>
          <w:p w:rsidR="001116CF" w:rsidRPr="002D4BC3" w:rsidRDefault="001116CF" w:rsidP="00AE49EC">
            <w:pPr>
              <w:jc w:val="both"/>
              <w:rPr>
                <w:lang w:val="kk-KZ"/>
              </w:rPr>
            </w:pPr>
            <w:r w:rsidRPr="002D4BC3">
              <w:rPr>
                <w:lang w:val="kk-KZ"/>
              </w:rPr>
              <w:t>проекта</w:t>
            </w:r>
          </w:p>
          <w:p w:rsidR="001116CF" w:rsidRPr="002D4BC3" w:rsidRDefault="001116CF" w:rsidP="00AE49EC">
            <w:pPr>
              <w:jc w:val="both"/>
              <w:rPr>
                <w:lang w:val="kk-KZ"/>
              </w:rPr>
            </w:pPr>
          </w:p>
          <w:p w:rsidR="001116CF" w:rsidRPr="002D4BC3" w:rsidRDefault="001116CF" w:rsidP="00AE49EC">
            <w:pPr>
              <w:jc w:val="both"/>
              <w:rPr>
                <w:lang w:val="kk-KZ"/>
              </w:rPr>
            </w:pPr>
            <w:r w:rsidRPr="002D4BC3">
              <w:rPr>
                <w:lang w:val="kk-KZ"/>
              </w:rPr>
              <w:t xml:space="preserve">(подпункт 6) пункта 2 </w:t>
            </w:r>
            <w:r w:rsidRPr="002D4BC3">
              <w:rPr>
                <w:lang w:val="kk-KZ"/>
              </w:rPr>
              <w:lastRenderedPageBreak/>
              <w:t>статьи 106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7"/>
              <w:jc w:val="both"/>
              <w:rPr>
                <w:b/>
              </w:rPr>
            </w:pPr>
            <w:r w:rsidRPr="002D4BC3">
              <w:rPr>
                <w:b/>
                <w:bCs/>
              </w:rPr>
              <w:lastRenderedPageBreak/>
              <w:t>Статья 106. Уточнение бюджета</w:t>
            </w:r>
          </w:p>
          <w:p w:rsidR="001116CF" w:rsidRPr="002D4BC3" w:rsidRDefault="001116CF" w:rsidP="00AE49EC">
            <w:pPr>
              <w:ind w:firstLine="317"/>
              <w:jc w:val="both"/>
            </w:pPr>
            <w:r w:rsidRPr="002D4BC3">
              <w:t>…</w:t>
            </w:r>
          </w:p>
          <w:p w:rsidR="001116CF" w:rsidRPr="002D4BC3" w:rsidRDefault="001116CF" w:rsidP="00AE49EC">
            <w:pPr>
              <w:numPr>
                <w:ilvl w:val="0"/>
                <w:numId w:val="33"/>
              </w:numPr>
              <w:ind w:left="0" w:firstLine="317"/>
              <w:jc w:val="both"/>
            </w:pPr>
            <w:r w:rsidRPr="002D4BC3">
              <w:t>Уточнение республиканского и местных бюджетов производится в случаях:</w:t>
            </w:r>
          </w:p>
          <w:p w:rsidR="001116CF" w:rsidRPr="002D4BC3" w:rsidRDefault="001116CF" w:rsidP="00AE49EC">
            <w:pPr>
              <w:ind w:firstLine="317"/>
              <w:jc w:val="both"/>
              <w:rPr>
                <w:b/>
              </w:rPr>
            </w:pPr>
            <w:r w:rsidRPr="002D4BC3">
              <w:t>…</w:t>
            </w:r>
          </w:p>
          <w:p w:rsidR="001116CF" w:rsidRPr="002D4BC3" w:rsidRDefault="001116CF" w:rsidP="00AE49EC">
            <w:pPr>
              <w:ind w:firstLine="313"/>
              <w:jc w:val="both"/>
            </w:pPr>
            <w:r w:rsidRPr="002D4BC3">
              <w:rPr>
                <w:b/>
              </w:rPr>
              <w:lastRenderedPageBreak/>
              <w:t> 6) непредставления соответствующей документации, указанной в статьях 153 и 154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3"/>
              <w:jc w:val="both"/>
            </w:pPr>
            <w:r w:rsidRPr="002D4BC3">
              <w:rPr>
                <w:b/>
              </w:rPr>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 xml:space="preserve">Пункт 3 статьи 1 проекта дополнить подпунктом </w:t>
            </w:r>
            <w:r w:rsidRPr="002D4BC3">
              <w:rPr>
                <w:lang w:val="kk-KZ"/>
              </w:rPr>
              <w:t>1</w:t>
            </w:r>
            <w:r w:rsidRPr="002D4BC3">
              <w:t>) следующего содержания:</w:t>
            </w:r>
          </w:p>
          <w:p w:rsidR="001116CF" w:rsidRPr="002D4BC3" w:rsidRDefault="001116CF" w:rsidP="00AE49EC">
            <w:pPr>
              <w:ind w:firstLine="284"/>
              <w:jc w:val="both"/>
              <w:rPr>
                <w:bCs/>
                <w:noProof/>
                <w:kern w:val="36"/>
                <w:lang w:val="kk-KZ"/>
              </w:rPr>
            </w:pPr>
            <w:r w:rsidRPr="002D4BC3">
              <w:t>«</w:t>
            </w:r>
            <w:r w:rsidRPr="002D4BC3">
              <w:rPr>
                <w:lang w:val="kk-KZ"/>
              </w:rPr>
              <w:t>1</w:t>
            </w:r>
            <w:r w:rsidRPr="002D4BC3">
              <w:t xml:space="preserve">) подпункт </w:t>
            </w:r>
            <w:r w:rsidRPr="002D4BC3">
              <w:rPr>
                <w:lang w:val="kk-KZ"/>
              </w:rPr>
              <w:t>6</w:t>
            </w:r>
            <w:r w:rsidRPr="002D4BC3">
              <w:t xml:space="preserve">) пункта 2 статьи </w:t>
            </w:r>
            <w:r w:rsidRPr="002D4BC3">
              <w:rPr>
                <w:lang w:val="kk-KZ"/>
              </w:rPr>
              <w:t>106</w:t>
            </w:r>
            <w:r w:rsidRPr="002D4BC3">
              <w:t xml:space="preserve"> </w:t>
            </w:r>
            <w:r w:rsidRPr="002D4BC3">
              <w:rPr>
                <w:bCs/>
                <w:noProof/>
                <w:kern w:val="36"/>
                <w:lang w:val="kk-KZ"/>
              </w:rPr>
              <w:t>исключить;».</w:t>
            </w:r>
          </w:p>
          <w:p w:rsidR="001116CF" w:rsidRPr="002D4BC3" w:rsidRDefault="001116CF" w:rsidP="00AE49EC">
            <w:pPr>
              <w:ind w:firstLine="284"/>
              <w:jc w:val="both"/>
              <w:rPr>
                <w:bCs/>
                <w:noProof/>
                <w:kern w:val="36"/>
                <w:lang w:val="kk-KZ"/>
              </w:rPr>
            </w:pPr>
          </w:p>
          <w:p w:rsidR="001116CF" w:rsidRPr="002D4BC3" w:rsidRDefault="001116CF" w:rsidP="00AE49EC">
            <w:pPr>
              <w:ind w:firstLine="283"/>
              <w:jc w:val="both"/>
              <w:rPr>
                <w:bCs/>
                <w:i/>
              </w:rPr>
            </w:pPr>
            <w:r w:rsidRPr="002D4BC3">
              <w:rPr>
                <w:bCs/>
                <w:i/>
              </w:rPr>
              <w:t>Соответственно изменить последующую нумерацию подпунктов.</w:t>
            </w:r>
          </w:p>
          <w:p w:rsidR="001116CF" w:rsidRPr="002D4BC3" w:rsidRDefault="001116CF" w:rsidP="00AE49EC">
            <w:pPr>
              <w:ind w:firstLine="284"/>
              <w:jc w:val="both"/>
            </w:pPr>
          </w:p>
          <w:p w:rsidR="001116CF" w:rsidRPr="002D4BC3" w:rsidRDefault="001116CF" w:rsidP="00AE49EC">
            <w:pPr>
              <w:ind w:firstLine="284"/>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175"/>
              <w:rPr>
                <w:b/>
                <w:bCs/>
              </w:rPr>
            </w:pPr>
            <w:r w:rsidRPr="002D4BC3">
              <w:t xml:space="preserve">В целях исключения норм по включению в бюджет бюджетных инвестиций с </w:t>
            </w:r>
            <w:r w:rsidRPr="002D4BC3">
              <w:lastRenderedPageBreak/>
              <w:t>отлагательным условием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
              </w:rPr>
              <w:lastRenderedPageBreak/>
              <w:t>Принято</w:t>
            </w:r>
          </w:p>
        </w:tc>
      </w:tr>
      <w:tr w:rsidR="00280325" w:rsidRPr="002D4BC3" w:rsidTr="00AE49EC">
        <w:tc>
          <w:tcPr>
            <w:tcW w:w="988"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280325" w:rsidRPr="002D4BC3" w:rsidRDefault="00280325" w:rsidP="00280325">
            <w:pPr>
              <w:jc w:val="both"/>
              <w:rPr>
                <w:lang w:val="kk-KZ"/>
              </w:rPr>
            </w:pPr>
            <w:r w:rsidRPr="002D4BC3">
              <w:rPr>
                <w:lang w:val="kk-KZ"/>
              </w:rPr>
              <w:t>Новый подпункт</w:t>
            </w:r>
          </w:p>
          <w:p w:rsidR="00280325" w:rsidRPr="002D4BC3" w:rsidRDefault="00280325" w:rsidP="00280325">
            <w:pPr>
              <w:jc w:val="both"/>
              <w:rPr>
                <w:lang w:val="kk-KZ"/>
              </w:rPr>
            </w:pPr>
            <w:r w:rsidRPr="002D4BC3">
              <w:rPr>
                <w:lang w:val="kk-KZ"/>
              </w:rPr>
              <w:t>пункта 1)</w:t>
            </w:r>
          </w:p>
          <w:p w:rsidR="00280325" w:rsidRPr="002D4BC3" w:rsidRDefault="00280325" w:rsidP="00280325">
            <w:pPr>
              <w:jc w:val="both"/>
              <w:rPr>
                <w:lang w:val="kk-KZ"/>
              </w:rPr>
            </w:pPr>
            <w:r w:rsidRPr="002D4BC3">
              <w:rPr>
                <w:lang w:val="kk-KZ"/>
              </w:rPr>
              <w:t>статьи 1</w:t>
            </w:r>
          </w:p>
          <w:p w:rsidR="00280325" w:rsidRPr="002D4BC3" w:rsidRDefault="00280325" w:rsidP="00280325">
            <w:pPr>
              <w:jc w:val="both"/>
              <w:rPr>
                <w:lang w:val="kk-KZ"/>
              </w:rPr>
            </w:pPr>
            <w:r w:rsidRPr="002D4BC3">
              <w:rPr>
                <w:lang w:val="kk-KZ"/>
              </w:rPr>
              <w:t>проекта</w:t>
            </w:r>
          </w:p>
          <w:p w:rsidR="00280325" w:rsidRPr="002D4BC3" w:rsidRDefault="00280325" w:rsidP="00280325">
            <w:pPr>
              <w:jc w:val="both"/>
              <w:rPr>
                <w:lang w:val="kk-KZ"/>
              </w:rPr>
            </w:pPr>
          </w:p>
          <w:p w:rsidR="00280325" w:rsidRPr="002D4BC3" w:rsidRDefault="00280325" w:rsidP="00280325">
            <w:pPr>
              <w:jc w:val="both"/>
              <w:rPr>
                <w:lang w:val="kk-KZ"/>
              </w:rPr>
            </w:pPr>
            <w:r w:rsidRPr="002D4BC3">
              <w:rPr>
                <w:lang w:val="kk-KZ"/>
              </w:rPr>
              <w:t>(Подпункт 6) пункта 2 статьи 111 Кодекса)</w:t>
            </w:r>
          </w:p>
        </w:tc>
        <w:tc>
          <w:tcPr>
            <w:tcW w:w="3209" w:type="dxa"/>
            <w:tcBorders>
              <w:top w:val="single" w:sz="4" w:space="0" w:color="auto"/>
              <w:left w:val="single" w:sz="4" w:space="0" w:color="auto"/>
              <w:bottom w:val="single" w:sz="4" w:space="0" w:color="auto"/>
              <w:right w:val="single" w:sz="4" w:space="0" w:color="auto"/>
            </w:tcBorders>
          </w:tcPr>
          <w:p w:rsidR="00280325" w:rsidRPr="00B84E3B" w:rsidRDefault="00280325" w:rsidP="00280325">
            <w:pPr>
              <w:ind w:firstLine="317"/>
              <w:jc w:val="both"/>
              <w:rPr>
                <w:b/>
                <w:bCs/>
              </w:rPr>
            </w:pPr>
            <w:r w:rsidRPr="00B84E3B">
              <w:rPr>
                <w:b/>
                <w:bCs/>
              </w:rPr>
              <w:t>Статья 111. Корректировка бюджета</w:t>
            </w:r>
          </w:p>
          <w:p w:rsidR="00280325" w:rsidRPr="00B84E3B" w:rsidRDefault="00280325" w:rsidP="00280325">
            <w:pPr>
              <w:ind w:firstLine="317"/>
              <w:jc w:val="both"/>
              <w:rPr>
                <w:bCs/>
              </w:rPr>
            </w:pPr>
            <w:r w:rsidRPr="00B84E3B">
              <w:rPr>
                <w:bCs/>
              </w:rPr>
              <w:t>…</w:t>
            </w:r>
          </w:p>
          <w:p w:rsidR="00280325" w:rsidRPr="00B84E3B" w:rsidRDefault="00280325" w:rsidP="00280325">
            <w:pPr>
              <w:ind w:firstLine="284"/>
              <w:jc w:val="both"/>
              <w:rPr>
                <w:b/>
              </w:rPr>
            </w:pPr>
            <w:r w:rsidRPr="00B84E3B">
              <w:rPr>
                <w:b/>
              </w:rPr>
              <w:t xml:space="preserve">5-1) предусмотренных </w:t>
            </w:r>
            <w:hyperlink r:id="rId8" w:anchor="z2758" w:history="1">
              <w:r w:rsidRPr="00B84E3B">
                <w:rPr>
                  <w:rStyle w:val="a5"/>
                  <w:rFonts w:eastAsiaTheme="majorEastAsia"/>
                  <w:b/>
                  <w:color w:val="auto"/>
                  <w:u w:val="none"/>
                </w:rPr>
                <w:t>пунктом 13</w:t>
              </w:r>
            </w:hyperlink>
            <w:r w:rsidRPr="00B84E3B">
              <w:rPr>
                <w:b/>
              </w:rPr>
              <w:t xml:space="preserve"> статьи 151 настоящего Кодекса;</w:t>
            </w:r>
          </w:p>
          <w:p w:rsidR="00280325" w:rsidRPr="00B84E3B" w:rsidRDefault="00280325" w:rsidP="00280325">
            <w:pPr>
              <w:ind w:firstLine="317"/>
              <w:jc w:val="both"/>
            </w:pPr>
            <w:r w:rsidRPr="00B84E3B">
              <w:t>…</w:t>
            </w:r>
          </w:p>
          <w:p w:rsidR="00280325" w:rsidRPr="00B84E3B" w:rsidRDefault="00280325" w:rsidP="00280325">
            <w:pPr>
              <w:ind w:firstLine="317"/>
              <w:jc w:val="both"/>
              <w:rPr>
                <w:b/>
              </w:rPr>
            </w:pPr>
            <w:r w:rsidRPr="00B84E3B">
              <w:rPr>
                <w:b/>
              </w:rPr>
              <w:t xml:space="preserve">6) непредставления соответствующей документации, указанной в статьях 153 и 154 настоящего Кодекса, по бюджетным инвестициям, направленным на реализацию особо важных и требующих оперативной реализации задач, имеющим положительные </w:t>
            </w:r>
            <w:r w:rsidRPr="00B84E3B">
              <w:rPr>
                <w:b/>
              </w:rPr>
              <w:lastRenderedPageBreak/>
              <w:t>предложения Республиканской бюджетной комиссии.</w:t>
            </w:r>
          </w:p>
          <w:p w:rsidR="00280325" w:rsidRPr="00B84E3B" w:rsidRDefault="00280325" w:rsidP="00280325">
            <w:pPr>
              <w:ind w:firstLine="317"/>
              <w:jc w:val="both"/>
              <w:rPr>
                <w:b/>
              </w:rPr>
            </w:pPr>
            <w:r w:rsidRPr="00B84E3B">
              <w:rPr>
                <w:b/>
              </w:rPr>
              <w:t>При этом суммы, предусмотренные на реализацию указанных бюджетных инвестиций, могут перераспределяться между другими бюджетными инвестиционными проектами в рамках одной бюджетной программы соответствующего администратора бюджетных программ.</w:t>
            </w:r>
          </w:p>
          <w:p w:rsidR="00280325" w:rsidRPr="00B84E3B" w:rsidRDefault="00280325" w:rsidP="00280325">
            <w:pPr>
              <w:ind w:firstLine="313"/>
              <w:jc w:val="both"/>
            </w:pPr>
          </w:p>
        </w:tc>
        <w:tc>
          <w:tcPr>
            <w:tcW w:w="3426" w:type="dxa"/>
            <w:tcBorders>
              <w:top w:val="single" w:sz="4" w:space="0" w:color="auto"/>
              <w:left w:val="single" w:sz="4" w:space="0" w:color="auto"/>
              <w:bottom w:val="single" w:sz="4" w:space="0" w:color="auto"/>
              <w:right w:val="single" w:sz="4" w:space="0" w:color="auto"/>
            </w:tcBorders>
          </w:tcPr>
          <w:p w:rsidR="00280325" w:rsidRPr="00B84E3B" w:rsidRDefault="00280325" w:rsidP="00280325">
            <w:pPr>
              <w:ind w:firstLine="313"/>
              <w:jc w:val="both"/>
            </w:pPr>
            <w:r w:rsidRPr="00B84E3B">
              <w:rPr>
                <w:b/>
              </w:rPr>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280325" w:rsidRPr="00B84E3B" w:rsidRDefault="00280325" w:rsidP="00280325">
            <w:pPr>
              <w:ind w:firstLine="284"/>
              <w:jc w:val="both"/>
            </w:pPr>
            <w:r w:rsidRPr="00B84E3B">
              <w:t xml:space="preserve">Пункт 3 статьи 1 проекта дополнить подпунктом </w:t>
            </w:r>
            <w:r w:rsidRPr="00B84E3B">
              <w:rPr>
                <w:lang w:val="kk-KZ"/>
              </w:rPr>
              <w:t>1</w:t>
            </w:r>
            <w:r w:rsidRPr="00B84E3B">
              <w:t>) следующего содержания:</w:t>
            </w:r>
          </w:p>
          <w:p w:rsidR="00280325" w:rsidRPr="00B84E3B" w:rsidRDefault="00280325" w:rsidP="00280325">
            <w:pPr>
              <w:ind w:firstLine="284"/>
              <w:jc w:val="both"/>
              <w:rPr>
                <w:bCs/>
                <w:noProof/>
                <w:kern w:val="36"/>
                <w:lang w:val="kk-KZ"/>
              </w:rPr>
            </w:pPr>
            <w:r w:rsidRPr="00B84E3B">
              <w:t>«</w:t>
            </w:r>
            <w:r w:rsidRPr="00B84E3B">
              <w:rPr>
                <w:lang w:val="kk-KZ"/>
              </w:rPr>
              <w:t>1</w:t>
            </w:r>
            <w:r w:rsidRPr="00B84E3B">
              <w:t xml:space="preserve">) подпункты 5-1) и </w:t>
            </w:r>
            <w:r w:rsidRPr="00B84E3B">
              <w:rPr>
                <w:lang w:val="kk-KZ"/>
              </w:rPr>
              <w:t>6</w:t>
            </w:r>
            <w:r w:rsidRPr="00B84E3B">
              <w:t xml:space="preserve">) пункта 2 статьи </w:t>
            </w:r>
            <w:r w:rsidRPr="00B84E3B">
              <w:rPr>
                <w:lang w:val="kk-KZ"/>
              </w:rPr>
              <w:t>111</w:t>
            </w:r>
            <w:r w:rsidRPr="00B84E3B">
              <w:t xml:space="preserve"> </w:t>
            </w:r>
            <w:r w:rsidRPr="00B84E3B">
              <w:rPr>
                <w:bCs/>
                <w:noProof/>
                <w:kern w:val="36"/>
                <w:lang w:val="kk-KZ"/>
              </w:rPr>
              <w:t>исключить;».</w:t>
            </w:r>
          </w:p>
          <w:p w:rsidR="00280325" w:rsidRPr="00B84E3B" w:rsidRDefault="00280325" w:rsidP="00280325">
            <w:pPr>
              <w:ind w:firstLine="284"/>
              <w:jc w:val="both"/>
              <w:rPr>
                <w:bCs/>
                <w:noProof/>
                <w:kern w:val="36"/>
                <w:lang w:val="kk-KZ"/>
              </w:rPr>
            </w:pPr>
          </w:p>
          <w:p w:rsidR="00280325" w:rsidRPr="00B84E3B" w:rsidRDefault="00280325" w:rsidP="00280325">
            <w:pPr>
              <w:ind w:firstLine="283"/>
              <w:jc w:val="both"/>
              <w:rPr>
                <w:bCs/>
                <w:i/>
              </w:rPr>
            </w:pPr>
            <w:r w:rsidRPr="00B84E3B">
              <w:rPr>
                <w:bCs/>
                <w:i/>
              </w:rPr>
              <w:t>Соответственно изменить последующую нумерацию подпунктов.</w:t>
            </w:r>
          </w:p>
          <w:p w:rsidR="00280325" w:rsidRPr="00B84E3B" w:rsidRDefault="00280325" w:rsidP="00280325">
            <w:pPr>
              <w:ind w:firstLine="284"/>
              <w:jc w:val="both"/>
            </w:pPr>
          </w:p>
          <w:p w:rsidR="00280325" w:rsidRPr="00B84E3B" w:rsidRDefault="00280325" w:rsidP="00280325">
            <w:pPr>
              <w:ind w:firstLine="284"/>
              <w:jc w:val="both"/>
            </w:pPr>
          </w:p>
        </w:tc>
        <w:tc>
          <w:tcPr>
            <w:tcW w:w="2340"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ind w:firstLine="284"/>
              <w:jc w:val="both"/>
              <w:rPr>
                <w:b/>
              </w:rPr>
            </w:pPr>
            <w:r w:rsidRPr="002D4BC3">
              <w:rPr>
                <w:b/>
              </w:rPr>
              <w:t>Комитет по финансам и бюджету</w:t>
            </w:r>
          </w:p>
          <w:p w:rsidR="00280325" w:rsidRPr="002D4BC3" w:rsidRDefault="00280325" w:rsidP="00280325">
            <w:pPr>
              <w:ind w:firstLine="175"/>
              <w:rPr>
                <w:b/>
                <w:bCs/>
              </w:rPr>
            </w:pPr>
            <w:r w:rsidRPr="002D4BC3">
              <w:t>В целях исключения норм по включению в бюджет бюджетных инвестиций с отлагательным условием</w:t>
            </w:r>
          </w:p>
        </w:tc>
        <w:tc>
          <w:tcPr>
            <w:tcW w:w="982"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jc w:val="both"/>
            </w:pPr>
            <w:r w:rsidRPr="002D4BC3">
              <w:rPr>
                <w:b/>
              </w:rPr>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Новый подпункт</w:t>
            </w:r>
          </w:p>
          <w:p w:rsidR="001116CF" w:rsidRPr="002D4BC3" w:rsidRDefault="001116CF" w:rsidP="00AE49EC">
            <w:pPr>
              <w:jc w:val="both"/>
              <w:rPr>
                <w:lang w:val="kk-KZ"/>
              </w:rPr>
            </w:pPr>
            <w:r w:rsidRPr="002D4BC3">
              <w:rPr>
                <w:lang w:val="kk-KZ"/>
              </w:rPr>
              <w:t>пункта 1)</w:t>
            </w:r>
          </w:p>
          <w:p w:rsidR="001116CF" w:rsidRPr="002D4BC3" w:rsidRDefault="001116CF" w:rsidP="00AE49EC">
            <w:pPr>
              <w:jc w:val="both"/>
              <w:rPr>
                <w:lang w:val="kk-KZ"/>
              </w:rPr>
            </w:pPr>
            <w:r w:rsidRPr="002D4BC3">
              <w:rPr>
                <w:lang w:val="kk-KZ"/>
              </w:rPr>
              <w:t>статьи 1</w:t>
            </w:r>
          </w:p>
          <w:p w:rsidR="001116CF" w:rsidRPr="002D4BC3" w:rsidRDefault="001116CF" w:rsidP="00AE49EC">
            <w:pPr>
              <w:jc w:val="both"/>
              <w:rPr>
                <w:lang w:val="kk-KZ"/>
              </w:rPr>
            </w:pPr>
            <w:r w:rsidRPr="002D4BC3">
              <w:rPr>
                <w:lang w:val="kk-KZ"/>
              </w:rPr>
              <w:t>проекта</w:t>
            </w:r>
          </w:p>
          <w:p w:rsidR="001116CF" w:rsidRPr="002D4BC3" w:rsidRDefault="001116CF" w:rsidP="00AE49EC">
            <w:pPr>
              <w:jc w:val="both"/>
              <w:rPr>
                <w:lang w:val="kk-KZ"/>
              </w:rPr>
            </w:pPr>
          </w:p>
          <w:p w:rsidR="001116CF" w:rsidRPr="002D4BC3" w:rsidRDefault="001116CF" w:rsidP="00AE49EC">
            <w:pPr>
              <w:jc w:val="both"/>
              <w:rPr>
                <w:lang w:val="kk-KZ"/>
              </w:rPr>
            </w:pPr>
            <w:r w:rsidRPr="002D4BC3">
              <w:rPr>
                <w:lang w:val="kk-KZ"/>
              </w:rPr>
              <w:t xml:space="preserve">(Пункт 13 статьи 151 Кодекса) </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421"/>
              <w:jc w:val="both"/>
              <w:rPr>
                <w:b/>
                <w:bCs/>
              </w:rPr>
            </w:pPr>
            <w:r w:rsidRPr="002D4BC3">
              <w:rPr>
                <w:b/>
                <w:bCs/>
              </w:rPr>
              <w:t>Статья 151. Общие положения о бюджетных инвестициях и проектах государственно-частного партнерства, в том числе концессионных проектах</w:t>
            </w:r>
          </w:p>
          <w:p w:rsidR="001116CF" w:rsidRPr="002D4BC3" w:rsidRDefault="001116CF" w:rsidP="00AE49EC">
            <w:pPr>
              <w:ind w:firstLine="421"/>
              <w:jc w:val="both"/>
              <w:rPr>
                <w:bCs/>
              </w:rPr>
            </w:pPr>
            <w:r w:rsidRPr="002D4BC3">
              <w:rPr>
                <w:bCs/>
              </w:rPr>
              <w:t>…</w:t>
            </w:r>
          </w:p>
          <w:p w:rsidR="001116CF" w:rsidRPr="002D4BC3" w:rsidRDefault="001116CF" w:rsidP="00AE49EC">
            <w:pPr>
              <w:ind w:firstLine="421"/>
              <w:jc w:val="both"/>
              <w:rPr>
                <w:b/>
              </w:rPr>
            </w:pPr>
            <w:r w:rsidRPr="002D4BC3">
              <w:rPr>
                <w:b/>
              </w:rPr>
              <w:t xml:space="preserve">13. Бюджетные инвестиции, направленные на реализацию особо важных и требующих оперативной реализации задач, не прошедшие этапы планирования, установленные статьями </w:t>
            </w:r>
            <w:r w:rsidRPr="002D4BC3">
              <w:rPr>
                <w:b/>
              </w:rPr>
              <w:lastRenderedPageBreak/>
              <w:t>153 и 154 настоящего Кодекса, включаются в проект республиканского бюджета или в проект уточненного республиканского бюджета, при условии его уточнения в первой половине текущего финансового года, при наличии положительного предложения Республиканской бюджетной комиссии.</w:t>
            </w:r>
          </w:p>
          <w:p w:rsidR="001116CF" w:rsidRPr="002D4BC3" w:rsidRDefault="001116CF" w:rsidP="00AE49EC">
            <w:pPr>
              <w:ind w:firstLine="421"/>
              <w:jc w:val="both"/>
              <w:rPr>
                <w:b/>
              </w:rPr>
            </w:pPr>
            <w:r w:rsidRPr="002D4BC3">
              <w:rPr>
                <w:b/>
              </w:rPr>
              <w:t xml:space="preserve">При этом администраторы бюджетных программ до уточнения или корректировки республиканского бюджета со дня положительного предложения Республиканской бюджетной комиссии обязаны представить соответствующую документацию, указанную в статьях 153 и 154 настоящего Кодекса, в центральный уполномоченный орган по </w:t>
            </w:r>
            <w:r w:rsidRPr="002D4BC3">
              <w:rPr>
                <w:b/>
              </w:rPr>
              <w:lastRenderedPageBreak/>
              <w:t>бюджетному планированию.</w:t>
            </w:r>
          </w:p>
          <w:p w:rsidR="001116CF" w:rsidRPr="002D4BC3" w:rsidRDefault="001116CF" w:rsidP="00AE49EC">
            <w:pPr>
              <w:ind w:firstLine="421"/>
              <w:jc w:val="both"/>
              <w:rPr>
                <w:b/>
              </w:rPr>
            </w:pPr>
            <w:r w:rsidRPr="002D4BC3">
              <w:rPr>
                <w:b/>
              </w:rPr>
              <w:t>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p>
          <w:p w:rsidR="001116CF" w:rsidRPr="002D4BC3" w:rsidRDefault="001116CF" w:rsidP="00AE49EC">
            <w:pPr>
              <w:ind w:firstLine="421"/>
              <w:jc w:val="both"/>
              <w:rPr>
                <w:b/>
              </w:rPr>
            </w:pPr>
            <w:r w:rsidRPr="002D4BC3">
              <w:rPr>
                <w:b/>
              </w:rPr>
              <w:t xml:space="preserve">Порядок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w:t>
            </w:r>
            <w:r w:rsidRPr="002D4BC3">
              <w:rPr>
                <w:b/>
              </w:rPr>
              <w:lastRenderedPageBreak/>
              <w:t>бюджетной комиссии,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p w:rsidR="001116CF" w:rsidRPr="002D4BC3" w:rsidRDefault="001116CF" w:rsidP="00AE49EC">
            <w:pPr>
              <w:ind w:firstLine="421"/>
              <w:jc w:val="both"/>
              <w:rPr>
                <w:b/>
              </w:rPr>
            </w:pPr>
            <w:r w:rsidRPr="002D4BC3">
              <w:rPr>
                <w:b/>
              </w:rPr>
              <w:t xml:space="preserve">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превышать сумму, предусмотренную в законе о республиканском бюджете на соответствующий плановый период, увеличение стоимости бюджетных инвестиций осуществляется в пределах </w:t>
            </w:r>
            <w:r w:rsidRPr="002D4BC3">
              <w:rPr>
                <w:b/>
              </w:rPr>
              <w:lastRenderedPageBreak/>
              <w:t>сумм, предусмотренных в текущем финансовом году.</w:t>
            </w:r>
          </w:p>
          <w:p w:rsidR="001116CF" w:rsidRPr="002D4BC3" w:rsidRDefault="001116CF" w:rsidP="00AE49EC">
            <w:pPr>
              <w:ind w:firstLine="313"/>
              <w:jc w:val="both"/>
            </w:pPr>
            <w:r w:rsidRPr="002D4BC3">
              <w:rPr>
                <w:b/>
              </w:rPr>
              <w:t>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меньше суммы, предусмотренной в законе о республиканском бюджете на соответствующий плановый период, то оставшаяся сумма перераспределяется между бюджетными инвестициями в пределах одной бюджетной программы соответствующего администратора бюджетных программ либо исключается путем корректировки либо уточнения бюджета в установленном порядке.</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3"/>
              <w:jc w:val="both"/>
            </w:pPr>
            <w:r w:rsidRPr="002D4BC3">
              <w:rPr>
                <w:b/>
              </w:rPr>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 xml:space="preserve">Пункт 3 статьи 1 проекта дополнить подпунктом </w:t>
            </w:r>
            <w:r w:rsidRPr="002D4BC3">
              <w:rPr>
                <w:lang w:val="kk-KZ"/>
              </w:rPr>
              <w:t>1</w:t>
            </w:r>
            <w:r w:rsidRPr="002D4BC3">
              <w:t>) следующего содержания:</w:t>
            </w:r>
          </w:p>
          <w:p w:rsidR="001116CF" w:rsidRPr="002D4BC3" w:rsidRDefault="001116CF" w:rsidP="00AE49EC">
            <w:pPr>
              <w:ind w:firstLine="284"/>
              <w:jc w:val="both"/>
            </w:pPr>
            <w:r w:rsidRPr="002D4BC3">
              <w:t xml:space="preserve">«1) пункт </w:t>
            </w:r>
            <w:r w:rsidRPr="002D4BC3">
              <w:rPr>
                <w:lang w:val="kk-KZ"/>
              </w:rPr>
              <w:t>13</w:t>
            </w:r>
            <w:r w:rsidRPr="002D4BC3">
              <w:t xml:space="preserve"> статьи </w:t>
            </w:r>
            <w:r w:rsidRPr="002D4BC3">
              <w:rPr>
                <w:lang w:val="kk-KZ"/>
              </w:rPr>
              <w:t>151</w:t>
            </w:r>
            <w:r w:rsidRPr="002D4BC3">
              <w:t xml:space="preserve"> </w:t>
            </w:r>
            <w:r w:rsidRPr="002D4BC3">
              <w:rPr>
                <w:bCs/>
                <w:noProof/>
                <w:kern w:val="36"/>
                <w:lang w:val="kk-KZ"/>
              </w:rPr>
              <w:t>исключить;».</w:t>
            </w:r>
          </w:p>
          <w:p w:rsidR="001116CF" w:rsidRPr="002D4BC3" w:rsidRDefault="001116CF" w:rsidP="00AE49EC">
            <w:pPr>
              <w:ind w:firstLine="284"/>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175"/>
              <w:rPr>
                <w:b/>
                <w:bCs/>
              </w:rPr>
            </w:pPr>
            <w:r w:rsidRPr="002D4BC3">
              <w:t>В целях исключения норм по включению в бюджет бюджетных инвестиций с отлагательным условием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
              </w:rPr>
              <w:t>Принято</w:t>
            </w:r>
          </w:p>
        </w:tc>
      </w:tr>
      <w:tr w:rsidR="00280325" w:rsidRPr="002D4BC3" w:rsidTr="00AE49EC">
        <w:tc>
          <w:tcPr>
            <w:tcW w:w="988"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280325" w:rsidRPr="002D4BC3" w:rsidRDefault="00280325" w:rsidP="00280325">
            <w:pPr>
              <w:jc w:val="both"/>
              <w:rPr>
                <w:lang w:val="kk-KZ"/>
              </w:rPr>
            </w:pPr>
            <w:r w:rsidRPr="002D4BC3">
              <w:rPr>
                <w:lang w:val="kk-KZ"/>
              </w:rPr>
              <w:t>Новый подпункт 1)</w:t>
            </w:r>
          </w:p>
          <w:p w:rsidR="00280325" w:rsidRPr="002D4BC3" w:rsidRDefault="00280325" w:rsidP="00280325">
            <w:pPr>
              <w:jc w:val="both"/>
              <w:rPr>
                <w:lang w:val="kk-KZ"/>
              </w:rPr>
            </w:pPr>
            <w:r w:rsidRPr="002D4BC3">
              <w:rPr>
                <w:lang w:val="kk-KZ"/>
              </w:rPr>
              <w:t>пункта 3</w:t>
            </w:r>
          </w:p>
          <w:p w:rsidR="00280325" w:rsidRPr="002D4BC3" w:rsidRDefault="00280325" w:rsidP="00280325">
            <w:pPr>
              <w:jc w:val="both"/>
              <w:rPr>
                <w:lang w:val="kk-KZ"/>
              </w:rPr>
            </w:pPr>
            <w:r w:rsidRPr="002D4BC3">
              <w:rPr>
                <w:lang w:val="kk-KZ"/>
              </w:rPr>
              <w:t>статьи 1</w:t>
            </w:r>
          </w:p>
          <w:p w:rsidR="00280325" w:rsidRPr="002D4BC3" w:rsidRDefault="00280325" w:rsidP="00280325">
            <w:pPr>
              <w:jc w:val="both"/>
              <w:rPr>
                <w:lang w:val="kk-KZ"/>
              </w:rPr>
            </w:pPr>
            <w:r w:rsidRPr="002D4BC3">
              <w:rPr>
                <w:lang w:val="kk-KZ"/>
              </w:rPr>
              <w:t>проекта</w:t>
            </w:r>
          </w:p>
          <w:p w:rsidR="00280325" w:rsidRPr="002D4BC3" w:rsidRDefault="00280325" w:rsidP="00280325">
            <w:pPr>
              <w:jc w:val="both"/>
              <w:rPr>
                <w:lang w:val="kk-KZ"/>
              </w:rPr>
            </w:pPr>
          </w:p>
          <w:p w:rsidR="00280325" w:rsidRPr="002D4BC3" w:rsidRDefault="00280325" w:rsidP="00280325">
            <w:pPr>
              <w:jc w:val="both"/>
              <w:rPr>
                <w:lang w:val="kk-KZ"/>
              </w:rPr>
            </w:pPr>
            <w:r w:rsidRPr="002D4BC3">
              <w:rPr>
                <w:lang w:val="kk-KZ"/>
              </w:rPr>
              <w:t>(Пункт 2 статьи 153 Кодекса)</w:t>
            </w:r>
          </w:p>
        </w:tc>
        <w:tc>
          <w:tcPr>
            <w:tcW w:w="3209" w:type="dxa"/>
            <w:tcBorders>
              <w:top w:val="single" w:sz="4" w:space="0" w:color="auto"/>
              <w:left w:val="single" w:sz="4" w:space="0" w:color="auto"/>
              <w:bottom w:val="single" w:sz="4" w:space="0" w:color="auto"/>
              <w:right w:val="single" w:sz="4" w:space="0" w:color="auto"/>
            </w:tcBorders>
          </w:tcPr>
          <w:p w:rsidR="00280325" w:rsidRPr="00436107" w:rsidRDefault="00280325" w:rsidP="00280325">
            <w:pPr>
              <w:ind w:firstLine="567"/>
              <w:jc w:val="both"/>
              <w:rPr>
                <w:b/>
                <w:bCs/>
                <w:sz w:val="22"/>
                <w:szCs w:val="22"/>
              </w:rPr>
            </w:pPr>
            <w:r w:rsidRPr="00436107">
              <w:rPr>
                <w:b/>
                <w:bCs/>
                <w:sz w:val="22"/>
                <w:szCs w:val="22"/>
              </w:rPr>
              <w:t>Статья 153. Планирование бюджетных инвестиционных проектов</w:t>
            </w:r>
          </w:p>
          <w:p w:rsidR="00280325" w:rsidRPr="00436107" w:rsidRDefault="00280325" w:rsidP="00280325">
            <w:pPr>
              <w:ind w:firstLine="313"/>
              <w:jc w:val="both"/>
              <w:rPr>
                <w:b/>
                <w:sz w:val="22"/>
                <w:szCs w:val="22"/>
              </w:rPr>
            </w:pPr>
            <w:r w:rsidRPr="00436107">
              <w:rPr>
                <w:b/>
                <w:sz w:val="22"/>
                <w:szCs w:val="22"/>
              </w:rPr>
              <w:t>2. Бюджетные инвестиционные проекты, направленные на реализацию особо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республиканского бюджета.</w:t>
            </w:r>
          </w:p>
          <w:p w:rsidR="00280325" w:rsidRPr="00436107" w:rsidRDefault="00280325" w:rsidP="00280325">
            <w:pPr>
              <w:ind w:firstLine="313"/>
              <w:jc w:val="both"/>
            </w:pPr>
            <w:r w:rsidRPr="00436107">
              <w:rPr>
                <w:sz w:val="22"/>
                <w:szCs w:val="22"/>
              </w:rPr>
              <w:t>7. Основанием для включения в проект бюджета бюджетных инвестиционных проектов</w:t>
            </w:r>
            <w:r w:rsidRPr="00436107">
              <w:rPr>
                <w:b/>
                <w:sz w:val="22"/>
                <w:szCs w:val="22"/>
              </w:rPr>
              <w:t xml:space="preserve">, за исключением случаев, указанных в пункте 13 </w:t>
            </w:r>
            <w:hyperlink r:id="rId9" w:anchor="z2017" w:history="1">
              <w:r w:rsidRPr="00436107">
                <w:rPr>
                  <w:rStyle w:val="a5"/>
                  <w:rFonts w:eastAsiaTheme="majorEastAsia"/>
                  <w:b/>
                  <w:sz w:val="22"/>
                  <w:szCs w:val="22"/>
                </w:rPr>
                <w:t>статьи 151</w:t>
              </w:r>
            </w:hyperlink>
            <w:r w:rsidRPr="00436107">
              <w:rPr>
                <w:b/>
                <w:sz w:val="22"/>
                <w:szCs w:val="22"/>
              </w:rPr>
              <w:t xml:space="preserve"> настоящего Кодекса, </w:t>
            </w:r>
            <w:r w:rsidRPr="00436107">
              <w:rPr>
                <w:sz w:val="22"/>
                <w:szCs w:val="22"/>
              </w:rPr>
              <w:t>является наличие:</w:t>
            </w:r>
            <w:r w:rsidRPr="00436107">
              <w:t>…</w:t>
            </w:r>
          </w:p>
        </w:tc>
        <w:tc>
          <w:tcPr>
            <w:tcW w:w="3426" w:type="dxa"/>
            <w:tcBorders>
              <w:top w:val="single" w:sz="4" w:space="0" w:color="auto"/>
              <w:left w:val="single" w:sz="4" w:space="0" w:color="auto"/>
              <w:bottom w:val="single" w:sz="4" w:space="0" w:color="auto"/>
              <w:right w:val="single" w:sz="4" w:space="0" w:color="auto"/>
            </w:tcBorders>
          </w:tcPr>
          <w:p w:rsidR="00280325" w:rsidRPr="00436107" w:rsidRDefault="00280325" w:rsidP="00280325">
            <w:pPr>
              <w:ind w:firstLine="313"/>
              <w:jc w:val="both"/>
            </w:pPr>
            <w:r w:rsidRPr="00436107">
              <w:rPr>
                <w:b/>
              </w:rPr>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280325" w:rsidRPr="00436107" w:rsidRDefault="00280325" w:rsidP="00280325">
            <w:pPr>
              <w:ind w:firstLine="284"/>
              <w:jc w:val="both"/>
            </w:pPr>
            <w:r w:rsidRPr="00436107">
              <w:t xml:space="preserve">Пункт 3 статьи 1 проекта дополнить подпунктом </w:t>
            </w:r>
            <w:r w:rsidRPr="00436107">
              <w:rPr>
                <w:lang w:val="kk-KZ"/>
              </w:rPr>
              <w:t>1</w:t>
            </w:r>
            <w:r w:rsidRPr="00436107">
              <w:t>) следующего содержания:</w:t>
            </w:r>
          </w:p>
          <w:p w:rsidR="00280325" w:rsidRPr="00436107" w:rsidRDefault="00280325" w:rsidP="00280325">
            <w:pPr>
              <w:tabs>
                <w:tab w:val="left" w:pos="993"/>
              </w:tabs>
              <w:ind w:firstLine="204"/>
              <w:jc w:val="both"/>
            </w:pPr>
            <w:r w:rsidRPr="00436107">
              <w:t>«1</w:t>
            </w:r>
            <w:proofErr w:type="gramStart"/>
            <w:r w:rsidRPr="00436107">
              <w:t>)  в</w:t>
            </w:r>
            <w:proofErr w:type="gramEnd"/>
            <w:r w:rsidRPr="00436107">
              <w:t xml:space="preserve"> статье 153:</w:t>
            </w:r>
          </w:p>
          <w:p w:rsidR="00280325" w:rsidRPr="00436107" w:rsidRDefault="00280325" w:rsidP="00280325">
            <w:pPr>
              <w:tabs>
                <w:tab w:val="left" w:pos="993"/>
              </w:tabs>
              <w:ind w:firstLine="62"/>
              <w:jc w:val="both"/>
              <w:rPr>
                <w:b/>
              </w:rPr>
            </w:pPr>
            <w:r w:rsidRPr="00436107">
              <w:t xml:space="preserve">     пункт 2 </w:t>
            </w:r>
            <w:r w:rsidRPr="00436107">
              <w:rPr>
                <w:bCs/>
                <w:noProof/>
                <w:kern w:val="36"/>
                <w:lang w:val="kk-KZ"/>
              </w:rPr>
              <w:t>исключить;</w:t>
            </w:r>
            <w:r w:rsidRPr="00436107">
              <w:rPr>
                <w:b/>
              </w:rPr>
              <w:t xml:space="preserve"> </w:t>
            </w:r>
          </w:p>
          <w:p w:rsidR="00280325" w:rsidRPr="00436107" w:rsidRDefault="00280325" w:rsidP="00280325">
            <w:pPr>
              <w:tabs>
                <w:tab w:val="left" w:pos="993"/>
              </w:tabs>
              <w:ind w:firstLine="62"/>
              <w:jc w:val="both"/>
              <w:rPr>
                <w:bCs/>
                <w:noProof/>
                <w:kern w:val="36"/>
                <w:lang w:val="kk-KZ"/>
              </w:rPr>
            </w:pPr>
            <w:r w:rsidRPr="00436107">
              <w:t xml:space="preserve">     в абзаце первом пункта 7 слова «, за исключением случаев, указанных в пункте 13 </w:t>
            </w:r>
            <w:hyperlink r:id="rId10" w:anchor="z2017" w:history="1">
              <w:r w:rsidRPr="00436107">
                <w:rPr>
                  <w:rStyle w:val="a5"/>
                  <w:rFonts w:eastAsiaTheme="majorEastAsia"/>
                  <w:color w:val="auto"/>
                  <w:u w:val="none"/>
                </w:rPr>
                <w:t>статьи 151</w:t>
              </w:r>
            </w:hyperlink>
            <w:r w:rsidRPr="00436107">
              <w:t xml:space="preserve"> настоящего Кодекса,» исключить;</w:t>
            </w:r>
          </w:p>
          <w:p w:rsidR="00280325" w:rsidRPr="00436107" w:rsidRDefault="00280325" w:rsidP="00280325">
            <w:pPr>
              <w:rPr>
                <w:lang w:val="kk-KZ"/>
              </w:rPr>
            </w:pPr>
          </w:p>
          <w:p w:rsidR="00280325" w:rsidRPr="00436107" w:rsidRDefault="00280325" w:rsidP="00280325">
            <w:pPr>
              <w:ind w:firstLine="283"/>
              <w:jc w:val="both"/>
              <w:rPr>
                <w:bCs/>
                <w:i/>
              </w:rPr>
            </w:pPr>
            <w:r w:rsidRPr="00436107">
              <w:rPr>
                <w:bCs/>
                <w:i/>
              </w:rPr>
              <w:t>Соответственно изменить последующую нумерацию подпунктов.</w:t>
            </w:r>
          </w:p>
          <w:p w:rsidR="00280325" w:rsidRPr="00436107" w:rsidRDefault="00280325" w:rsidP="00280325">
            <w:pPr>
              <w:ind w:firstLine="284"/>
              <w:jc w:val="both"/>
            </w:pPr>
          </w:p>
        </w:tc>
        <w:tc>
          <w:tcPr>
            <w:tcW w:w="2340"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ind w:firstLine="284"/>
              <w:jc w:val="both"/>
              <w:rPr>
                <w:b/>
              </w:rPr>
            </w:pPr>
            <w:r w:rsidRPr="002D4BC3">
              <w:rPr>
                <w:b/>
              </w:rPr>
              <w:t>Комитет по финансам и бюджету</w:t>
            </w:r>
          </w:p>
          <w:p w:rsidR="00280325" w:rsidRPr="002D4BC3" w:rsidRDefault="00280325" w:rsidP="00280325">
            <w:pPr>
              <w:ind w:firstLine="175"/>
              <w:rPr>
                <w:b/>
                <w:bCs/>
              </w:rPr>
            </w:pPr>
            <w:r w:rsidRPr="002D4BC3">
              <w:t>В целях исключения норм по включению в бюджет бюджетных инвестиций с отлагательным условием</w:t>
            </w:r>
          </w:p>
        </w:tc>
        <w:tc>
          <w:tcPr>
            <w:tcW w:w="982"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jc w:val="both"/>
            </w:pPr>
            <w:r w:rsidRPr="002D4BC3">
              <w:rPr>
                <w:b/>
              </w:rPr>
              <w:t>Принято</w:t>
            </w:r>
          </w:p>
        </w:tc>
      </w:tr>
      <w:tr w:rsidR="00280325" w:rsidRPr="002D4BC3" w:rsidTr="00AE49EC">
        <w:tc>
          <w:tcPr>
            <w:tcW w:w="988" w:type="dxa"/>
            <w:tcBorders>
              <w:top w:val="single" w:sz="4" w:space="0" w:color="auto"/>
              <w:left w:val="single" w:sz="4" w:space="0" w:color="auto"/>
              <w:bottom w:val="single" w:sz="4" w:space="0" w:color="auto"/>
              <w:right w:val="single" w:sz="4" w:space="0" w:color="auto"/>
            </w:tcBorders>
          </w:tcPr>
          <w:p w:rsidR="00280325" w:rsidRPr="002D4BC3" w:rsidRDefault="00280325" w:rsidP="00280325">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280325" w:rsidRPr="002D4BC3" w:rsidRDefault="00280325" w:rsidP="00280325">
            <w:pPr>
              <w:jc w:val="both"/>
              <w:rPr>
                <w:lang w:val="kk-KZ"/>
              </w:rPr>
            </w:pPr>
            <w:r w:rsidRPr="002D4BC3">
              <w:rPr>
                <w:lang w:val="kk-KZ"/>
              </w:rPr>
              <w:t>Новый подпункт 1)</w:t>
            </w:r>
          </w:p>
          <w:p w:rsidR="00280325" w:rsidRPr="002D4BC3" w:rsidRDefault="00280325" w:rsidP="00280325">
            <w:pPr>
              <w:jc w:val="both"/>
              <w:rPr>
                <w:lang w:val="kk-KZ"/>
              </w:rPr>
            </w:pPr>
            <w:r w:rsidRPr="002D4BC3">
              <w:rPr>
                <w:lang w:val="kk-KZ"/>
              </w:rPr>
              <w:t>пункта 3</w:t>
            </w:r>
          </w:p>
          <w:p w:rsidR="00280325" w:rsidRPr="002D4BC3" w:rsidRDefault="00280325" w:rsidP="00280325">
            <w:pPr>
              <w:jc w:val="both"/>
              <w:rPr>
                <w:lang w:val="kk-KZ"/>
              </w:rPr>
            </w:pPr>
            <w:r w:rsidRPr="002D4BC3">
              <w:rPr>
                <w:lang w:val="kk-KZ"/>
              </w:rPr>
              <w:t>статьи 1</w:t>
            </w:r>
          </w:p>
          <w:p w:rsidR="00280325" w:rsidRPr="002D4BC3" w:rsidRDefault="00280325" w:rsidP="00280325">
            <w:pPr>
              <w:jc w:val="both"/>
              <w:rPr>
                <w:lang w:val="kk-KZ"/>
              </w:rPr>
            </w:pPr>
            <w:r w:rsidRPr="002D4BC3">
              <w:rPr>
                <w:lang w:val="kk-KZ"/>
              </w:rPr>
              <w:t>проекта</w:t>
            </w:r>
          </w:p>
          <w:p w:rsidR="00280325" w:rsidRPr="002D4BC3" w:rsidRDefault="00280325" w:rsidP="00280325">
            <w:pPr>
              <w:jc w:val="both"/>
              <w:rPr>
                <w:lang w:val="kk-KZ"/>
              </w:rPr>
            </w:pPr>
          </w:p>
          <w:p w:rsidR="00280325" w:rsidRPr="002D4BC3" w:rsidRDefault="00280325" w:rsidP="00280325">
            <w:pPr>
              <w:jc w:val="both"/>
              <w:rPr>
                <w:lang w:val="kk-KZ"/>
              </w:rPr>
            </w:pPr>
            <w:r w:rsidRPr="002D4BC3">
              <w:rPr>
                <w:lang w:val="kk-KZ"/>
              </w:rPr>
              <w:t>(Пункт 6 статьи 154 Кодекса)</w:t>
            </w:r>
          </w:p>
        </w:tc>
        <w:tc>
          <w:tcPr>
            <w:tcW w:w="3209" w:type="dxa"/>
            <w:tcBorders>
              <w:top w:val="single" w:sz="4" w:space="0" w:color="auto"/>
              <w:left w:val="single" w:sz="4" w:space="0" w:color="auto"/>
              <w:bottom w:val="single" w:sz="4" w:space="0" w:color="auto"/>
              <w:right w:val="single" w:sz="4" w:space="0" w:color="auto"/>
            </w:tcBorders>
          </w:tcPr>
          <w:p w:rsidR="00280325" w:rsidRPr="00436107" w:rsidRDefault="00280325" w:rsidP="00280325">
            <w:pPr>
              <w:ind w:firstLine="421"/>
              <w:jc w:val="both"/>
              <w:rPr>
                <w:b/>
                <w:bCs/>
                <w:sz w:val="22"/>
                <w:szCs w:val="22"/>
              </w:rPr>
            </w:pPr>
            <w:r w:rsidRPr="00436107">
              <w:rPr>
                <w:b/>
                <w:bCs/>
                <w:sz w:val="22"/>
                <w:szCs w:val="22"/>
              </w:rPr>
              <w:lastRenderedPageBreak/>
              <w:t>Статья 154. Планирование бюджетных инвестиций посредством участия государства в уставном капитале юридических лиц</w:t>
            </w:r>
          </w:p>
          <w:p w:rsidR="00280325" w:rsidRPr="00436107" w:rsidRDefault="00280325" w:rsidP="00280325">
            <w:pPr>
              <w:ind w:firstLine="177"/>
              <w:jc w:val="both"/>
            </w:pPr>
            <w:r w:rsidRPr="00436107">
              <w:rPr>
                <w:b/>
                <w:bCs/>
                <w:sz w:val="22"/>
                <w:szCs w:val="22"/>
              </w:rPr>
              <w:lastRenderedPageBreak/>
              <w:t xml:space="preserve"> </w:t>
            </w:r>
            <w:r w:rsidRPr="00436107">
              <w:t>4. Центральный уполномоченный орган по бюджетному планированию или местный уполномоченный орган по государственному планированию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w:t>
            </w:r>
            <w:r w:rsidRPr="00436107">
              <w:rPr>
                <w:b/>
              </w:rPr>
              <w:t xml:space="preserve">, за исключением случаев, предусмотренных </w:t>
            </w:r>
            <w:hyperlink r:id="rId11" w:anchor="z2027" w:history="1">
              <w:r w:rsidRPr="00436107">
                <w:rPr>
                  <w:rStyle w:val="a5"/>
                  <w:rFonts w:eastAsiaTheme="majorEastAsia"/>
                  <w:b/>
                  <w:color w:val="auto"/>
                  <w:u w:val="none"/>
                </w:rPr>
                <w:t>пунктом 6</w:t>
              </w:r>
            </w:hyperlink>
            <w:r w:rsidRPr="00436107">
              <w:rPr>
                <w:b/>
              </w:rPr>
              <w:t xml:space="preserve"> настоящей статьи,</w:t>
            </w:r>
            <w:r w:rsidRPr="00436107">
              <w:t xml:space="preserve"> и направляет заключение на рассмотрение соответствующей бюджетной комиссии.</w:t>
            </w:r>
          </w:p>
          <w:p w:rsidR="00280325" w:rsidRPr="00436107" w:rsidRDefault="00280325" w:rsidP="009A261B">
            <w:pPr>
              <w:ind w:firstLine="177"/>
              <w:jc w:val="both"/>
            </w:pPr>
            <w:r w:rsidRPr="00436107">
              <w:rPr>
                <w:sz w:val="22"/>
                <w:szCs w:val="22"/>
              </w:rPr>
              <w:t xml:space="preserve">6. Бюджетные инвестиции, планируемые к реализации посредством участия государства в уставном капитале юридических лиц, </w:t>
            </w:r>
          </w:p>
        </w:tc>
        <w:tc>
          <w:tcPr>
            <w:tcW w:w="3426" w:type="dxa"/>
            <w:tcBorders>
              <w:top w:val="single" w:sz="4" w:space="0" w:color="auto"/>
              <w:left w:val="single" w:sz="4" w:space="0" w:color="auto"/>
              <w:bottom w:val="single" w:sz="4" w:space="0" w:color="auto"/>
              <w:right w:val="single" w:sz="4" w:space="0" w:color="auto"/>
            </w:tcBorders>
          </w:tcPr>
          <w:p w:rsidR="00280325" w:rsidRPr="00436107" w:rsidRDefault="00280325" w:rsidP="00280325">
            <w:pPr>
              <w:ind w:firstLine="313"/>
              <w:jc w:val="both"/>
            </w:pPr>
            <w:r w:rsidRPr="00436107">
              <w:rPr>
                <w:b/>
              </w:rPr>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280325" w:rsidRPr="00436107" w:rsidRDefault="00280325" w:rsidP="00280325">
            <w:pPr>
              <w:ind w:firstLine="284"/>
              <w:jc w:val="both"/>
            </w:pPr>
            <w:r w:rsidRPr="00436107">
              <w:t xml:space="preserve">Пункт 3 статьи 1 проекта дополнить подпунктом </w:t>
            </w:r>
            <w:r w:rsidRPr="00436107">
              <w:rPr>
                <w:lang w:val="kk-KZ"/>
              </w:rPr>
              <w:t>1</w:t>
            </w:r>
            <w:r w:rsidRPr="00436107">
              <w:t>) следующего содержания:</w:t>
            </w:r>
          </w:p>
          <w:p w:rsidR="00280325" w:rsidRPr="00436107" w:rsidRDefault="00280325" w:rsidP="00280325">
            <w:pPr>
              <w:tabs>
                <w:tab w:val="left" w:pos="993"/>
              </w:tabs>
              <w:ind w:firstLine="204"/>
              <w:jc w:val="both"/>
            </w:pPr>
            <w:r w:rsidRPr="00436107">
              <w:t>«1) в статье 154:</w:t>
            </w:r>
          </w:p>
          <w:p w:rsidR="00280325" w:rsidRPr="00436107" w:rsidRDefault="00280325" w:rsidP="00280325">
            <w:pPr>
              <w:tabs>
                <w:tab w:val="left" w:pos="993"/>
              </w:tabs>
              <w:ind w:firstLine="204"/>
              <w:jc w:val="both"/>
            </w:pPr>
            <w:r w:rsidRPr="00436107">
              <w:t>в пункте 4 слова «</w:t>
            </w:r>
            <w:r w:rsidRPr="00436107">
              <w:rPr>
                <w:b/>
              </w:rPr>
              <w:t xml:space="preserve">за исключением случаев, </w:t>
            </w:r>
            <w:r w:rsidRPr="00436107">
              <w:rPr>
                <w:b/>
              </w:rPr>
              <w:lastRenderedPageBreak/>
              <w:t xml:space="preserve">предусмотренных </w:t>
            </w:r>
            <w:hyperlink r:id="rId12" w:anchor="z2027" w:history="1">
              <w:r w:rsidRPr="00436107">
                <w:rPr>
                  <w:rStyle w:val="a5"/>
                  <w:rFonts w:eastAsiaTheme="majorEastAsia"/>
                  <w:b/>
                  <w:color w:val="auto"/>
                  <w:u w:val="none"/>
                </w:rPr>
                <w:t>пунктом 6</w:t>
              </w:r>
            </w:hyperlink>
            <w:r w:rsidRPr="00436107">
              <w:rPr>
                <w:b/>
              </w:rPr>
              <w:t xml:space="preserve"> настоящей статьи,»</w:t>
            </w:r>
            <w:r w:rsidRPr="00436107">
              <w:t xml:space="preserve"> исключить;</w:t>
            </w:r>
          </w:p>
          <w:p w:rsidR="00280325" w:rsidRPr="00436107" w:rsidRDefault="00280325" w:rsidP="00280325">
            <w:pPr>
              <w:tabs>
                <w:tab w:val="left" w:pos="993"/>
              </w:tabs>
              <w:ind w:firstLine="346"/>
              <w:jc w:val="both"/>
              <w:rPr>
                <w:bCs/>
                <w:noProof/>
                <w:kern w:val="36"/>
                <w:lang w:val="kk-KZ"/>
              </w:rPr>
            </w:pPr>
            <w:r w:rsidRPr="00436107">
              <w:t xml:space="preserve">пункт </w:t>
            </w:r>
            <w:r w:rsidRPr="00436107">
              <w:rPr>
                <w:lang w:val="kk-KZ"/>
              </w:rPr>
              <w:t>6</w:t>
            </w:r>
            <w:r w:rsidRPr="00436107">
              <w:t xml:space="preserve"> статьи </w:t>
            </w:r>
            <w:r w:rsidRPr="00436107">
              <w:rPr>
                <w:bCs/>
                <w:noProof/>
                <w:kern w:val="36"/>
                <w:lang w:val="kk-KZ"/>
              </w:rPr>
              <w:t>исключить;</w:t>
            </w:r>
          </w:p>
          <w:p w:rsidR="00280325" w:rsidRPr="00436107" w:rsidRDefault="00280325" w:rsidP="00280325">
            <w:pPr>
              <w:ind w:firstLine="284"/>
              <w:jc w:val="both"/>
            </w:pPr>
          </w:p>
        </w:tc>
        <w:tc>
          <w:tcPr>
            <w:tcW w:w="2340" w:type="dxa"/>
            <w:tcBorders>
              <w:top w:val="single" w:sz="4" w:space="0" w:color="auto"/>
              <w:left w:val="single" w:sz="4" w:space="0" w:color="auto"/>
              <w:bottom w:val="single" w:sz="4" w:space="0" w:color="auto"/>
              <w:right w:val="single" w:sz="4" w:space="0" w:color="auto"/>
            </w:tcBorders>
          </w:tcPr>
          <w:p w:rsidR="00280325" w:rsidRPr="00436107" w:rsidRDefault="00280325" w:rsidP="00280325">
            <w:pPr>
              <w:ind w:firstLine="284"/>
              <w:jc w:val="both"/>
              <w:rPr>
                <w:b/>
              </w:rPr>
            </w:pPr>
            <w:r w:rsidRPr="00436107">
              <w:rPr>
                <w:b/>
              </w:rPr>
              <w:lastRenderedPageBreak/>
              <w:t>Комитет по финансам и бюджету</w:t>
            </w:r>
          </w:p>
          <w:p w:rsidR="00280325" w:rsidRPr="00436107" w:rsidRDefault="00280325" w:rsidP="00280325">
            <w:pPr>
              <w:ind w:firstLine="175"/>
              <w:rPr>
                <w:b/>
                <w:bCs/>
              </w:rPr>
            </w:pPr>
            <w:r w:rsidRPr="00436107">
              <w:rPr>
                <w:sz w:val="22"/>
                <w:szCs w:val="22"/>
              </w:rPr>
              <w:t>В целях исключения норм по включению в</w:t>
            </w:r>
            <w:r w:rsidRPr="00436107">
              <w:t xml:space="preserve"> бюджет бюджетных </w:t>
            </w:r>
            <w:r w:rsidRPr="00436107">
              <w:lastRenderedPageBreak/>
              <w:t>инвестиций с отлагательным условием</w:t>
            </w:r>
          </w:p>
        </w:tc>
        <w:tc>
          <w:tcPr>
            <w:tcW w:w="982" w:type="dxa"/>
            <w:tcBorders>
              <w:top w:val="single" w:sz="4" w:space="0" w:color="auto"/>
              <w:left w:val="single" w:sz="4" w:space="0" w:color="auto"/>
              <w:bottom w:val="single" w:sz="4" w:space="0" w:color="auto"/>
              <w:right w:val="single" w:sz="4" w:space="0" w:color="auto"/>
            </w:tcBorders>
          </w:tcPr>
          <w:p w:rsidR="00280325" w:rsidRPr="00436107" w:rsidRDefault="00280325" w:rsidP="00280325">
            <w:pPr>
              <w:jc w:val="both"/>
            </w:pPr>
            <w:r w:rsidRPr="00436107">
              <w:rPr>
                <w:b/>
              </w:rPr>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Новый подпункт 1)</w:t>
            </w:r>
          </w:p>
          <w:p w:rsidR="001116CF" w:rsidRPr="002D4BC3" w:rsidRDefault="001116CF" w:rsidP="00AE49EC">
            <w:pPr>
              <w:jc w:val="both"/>
              <w:rPr>
                <w:lang w:val="kk-KZ"/>
              </w:rPr>
            </w:pPr>
            <w:r w:rsidRPr="002D4BC3">
              <w:rPr>
                <w:lang w:val="kk-KZ"/>
              </w:rPr>
              <w:t>пункта 3</w:t>
            </w:r>
          </w:p>
          <w:p w:rsidR="001116CF" w:rsidRPr="002D4BC3" w:rsidRDefault="001116CF" w:rsidP="00AE49EC">
            <w:pPr>
              <w:jc w:val="both"/>
              <w:rPr>
                <w:lang w:val="kk-KZ"/>
              </w:rPr>
            </w:pPr>
            <w:r w:rsidRPr="002D4BC3">
              <w:rPr>
                <w:lang w:val="kk-KZ"/>
              </w:rPr>
              <w:lastRenderedPageBreak/>
              <w:t>статьи 1</w:t>
            </w:r>
          </w:p>
          <w:p w:rsidR="001116CF" w:rsidRPr="002D4BC3" w:rsidRDefault="001116CF" w:rsidP="00AE49EC">
            <w:pPr>
              <w:jc w:val="both"/>
              <w:rPr>
                <w:lang w:val="kk-KZ"/>
              </w:rPr>
            </w:pPr>
            <w:r w:rsidRPr="002D4BC3">
              <w:rPr>
                <w:lang w:val="kk-KZ"/>
              </w:rPr>
              <w:t>проекта</w:t>
            </w:r>
          </w:p>
          <w:p w:rsidR="001116CF" w:rsidRPr="002D4BC3" w:rsidRDefault="001116CF" w:rsidP="00AE49EC">
            <w:pPr>
              <w:jc w:val="both"/>
              <w:rPr>
                <w:lang w:val="kk-KZ"/>
              </w:rPr>
            </w:pPr>
          </w:p>
          <w:p w:rsidR="001116CF" w:rsidRPr="002D4BC3" w:rsidRDefault="001116CF" w:rsidP="00AE49EC">
            <w:pPr>
              <w:jc w:val="both"/>
              <w:rPr>
                <w:lang w:val="kk-KZ"/>
              </w:rPr>
            </w:pPr>
            <w:r w:rsidRPr="002D4BC3">
              <w:rPr>
                <w:lang w:val="kk-KZ"/>
              </w:rPr>
              <w:t>(Пункт 2 статьи 154-1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421"/>
              <w:jc w:val="both"/>
              <w:rPr>
                <w:b/>
                <w:bCs/>
              </w:rPr>
            </w:pPr>
            <w:r w:rsidRPr="002D4BC3">
              <w:rPr>
                <w:b/>
                <w:bCs/>
              </w:rPr>
              <w:lastRenderedPageBreak/>
              <w:t>Статья 154-1. Планирование проектов государственно-частного партнерства</w:t>
            </w:r>
          </w:p>
          <w:p w:rsidR="001116CF" w:rsidRPr="002D4BC3" w:rsidRDefault="001116CF" w:rsidP="00AE49EC">
            <w:pPr>
              <w:ind w:firstLine="421"/>
              <w:jc w:val="both"/>
              <w:rPr>
                <w:bCs/>
              </w:rPr>
            </w:pPr>
            <w:r w:rsidRPr="002D4BC3">
              <w:rPr>
                <w:bCs/>
              </w:rPr>
              <w:lastRenderedPageBreak/>
              <w:t>…</w:t>
            </w:r>
          </w:p>
          <w:p w:rsidR="001116CF" w:rsidRPr="002D4BC3" w:rsidRDefault="001116CF" w:rsidP="00AE49EC">
            <w:pPr>
              <w:ind w:firstLine="421"/>
              <w:jc w:val="both"/>
              <w:rPr>
                <w:b/>
                <w:bCs/>
              </w:rPr>
            </w:pPr>
            <w:r w:rsidRPr="002D4BC3">
              <w:rPr>
                <w:b/>
                <w:bCs/>
              </w:rPr>
              <w:t>2. Расходы на участие государства в уставном капитале юридических лиц, направленные на реализацию проекта государственно-частного партнерства, имеющего положительное решение соответствующей бюджетной комиссии, включаются в проект бюджета с отлагательным условием о представлении финансово-экономического обоснования с учетом положений Закона Республики Казахстан "О государственно-частном партнерстве" до уточнения или корректировки бюджета.</w:t>
            </w:r>
          </w:p>
          <w:p w:rsidR="001116CF" w:rsidRPr="002D4BC3" w:rsidRDefault="001116CF" w:rsidP="00AE49EC">
            <w:pPr>
              <w:ind w:firstLine="313"/>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3"/>
              <w:jc w:val="both"/>
            </w:pPr>
            <w:r w:rsidRPr="002D4BC3">
              <w:rPr>
                <w:b/>
              </w:rPr>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 xml:space="preserve">Пункт 3 статьи 1 проекта дополнить подпунктом </w:t>
            </w:r>
            <w:r w:rsidRPr="002D4BC3">
              <w:rPr>
                <w:lang w:val="kk-KZ"/>
              </w:rPr>
              <w:t>1</w:t>
            </w:r>
            <w:r w:rsidRPr="002D4BC3">
              <w:t>) следующего содержания:</w:t>
            </w:r>
          </w:p>
          <w:p w:rsidR="001116CF" w:rsidRPr="002D4BC3" w:rsidRDefault="001116CF" w:rsidP="00AE49EC">
            <w:pPr>
              <w:ind w:firstLine="284"/>
              <w:jc w:val="both"/>
            </w:pPr>
            <w:r w:rsidRPr="002D4BC3">
              <w:lastRenderedPageBreak/>
              <w:t>«</w:t>
            </w:r>
            <w:r w:rsidRPr="002D4BC3">
              <w:rPr>
                <w:lang w:val="kk-KZ"/>
              </w:rPr>
              <w:t>1</w:t>
            </w:r>
            <w:r w:rsidRPr="002D4BC3">
              <w:t xml:space="preserve">) пункт 2 статьи </w:t>
            </w:r>
            <w:r w:rsidRPr="002D4BC3">
              <w:rPr>
                <w:lang w:val="kk-KZ"/>
              </w:rPr>
              <w:t xml:space="preserve">   154-1</w:t>
            </w:r>
            <w:r w:rsidRPr="002D4BC3">
              <w:t xml:space="preserve"> </w:t>
            </w:r>
            <w:r w:rsidRPr="002D4BC3">
              <w:rPr>
                <w:bCs/>
                <w:noProof/>
                <w:kern w:val="36"/>
                <w:lang w:val="kk-KZ"/>
              </w:rPr>
              <w:t>исключить;».</w:t>
            </w:r>
          </w:p>
          <w:p w:rsidR="001116CF" w:rsidRPr="002D4BC3" w:rsidRDefault="001116CF" w:rsidP="00AE49EC">
            <w:pPr>
              <w:ind w:firstLine="284"/>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175"/>
              <w:rPr>
                <w:b/>
                <w:bCs/>
              </w:rPr>
            </w:pPr>
            <w:r w:rsidRPr="002D4BC3">
              <w:lastRenderedPageBreak/>
              <w:t>В целях исключения норм по включению в бюджет бюджетных инвестиций с отлагательным условием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
              </w:rPr>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Абзацы второй и третий пункта 3 статьи 1 проекта</w:t>
            </w:r>
          </w:p>
          <w:p w:rsidR="001116CF" w:rsidRPr="002D4BC3" w:rsidRDefault="001116CF" w:rsidP="00AE49EC"/>
          <w:p w:rsidR="001116CF" w:rsidRPr="002D4BC3" w:rsidRDefault="001116CF" w:rsidP="00AE49EC">
            <w:pPr>
              <w:rPr>
                <w:lang w:val="kk-KZ"/>
              </w:rPr>
            </w:pPr>
          </w:p>
          <w:p w:rsidR="001116CF" w:rsidRPr="002D4BC3" w:rsidRDefault="001116CF" w:rsidP="00AE49EC">
            <w:pPr>
              <w:jc w:val="both"/>
              <w:rPr>
                <w:lang w:val="kk-KZ"/>
              </w:rPr>
            </w:pPr>
            <w:r w:rsidRPr="002D4BC3">
              <w:rPr>
                <w:lang w:val="kk-KZ"/>
              </w:rPr>
              <w:lastRenderedPageBreak/>
              <w:t>(части первая и вторая пункта 5 статьи 193 Кодекса)</w:t>
            </w:r>
          </w:p>
          <w:p w:rsidR="001116CF" w:rsidRPr="002D4BC3" w:rsidRDefault="001116CF" w:rsidP="00AE49EC">
            <w:pPr>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193. Реструктуризация бюджетного кредита</w:t>
            </w:r>
          </w:p>
          <w:p w:rsidR="001116CF" w:rsidRPr="002D4BC3" w:rsidRDefault="001116CF" w:rsidP="00AE49EC">
            <w:pPr>
              <w:jc w:val="both"/>
            </w:pPr>
            <w:r w:rsidRPr="002D4BC3">
              <w:t>…</w:t>
            </w:r>
          </w:p>
          <w:p w:rsidR="001116CF" w:rsidRPr="002D4BC3" w:rsidRDefault="001116CF" w:rsidP="00AE49EC">
            <w:pPr>
              <w:jc w:val="both"/>
              <w:rPr>
                <w:color w:val="000000"/>
                <w:spacing w:val="2"/>
                <w:shd w:val="clear" w:color="auto" w:fill="FFFFFF"/>
              </w:rPr>
            </w:pPr>
            <w:r w:rsidRPr="002D4BC3">
              <w:rPr>
                <w:rFonts w:ascii="Courier New" w:hAnsi="Courier New" w:cs="Courier New"/>
                <w:color w:val="000000"/>
                <w:spacing w:val="2"/>
                <w:sz w:val="20"/>
                <w:szCs w:val="20"/>
                <w:shd w:val="clear" w:color="auto" w:fill="FFFFFF"/>
              </w:rPr>
              <w:t> </w:t>
            </w:r>
            <w:r w:rsidRPr="002D4BC3">
              <w:rPr>
                <w:color w:val="000000"/>
                <w:spacing w:val="2"/>
                <w:shd w:val="clear" w:color="auto" w:fill="FFFFFF"/>
              </w:rPr>
              <w:t>5. Реструктуризация бюджетного кредита может быть осуществлена не более одного раза.</w:t>
            </w:r>
          </w:p>
          <w:p w:rsidR="001116CF" w:rsidRPr="002D4BC3" w:rsidRDefault="001116CF" w:rsidP="00AE49EC">
            <w:pPr>
              <w:jc w:val="both"/>
            </w:pPr>
            <w:r w:rsidRPr="002D4BC3">
              <w:lastRenderedPageBreak/>
              <w:t xml:space="preserve">    При применении ускоренной реабилитационной процедуры или введении реабилитационной процедуры в отношении заемщика в соответствии с законодательством Республики Казахстан допускается не более одного раза повторная реструктуризация бюджетного кредита заемщика в соответствии с планом реабилитации.</w:t>
            </w:r>
          </w:p>
          <w:p w:rsidR="001116CF" w:rsidRPr="002D4BC3" w:rsidRDefault="001116CF" w:rsidP="00AE49EC">
            <w:pPr>
              <w:jc w:val="both"/>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993"/>
              </w:tabs>
              <w:ind w:firstLine="709"/>
              <w:jc w:val="both"/>
              <w:rPr>
                <w:b/>
                <w:lang w:val="kk-KZ"/>
              </w:rPr>
            </w:pPr>
            <w:r w:rsidRPr="002D4BC3">
              <w:rPr>
                <w:b/>
                <w:lang w:val="kk-KZ"/>
              </w:rPr>
              <w:lastRenderedPageBreak/>
              <w:t xml:space="preserve">часть вторую </w:t>
            </w:r>
            <w:r w:rsidRPr="002D4BC3">
              <w:rPr>
                <w:lang w:val="kk-KZ"/>
              </w:rPr>
              <w:t>пункта 5 статьи 193 изложить в следующей редакции:</w:t>
            </w:r>
          </w:p>
          <w:p w:rsidR="001116CF" w:rsidRPr="002D4BC3" w:rsidRDefault="001116CF" w:rsidP="00AE49EC">
            <w:pPr>
              <w:tabs>
                <w:tab w:val="left" w:pos="993"/>
              </w:tabs>
              <w:ind w:firstLine="709"/>
              <w:jc w:val="both"/>
              <w:rPr>
                <w:lang w:val="kk-KZ"/>
              </w:rPr>
            </w:pPr>
            <w:r w:rsidRPr="002D4BC3">
              <w:rPr>
                <w:lang w:val="kk-KZ"/>
              </w:rPr>
              <w:t xml:space="preserve">«При применении реабилитационной процедуры в отношении заемщика в соответствии с законодательством Республики </w:t>
            </w:r>
            <w:r w:rsidRPr="002D4BC3">
              <w:rPr>
                <w:lang w:val="kk-KZ"/>
              </w:rPr>
              <w:lastRenderedPageBreak/>
              <w:t>Казахстан допускается не более одного раза повторная реструктуризация бюджетного кредита заемщика в соответствии с планом реабилитации.».</w:t>
            </w:r>
          </w:p>
          <w:p w:rsidR="001116CF" w:rsidRPr="002D4BC3" w:rsidRDefault="001116CF" w:rsidP="00AE49EC">
            <w:pPr>
              <w:ind w:firstLine="132"/>
              <w:jc w:val="both"/>
              <w:rPr>
                <w:b/>
                <w:lang w:val="kk-KZ"/>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 xml:space="preserve">      Абзацы второй и третий пункта 3 статьи 1 проекта изложить в следующей редакции:</w:t>
            </w:r>
          </w:p>
          <w:p w:rsidR="001116CF" w:rsidRPr="002D4BC3" w:rsidRDefault="001116CF" w:rsidP="00AE49EC">
            <w:pPr>
              <w:ind w:firstLine="316"/>
              <w:jc w:val="both"/>
            </w:pPr>
            <w:r w:rsidRPr="002D4BC3">
              <w:t>«</w:t>
            </w:r>
            <w:r w:rsidRPr="002D4BC3">
              <w:rPr>
                <w:b/>
              </w:rPr>
              <w:t>части первую и вторую</w:t>
            </w:r>
            <w:r w:rsidRPr="002D4BC3">
              <w:t xml:space="preserve"> пункта 5 статьи 193 изложить в следующей редакции:</w:t>
            </w:r>
          </w:p>
          <w:p w:rsidR="001116CF" w:rsidRPr="002D4BC3" w:rsidRDefault="001116CF" w:rsidP="00AE49EC">
            <w:pPr>
              <w:ind w:firstLine="316"/>
              <w:jc w:val="both"/>
            </w:pPr>
          </w:p>
          <w:p w:rsidR="001116CF" w:rsidRPr="002D4BC3" w:rsidRDefault="001116CF" w:rsidP="00AE49EC">
            <w:pPr>
              <w:ind w:firstLine="174"/>
              <w:jc w:val="both"/>
              <w:rPr>
                <w:b/>
                <w:color w:val="000000"/>
              </w:rPr>
            </w:pPr>
            <w:r w:rsidRPr="002D4BC3">
              <w:rPr>
                <w:color w:val="000000"/>
              </w:rPr>
              <w:t xml:space="preserve">«5. Реструктуризация бюджетного кредита может быть осуществлена не более одного раза, </w:t>
            </w:r>
            <w:r w:rsidRPr="002D4BC3">
              <w:rPr>
                <w:b/>
                <w:color w:val="000000"/>
              </w:rPr>
              <w:t>за исключением случая, установленного частью второй настоящего пункта.</w:t>
            </w:r>
          </w:p>
          <w:p w:rsidR="001116CF" w:rsidRPr="002D4BC3" w:rsidRDefault="001116CF" w:rsidP="00AE49EC">
            <w:pPr>
              <w:ind w:firstLine="174"/>
              <w:jc w:val="both"/>
              <w:rPr>
                <w:color w:val="000000"/>
              </w:rPr>
            </w:pPr>
            <w:r w:rsidRPr="002D4BC3">
              <w:rPr>
                <w:color w:val="000000"/>
              </w:rPr>
              <w:t>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p w:rsidR="001116CF" w:rsidRPr="002D4BC3" w:rsidRDefault="001116CF" w:rsidP="00AE49EC">
            <w:pPr>
              <w:ind w:firstLine="174"/>
              <w:jc w:val="both"/>
              <w:rPr>
                <w:color w:val="000000"/>
              </w:rPr>
            </w:pPr>
          </w:p>
          <w:p w:rsidR="001116CF" w:rsidRPr="002D4BC3" w:rsidRDefault="001116CF" w:rsidP="00AE49EC">
            <w:pPr>
              <w:pStyle w:val="a3"/>
              <w:shd w:val="clear" w:color="auto" w:fill="FFFFFF"/>
              <w:spacing w:before="0" w:beforeAutospacing="0" w:after="0" w:afterAutospacing="0" w:line="285" w:lineRule="atLeast"/>
              <w:ind w:firstLine="316"/>
              <w:jc w:val="both"/>
              <w:textAlignment w:val="baseline"/>
              <w:rPr>
                <w:b/>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pStyle w:val="a3"/>
              <w:shd w:val="clear" w:color="auto" w:fill="FFFFFF"/>
              <w:spacing w:before="0" w:beforeAutospacing="0" w:after="0" w:afterAutospacing="0" w:line="285" w:lineRule="atLeast"/>
              <w:ind w:firstLine="316"/>
              <w:jc w:val="both"/>
              <w:textAlignment w:val="baseline"/>
            </w:pPr>
            <w:r w:rsidRPr="002D4BC3">
              <w:t>Уточнение редакции.</w:t>
            </w:r>
          </w:p>
          <w:p w:rsidR="001116CF" w:rsidRPr="002D4BC3" w:rsidRDefault="001116CF" w:rsidP="00AE49EC">
            <w:pPr>
              <w:widowControl w:val="0"/>
              <w:ind w:firstLine="204"/>
              <w:contextualSpacing/>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rPr>
                <w:color w:val="FF0000"/>
              </w:rPr>
              <w:t xml:space="preserve"> </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lang w:val="kk-KZ"/>
              </w:rPr>
              <w:lastRenderedPageBreak/>
              <w:t>Уголовный кодекс Республики Казахстан от 3 июля 2014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Подпункт 1) пункта 4 статьи 1 проекта</w:t>
            </w:r>
          </w:p>
          <w:p w:rsidR="001116CF" w:rsidRPr="002D4BC3" w:rsidRDefault="001116CF" w:rsidP="00AE49EC">
            <w:pPr>
              <w:jc w:val="center"/>
            </w:pPr>
          </w:p>
          <w:p w:rsidR="001116CF" w:rsidRPr="002D4BC3" w:rsidRDefault="001116CF" w:rsidP="00AE49EC">
            <w:pPr>
              <w:jc w:val="center"/>
            </w:pPr>
            <w:r w:rsidRPr="002D4BC3">
              <w:lastRenderedPageBreak/>
              <w:t>(оглавление)</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spacing w:val="2"/>
              </w:rPr>
            </w:pPr>
            <w:r w:rsidRPr="002D4BC3">
              <w:rPr>
                <w:spacing w:val="2"/>
              </w:rPr>
              <w:lastRenderedPageBreak/>
              <w:t>ОГЛАВЛЕНИЕ</w:t>
            </w:r>
          </w:p>
          <w:p w:rsidR="001116CF" w:rsidRPr="002D4BC3" w:rsidRDefault="001116CF" w:rsidP="00AE49EC">
            <w:pPr>
              <w:ind w:firstLine="175"/>
              <w:rPr>
                <w:spacing w:val="2"/>
              </w:rPr>
            </w:pPr>
            <w:r w:rsidRPr="002D4BC3">
              <w:rPr>
                <w:spacing w:val="2"/>
              </w:rPr>
              <w:t>…</w:t>
            </w:r>
          </w:p>
          <w:p w:rsidR="001116CF" w:rsidRPr="002D4BC3" w:rsidRDefault="001116CF" w:rsidP="00AE49EC">
            <w:pPr>
              <w:ind w:firstLine="175"/>
              <w:jc w:val="both"/>
              <w:rPr>
                <w:spacing w:val="2"/>
              </w:rPr>
            </w:pPr>
            <w:r w:rsidRPr="002D4BC3">
              <w:rPr>
                <w:spacing w:val="2"/>
              </w:rPr>
              <w:t>Статья 238. Преднамеренное банкротство</w:t>
            </w:r>
          </w:p>
          <w:p w:rsidR="001116CF" w:rsidRPr="002D4BC3" w:rsidRDefault="001116CF" w:rsidP="00AE49EC">
            <w:pPr>
              <w:ind w:firstLine="175"/>
              <w:jc w:val="both"/>
              <w:rPr>
                <w:spacing w:val="2"/>
              </w:rPr>
            </w:pPr>
          </w:p>
          <w:p w:rsidR="001116CF" w:rsidRPr="002D4BC3" w:rsidRDefault="001116CF" w:rsidP="00AE49EC">
            <w:pPr>
              <w:ind w:firstLine="175"/>
              <w:jc w:val="both"/>
              <w:rPr>
                <w:spacing w:val="2"/>
              </w:rPr>
            </w:pPr>
            <w:r w:rsidRPr="002D4BC3">
              <w:rPr>
                <w:spacing w:val="2"/>
              </w:rPr>
              <w:lastRenderedPageBreak/>
              <w:t>Статья 239. Доведение до неплатежеспособности</w:t>
            </w:r>
          </w:p>
          <w:p w:rsidR="001116CF" w:rsidRPr="002D4BC3" w:rsidRDefault="001116CF" w:rsidP="00AE49EC">
            <w:pPr>
              <w:ind w:firstLine="175"/>
              <w:jc w:val="both"/>
              <w:rPr>
                <w:spacing w:val="2"/>
              </w:rPr>
            </w:pPr>
          </w:p>
          <w:p w:rsidR="001116CF" w:rsidRPr="002D4BC3" w:rsidRDefault="001116CF" w:rsidP="00AE49EC">
            <w:pPr>
              <w:ind w:firstLine="175"/>
              <w:jc w:val="both"/>
              <w:rPr>
                <w:spacing w:val="2"/>
              </w:rPr>
            </w:pPr>
            <w:r w:rsidRPr="002D4BC3">
              <w:rPr>
                <w:spacing w:val="2"/>
              </w:rPr>
              <w:t>Статья 240. Ложное банкротство</w:t>
            </w:r>
          </w:p>
          <w:p w:rsidR="001116CF" w:rsidRPr="002D4BC3" w:rsidRDefault="001116CF" w:rsidP="00AE49EC">
            <w:pPr>
              <w:ind w:firstLine="175"/>
              <w:jc w:val="both"/>
              <w:rPr>
                <w:spacing w:val="2"/>
              </w:rPr>
            </w:pPr>
          </w:p>
          <w:p w:rsidR="001116CF" w:rsidRPr="002D4BC3" w:rsidRDefault="001116CF" w:rsidP="00AE49EC">
            <w:pPr>
              <w:ind w:firstLine="175"/>
              <w:jc w:val="both"/>
              <w:rPr>
                <w:spacing w:val="2"/>
              </w:rPr>
            </w:pPr>
            <w:r w:rsidRPr="002D4BC3">
              <w:rPr>
                <w:spacing w:val="2"/>
              </w:rPr>
              <w:t>Статья 240-1. 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ind w:left="105"/>
              <w:jc w:val="both"/>
              <w:rPr>
                <w:b/>
                <w:spacing w:val="2"/>
              </w:rPr>
            </w:pPr>
            <w:r w:rsidRPr="002D4BC3">
              <w:rPr>
                <w:spacing w:val="2"/>
              </w:rPr>
              <w:lastRenderedPageBreak/>
              <w:t xml:space="preserve">1) </w:t>
            </w:r>
            <w:r w:rsidRPr="002D4BC3">
              <w:rPr>
                <w:b/>
                <w:spacing w:val="2"/>
              </w:rPr>
              <w:t>в оглавлении:</w:t>
            </w:r>
          </w:p>
          <w:p w:rsidR="001116CF" w:rsidRPr="002D4BC3" w:rsidRDefault="001116CF" w:rsidP="00AE49EC">
            <w:pPr>
              <w:ind w:firstLine="105"/>
              <w:jc w:val="both"/>
              <w:rPr>
                <w:b/>
                <w:spacing w:val="2"/>
              </w:rPr>
            </w:pPr>
            <w:r w:rsidRPr="002D4BC3">
              <w:rPr>
                <w:b/>
                <w:spacing w:val="2"/>
              </w:rPr>
              <w:t xml:space="preserve">  заголовки статей 238 и 239 изложить в следующей редакции:</w:t>
            </w:r>
          </w:p>
          <w:p w:rsidR="001116CF" w:rsidRPr="002D4BC3" w:rsidRDefault="001116CF" w:rsidP="00AE49EC">
            <w:pPr>
              <w:ind w:firstLine="105"/>
              <w:jc w:val="both"/>
              <w:rPr>
                <w:b/>
                <w:spacing w:val="2"/>
              </w:rPr>
            </w:pPr>
            <w:r w:rsidRPr="002D4BC3">
              <w:rPr>
                <w:b/>
                <w:spacing w:val="2"/>
              </w:rPr>
              <w:t xml:space="preserve">  «Статья 238. Преднамеренное </w:t>
            </w:r>
            <w:r w:rsidRPr="002D4BC3">
              <w:rPr>
                <w:b/>
                <w:spacing w:val="2"/>
              </w:rPr>
              <w:lastRenderedPageBreak/>
              <w:t>банкротство финансовой организации, банковского и (или) страхового холдинга</w:t>
            </w:r>
          </w:p>
          <w:p w:rsidR="001116CF" w:rsidRPr="002D4BC3" w:rsidRDefault="001116CF" w:rsidP="00AE49EC">
            <w:pPr>
              <w:ind w:firstLine="105"/>
              <w:jc w:val="both"/>
              <w:rPr>
                <w:b/>
                <w:spacing w:val="2"/>
              </w:rPr>
            </w:pPr>
            <w:r w:rsidRPr="002D4BC3">
              <w:rPr>
                <w:b/>
                <w:spacing w:val="2"/>
              </w:rPr>
              <w:t xml:space="preserve">  Статья 239. Доведение до неплатежеспособности финансовой организации»;</w:t>
            </w:r>
          </w:p>
          <w:p w:rsidR="001116CF" w:rsidRPr="002D4BC3" w:rsidRDefault="001116CF" w:rsidP="00AE49EC">
            <w:pPr>
              <w:ind w:firstLine="105"/>
              <w:jc w:val="both"/>
              <w:rPr>
                <w:b/>
                <w:spacing w:val="2"/>
              </w:rPr>
            </w:pPr>
            <w:r w:rsidRPr="002D4BC3">
              <w:rPr>
                <w:b/>
                <w:spacing w:val="2"/>
              </w:rPr>
              <w:t xml:space="preserve">  заголовок статьи 240 исключить;</w:t>
            </w:r>
          </w:p>
          <w:p w:rsidR="001116CF" w:rsidRPr="002D4BC3" w:rsidRDefault="001116CF" w:rsidP="00AE49EC">
            <w:pPr>
              <w:ind w:firstLine="105"/>
              <w:jc w:val="both"/>
              <w:rPr>
                <w:b/>
                <w:spacing w:val="2"/>
              </w:rPr>
            </w:pPr>
            <w:r w:rsidRPr="002D4BC3">
              <w:rPr>
                <w:b/>
                <w:spacing w:val="2"/>
              </w:rPr>
              <w:t xml:space="preserve">  дополнить заголовком статьи 240-1 следующего содержания:</w:t>
            </w:r>
          </w:p>
          <w:p w:rsidR="001116CF" w:rsidRPr="002D4BC3" w:rsidRDefault="001116CF" w:rsidP="00AE49EC">
            <w:pPr>
              <w:ind w:firstLine="105"/>
              <w:jc w:val="both"/>
              <w:rPr>
                <w:b/>
                <w:spacing w:val="2"/>
              </w:rPr>
            </w:pPr>
            <w:r w:rsidRPr="002D4BC3">
              <w:rPr>
                <w:b/>
                <w:spacing w:val="2"/>
              </w:rPr>
              <w:t xml:space="preserve">  «Статья 240-1. Причинение имущественного ущерба кредиторам путем обмана или злоупотребления доверием»;</w:t>
            </w:r>
          </w:p>
          <w:p w:rsidR="001116CF" w:rsidRPr="002D4BC3" w:rsidRDefault="001116CF" w:rsidP="00AE49EC">
            <w:pPr>
              <w:ind w:left="105" w:firstLine="105"/>
              <w:jc w:val="both"/>
              <w:rPr>
                <w:spacing w:val="2"/>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rPr>
                <w:spacing w:val="2"/>
              </w:rPr>
            </w:pPr>
            <w:r w:rsidRPr="002D4BC3">
              <w:rPr>
                <w:spacing w:val="2"/>
              </w:rPr>
              <w:lastRenderedPageBreak/>
              <w:t>Подпункт 1) пункта 4 статьи 1 проекта изложить в следующей редакции:</w:t>
            </w:r>
          </w:p>
          <w:p w:rsidR="001116CF" w:rsidRPr="002D4BC3" w:rsidRDefault="001116CF" w:rsidP="00AE49EC">
            <w:pPr>
              <w:pStyle w:val="a3"/>
              <w:spacing w:before="0" w:beforeAutospacing="0" w:after="0" w:afterAutospacing="0"/>
              <w:rPr>
                <w:spacing w:val="2"/>
              </w:rPr>
            </w:pPr>
            <w:r w:rsidRPr="002D4BC3">
              <w:rPr>
                <w:spacing w:val="2"/>
              </w:rPr>
              <w:t>«1) в оглавлении заголовок статьи 240 исключить;».</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rPr>
                <w:b/>
                <w:bCs/>
              </w:rPr>
            </w:pPr>
            <w:r w:rsidRPr="002D4BC3">
              <w:rPr>
                <w:b/>
                <w:bCs/>
              </w:rPr>
              <w:t>Махамбетов М.М.</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В связи с пересмотром состава преступления за причинение имущественного ущерба кредиторам.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lastRenderedPageBreak/>
              <w:t>Принято</w:t>
            </w:r>
          </w:p>
          <w:p w:rsidR="001116CF" w:rsidRPr="002D4BC3" w:rsidRDefault="001116CF" w:rsidP="00AE49EC">
            <w:pPr>
              <w:widowControl w:val="0"/>
              <w:rPr>
                <w:bCs/>
              </w:rPr>
            </w:pPr>
          </w:p>
          <w:p w:rsidR="001116CF" w:rsidRPr="002D4BC3" w:rsidRDefault="001116CF" w:rsidP="00AE49EC">
            <w:pPr>
              <w:widowControl w:val="0"/>
              <w:rPr>
                <w:bCs/>
              </w:rPr>
            </w:pPr>
            <w:r w:rsidRPr="002D4BC3">
              <w:rPr>
                <w:bCs/>
                <w:color w:val="FF0000"/>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Подпункт 2) пункта 4 статьи 1 проекта</w:t>
            </w:r>
          </w:p>
          <w:p w:rsidR="001116CF" w:rsidRPr="002D4BC3" w:rsidRDefault="001116CF" w:rsidP="00AE49EC">
            <w:pPr>
              <w:jc w:val="center"/>
            </w:pPr>
          </w:p>
          <w:p w:rsidR="001116CF" w:rsidRPr="002D4BC3" w:rsidRDefault="001116CF" w:rsidP="00AE49EC">
            <w:pPr>
              <w:jc w:val="center"/>
            </w:pPr>
            <w:r w:rsidRPr="002D4BC3">
              <w:t>(пункт 38) статьи 3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rPr>
                <w:sz w:val="24"/>
                <w:szCs w:val="24"/>
              </w:rPr>
            </w:pPr>
            <w:r w:rsidRPr="002D4BC3">
              <w:rPr>
                <w:sz w:val="24"/>
                <w:szCs w:val="24"/>
              </w:rPr>
              <w:t>Статья 3. Разъяснение некоторых понятий, содержащихся в настоящем Кодексе</w:t>
            </w:r>
          </w:p>
          <w:p w:rsidR="001116CF" w:rsidRPr="002D4BC3" w:rsidRDefault="001116CF" w:rsidP="00AE49EC">
            <w:pPr>
              <w:pStyle w:val="a3"/>
              <w:spacing w:before="0" w:beforeAutospacing="0" w:after="0" w:afterAutospacing="0"/>
              <w:ind w:firstLine="175"/>
            </w:pPr>
            <w:r w:rsidRPr="002D4BC3">
              <w:t>Содержащиеся в настоящем Кодексе понятия имеют, если нет особых указаний в законе, следующие значения:</w:t>
            </w:r>
          </w:p>
          <w:p w:rsidR="001116CF" w:rsidRPr="002D4BC3" w:rsidRDefault="001116CF" w:rsidP="00AE49EC">
            <w:pPr>
              <w:pStyle w:val="a3"/>
              <w:spacing w:before="0" w:beforeAutospacing="0" w:after="0" w:afterAutospacing="0"/>
              <w:ind w:firstLine="175"/>
            </w:pPr>
            <w:r w:rsidRPr="002D4BC3">
              <w:t>…</w:t>
            </w:r>
          </w:p>
          <w:p w:rsidR="001116CF" w:rsidRPr="002D4BC3" w:rsidRDefault="001116CF" w:rsidP="00AE49EC">
            <w:pPr>
              <w:ind w:firstLine="175"/>
            </w:pPr>
            <w:r w:rsidRPr="002D4BC3">
              <w:t xml:space="preserve">38) крупный ущерб и крупный размер – в статьях: … </w:t>
            </w:r>
            <w:hyperlink r:id="rId13" w:anchor="z820" w:history="1">
              <w:r w:rsidRPr="002D4BC3">
                <w:t>214</w:t>
              </w:r>
            </w:hyperlink>
            <w:r w:rsidRPr="002D4BC3">
              <w:t xml:space="preserve">, </w:t>
            </w:r>
            <w:hyperlink r:id="rId14" w:anchor="z844" w:history="1">
              <w:r w:rsidRPr="002D4BC3">
                <w:t>221</w:t>
              </w:r>
            </w:hyperlink>
            <w:r w:rsidRPr="002D4BC3">
              <w:t xml:space="preserve">, </w:t>
            </w:r>
            <w:hyperlink r:id="rId15" w:anchor="z891" w:history="1">
              <w:r w:rsidRPr="002D4BC3">
                <w:t>237</w:t>
              </w:r>
            </w:hyperlink>
            <w:r w:rsidRPr="002D4BC3">
              <w:t xml:space="preserve">, </w:t>
            </w:r>
            <w:hyperlink r:id="rId16" w:anchor="z894" w:history="1">
              <w:r w:rsidRPr="002D4BC3">
                <w:rPr>
                  <w:b/>
                </w:rPr>
                <w:t>238</w:t>
              </w:r>
            </w:hyperlink>
            <w:r w:rsidRPr="002D4BC3">
              <w:rPr>
                <w:b/>
              </w:rPr>
              <w:t xml:space="preserve"> (часть </w:t>
            </w:r>
            <w:r w:rsidRPr="002D4BC3">
              <w:rPr>
                <w:b/>
              </w:rPr>
              <w:lastRenderedPageBreak/>
              <w:t>первая),</w:t>
            </w:r>
            <w:r w:rsidRPr="002D4BC3">
              <w:t xml:space="preserve"> </w:t>
            </w:r>
            <w:hyperlink r:id="rId17" w:anchor="z895" w:history="1">
              <w:r w:rsidRPr="002D4BC3">
                <w:t>239</w:t>
              </w:r>
            </w:hyperlink>
            <w:r w:rsidRPr="002D4BC3">
              <w:t xml:space="preserve"> (части первая и вторая), </w:t>
            </w:r>
            <w:hyperlink r:id="rId18" w:anchor="z898" w:history="1">
              <w:r w:rsidRPr="002D4BC3">
                <w:t>240</w:t>
              </w:r>
            </w:hyperlink>
            <w:r w:rsidRPr="002D4BC3">
              <w:t xml:space="preserve">, </w:t>
            </w:r>
            <w:hyperlink r:id="rId19" w:anchor="z901" w:history="1">
              <w:r w:rsidRPr="002D4BC3">
                <w:t>242</w:t>
              </w:r>
            </w:hyperlink>
            <w:r w:rsidRPr="002D4BC3">
              <w:t xml:space="preserve">, </w:t>
            </w:r>
            <w:hyperlink r:id="rId20" w:anchor="z902" w:history="1">
              <w:r w:rsidRPr="002D4BC3">
                <w:t>243</w:t>
              </w:r>
            </w:hyperlink>
            <w:r w:rsidRPr="002D4BC3">
              <w:t xml:space="preserve"> и </w:t>
            </w:r>
            <w:hyperlink r:id="rId21" w:anchor="z926" w:history="1">
              <w:r w:rsidRPr="002D4BC3">
                <w:t>250</w:t>
              </w:r>
            </w:hyperlink>
            <w:r w:rsidRPr="002D4BC3">
              <w:t xml:space="preserve">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 </w:t>
            </w:r>
            <w:hyperlink r:id="rId22" w:anchor="z894" w:history="1">
              <w:r w:rsidRPr="002D4BC3">
                <w:rPr>
                  <w:b/>
                </w:rPr>
                <w:t>238</w:t>
              </w:r>
            </w:hyperlink>
            <w:r w:rsidRPr="002D4BC3">
              <w:rPr>
                <w:b/>
              </w:rPr>
              <w:t xml:space="preserve"> (часть вторая)</w:t>
            </w:r>
            <w:r w:rsidRPr="002D4BC3">
              <w:t xml:space="preserve"> и </w:t>
            </w:r>
            <w:hyperlink r:id="rId23" w:anchor="z895" w:history="1">
              <w:r w:rsidRPr="002D4BC3">
                <w:t>239</w:t>
              </w:r>
            </w:hyperlink>
            <w:r w:rsidRPr="002D4BC3">
              <w:t xml:space="preserve"> (часть третья)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w:t>
            </w:r>
          </w:p>
          <w:p w:rsidR="001116CF" w:rsidRPr="002D4BC3" w:rsidRDefault="001116CF" w:rsidP="00AE49EC">
            <w:pPr>
              <w:ind w:firstLine="175"/>
            </w:pPr>
            <w:r w:rsidRPr="002D4BC3">
              <w:t xml:space="preserve">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rPr>
                <w:b/>
                <w:spacing w:val="2"/>
              </w:rPr>
            </w:pPr>
            <w:r w:rsidRPr="002D4BC3">
              <w:rPr>
                <w:b/>
                <w:spacing w:val="2"/>
              </w:rPr>
              <w:lastRenderedPageBreak/>
              <w:t>2) в подпункте 38) статьи 3:</w:t>
            </w:r>
          </w:p>
          <w:p w:rsidR="001116CF" w:rsidRPr="002D4BC3" w:rsidRDefault="001116CF" w:rsidP="00AE49EC">
            <w:pPr>
              <w:ind w:firstLine="105"/>
              <w:rPr>
                <w:spacing w:val="2"/>
              </w:rPr>
            </w:pPr>
            <w:r w:rsidRPr="002D4BC3">
              <w:rPr>
                <w:b/>
                <w:spacing w:val="2"/>
              </w:rPr>
              <w:t>слова «214, 221,</w:t>
            </w:r>
            <w:r w:rsidRPr="002D4BC3">
              <w:rPr>
                <w:spacing w:val="2"/>
              </w:rPr>
              <w:t xml:space="preserve"> 237, 238 (часть первая), 239 (части первая и вторая), 240, 242, 243 и 250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sidRPr="002D4BC3">
              <w:rPr>
                <w:spacing w:val="2"/>
              </w:rPr>
              <w:lastRenderedPageBreak/>
              <w:t xml:space="preserve">заменить словами «214, 221, </w:t>
            </w:r>
            <w:r w:rsidRPr="002D4BC3">
              <w:rPr>
                <w:b/>
                <w:spacing w:val="2"/>
              </w:rPr>
              <w:t>237, 239 (часть вторая)</w:t>
            </w:r>
            <w:r w:rsidRPr="002D4BC3">
              <w:rPr>
                <w:spacing w:val="2"/>
              </w:rPr>
              <w:t xml:space="preserve">, </w:t>
            </w:r>
            <w:r w:rsidRPr="002D4BC3">
              <w:rPr>
                <w:b/>
                <w:spacing w:val="2"/>
              </w:rPr>
              <w:t>240-1</w:t>
            </w:r>
            <w:r w:rsidRPr="002D4BC3">
              <w:rPr>
                <w:spacing w:val="2"/>
              </w:rPr>
              <w:t>, 242, 243 и 250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w:t>
            </w:r>
          </w:p>
          <w:p w:rsidR="001116CF" w:rsidRPr="002D4BC3" w:rsidRDefault="001116CF" w:rsidP="00AE49EC">
            <w:pPr>
              <w:ind w:firstLine="105"/>
              <w:rPr>
                <w:spacing w:val="2"/>
              </w:rPr>
            </w:pPr>
            <w:r w:rsidRPr="002D4BC3">
              <w:rPr>
                <w:b/>
                <w:spacing w:val="2"/>
              </w:rPr>
              <w:t xml:space="preserve">слова «238 (часть вторая) и 239 (часть третья)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заменить словами «238 и 239 (часть третья) – ущерб, причиненный субъекту среднего предпринимательства на сумму, в двадцать тысяч раз </w:t>
            </w:r>
            <w:r w:rsidRPr="002D4BC3">
              <w:rPr>
                <w:b/>
                <w:spacing w:val="2"/>
              </w:rPr>
              <w:lastRenderedPageBreak/>
              <w:t>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w:t>
            </w:r>
            <w:r w:rsidRPr="002D4BC3">
              <w:rPr>
                <w:spacing w:val="2"/>
              </w:rPr>
              <w:t>»;</w:t>
            </w:r>
          </w:p>
          <w:p w:rsidR="001116CF" w:rsidRPr="002D4BC3" w:rsidRDefault="001116CF" w:rsidP="00AE49EC">
            <w:pPr>
              <w:ind w:firstLine="105"/>
              <w:rPr>
                <w:spacing w:val="2"/>
              </w:rPr>
            </w:pPr>
          </w:p>
          <w:p w:rsidR="001116CF" w:rsidRPr="002D4BC3" w:rsidRDefault="001116CF" w:rsidP="00AE49EC">
            <w:pPr>
              <w:ind w:firstLine="105"/>
              <w:rPr>
                <w:spacing w:val="2"/>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jc w:val="both"/>
            </w:pPr>
            <w:r w:rsidRPr="002D4BC3">
              <w:rPr>
                <w:spacing w:val="2"/>
              </w:rPr>
              <w:lastRenderedPageBreak/>
              <w:t xml:space="preserve">Подпункт 2) пункта 4 статьи 1 проекта </w:t>
            </w:r>
            <w:r w:rsidRPr="002D4BC3">
              <w:t>изложить в следующей редакции:</w:t>
            </w:r>
          </w:p>
          <w:p w:rsidR="001116CF" w:rsidRPr="002D4BC3" w:rsidRDefault="001116CF" w:rsidP="00AE49EC">
            <w:pPr>
              <w:pStyle w:val="a3"/>
              <w:spacing w:before="0" w:beforeAutospacing="0" w:after="0" w:afterAutospacing="0"/>
              <w:jc w:val="both"/>
            </w:pPr>
            <w:r w:rsidRPr="002D4BC3">
              <w:t xml:space="preserve">   «2) в пункте 38) статьи 3 цифры «240,» исключить;».</w:t>
            </w:r>
          </w:p>
          <w:p w:rsidR="001116CF" w:rsidRPr="002D4BC3" w:rsidRDefault="001116CF" w:rsidP="00AE49EC">
            <w:pPr>
              <w:pStyle w:val="a3"/>
              <w:spacing w:before="0" w:beforeAutospacing="0" w:after="0" w:afterAutospacing="0"/>
              <w:jc w:val="both"/>
            </w:pPr>
          </w:p>
          <w:p w:rsidR="001116CF" w:rsidRPr="002D4BC3" w:rsidRDefault="001116CF" w:rsidP="00AE49EC">
            <w:pPr>
              <w:pStyle w:val="a3"/>
              <w:spacing w:before="0" w:beforeAutospacing="0" w:after="0" w:afterAutospacing="0"/>
              <w:jc w:val="both"/>
            </w:pPr>
          </w:p>
          <w:p w:rsidR="001116CF" w:rsidRPr="002D4BC3" w:rsidRDefault="001116CF" w:rsidP="00AE49EC">
            <w:pPr>
              <w:pStyle w:val="a3"/>
              <w:spacing w:before="0" w:beforeAutospacing="0" w:after="0" w:afterAutospacing="0"/>
              <w:jc w:val="both"/>
            </w:pPr>
          </w:p>
          <w:p w:rsidR="001116CF" w:rsidRPr="002D4BC3" w:rsidRDefault="001116CF" w:rsidP="00AE49EC">
            <w:pPr>
              <w:pStyle w:val="a3"/>
              <w:spacing w:before="0" w:beforeAutospacing="0" w:after="0" w:afterAutospacing="0"/>
              <w:jc w:val="both"/>
            </w:pPr>
          </w:p>
          <w:p w:rsidR="001116CF" w:rsidRPr="002D4BC3" w:rsidRDefault="001116CF" w:rsidP="00AE49EC">
            <w:pPr>
              <w:pStyle w:val="a3"/>
              <w:spacing w:before="0" w:beforeAutospacing="0" w:after="0" w:afterAutospacing="0"/>
              <w:jc w:val="both"/>
            </w:pPr>
          </w:p>
          <w:p w:rsidR="001116CF" w:rsidRPr="002D4BC3" w:rsidRDefault="001116CF" w:rsidP="00AE49EC">
            <w:pPr>
              <w:pStyle w:val="a3"/>
              <w:spacing w:before="0" w:beforeAutospacing="0" w:after="0" w:afterAutospacing="0"/>
              <w:ind w:firstLine="175"/>
              <w:jc w:val="both"/>
              <w:rPr>
                <w:spacing w:val="2"/>
              </w:rPr>
            </w:pPr>
          </w:p>
          <w:p w:rsidR="001116CF" w:rsidRPr="002D4BC3" w:rsidRDefault="001116CF" w:rsidP="00AE49EC">
            <w:pPr>
              <w:pStyle w:val="a3"/>
              <w:spacing w:before="0" w:beforeAutospacing="0" w:after="0" w:afterAutospacing="0"/>
              <w:ind w:firstLine="175"/>
              <w:jc w:val="both"/>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rPr>
                <w:b/>
                <w:bCs/>
              </w:rPr>
            </w:pPr>
            <w:r w:rsidRPr="002D4BC3">
              <w:rPr>
                <w:b/>
                <w:bCs/>
              </w:rPr>
              <w:t>Махамбетов М.М.</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В связи с пересмотром состава преступления за причинение имущественного ущерба кредиторам.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Принято</w:t>
            </w:r>
          </w:p>
          <w:p w:rsidR="001116CF" w:rsidRPr="002D4BC3" w:rsidRDefault="001116CF" w:rsidP="00AE49EC">
            <w:pPr>
              <w:widowControl w:val="0"/>
              <w:ind w:left="-57" w:right="-113"/>
              <w:jc w:val="both"/>
              <w:rPr>
                <w:bCs/>
              </w:rPr>
            </w:pPr>
            <w:r w:rsidRPr="002D4BC3">
              <w:rPr>
                <w:bCs/>
              </w:rPr>
              <w:t xml:space="preserve">  </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rPr>
                <w:b/>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Подпункт 3) пункта 4 статьи 1 проекта</w:t>
            </w:r>
          </w:p>
          <w:p w:rsidR="001116CF" w:rsidRPr="002D4BC3" w:rsidRDefault="001116CF" w:rsidP="00AE49EC">
            <w:pPr>
              <w:jc w:val="center"/>
            </w:pPr>
          </w:p>
          <w:p w:rsidR="001116CF" w:rsidRPr="002D4BC3" w:rsidRDefault="001116CF" w:rsidP="00AE49EC">
            <w:pPr>
              <w:jc w:val="center"/>
            </w:pPr>
            <w:r w:rsidRPr="002D4BC3">
              <w:t>(статья 237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sz w:val="24"/>
                <w:szCs w:val="24"/>
              </w:rPr>
            </w:pPr>
            <w:r w:rsidRPr="002D4BC3">
              <w:rPr>
                <w:b w:val="0"/>
                <w:spacing w:val="2"/>
                <w:sz w:val="24"/>
                <w:szCs w:val="24"/>
              </w:rPr>
              <w:t xml:space="preserve">Статья 237. </w:t>
            </w:r>
            <w:r w:rsidRPr="002D4BC3">
              <w:rPr>
                <w:b w:val="0"/>
                <w:sz w:val="24"/>
                <w:szCs w:val="24"/>
              </w:rPr>
              <w:t>Неправомерные действия при реабилитации и банкротстве</w:t>
            </w:r>
          </w:p>
          <w:p w:rsidR="001116CF" w:rsidRPr="002D4BC3" w:rsidRDefault="001116CF" w:rsidP="00AE49EC">
            <w:pPr>
              <w:pStyle w:val="a3"/>
              <w:spacing w:before="0" w:beforeAutospacing="0" w:after="0" w:afterAutospacing="0"/>
              <w:ind w:firstLine="146"/>
              <w:jc w:val="both"/>
            </w:pPr>
            <w:r w:rsidRPr="002D4BC3">
              <w:t xml:space="preserve">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w:t>
            </w:r>
            <w:r w:rsidRPr="002D4BC3">
              <w:lastRenderedPageBreak/>
              <w:t xml:space="preserve">действия совершены </w:t>
            </w:r>
            <w:r w:rsidRPr="002D4BC3">
              <w:rPr>
                <w:b/>
              </w:rPr>
              <w:t>учредителем (участником), должностным лицом, органами юридического лица, индивидуальным предпринимателем, а равно лицом, наделенным полномочиями</w:t>
            </w:r>
            <w:r w:rsidRPr="002D4BC3">
              <w:t xml:space="preserve"> </w:t>
            </w:r>
            <w:r w:rsidRPr="002D4BC3">
              <w:rPr>
                <w:b/>
              </w:rPr>
              <w:t>по управлению имуществом и делами должника при реабилитации или банкротстве</w:t>
            </w:r>
            <w:r w:rsidRPr="002D4BC3">
              <w:t xml:space="preserve"> или в предвидении банкротства, и причинили крупный ущерб, – </w:t>
            </w:r>
          </w:p>
          <w:p w:rsidR="001116CF" w:rsidRPr="002D4BC3" w:rsidRDefault="001116CF" w:rsidP="00AE49EC">
            <w:pPr>
              <w:pStyle w:val="a3"/>
              <w:spacing w:before="0" w:beforeAutospacing="0" w:after="0" w:afterAutospacing="0"/>
              <w:ind w:firstLine="146"/>
              <w:jc w:val="both"/>
            </w:pPr>
            <w:r w:rsidRPr="002D4BC3">
              <w:t xml:space="preserve">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w:t>
            </w:r>
            <w:r w:rsidRPr="002D4BC3">
              <w:lastRenderedPageBreak/>
              <w:t>деятельностью на срок до трех лет.</w:t>
            </w:r>
          </w:p>
          <w:p w:rsidR="001116CF" w:rsidRPr="002D4BC3" w:rsidRDefault="001116CF" w:rsidP="00AE49EC">
            <w:pPr>
              <w:pStyle w:val="a3"/>
              <w:spacing w:before="0" w:beforeAutospacing="0" w:after="0" w:afterAutospacing="0"/>
              <w:ind w:firstLine="146"/>
              <w:jc w:val="both"/>
            </w:pPr>
            <w:r w:rsidRPr="002D4BC3">
              <w:t xml:space="preserve">2. Неправомерное удовлетворение имущественных требований отдельных кредиторов </w:t>
            </w:r>
            <w:r w:rsidRPr="002D4BC3">
              <w:rPr>
                <w:b/>
              </w:rPr>
              <w:t>учредителем (участником), должностным лицом, органами юридического лица, индивидуальным предпринимателем,</w:t>
            </w:r>
            <w:r w:rsidRPr="002D4BC3">
              <w:t xml:space="preserve"> </w:t>
            </w:r>
            <w:r w:rsidRPr="002D4BC3">
              <w:rPr>
                <w:b/>
              </w:rPr>
              <w:t>знавшими о своей фактической несостоятельности (банкротстве), а равно лицом, наделенным полномочиями по управлению имуществом и делами несостоятельного должника при процедуре банкротства или реабилитационной процедуре,</w:t>
            </w:r>
            <w:r w:rsidRPr="002D4BC3">
              <w:t xml:space="preserve"> заведомо в ущерб другим кредиторам, если это деяние причинило крупный ущерб, – </w:t>
            </w:r>
          </w:p>
          <w:p w:rsidR="001116CF" w:rsidRPr="002D4BC3" w:rsidRDefault="001116CF" w:rsidP="00AE49EC">
            <w:pPr>
              <w:pStyle w:val="a3"/>
              <w:spacing w:before="0" w:beforeAutospacing="0" w:after="0" w:afterAutospacing="0"/>
              <w:ind w:firstLine="146"/>
              <w:jc w:val="both"/>
              <w:rPr>
                <w:spacing w:val="2"/>
              </w:rPr>
            </w:pPr>
            <w:r w:rsidRPr="002D4BC3">
              <w:t xml:space="preserve">наказывается штрафом в размере до двух тысяч месячных расчетных показателей либо исправительными работами в том же размере, либо </w:t>
            </w:r>
            <w:r w:rsidRPr="002D4BC3">
              <w:lastRenderedPageBreak/>
              <w:t>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3) часть первую статьи 237 изложить в следующей редакции:</w:t>
            </w:r>
          </w:p>
          <w:p w:rsidR="001116CF" w:rsidRPr="002D4BC3" w:rsidRDefault="001116CF" w:rsidP="00AE49EC">
            <w:pPr>
              <w:ind w:firstLine="176"/>
              <w:jc w:val="both"/>
            </w:pPr>
            <w:r w:rsidRPr="002D4BC3">
              <w:t xml:space="preserve">«1.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w:t>
            </w:r>
            <w:r w:rsidRPr="002D4BC3">
              <w:rPr>
                <w:b/>
              </w:rPr>
              <w:t xml:space="preserve">учредителем (участником), должностным лицом, органами юридического лица, индивидуальным предпринимателем, а равно </w:t>
            </w:r>
            <w:r w:rsidRPr="002D4BC3">
              <w:rPr>
                <w:b/>
              </w:rPr>
              <w:lastRenderedPageBreak/>
              <w:t>лицом, наделенным полномочиями по управлению имуществом и делами должника при реабилитации или банкротстве,</w:t>
            </w:r>
            <w:r w:rsidRPr="002D4BC3">
              <w:t xml:space="preserve"> и причинили крупный ущерб, –</w:t>
            </w:r>
          </w:p>
          <w:p w:rsidR="001116CF" w:rsidRPr="002D4BC3" w:rsidRDefault="001116CF" w:rsidP="00AE49EC">
            <w:pPr>
              <w:ind w:firstLine="176"/>
              <w:jc w:val="both"/>
            </w:pPr>
            <w:r w:rsidRPr="002D4BC3">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пятидесяти часов, либо арестом на срок до сорока пяти суток, с лишением права занимать определенные должности или заниматься определенной деятельностью на срок до трех лет.»;</w:t>
            </w:r>
          </w:p>
          <w:p w:rsidR="001116CF" w:rsidRPr="002D4BC3" w:rsidRDefault="001116CF" w:rsidP="00AE49EC">
            <w:pPr>
              <w:ind w:firstLine="176"/>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lastRenderedPageBreak/>
              <w:t>Подпункт 3) пункта 4 статьи 1 проекта изложить в следующей редакции:</w:t>
            </w:r>
          </w:p>
          <w:p w:rsidR="001116CF" w:rsidRPr="002D4BC3" w:rsidRDefault="001116CF" w:rsidP="00AE49EC">
            <w:pPr>
              <w:ind w:firstLine="194"/>
              <w:jc w:val="both"/>
              <w:rPr>
                <w:b/>
              </w:rPr>
            </w:pPr>
            <w:r w:rsidRPr="002D4BC3">
              <w:t>«3) в статье 237:</w:t>
            </w:r>
          </w:p>
          <w:p w:rsidR="001116CF" w:rsidRPr="002D4BC3" w:rsidRDefault="001116CF" w:rsidP="00AE49EC">
            <w:pPr>
              <w:ind w:firstLine="194"/>
              <w:jc w:val="both"/>
            </w:pPr>
            <w:r w:rsidRPr="002D4BC3">
              <w:t>абзац первый части первой изложить в следующей редакции:</w:t>
            </w:r>
          </w:p>
          <w:p w:rsidR="001116CF" w:rsidRPr="002D4BC3" w:rsidRDefault="001116CF" w:rsidP="00AE49EC">
            <w:pPr>
              <w:ind w:firstLine="176"/>
              <w:jc w:val="both"/>
            </w:pPr>
            <w:r w:rsidRPr="002D4BC3">
              <w:t xml:space="preserve">«1.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w:t>
            </w:r>
            <w:r w:rsidRPr="002D4BC3">
              <w:lastRenderedPageBreak/>
              <w:t xml:space="preserve">отражающих экономическую деятельность, если эти действия совершены </w:t>
            </w:r>
            <w:r w:rsidRPr="002D4BC3">
              <w:rPr>
                <w:b/>
              </w:rPr>
              <w:t>индивидуальным предпринимателем,</w:t>
            </w:r>
            <w:r w:rsidRPr="002D4BC3">
              <w:t xml:space="preserve"> </w:t>
            </w:r>
            <w:r w:rsidRPr="002D4BC3">
              <w:rPr>
                <w:b/>
              </w:rPr>
              <w:t xml:space="preserve">учредителем (участником), лицом, выполняющим управленческие функции в коммерческой или иной организации,  должностным лицом, </w:t>
            </w:r>
            <w:r w:rsidRPr="002D4BC3">
              <w:t xml:space="preserve"> </w:t>
            </w:r>
            <w:r w:rsidRPr="002D4BC3">
              <w:rPr>
                <w:b/>
              </w:rPr>
              <w:t xml:space="preserve">а равно временным, банкротным или реабилитационным управляющим </w:t>
            </w:r>
            <w:r w:rsidRPr="002D4BC3">
              <w:t>и причинили крупный ущерб, –»;</w:t>
            </w:r>
          </w:p>
          <w:p w:rsidR="001116CF" w:rsidRPr="002D4BC3" w:rsidRDefault="001116CF" w:rsidP="00AE49EC">
            <w:pPr>
              <w:ind w:firstLine="176"/>
              <w:jc w:val="both"/>
            </w:pPr>
          </w:p>
          <w:p w:rsidR="001116CF" w:rsidRPr="002D4BC3" w:rsidRDefault="001116CF" w:rsidP="00AE49EC">
            <w:pPr>
              <w:ind w:firstLine="176"/>
              <w:jc w:val="both"/>
            </w:pPr>
          </w:p>
          <w:p w:rsidR="001116CF" w:rsidRPr="002D4BC3" w:rsidRDefault="001116CF" w:rsidP="00AE49EC">
            <w:pPr>
              <w:ind w:firstLine="194"/>
              <w:jc w:val="both"/>
            </w:pPr>
            <w:r w:rsidRPr="002D4BC3">
              <w:t>абзац первый части второй изложить в следующей редакции:</w:t>
            </w:r>
          </w:p>
          <w:p w:rsidR="001116CF" w:rsidRPr="002D4BC3" w:rsidRDefault="001116CF" w:rsidP="00AE49EC">
            <w:pPr>
              <w:pStyle w:val="a3"/>
              <w:spacing w:before="0" w:beforeAutospacing="0" w:after="0" w:afterAutospacing="0"/>
              <w:ind w:firstLine="146"/>
              <w:jc w:val="both"/>
            </w:pPr>
            <w:r w:rsidRPr="002D4BC3">
              <w:t xml:space="preserve">«2. Неправомерное удовлетворение имущественных требований отдельных кредиторов </w:t>
            </w:r>
            <w:r w:rsidRPr="002D4BC3">
              <w:rPr>
                <w:b/>
              </w:rPr>
              <w:t xml:space="preserve">индивидуальным предпринимателем, учредителем </w:t>
            </w:r>
            <w:r w:rsidRPr="002D4BC3">
              <w:rPr>
                <w:b/>
              </w:rPr>
              <w:lastRenderedPageBreak/>
              <w:t>(участником</w:t>
            </w:r>
            <w:proofErr w:type="gramStart"/>
            <w:r w:rsidRPr="002D4BC3">
              <w:rPr>
                <w:b/>
              </w:rPr>
              <w:t>),  лицом</w:t>
            </w:r>
            <w:proofErr w:type="gramEnd"/>
            <w:r w:rsidRPr="002D4BC3">
              <w:rPr>
                <w:b/>
              </w:rPr>
              <w:t xml:space="preserve">, выполняющим управленческие функции в коммерческой или иной организации,   должностным лицом, </w:t>
            </w:r>
            <w:r w:rsidRPr="002D4BC3">
              <w:t xml:space="preserve"> </w:t>
            </w:r>
            <w:r w:rsidRPr="002D4BC3">
              <w:rPr>
                <w:b/>
              </w:rPr>
              <w:t xml:space="preserve">а равно временным, банкротным или реабилитационным управляющим, </w:t>
            </w:r>
            <w:r w:rsidRPr="002D4BC3">
              <w:t>заведомо в ущерб другим кредиторам, если это деяние причинило крупный ущерб, –»;</w:t>
            </w:r>
          </w:p>
          <w:p w:rsidR="001116CF" w:rsidRPr="002D4BC3" w:rsidRDefault="001116CF" w:rsidP="00AE49EC">
            <w:pPr>
              <w:ind w:firstLine="194"/>
              <w:jc w:val="both"/>
            </w:pPr>
          </w:p>
          <w:p w:rsidR="001116CF" w:rsidRPr="002D4BC3" w:rsidRDefault="001116CF" w:rsidP="00AE49EC">
            <w:pPr>
              <w:ind w:firstLine="194"/>
              <w:jc w:val="both"/>
            </w:pPr>
            <w:r w:rsidRPr="002D4BC3">
              <w:t xml:space="preserve"> </w:t>
            </w:r>
          </w:p>
          <w:p w:rsidR="001116CF" w:rsidRPr="002D4BC3" w:rsidRDefault="001116CF" w:rsidP="00AE49EC">
            <w:pPr>
              <w:ind w:firstLine="194"/>
              <w:jc w:val="both"/>
            </w:pPr>
          </w:p>
          <w:p w:rsidR="001116CF" w:rsidRPr="002D4BC3" w:rsidRDefault="001116CF" w:rsidP="00AE49EC">
            <w:pPr>
              <w:pStyle w:val="a3"/>
              <w:spacing w:before="0" w:beforeAutospacing="0" w:after="0" w:afterAutospacing="0"/>
              <w:ind w:firstLine="194"/>
              <w:jc w:val="both"/>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jc w:val="both"/>
              <w:rPr>
                <w:bCs/>
              </w:rPr>
            </w:pPr>
            <w:r w:rsidRPr="002D4BC3">
              <w:t xml:space="preserve">В целях единообразного применения терминологии в части управления юридическим лицом в соответствии с действующим законодательством (Законы Республики Казахстан «О хозяйственных товариществах», «О товариществах с ограниченной и дополнительной ответственность», «О </w:t>
            </w:r>
            <w:r w:rsidRPr="002D4BC3">
              <w:lastRenderedPageBreak/>
              <w:t>производственном кооперативе» и т.п.).</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Подпункт 4) пункта 4 статьи 1 проекта</w:t>
            </w:r>
          </w:p>
          <w:p w:rsidR="001116CF" w:rsidRPr="002D4BC3" w:rsidRDefault="001116CF" w:rsidP="00AE49EC">
            <w:pPr>
              <w:jc w:val="center"/>
            </w:pPr>
          </w:p>
          <w:p w:rsidR="001116CF" w:rsidRPr="002D4BC3" w:rsidRDefault="001116CF" w:rsidP="00AE49EC">
            <w:pPr>
              <w:jc w:val="center"/>
            </w:pPr>
            <w:r w:rsidRPr="002D4BC3">
              <w:t>(статья 238 Кодекса)</w:t>
            </w:r>
          </w:p>
          <w:p w:rsidR="001116CF" w:rsidRPr="002D4BC3" w:rsidRDefault="001116CF" w:rsidP="00AE49EC">
            <w:pPr>
              <w:jc w:val="center"/>
            </w:pPr>
          </w:p>
          <w:p w:rsidR="001116CF" w:rsidRPr="002D4BC3" w:rsidRDefault="001116CF" w:rsidP="00AE49EC">
            <w:pPr>
              <w:jc w:val="cente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spacing w:val="2"/>
              </w:rPr>
            </w:pPr>
            <w:r w:rsidRPr="002D4BC3">
              <w:rPr>
                <w:spacing w:val="2"/>
              </w:rPr>
              <w:t>Статья 238. Преднамеренное банкротство</w:t>
            </w:r>
          </w:p>
          <w:p w:rsidR="001116CF" w:rsidRPr="002D4BC3" w:rsidRDefault="001116CF" w:rsidP="00AE49EC">
            <w:pPr>
              <w:ind w:firstLine="175"/>
              <w:jc w:val="both"/>
              <w:rPr>
                <w:spacing w:val="2"/>
              </w:rPr>
            </w:pPr>
            <w:r w:rsidRPr="002D4BC3">
              <w:rPr>
                <w:spacing w:val="2"/>
              </w:rPr>
              <w:t xml:space="preserve">1. Преднамеренное банкротство, то есть умышленное создание или увеличение неплатежеспособности, совершенное в результате действий (бездействия) учредителя (участника), должностного лица, лица, выполняющего управленческие функции в коммерческой или иной организации, органов юридического лица, а равно индивидуального предпринимателя в личных интересах или интересах </w:t>
            </w:r>
            <w:r w:rsidRPr="002D4BC3">
              <w:rPr>
                <w:spacing w:val="2"/>
              </w:rPr>
              <w:lastRenderedPageBreak/>
              <w:t xml:space="preserve">иных лиц, причинившее крупный ущерб или иные тяжкие последствия, – </w:t>
            </w:r>
          </w:p>
          <w:p w:rsidR="001116CF" w:rsidRPr="002D4BC3" w:rsidRDefault="001116CF" w:rsidP="00AE49EC">
            <w:pPr>
              <w:ind w:firstLine="175"/>
              <w:jc w:val="both"/>
              <w:rPr>
                <w:spacing w:val="2"/>
              </w:rPr>
            </w:pPr>
            <w:r w:rsidRPr="002D4BC3">
              <w:rPr>
                <w:spacing w:val="2"/>
              </w:rPr>
              <w:t>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1116CF" w:rsidRPr="002D4BC3" w:rsidRDefault="001116CF" w:rsidP="00AE49EC">
            <w:pPr>
              <w:ind w:firstLine="175"/>
              <w:jc w:val="both"/>
              <w:rPr>
                <w:spacing w:val="2"/>
              </w:rPr>
            </w:pPr>
            <w:r w:rsidRPr="002D4BC3">
              <w:rPr>
                <w:spacing w:val="2"/>
              </w:rPr>
              <w:t xml:space="preserve">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w:t>
            </w:r>
            <w:r w:rsidRPr="002D4BC3">
              <w:rPr>
                <w:spacing w:val="2"/>
              </w:rPr>
              <w:lastRenderedPageBreak/>
              <w:t>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финансовой организации, банковскому и (или) страховому холдингу, –</w:t>
            </w:r>
          </w:p>
          <w:p w:rsidR="001116CF" w:rsidRPr="002D4BC3" w:rsidRDefault="001116CF" w:rsidP="00AE49EC">
            <w:pPr>
              <w:ind w:firstLine="175"/>
              <w:jc w:val="both"/>
              <w:rPr>
                <w:spacing w:val="2"/>
              </w:rPr>
            </w:pPr>
            <w:r w:rsidRPr="002D4BC3">
              <w:rPr>
                <w:spacing w:val="2"/>
              </w:rPr>
              <w:t xml:space="preserve">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w:t>
            </w:r>
            <w:r w:rsidRPr="002D4BC3">
              <w:rPr>
                <w:spacing w:val="2"/>
              </w:rPr>
              <w:lastRenderedPageBreak/>
              <w:t>банковского и (или) страхового холдинга и являться крупным участником (крупным акционером) финансовой организации пожизненно.</w:t>
            </w:r>
          </w:p>
          <w:p w:rsidR="001116CF" w:rsidRPr="002D4BC3" w:rsidRDefault="001116CF" w:rsidP="00AE49EC">
            <w:pPr>
              <w:ind w:firstLine="175"/>
              <w:jc w:val="both"/>
              <w:rPr>
                <w:spacing w:val="2"/>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spacing w:val="2"/>
              </w:rPr>
            </w:pPr>
            <w:r w:rsidRPr="002D4BC3">
              <w:rPr>
                <w:spacing w:val="2"/>
              </w:rPr>
              <w:lastRenderedPageBreak/>
              <w:t>4) статью 238 изложить в следующей редакции:</w:t>
            </w:r>
          </w:p>
          <w:p w:rsidR="001116CF" w:rsidRPr="002D4BC3" w:rsidRDefault="001116CF" w:rsidP="00AE49EC">
            <w:pPr>
              <w:ind w:firstLine="105"/>
              <w:jc w:val="both"/>
              <w:rPr>
                <w:spacing w:val="2"/>
              </w:rPr>
            </w:pPr>
            <w:r w:rsidRPr="002D4BC3">
              <w:rPr>
                <w:spacing w:val="2"/>
              </w:rPr>
              <w:t xml:space="preserve">«Статья 238. Преднамеренное банкротство   </w:t>
            </w:r>
            <w:proofErr w:type="gramStart"/>
            <w:r w:rsidRPr="002D4BC3">
              <w:rPr>
                <w:spacing w:val="2"/>
              </w:rPr>
              <w:t>финансовой  организации</w:t>
            </w:r>
            <w:proofErr w:type="gramEnd"/>
            <w:r w:rsidRPr="002D4BC3">
              <w:rPr>
                <w:spacing w:val="2"/>
              </w:rPr>
              <w:t>, банковского и (или) страхового холдинга</w:t>
            </w:r>
          </w:p>
          <w:p w:rsidR="001116CF" w:rsidRPr="002D4BC3" w:rsidRDefault="001116CF" w:rsidP="00AE49EC">
            <w:pPr>
              <w:ind w:firstLine="105"/>
              <w:jc w:val="both"/>
              <w:rPr>
                <w:spacing w:val="2"/>
              </w:rPr>
            </w:pPr>
            <w:r w:rsidRPr="002D4BC3">
              <w:rPr>
                <w:spacing w:val="2"/>
              </w:rPr>
              <w:t xml:space="preserve">Преднамеренное банкротство, то есть умышленное создание или увеличение неплатежеспособности, совершенное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w:t>
            </w:r>
            <w:r w:rsidRPr="002D4BC3">
              <w:rPr>
                <w:spacing w:val="2"/>
              </w:rPr>
              <w:lastRenderedPageBreak/>
              <w:t>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финансовой организации, банковскому и (или) страховому холдингу, –</w:t>
            </w:r>
          </w:p>
          <w:p w:rsidR="001116CF" w:rsidRPr="002D4BC3" w:rsidRDefault="001116CF" w:rsidP="00AE49EC">
            <w:pPr>
              <w:ind w:firstLine="105"/>
              <w:jc w:val="both"/>
              <w:rPr>
                <w:spacing w:val="2"/>
              </w:rPr>
            </w:pPr>
            <w:r w:rsidRPr="002D4BC3">
              <w:rPr>
                <w:spacing w:val="2"/>
              </w:rPr>
              <w:t>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jc w:val="both"/>
              <w:rPr>
                <w:spacing w:val="2"/>
              </w:rPr>
            </w:pPr>
            <w:r w:rsidRPr="002D4BC3">
              <w:rPr>
                <w:spacing w:val="2"/>
              </w:rPr>
              <w:lastRenderedPageBreak/>
              <w:t>Подпункт 4) пункта 4 статьи 1 проекта изложить в следующей редакции:</w:t>
            </w:r>
          </w:p>
          <w:p w:rsidR="001116CF" w:rsidRPr="002D4BC3" w:rsidRDefault="001116CF" w:rsidP="00AE49EC">
            <w:pPr>
              <w:pStyle w:val="a3"/>
              <w:spacing w:before="0" w:beforeAutospacing="0" w:after="0" w:afterAutospacing="0"/>
              <w:jc w:val="both"/>
              <w:rPr>
                <w:spacing w:val="2"/>
              </w:rPr>
            </w:pPr>
            <w:r w:rsidRPr="002D4BC3">
              <w:rPr>
                <w:spacing w:val="2"/>
              </w:rPr>
              <w:t>«4) абзац первый части первой статьи 238 изложить в следующей редакции:</w:t>
            </w:r>
          </w:p>
          <w:p w:rsidR="001116CF" w:rsidRPr="002D4BC3" w:rsidRDefault="001116CF" w:rsidP="00AE49EC">
            <w:pPr>
              <w:pStyle w:val="a3"/>
              <w:spacing w:before="0" w:beforeAutospacing="0" w:after="0" w:afterAutospacing="0"/>
              <w:jc w:val="both"/>
              <w:rPr>
                <w:b/>
                <w:spacing w:val="2"/>
              </w:rPr>
            </w:pPr>
            <w:r w:rsidRPr="002D4BC3">
              <w:rPr>
                <w:b/>
                <w:spacing w:val="2"/>
              </w:rPr>
              <w:t xml:space="preserve">«1. Преднамеренное банкротство, то есть действия </w:t>
            </w:r>
            <w:r w:rsidRPr="002D4BC3">
              <w:rPr>
                <w:rFonts w:eastAsia="Calibri"/>
                <w:sz w:val="28"/>
                <w:szCs w:val="28"/>
                <w:lang w:eastAsia="en-US"/>
              </w:rPr>
              <w:t xml:space="preserve"> </w:t>
            </w:r>
            <w:r w:rsidRPr="002D4BC3">
              <w:rPr>
                <w:rFonts w:eastAsia="Calibri"/>
                <w:b/>
                <w:lang w:eastAsia="en-US"/>
              </w:rPr>
              <w:t>учредителя (участника), должностного лица, лица, выполняющего управленческие функции в коммерческой или иной организации</w:t>
            </w:r>
            <w:r w:rsidRPr="002D4BC3">
              <w:rPr>
                <w:b/>
                <w:spacing w:val="2"/>
              </w:rPr>
              <w:t xml:space="preserve">, а равно индивидуального предпринимателя, совершенные в личных интересах </w:t>
            </w:r>
            <w:r w:rsidRPr="002D4BC3">
              <w:rPr>
                <w:rFonts w:ascii="Courier New" w:hAnsi="Courier New" w:cs="Courier New"/>
                <w:color w:val="000000"/>
                <w:spacing w:val="2"/>
                <w:sz w:val="20"/>
                <w:szCs w:val="20"/>
                <w:shd w:val="clear" w:color="auto" w:fill="FFFFFF"/>
              </w:rPr>
              <w:t xml:space="preserve"> </w:t>
            </w:r>
            <w:r w:rsidRPr="002D4BC3">
              <w:rPr>
                <w:b/>
                <w:spacing w:val="2"/>
              </w:rPr>
              <w:t xml:space="preserve">или интересах </w:t>
            </w:r>
            <w:r w:rsidRPr="002D4BC3">
              <w:rPr>
                <w:b/>
                <w:spacing w:val="2"/>
              </w:rPr>
              <w:lastRenderedPageBreak/>
              <w:t xml:space="preserve">иных лиц с целью уклонения от исполнения обязательств перед кредиторами </w:t>
            </w:r>
            <w:r w:rsidRPr="002D4BC3">
              <w:rPr>
                <w:rFonts w:ascii="Courier New" w:hAnsi="Courier New" w:cs="Courier New"/>
                <w:color w:val="000000"/>
                <w:spacing w:val="2"/>
                <w:sz w:val="20"/>
                <w:szCs w:val="20"/>
                <w:shd w:val="clear" w:color="auto" w:fill="FFFFFF"/>
              </w:rPr>
              <w:t xml:space="preserve"> </w:t>
            </w:r>
            <w:r w:rsidRPr="002D4BC3">
              <w:rPr>
                <w:b/>
                <w:spacing w:val="2"/>
              </w:rPr>
              <w:t>путем отчуждения или сокрытия имущества в течение трех лет до признания банкротом юридического лица или индивидуального предпринимателя, причинившие крупный ущерб,-»;</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В связи с пересмотром состава преступления за причинение имущественного ущерба кредиторам.</w:t>
            </w:r>
          </w:p>
          <w:p w:rsidR="001116CF" w:rsidRPr="002D4BC3" w:rsidRDefault="001116CF" w:rsidP="00AE49EC">
            <w:pPr>
              <w:ind w:firstLine="175"/>
              <w:rPr>
                <w:bCs/>
              </w:rPr>
            </w:pPr>
          </w:p>
          <w:p w:rsidR="001116CF" w:rsidRPr="002D4BC3" w:rsidRDefault="001116CF" w:rsidP="00AE49EC">
            <w:pPr>
              <w:ind w:firstLine="175"/>
              <w:rPr>
                <w:bCs/>
              </w:rPr>
            </w:pPr>
          </w:p>
          <w:p w:rsidR="001116CF" w:rsidRPr="002D4BC3" w:rsidRDefault="001116CF" w:rsidP="00AE49EC">
            <w:pPr>
              <w:ind w:firstLine="175"/>
              <w:rPr>
                <w:bCs/>
              </w:rPr>
            </w:pPr>
          </w:p>
          <w:p w:rsidR="001116CF" w:rsidRPr="002D4BC3" w:rsidRDefault="001116CF" w:rsidP="00AE49EC">
            <w:pPr>
              <w:ind w:firstLine="175"/>
              <w:rPr>
                <w:bCs/>
              </w:rPr>
            </w:pPr>
          </w:p>
          <w:p w:rsidR="001116CF" w:rsidRPr="002D4BC3" w:rsidRDefault="001116CF" w:rsidP="00AE49EC">
            <w:pPr>
              <w:ind w:firstLine="175"/>
              <w:rPr>
                <w:bCs/>
              </w:rPr>
            </w:pPr>
          </w:p>
          <w:p w:rsidR="001116CF" w:rsidRPr="002D4BC3" w:rsidRDefault="001116CF" w:rsidP="00AE49EC">
            <w:pPr>
              <w:ind w:firstLine="175"/>
              <w:rPr>
                <w:bCs/>
              </w:rPr>
            </w:pPr>
          </w:p>
          <w:p w:rsidR="001116CF" w:rsidRPr="002D4BC3" w:rsidRDefault="001116CF" w:rsidP="00AE49EC">
            <w:pPr>
              <w:ind w:firstLine="175"/>
              <w:rPr>
                <w:bCs/>
              </w:rPr>
            </w:pPr>
          </w:p>
          <w:p w:rsidR="001116CF" w:rsidRPr="002D4BC3" w:rsidRDefault="001116CF" w:rsidP="00AE49EC">
            <w:pPr>
              <w:ind w:firstLine="175"/>
              <w:rPr>
                <w:bCs/>
              </w:rPr>
            </w:pPr>
          </w:p>
          <w:p w:rsidR="001116CF" w:rsidRPr="002D4BC3" w:rsidRDefault="001116CF" w:rsidP="00AE49EC">
            <w:pPr>
              <w:ind w:firstLine="175"/>
              <w:rPr>
                <w:bCs/>
              </w:rPr>
            </w:pPr>
          </w:p>
          <w:p w:rsidR="001116CF" w:rsidRPr="002D4BC3" w:rsidRDefault="001116CF" w:rsidP="00AE49EC">
            <w:pPr>
              <w:ind w:firstLine="175"/>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 xml:space="preserve">Принято </w:t>
            </w:r>
          </w:p>
          <w:p w:rsidR="001116CF" w:rsidRPr="002D4BC3" w:rsidRDefault="001116CF" w:rsidP="00AE49EC">
            <w:pPr>
              <w:widowControl w:val="0"/>
              <w:ind w:left="-57" w:right="-113"/>
              <w:jc w:val="both"/>
              <w:rPr>
                <w:bCs/>
              </w:rPr>
            </w:pPr>
          </w:p>
          <w:p w:rsidR="001116CF" w:rsidRPr="002D4BC3" w:rsidRDefault="001116CF" w:rsidP="00AE49EC">
            <w:pPr>
              <w:pStyle w:val="a3"/>
              <w:spacing w:after="0"/>
              <w:ind w:firstLine="708"/>
              <w:jc w:val="both"/>
              <w:rPr>
                <w:rFonts w:eastAsia="Calibri"/>
                <w:lang w:val="kk-KZ" w:eastAsia="en-US"/>
              </w:rPr>
            </w:pPr>
          </w:p>
          <w:p w:rsidR="001116CF" w:rsidRPr="002D4BC3" w:rsidRDefault="001116CF" w:rsidP="00AE49EC">
            <w:pPr>
              <w:widowControl w:val="0"/>
              <w:rPr>
                <w:b/>
                <w:bCs/>
                <w:lang w:val="kk-KZ"/>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Подпункты 5) </w:t>
            </w:r>
            <w:proofErr w:type="gramStart"/>
            <w:r w:rsidRPr="002D4BC3">
              <w:t>и  7</w:t>
            </w:r>
            <w:proofErr w:type="gramEnd"/>
            <w:r w:rsidRPr="002D4BC3">
              <w:t>) пункта 4 статьи 1 проекта</w:t>
            </w:r>
          </w:p>
          <w:p w:rsidR="001116CF" w:rsidRPr="002D4BC3" w:rsidRDefault="001116CF" w:rsidP="00AE49EC">
            <w:pPr>
              <w:jc w:val="center"/>
            </w:pPr>
          </w:p>
          <w:p w:rsidR="001116CF" w:rsidRPr="002D4BC3" w:rsidRDefault="001116CF" w:rsidP="00AE49EC">
            <w:pPr>
              <w:jc w:val="center"/>
            </w:pPr>
            <w:r w:rsidRPr="002D4BC3">
              <w:t>(статья 239 Кодекса, отсутствует)</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rPr>
                <w:sz w:val="24"/>
                <w:szCs w:val="24"/>
              </w:rPr>
            </w:pPr>
            <w:r w:rsidRPr="002D4BC3">
              <w:rPr>
                <w:sz w:val="24"/>
                <w:szCs w:val="24"/>
              </w:rPr>
              <w:t>Статья 239. Доведение до неплатежеспособности</w:t>
            </w:r>
          </w:p>
          <w:p w:rsidR="001116CF" w:rsidRPr="002D4BC3" w:rsidRDefault="001116CF" w:rsidP="00AE49EC">
            <w:pPr>
              <w:pStyle w:val="a3"/>
              <w:spacing w:before="0" w:beforeAutospacing="0" w:after="0" w:afterAutospacing="0"/>
            </w:pPr>
            <w:r w:rsidRPr="002D4BC3">
              <w:t xml:space="preserve">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(бездействия) совершены учредителем (участником), должностным лицом, лицом, </w:t>
            </w:r>
            <w:r w:rsidRPr="002D4BC3">
              <w:lastRenderedPageBreak/>
              <w:t xml:space="preserve">выполняющим управленческие функции в коммерческой или иной организации, органами юридического лица, а равно индивидуальным предпринимателем, приведшие к неплатежеспособности, повлекшей крупный ущерб, – </w:t>
            </w:r>
          </w:p>
          <w:p w:rsidR="001116CF" w:rsidRPr="002D4BC3" w:rsidRDefault="001116CF" w:rsidP="00AE49EC">
            <w:pPr>
              <w:pStyle w:val="a3"/>
              <w:spacing w:before="0" w:beforeAutospacing="0" w:after="0" w:afterAutospacing="0"/>
            </w:pPr>
            <w:r w:rsidRPr="002D4BC3">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p w:rsidR="001116CF" w:rsidRPr="002D4BC3" w:rsidRDefault="001116CF" w:rsidP="00AE49EC">
            <w:r w:rsidRPr="002D4BC3">
              <w:t>…</w:t>
            </w:r>
          </w:p>
          <w:p w:rsidR="001116CF" w:rsidRPr="002D4BC3" w:rsidRDefault="001116CF" w:rsidP="00AE49EC">
            <w:r w:rsidRPr="002D4BC3">
              <w:t>Статья 240-1. Отсутствует.</w:t>
            </w:r>
          </w:p>
          <w:p w:rsidR="001116CF" w:rsidRPr="002D4BC3" w:rsidRDefault="001116CF" w:rsidP="00AE49EC"/>
          <w:p w:rsidR="001116CF" w:rsidRPr="002D4BC3" w:rsidRDefault="001116CF" w:rsidP="00AE49EC"/>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
                <w:spacing w:val="2"/>
              </w:rPr>
            </w:pPr>
            <w:r w:rsidRPr="002D4BC3">
              <w:rPr>
                <w:b/>
                <w:spacing w:val="2"/>
              </w:rPr>
              <w:lastRenderedPageBreak/>
              <w:t>5) в статье 239:</w:t>
            </w:r>
          </w:p>
          <w:p w:rsidR="001116CF" w:rsidRPr="002D4BC3" w:rsidRDefault="001116CF" w:rsidP="00AE49EC">
            <w:pPr>
              <w:ind w:firstLine="105"/>
              <w:jc w:val="both"/>
              <w:rPr>
                <w:b/>
                <w:spacing w:val="2"/>
              </w:rPr>
            </w:pPr>
            <w:r w:rsidRPr="002D4BC3">
              <w:rPr>
                <w:b/>
                <w:spacing w:val="2"/>
              </w:rPr>
              <w:t>заголовок изложить в следующей редакции:</w:t>
            </w:r>
          </w:p>
          <w:p w:rsidR="001116CF" w:rsidRPr="002D4BC3" w:rsidRDefault="001116CF" w:rsidP="00AE49EC">
            <w:pPr>
              <w:ind w:firstLine="105"/>
              <w:jc w:val="both"/>
              <w:rPr>
                <w:b/>
                <w:spacing w:val="2"/>
              </w:rPr>
            </w:pPr>
            <w:r w:rsidRPr="002D4BC3">
              <w:rPr>
                <w:b/>
                <w:spacing w:val="2"/>
              </w:rPr>
              <w:t>«Статья 239. Доведение до неплатежеспособности финансовой организации»;</w:t>
            </w:r>
          </w:p>
          <w:p w:rsidR="001116CF" w:rsidRPr="002D4BC3" w:rsidRDefault="001116CF" w:rsidP="00AE49EC">
            <w:pPr>
              <w:ind w:firstLine="105"/>
              <w:jc w:val="both"/>
              <w:rPr>
                <w:b/>
                <w:spacing w:val="2"/>
              </w:rPr>
            </w:pPr>
            <w:r w:rsidRPr="002D4BC3">
              <w:rPr>
                <w:b/>
                <w:spacing w:val="2"/>
              </w:rPr>
              <w:t>часть первую исключить;</w:t>
            </w:r>
          </w:p>
          <w:p w:rsidR="001116CF" w:rsidRPr="002D4BC3" w:rsidRDefault="001116CF" w:rsidP="00AE49EC">
            <w:pPr>
              <w:ind w:firstLine="105"/>
              <w:jc w:val="both"/>
              <w:rPr>
                <w:b/>
                <w:spacing w:val="2"/>
              </w:rPr>
            </w:pPr>
            <w:r w:rsidRPr="002D4BC3">
              <w:rPr>
                <w:b/>
                <w:spacing w:val="2"/>
              </w:rPr>
              <w:t>7) дополнить статьей 240-1 следующего содержания:</w:t>
            </w:r>
          </w:p>
          <w:p w:rsidR="001116CF" w:rsidRPr="002D4BC3" w:rsidRDefault="001116CF" w:rsidP="00AE49EC">
            <w:pPr>
              <w:shd w:val="clear" w:color="auto" w:fill="FFFFFF" w:themeFill="background1"/>
              <w:ind w:firstLine="105"/>
              <w:jc w:val="both"/>
              <w:rPr>
                <w:b/>
                <w:spacing w:val="2"/>
              </w:rPr>
            </w:pPr>
            <w:r w:rsidRPr="002D4BC3">
              <w:rPr>
                <w:b/>
                <w:spacing w:val="2"/>
              </w:rPr>
              <w:t xml:space="preserve">«Статья 240-1.  </w:t>
            </w:r>
            <w:proofErr w:type="gramStart"/>
            <w:r w:rsidRPr="002D4BC3">
              <w:rPr>
                <w:b/>
                <w:spacing w:val="2"/>
              </w:rPr>
              <w:t>Причинение  имущественного</w:t>
            </w:r>
            <w:proofErr w:type="gramEnd"/>
            <w:r w:rsidRPr="002D4BC3">
              <w:rPr>
                <w:b/>
                <w:spacing w:val="2"/>
              </w:rPr>
              <w:t xml:space="preserve">  ущерба   кредиторам путем обмана или злоупотребления доверием  </w:t>
            </w:r>
          </w:p>
          <w:p w:rsidR="001116CF" w:rsidRPr="002D4BC3" w:rsidRDefault="001116CF" w:rsidP="00AE49EC">
            <w:pPr>
              <w:shd w:val="clear" w:color="auto" w:fill="FFFFFF" w:themeFill="background1"/>
              <w:ind w:firstLine="105"/>
              <w:jc w:val="both"/>
              <w:rPr>
                <w:b/>
                <w:spacing w:val="2"/>
              </w:rPr>
            </w:pPr>
            <w:r w:rsidRPr="002D4BC3">
              <w:rPr>
                <w:b/>
                <w:spacing w:val="2"/>
              </w:rPr>
              <w:t xml:space="preserve">Причинение имущественного ущерба кредиторам путем обмана или злоупотребления доверием при отсутствии признаков хищения вследствие уничтожения, дарения, сокрытия имущества (активов), совершенных учредителем (участником) юридического </w:t>
            </w:r>
            <w:r w:rsidRPr="002D4BC3">
              <w:rPr>
                <w:b/>
                <w:spacing w:val="2"/>
              </w:rPr>
              <w:lastRenderedPageBreak/>
              <w:t xml:space="preserve">лица, должностным и (или) контролирующим его лицом, а равно индивидуальным предпринимателем в личных интересах или интересах иных лиц в период до признания юридического лица или индивидуального предпринимателя банкротом, причинившее крупный </w:t>
            </w:r>
            <w:proofErr w:type="gramStart"/>
            <w:r w:rsidRPr="002D4BC3">
              <w:rPr>
                <w:b/>
                <w:spacing w:val="2"/>
              </w:rPr>
              <w:t>ущерб,-</w:t>
            </w:r>
            <w:proofErr w:type="gramEnd"/>
          </w:p>
          <w:p w:rsidR="001116CF" w:rsidRPr="002D4BC3" w:rsidRDefault="001116CF" w:rsidP="00AE49EC">
            <w:pPr>
              <w:shd w:val="clear" w:color="auto" w:fill="FFFFFF" w:themeFill="background1"/>
              <w:ind w:firstLine="105"/>
              <w:jc w:val="both"/>
              <w:rPr>
                <w:b/>
                <w:spacing w:val="2"/>
              </w:rPr>
            </w:pPr>
            <w:r w:rsidRPr="002D4BC3">
              <w:rPr>
                <w:b/>
                <w:spacing w:val="2"/>
              </w:rPr>
              <w:t>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1116CF" w:rsidRPr="002D4BC3" w:rsidRDefault="001116CF" w:rsidP="00AE49EC">
            <w:pPr>
              <w:ind w:firstLine="105"/>
              <w:jc w:val="both"/>
              <w:rPr>
                <w:spacing w:val="2"/>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lastRenderedPageBreak/>
              <w:t>Подпункты 5) и 7) пункта 4 статьи 1 проекта исключить.</w:t>
            </w:r>
          </w:p>
          <w:p w:rsidR="001116CF" w:rsidRPr="002D4BC3" w:rsidRDefault="001116CF" w:rsidP="00AE49EC">
            <w:pPr>
              <w:pStyle w:val="a3"/>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Махамбетов М.М.,</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ind w:firstLine="175"/>
              <w:rPr>
                <w:bCs/>
              </w:rPr>
            </w:pPr>
          </w:p>
          <w:p w:rsidR="001116CF" w:rsidRPr="002D4BC3" w:rsidRDefault="001116CF" w:rsidP="00AE49EC">
            <w:pPr>
              <w:ind w:firstLine="175"/>
              <w:rPr>
                <w:b/>
                <w:bCs/>
              </w:rPr>
            </w:pPr>
            <w:r w:rsidRPr="002D4BC3">
              <w:rPr>
                <w:bCs/>
              </w:rPr>
              <w:t>В связи с пересмотром состава преступления за причинение имущественного ущерба кредиторам.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Принято</w:t>
            </w:r>
          </w:p>
          <w:p w:rsidR="001116CF" w:rsidRPr="002D4BC3" w:rsidRDefault="001116CF" w:rsidP="00AE49EC">
            <w:pPr>
              <w:widowControl w:val="0"/>
              <w:ind w:left="-57" w:right="-113"/>
              <w:jc w:val="both"/>
              <w:rPr>
                <w:bCs/>
              </w:rPr>
            </w:pPr>
            <w:r w:rsidRPr="002D4BC3">
              <w:rPr>
                <w:bCs/>
              </w:rPr>
              <w:t xml:space="preserve">  </w:t>
            </w:r>
          </w:p>
          <w:p w:rsidR="001116CF" w:rsidRPr="002D4BC3" w:rsidRDefault="001116CF" w:rsidP="00AE49EC">
            <w:pPr>
              <w:widowControl w:val="0"/>
              <w:ind w:left="-57" w:right="-113"/>
              <w:jc w:val="both"/>
              <w:rPr>
                <w:bCs/>
              </w:rPr>
            </w:pPr>
          </w:p>
          <w:p w:rsidR="001116CF" w:rsidRPr="002D4BC3" w:rsidRDefault="001116CF" w:rsidP="00AE49EC">
            <w:pPr>
              <w:rPr>
                <w:b/>
                <w:bCs/>
              </w:rPr>
            </w:pP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bCs/>
                <w:kern w:val="32"/>
                <w:lang w:val="kk-KZ" w:eastAsia="en-US"/>
              </w:rPr>
              <w:lastRenderedPageBreak/>
              <w:t>Уголовно-процессуальный кодекс Республики Казахстан от 4 июля 2014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Подпункт 1) пункта 5 статьи 1 проекта </w:t>
            </w:r>
          </w:p>
          <w:p w:rsidR="001116CF" w:rsidRPr="002D4BC3" w:rsidRDefault="001116CF" w:rsidP="00AE49EC"/>
          <w:p w:rsidR="001116CF" w:rsidRPr="002D4BC3" w:rsidRDefault="001116CF" w:rsidP="00AE49EC">
            <w:r w:rsidRPr="002D4BC3">
              <w:t>(часть 3-1 статьи 187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spacing w:val="2"/>
              </w:rPr>
            </w:pPr>
            <w:r w:rsidRPr="002D4BC3">
              <w:rPr>
                <w:spacing w:val="2"/>
              </w:rPr>
              <w:t>Статья 187. Подследственность</w:t>
            </w:r>
          </w:p>
          <w:p w:rsidR="001116CF" w:rsidRPr="002D4BC3" w:rsidRDefault="001116CF" w:rsidP="00AE49EC">
            <w:pPr>
              <w:jc w:val="both"/>
              <w:rPr>
                <w:spacing w:val="2"/>
              </w:rPr>
            </w:pPr>
            <w:r w:rsidRPr="002D4BC3">
              <w:rPr>
                <w:spacing w:val="2"/>
              </w:rPr>
              <w:t>…</w:t>
            </w:r>
          </w:p>
          <w:p w:rsidR="001116CF" w:rsidRPr="002D4BC3" w:rsidRDefault="001116CF" w:rsidP="00AE49EC">
            <w:pPr>
              <w:jc w:val="both"/>
              <w:rPr>
                <w:spacing w:val="2"/>
              </w:rPr>
            </w:pPr>
            <w:r w:rsidRPr="002D4BC3">
              <w:rPr>
                <w:spacing w:val="2"/>
              </w:rPr>
              <w:t xml:space="preserve">3-1. По делам об уголовных правонарушениях, предусмотренных статьями 214 (частью второй), 216 (частью первой, пунктами 1), 2) и 5) части второй, частью третьей), 219 – 221, 223 – 224, 226 (частью второй), 228 (частями второй и третьей), 229 (частями второй и третьей), 230 (частями второй и третьей), 231, 234 (частью второй, пунктом 2) части третьей), 235, 236 (частями второй и третьей), 237, </w:t>
            </w:r>
            <w:r w:rsidRPr="002D4BC3">
              <w:rPr>
                <w:b/>
                <w:spacing w:val="2"/>
              </w:rPr>
              <w:t>238, 239 (частями второй и третьей)</w:t>
            </w:r>
            <w:r w:rsidRPr="002D4BC3">
              <w:rPr>
                <w:spacing w:val="2"/>
              </w:rPr>
              <w:t xml:space="preserve">, </w:t>
            </w:r>
            <w:r w:rsidRPr="002D4BC3">
              <w:rPr>
                <w:b/>
                <w:spacing w:val="2"/>
              </w:rPr>
              <w:t>240, 243</w:t>
            </w:r>
            <w:r w:rsidRPr="002D4BC3">
              <w:rPr>
                <w:spacing w:val="2"/>
              </w:rPr>
              <w:t xml:space="preserve"> (частью первой), 244, 245 (частями второй и третьей), 248 (частями второй и третьей), 249 (частями первой и второй, пунктом 1) части третьей), 253, 307 (частями первой и второй, пунктами 1) и 2) части третьей) Уголовного кодекса Республики Казахстан, </w:t>
            </w:r>
            <w:r w:rsidRPr="002D4BC3">
              <w:rPr>
                <w:spacing w:val="2"/>
              </w:rPr>
              <w:lastRenderedPageBreak/>
              <w:t>предварительное следствие производится следователями службы экономических расследований.</w:t>
            </w:r>
          </w:p>
          <w:p w:rsidR="001116CF" w:rsidRPr="002D4BC3" w:rsidRDefault="001116CF" w:rsidP="00AE49EC">
            <w:pPr>
              <w:ind w:firstLine="175"/>
              <w:jc w:val="both"/>
              <w:rPr>
                <w:spacing w:val="2"/>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spacing w:val="2"/>
              </w:rPr>
            </w:pPr>
            <w:r w:rsidRPr="002D4BC3">
              <w:rPr>
                <w:b/>
                <w:spacing w:val="2"/>
              </w:rPr>
              <w:lastRenderedPageBreak/>
              <w:t>1)</w:t>
            </w:r>
            <w:r w:rsidRPr="002D4BC3">
              <w:rPr>
                <w:spacing w:val="2"/>
              </w:rPr>
              <w:t xml:space="preserve"> пункт 3-1 статьи 187 изложить в следующей редакции:</w:t>
            </w:r>
          </w:p>
          <w:p w:rsidR="001116CF" w:rsidRPr="002D4BC3" w:rsidRDefault="001116CF" w:rsidP="00AE49EC">
            <w:pPr>
              <w:ind w:firstLine="105"/>
              <w:jc w:val="both"/>
              <w:rPr>
                <w:spacing w:val="2"/>
              </w:rPr>
            </w:pPr>
            <w:r w:rsidRPr="002D4BC3">
              <w:rPr>
                <w:spacing w:val="2"/>
              </w:rPr>
              <w:t xml:space="preserve">«3-1. По делам об уголовных правонарушениях, предусмотренных статьями 214 (частью второй), 216 (частью первой, пунктами 1), 2), 3) и 5) части второй, частью третьей), 219 – 221, 223 – 224, 226 (частью второй), 228 (частями второй и третьей), 229 (частями второй и третьей), 230 (частями второй и третьей), 231, 234 (частью второй, пунктом 2) части третьей), 235, 236 (частями второй и третьей), 237, 238, </w:t>
            </w:r>
            <w:r w:rsidRPr="002D4BC3">
              <w:rPr>
                <w:b/>
                <w:spacing w:val="2"/>
              </w:rPr>
              <w:t>239, 240-1, 243 (частью первой)</w:t>
            </w:r>
            <w:r w:rsidRPr="002D4BC3">
              <w:rPr>
                <w:spacing w:val="2"/>
              </w:rPr>
              <w:t xml:space="preserve">, 244, 245 (частями второй и третьей), 248 (частями второй и третьей), 249 (частями первой и второй, пунктом 1) части третьей),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w:t>
            </w:r>
            <w:r w:rsidRPr="002D4BC3">
              <w:rPr>
                <w:spacing w:val="2"/>
              </w:rPr>
              <w:lastRenderedPageBreak/>
              <w:t>службы экономических расследований.»;</w:t>
            </w:r>
          </w:p>
          <w:p w:rsidR="001116CF" w:rsidRPr="002D4BC3" w:rsidRDefault="001116CF" w:rsidP="00AE49EC">
            <w:pPr>
              <w:ind w:firstLine="105"/>
              <w:jc w:val="both"/>
              <w:rPr>
                <w:spacing w:val="2"/>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jc w:val="both"/>
              <w:rPr>
                <w:spacing w:val="2"/>
              </w:rPr>
            </w:pPr>
            <w:r w:rsidRPr="002D4BC3">
              <w:rPr>
                <w:spacing w:val="2"/>
              </w:rPr>
              <w:lastRenderedPageBreak/>
              <w:t>Подпункт 1) пункта 5 статьи 1 проекта изложить в следующей редакции:</w:t>
            </w:r>
          </w:p>
          <w:p w:rsidR="001116CF" w:rsidRPr="002D4BC3" w:rsidRDefault="001116CF" w:rsidP="00AE49EC">
            <w:pPr>
              <w:pStyle w:val="a3"/>
              <w:jc w:val="both"/>
              <w:rPr>
                <w:spacing w:val="2"/>
              </w:rPr>
            </w:pPr>
            <w:r w:rsidRPr="002D4BC3">
              <w:rPr>
                <w:spacing w:val="2"/>
              </w:rPr>
              <w:t xml:space="preserve">«в </w:t>
            </w:r>
            <w:r w:rsidR="00AE49EC">
              <w:rPr>
                <w:spacing w:val="2"/>
              </w:rPr>
              <w:t>части</w:t>
            </w:r>
            <w:r w:rsidRPr="002D4BC3">
              <w:rPr>
                <w:spacing w:val="2"/>
              </w:rPr>
              <w:t xml:space="preserve"> 3-1 статьи 187 цифры «240,» исключить;».</w:t>
            </w:r>
          </w:p>
          <w:p w:rsidR="001116CF" w:rsidRPr="002D4BC3" w:rsidRDefault="001116CF" w:rsidP="00AE49EC">
            <w:pPr>
              <w:pStyle w:val="a3"/>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Махамбетов М.М.,</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В связи с пересмотром состава преступления за причинение имущественного ущерба кредиторам, юридическая техника.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Принято</w:t>
            </w:r>
          </w:p>
          <w:p w:rsidR="001116CF" w:rsidRPr="002D4BC3" w:rsidRDefault="001116CF" w:rsidP="00AE49EC">
            <w:pPr>
              <w:widowControl w:val="0"/>
              <w:ind w:left="-57" w:right="-113"/>
              <w:jc w:val="both"/>
              <w:rPr>
                <w:bCs/>
              </w:rPr>
            </w:pPr>
            <w:r w:rsidRPr="002D4BC3">
              <w:rPr>
                <w:bCs/>
              </w:rPr>
              <w:t xml:space="preserve">  </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Подпункт 2) пункта 5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(часть пятая и примечание статьи 306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306. Уголовные дела, подсудные районному и приравненному к нему суду</w:t>
            </w:r>
          </w:p>
          <w:p w:rsidR="001116CF" w:rsidRPr="002D4BC3" w:rsidRDefault="001116CF" w:rsidP="00AE49EC">
            <w:pPr>
              <w:jc w:val="both"/>
            </w:pPr>
            <w:r w:rsidRPr="002D4BC3">
              <w:t>…</w:t>
            </w:r>
          </w:p>
          <w:p w:rsidR="001116CF" w:rsidRPr="002D4BC3" w:rsidRDefault="001116CF" w:rsidP="00AE49EC">
            <w:pPr>
              <w:jc w:val="both"/>
            </w:pPr>
            <w:r w:rsidRPr="002D4BC3">
              <w:t>5. 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производства по вновь открывшимся обстоятельствам.</w:t>
            </w:r>
          </w:p>
          <w:p w:rsidR="001116CF" w:rsidRPr="002D4BC3" w:rsidRDefault="001116CF" w:rsidP="00AE49EC">
            <w:pPr>
              <w:jc w:val="both"/>
            </w:pPr>
            <w:r w:rsidRPr="002D4BC3">
              <w:t xml:space="preserve">      Примечание. Если на территории соответствующей административно-территориальной единицы не образованы специализированные следственные суды, специализированные межрайонные следственные суды, отнесенные к их подсудности материалы </w:t>
            </w:r>
            <w:r w:rsidRPr="002D4BC3">
              <w:lastRenderedPageBreak/>
              <w:t>вправе рассматривать районные и приравненные к ним суды (следственный судья), за исключением случаев, предусмотренных </w:t>
            </w:r>
            <w:hyperlink r:id="rId24" w:anchor="z1997" w:history="1">
              <w:r w:rsidRPr="002D4BC3">
                <w:rPr>
                  <w:rStyle w:val="a5"/>
                  <w:color w:val="auto"/>
                </w:rPr>
                <w:t>статьями 232</w:t>
              </w:r>
            </w:hyperlink>
            <w:r w:rsidRPr="002D4BC3">
              <w:t>, </w:t>
            </w:r>
            <w:hyperlink r:id="rId25" w:anchor="z2028" w:history="1">
              <w:r w:rsidRPr="002D4BC3">
                <w:rPr>
                  <w:rStyle w:val="a5"/>
                  <w:color w:val="auto"/>
                </w:rPr>
                <w:t>234</w:t>
              </w:r>
            </w:hyperlink>
            <w:r w:rsidRPr="002D4BC3">
              <w:t>, </w:t>
            </w:r>
            <w:hyperlink r:id="rId26" w:anchor="z2050" w:history="1">
              <w:r w:rsidRPr="002D4BC3">
                <w:rPr>
                  <w:rStyle w:val="a5"/>
                  <w:color w:val="auto"/>
                </w:rPr>
                <w:t>240</w:t>
              </w:r>
            </w:hyperlink>
            <w:r w:rsidRPr="002D4BC3">
              <w:t>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следственного судьи он может быть переназначен.</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lang w:val="kk-KZ"/>
              </w:rPr>
            </w:pPr>
            <w:r w:rsidRPr="002D4BC3">
              <w:rPr>
                <w:lang w:val="kk-KZ"/>
              </w:rPr>
              <w:lastRenderedPageBreak/>
              <w:t xml:space="preserve">2) </w:t>
            </w:r>
            <w:r w:rsidRPr="002D4BC3">
              <w:rPr>
                <w:b/>
                <w:lang w:val="kk-KZ"/>
              </w:rPr>
              <w:t>часть пятую</w:t>
            </w:r>
            <w:r w:rsidRPr="002D4BC3">
              <w:rPr>
                <w:lang w:val="kk-KZ"/>
              </w:rPr>
              <w:t xml:space="preserve"> статьи 306 изложить в следующей редакции:</w:t>
            </w:r>
          </w:p>
          <w:p w:rsidR="001116CF" w:rsidRPr="002D4BC3" w:rsidRDefault="001116CF" w:rsidP="00AE49EC">
            <w:pPr>
              <w:ind w:firstLine="228"/>
              <w:jc w:val="both"/>
              <w:rPr>
                <w:b/>
                <w:lang w:val="kk-KZ"/>
              </w:rPr>
            </w:pPr>
            <w:r w:rsidRPr="002D4BC3">
              <w:rPr>
                <w:b/>
                <w:lang w:val="kk-KZ"/>
              </w:rPr>
              <w:t>«</w:t>
            </w:r>
            <w:r w:rsidRPr="002D4BC3">
              <w:rPr>
                <w:b/>
              </w:rPr>
              <w:t xml:space="preserve">5. </w:t>
            </w:r>
            <w:r w:rsidRPr="002D4BC3">
              <w:rPr>
                <w:b/>
                <w:lang w:val="kk-KZ"/>
              </w:rPr>
              <w:t>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производства по вновь открывшимся обстоятельствам.</w:t>
            </w:r>
          </w:p>
          <w:p w:rsidR="001116CF" w:rsidRPr="002D4BC3" w:rsidRDefault="001116CF" w:rsidP="00AE49EC">
            <w:pPr>
              <w:ind w:firstLine="228"/>
              <w:jc w:val="both"/>
              <w:rPr>
                <w:lang w:val="kk-KZ"/>
              </w:rPr>
            </w:pPr>
            <w:r w:rsidRPr="002D4BC3">
              <w:rPr>
                <w:lang w:val="kk-KZ"/>
              </w:rPr>
              <w:t xml:space="preserve">Примечание. Если на территории соответствующей административно-территориальной единицы не образованы специализированные следственные суды, специализированные межрайонные следственные суды, отнесенные к их подсудности материалы, вправе рассматривать районные и приравненные к </w:t>
            </w:r>
            <w:r w:rsidRPr="002D4BC3">
              <w:rPr>
                <w:lang w:val="kk-KZ"/>
              </w:rPr>
              <w:lastRenderedPageBreak/>
              <w:t>ним суды (следственный судья), за исключением случаев, предусмотренных статьями 232, 234, 240-1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следственного судьи он может быть переназначен.».</w:t>
            </w:r>
          </w:p>
          <w:p w:rsidR="001116CF" w:rsidRPr="002D4BC3" w:rsidRDefault="001116CF" w:rsidP="00AE49EC">
            <w:pPr>
              <w:ind w:firstLine="228"/>
              <w:jc w:val="both"/>
              <w:rPr>
                <w:lang w:val="kk-KZ"/>
              </w:rPr>
            </w:pPr>
          </w:p>
          <w:p w:rsidR="001116CF" w:rsidRPr="002D4BC3" w:rsidRDefault="001116CF" w:rsidP="00AE49EC">
            <w:pPr>
              <w:tabs>
                <w:tab w:val="left" w:pos="314"/>
              </w:tabs>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
              </w:rPr>
              <w:lastRenderedPageBreak/>
              <w:t xml:space="preserve">   </w:t>
            </w:r>
            <w:r w:rsidRPr="002D4BC3">
              <w:t xml:space="preserve">Подпункт 2) пункта 5 статьи 1 </w:t>
            </w:r>
            <w:proofErr w:type="gramStart"/>
            <w:r w:rsidRPr="002D4BC3">
              <w:t>проекта  исключить</w:t>
            </w:r>
            <w:proofErr w:type="gramEnd"/>
            <w:r w:rsidRPr="002D4BC3">
              <w:t>.</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284"/>
              <w:jc w:val="both"/>
              <w:rPr>
                <w:b/>
              </w:rPr>
            </w:pPr>
          </w:p>
          <w:p w:rsidR="001116CF" w:rsidRPr="002D4BC3" w:rsidRDefault="001116CF" w:rsidP="00AE49EC">
            <w:pPr>
              <w:jc w:val="both"/>
              <w:rPr>
                <w:b/>
              </w:rPr>
            </w:pPr>
            <w:r w:rsidRPr="002D4BC3">
              <w:t>Юридическая техника.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Принято</w:t>
            </w:r>
          </w:p>
          <w:p w:rsidR="001116CF" w:rsidRPr="002D4BC3" w:rsidRDefault="001116CF" w:rsidP="00AE49EC">
            <w:pPr>
              <w:jc w:val="both"/>
            </w:pPr>
            <w:r w:rsidRPr="002D4BC3">
              <w:t xml:space="preserve"> </w:t>
            </w:r>
          </w:p>
        </w:tc>
      </w:tr>
      <w:bookmarkStart w:id="1" w:name="sub1004116506"/>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rPr>
                <w:b/>
              </w:rPr>
              <w:lastRenderedPageBreak/>
              <w:fldChar w:fldCharType="begin"/>
            </w:r>
            <w:r w:rsidRPr="002D4BC3">
              <w:rPr>
                <w:b/>
              </w:rPr>
              <w:instrText xml:space="preserve"> HYPERLINK "jl:31577399.0%20" </w:instrText>
            </w:r>
            <w:r w:rsidRPr="002D4BC3">
              <w:rPr>
                <w:b/>
              </w:rPr>
              <w:fldChar w:fldCharType="separate"/>
            </w:r>
            <w:r w:rsidRPr="002D4BC3">
              <w:rPr>
                <w:b/>
                <w:bCs/>
              </w:rPr>
              <w:t>Кодекс</w:t>
            </w:r>
            <w:r w:rsidRPr="002D4BC3">
              <w:rPr>
                <w:b/>
              </w:rPr>
              <w:fldChar w:fldCharType="end"/>
            </w:r>
            <w:bookmarkEnd w:id="1"/>
            <w:r w:rsidRPr="002D4BC3">
              <w:rPr>
                <w:b/>
              </w:rPr>
              <w:t xml:space="preserve"> Республики Казахстан об административных правонарушениях от 5 июля 2014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Подпункт 1) пункта 6 статьи 1 проекта</w:t>
            </w:r>
          </w:p>
          <w:p w:rsidR="001116CF" w:rsidRPr="002D4BC3" w:rsidRDefault="001116CF" w:rsidP="00AE49EC">
            <w:pPr>
              <w:jc w:val="center"/>
            </w:pPr>
          </w:p>
          <w:p w:rsidR="001116CF" w:rsidRPr="002D4BC3" w:rsidRDefault="001116CF" w:rsidP="00AE49EC">
            <w:pPr>
              <w:jc w:val="center"/>
            </w:pPr>
            <w:r w:rsidRPr="002D4BC3">
              <w:t>(оглавление)</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textAlignment w:val="baseline"/>
              <w:rPr>
                <w:sz w:val="24"/>
                <w:szCs w:val="24"/>
              </w:rPr>
            </w:pPr>
            <w:r w:rsidRPr="002D4BC3">
              <w:rPr>
                <w:sz w:val="24"/>
                <w:szCs w:val="24"/>
              </w:rPr>
              <w:t>ОГЛАВЛЕНИЕ</w:t>
            </w:r>
          </w:p>
          <w:p w:rsidR="001116CF" w:rsidRPr="002D4BC3" w:rsidRDefault="001116CF" w:rsidP="00AE49EC">
            <w:pPr>
              <w:pStyle w:val="3"/>
              <w:spacing w:before="0" w:after="0"/>
              <w:textAlignment w:val="baseline"/>
              <w:rPr>
                <w:sz w:val="24"/>
                <w:szCs w:val="24"/>
              </w:rPr>
            </w:pPr>
            <w:r w:rsidRPr="002D4BC3">
              <w:rPr>
                <w:sz w:val="24"/>
                <w:szCs w:val="24"/>
              </w:rPr>
              <w:t>…</w:t>
            </w:r>
          </w:p>
          <w:p w:rsidR="001116CF" w:rsidRPr="002D4BC3" w:rsidRDefault="001116CF" w:rsidP="00AE49EC">
            <w:pPr>
              <w:pStyle w:val="3"/>
              <w:spacing w:before="0" w:after="0"/>
              <w:ind w:firstLine="175"/>
              <w:textAlignment w:val="baseline"/>
              <w:rPr>
                <w:sz w:val="24"/>
                <w:szCs w:val="24"/>
              </w:rPr>
            </w:pPr>
            <w:r w:rsidRPr="002D4BC3">
              <w:rPr>
                <w:sz w:val="24"/>
                <w:szCs w:val="24"/>
              </w:rPr>
              <w:t>Статья 182. Преднамеренное банкротство</w:t>
            </w:r>
          </w:p>
          <w:p w:rsidR="001116CF" w:rsidRPr="002D4BC3" w:rsidRDefault="001116CF" w:rsidP="00AE49EC">
            <w:pPr>
              <w:pStyle w:val="3"/>
              <w:spacing w:before="0" w:after="0"/>
              <w:ind w:firstLine="175"/>
              <w:textAlignment w:val="baseline"/>
              <w:rPr>
                <w:sz w:val="24"/>
                <w:szCs w:val="24"/>
              </w:rPr>
            </w:pPr>
            <w:r w:rsidRPr="002D4BC3">
              <w:rPr>
                <w:sz w:val="24"/>
                <w:szCs w:val="24"/>
              </w:rPr>
              <w:t>Статья 183. Ложное банкротство</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bCs/>
              </w:rPr>
            </w:pPr>
            <w:r w:rsidRPr="002D4BC3">
              <w:rPr>
                <w:bCs/>
              </w:rPr>
              <w:t>1) в оглавлении:</w:t>
            </w:r>
          </w:p>
          <w:p w:rsidR="001116CF" w:rsidRPr="002D4BC3" w:rsidRDefault="001116CF" w:rsidP="00AE49EC">
            <w:pPr>
              <w:ind w:firstLine="247"/>
              <w:jc w:val="both"/>
              <w:rPr>
                <w:b/>
                <w:bCs/>
              </w:rPr>
            </w:pPr>
            <w:r w:rsidRPr="002D4BC3">
              <w:rPr>
                <w:b/>
                <w:bCs/>
              </w:rPr>
              <w:t>заголовок статьи 182 изложить в следующей редакции:</w:t>
            </w:r>
          </w:p>
          <w:p w:rsidR="001116CF" w:rsidRPr="002D4BC3" w:rsidRDefault="001116CF" w:rsidP="00AE49EC">
            <w:pPr>
              <w:ind w:firstLine="247"/>
              <w:jc w:val="both"/>
              <w:rPr>
                <w:b/>
                <w:bCs/>
              </w:rPr>
            </w:pPr>
            <w:r w:rsidRPr="002D4BC3">
              <w:rPr>
                <w:b/>
                <w:bCs/>
              </w:rPr>
              <w:t>«Статья 182. Причинение имущественного ущерба кредиторам путем обмана или злоупотребления доверием»;</w:t>
            </w:r>
          </w:p>
          <w:p w:rsidR="001116CF" w:rsidRPr="002D4BC3" w:rsidRDefault="001116CF" w:rsidP="00AE49EC">
            <w:pPr>
              <w:ind w:firstLine="247"/>
              <w:jc w:val="both"/>
              <w:rPr>
                <w:bCs/>
              </w:rPr>
            </w:pPr>
            <w:r w:rsidRPr="002D4BC3">
              <w:rPr>
                <w:bCs/>
              </w:rPr>
              <w:t>заголовок статьи 183 исключить;</w:t>
            </w:r>
          </w:p>
          <w:p w:rsidR="001116CF" w:rsidRPr="002D4BC3" w:rsidRDefault="001116CF" w:rsidP="00AE49EC">
            <w:pPr>
              <w:tabs>
                <w:tab w:val="left" w:pos="203"/>
              </w:tabs>
              <w:ind w:firstLine="247"/>
              <w:jc w:val="both"/>
              <w:rPr>
                <w:bCs/>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pPr>
            <w:r w:rsidRPr="002D4BC3">
              <w:t>Подпункт 1) пункта 6 статьи 1 проекта изложить в следующей редакции:</w:t>
            </w:r>
          </w:p>
          <w:p w:rsidR="001116CF" w:rsidRPr="002D4BC3" w:rsidRDefault="001116CF" w:rsidP="00AE49EC">
            <w:pPr>
              <w:widowControl w:val="0"/>
              <w:ind w:firstLine="175"/>
              <w:jc w:val="both"/>
              <w:rPr>
                <w:spacing w:val="2"/>
              </w:rPr>
            </w:pPr>
            <w:r w:rsidRPr="002D4BC3">
              <w:t xml:space="preserve">«1) в оглавлении </w:t>
            </w:r>
            <w:r w:rsidRPr="002D4BC3">
              <w:rPr>
                <w:bCs/>
              </w:rPr>
              <w:t>заголовок статьи 183 исключить;</w:t>
            </w:r>
            <w:r w:rsidRPr="002D4BC3">
              <w:t>»;</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Махамбетов М.М.,</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rPr>
                <w:bCs/>
              </w:rPr>
            </w:pPr>
            <w:r w:rsidRPr="002D4BC3">
              <w:rPr>
                <w:bCs/>
              </w:rPr>
              <w:t>В связи с пересмотром состава правонарушения за причинение имущественного ущерба кредиторам.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 xml:space="preserve">Принято </w:t>
            </w:r>
          </w:p>
          <w:p w:rsidR="001116CF" w:rsidRPr="002D4BC3" w:rsidRDefault="001116CF" w:rsidP="00AE49EC">
            <w:pPr>
              <w:widowControl w:val="0"/>
              <w:rPr>
                <w:b/>
                <w:bCs/>
              </w:rPr>
            </w:pPr>
            <w:r w:rsidRPr="002D4BC3">
              <w:rPr>
                <w:b/>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sz w:val="22"/>
                <w:szCs w:val="22"/>
              </w:rPr>
            </w:pPr>
            <w:r w:rsidRPr="002D4BC3">
              <w:t>Подпункт 2) пункта 6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(статья 176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Статья 176. Неправомерные действия при реабилитации и банкротстве</w:t>
            </w:r>
          </w:p>
          <w:p w:rsidR="001116CF" w:rsidRPr="002D4BC3" w:rsidRDefault="001116CF" w:rsidP="00AE49EC">
            <w:pPr>
              <w:jc w:val="both"/>
            </w:pPr>
            <w:r w:rsidRPr="002D4BC3">
              <w:t xml:space="preserve">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w:t>
            </w:r>
            <w:r w:rsidRPr="002D4BC3">
              <w:rPr>
                <w:b/>
              </w:rPr>
              <w:t>непредставление,</w:t>
            </w:r>
            <w:r w:rsidRPr="002D4BC3">
              <w:t xml:space="preserve"> сокрытие, уничтожение, фальсификация бухгалтерских </w:t>
            </w:r>
            <w:r w:rsidRPr="002D4BC3">
              <w:rPr>
                <w:b/>
              </w:rPr>
              <w:t>и иных учетных документов,</w:t>
            </w:r>
            <w:r w:rsidRPr="002D4BC3">
              <w:t xml:space="preserve"> отражающих экономическую деятельность, </w:t>
            </w:r>
            <w:r w:rsidRPr="002D4BC3">
              <w:rPr>
                <w:b/>
              </w:rPr>
              <w:t xml:space="preserve">непринятие мер по их восстановлению, </w:t>
            </w:r>
            <w:r w:rsidRPr="002D4BC3">
              <w:t xml:space="preserve">если эти действия </w:t>
            </w:r>
            <w:r w:rsidRPr="002D4BC3">
              <w:rPr>
                <w:b/>
              </w:rPr>
              <w:t>(бездействие) совершены при реабилитации или банкротстве или в предвидении банкротства и</w:t>
            </w:r>
            <w:r w:rsidRPr="002D4BC3">
              <w:t xml:space="preserve"> не имеют признаков уголовно наказуемого деяния, –</w:t>
            </w:r>
          </w:p>
          <w:p w:rsidR="001116CF" w:rsidRPr="002D4BC3" w:rsidRDefault="001116CF" w:rsidP="00AE49EC">
            <w:pPr>
              <w:ind w:firstLine="426"/>
              <w:jc w:val="both"/>
              <w:rPr>
                <w:b/>
                <w:color w:val="000000"/>
              </w:rPr>
            </w:pPr>
            <w:r w:rsidRPr="002D4BC3">
              <w:rPr>
                <w:b/>
                <w:color w:val="000000"/>
              </w:rPr>
              <w:t xml:space="preserve">влекут штраф </w:t>
            </w:r>
            <w:proofErr w:type="gramStart"/>
            <w:r w:rsidRPr="002D4BC3">
              <w:rPr>
                <w:b/>
                <w:color w:val="000000"/>
              </w:rPr>
              <w:t>на субъектов</w:t>
            </w:r>
            <w:proofErr w:type="gramEnd"/>
            <w:r w:rsidRPr="002D4BC3">
              <w:rPr>
                <w:b/>
                <w:color w:val="000000"/>
              </w:rPr>
              <w:t xml:space="preserve"> малого предпринимательства в </w:t>
            </w:r>
            <w:r w:rsidRPr="002D4BC3">
              <w:rPr>
                <w:b/>
                <w:color w:val="000000"/>
              </w:rPr>
              <w:lastRenderedPageBreak/>
              <w:t>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1116CF" w:rsidRPr="002D4BC3" w:rsidRDefault="001116CF" w:rsidP="00AE49EC">
            <w:pPr>
              <w:pStyle w:val="a3"/>
              <w:spacing w:before="0" w:beforeAutospacing="0" w:after="0" w:afterAutospacing="0"/>
              <w:ind w:firstLine="265"/>
              <w:jc w:val="both"/>
              <w:textAlignment w:val="baseline"/>
              <w:rPr>
                <w:color w:val="000000"/>
                <w:spacing w:val="2"/>
                <w:shd w:val="clear" w:color="auto" w:fill="FFFFFF"/>
                <w:lang w:eastAsia="en-US"/>
              </w:rPr>
            </w:pPr>
            <w:r w:rsidRPr="002D4BC3">
              <w:rPr>
                <w:color w:val="000000"/>
                <w:spacing w:val="2"/>
                <w:shd w:val="clear" w:color="auto" w:fill="FFFFFF"/>
                <w:lang w:eastAsia="en-US"/>
              </w:rPr>
              <w:t xml:space="preserve"> 2. Неправомерное удовлетворение имущественных требований отдельных кредиторов </w:t>
            </w:r>
            <w:r w:rsidRPr="002D4BC3">
              <w:rPr>
                <w:b/>
                <w:color w:val="000000"/>
                <w:spacing w:val="2"/>
                <w:shd w:val="clear" w:color="auto" w:fill="FFFFFF"/>
                <w:lang w:eastAsia="en-US"/>
              </w:rPr>
              <w:t>должностным лицом, собственником имущества должника или индивидуальным предпринимателем, знающим о своей фактической несостоятельности (банкротстве), а также лицом, наделенным функциями управления имуществом и делами несостоятельного должника при процедуре банкротства или реабилитационной процедуре,</w:t>
            </w:r>
            <w:r w:rsidRPr="002D4BC3">
              <w:rPr>
                <w:color w:val="000000"/>
                <w:spacing w:val="2"/>
                <w:shd w:val="clear" w:color="auto" w:fill="FFFFFF"/>
                <w:lang w:eastAsia="en-US"/>
              </w:rPr>
              <w:t xml:space="preserve"> заведомо в ущерб другим кредиторам</w:t>
            </w:r>
            <w:r w:rsidRPr="002D4BC3">
              <w:rPr>
                <w:b/>
                <w:color w:val="000000"/>
                <w:spacing w:val="2"/>
                <w:shd w:val="clear" w:color="auto" w:fill="FFFFFF"/>
                <w:lang w:eastAsia="en-US"/>
              </w:rPr>
              <w:t xml:space="preserve">, а равно принятие такого </w:t>
            </w:r>
            <w:r w:rsidRPr="002D4BC3">
              <w:rPr>
                <w:b/>
                <w:color w:val="000000"/>
                <w:spacing w:val="2"/>
                <w:shd w:val="clear" w:color="auto" w:fill="FFFFFF"/>
                <w:lang w:eastAsia="en-US"/>
              </w:rPr>
              <w:lastRenderedPageBreak/>
              <w:t>удовлетворения кредитором, знающим об отданном ему предпочтении несостоятельным должником в ущерб другим кредиторам,</w:t>
            </w:r>
            <w:r w:rsidRPr="002D4BC3">
              <w:rPr>
                <w:color w:val="000000"/>
                <w:spacing w:val="2"/>
                <w:shd w:val="clear" w:color="auto" w:fill="FFFFFF"/>
                <w:lang w:eastAsia="en-US"/>
              </w:rPr>
              <w:t xml:space="preserve"> если эти действия не содержат признаков уголовно наказуемого деяния, –</w:t>
            </w:r>
          </w:p>
          <w:p w:rsidR="001116CF" w:rsidRPr="002D4BC3" w:rsidRDefault="001116CF" w:rsidP="00AE49EC">
            <w:pPr>
              <w:ind w:firstLine="397"/>
              <w:jc w:val="both"/>
              <w:rPr>
                <w:color w:val="000000"/>
              </w:rPr>
            </w:pPr>
            <w:r w:rsidRPr="002D4BC3">
              <w:rPr>
                <w:color w:val="000000"/>
              </w:rPr>
              <w:t xml:space="preserve">влекут штраф на физическое лицо в размере ста пятидесяти, </w:t>
            </w:r>
            <w:proofErr w:type="gramStart"/>
            <w:r w:rsidRPr="002D4BC3">
              <w:rPr>
                <w:color w:val="000000"/>
              </w:rPr>
              <w:t>на субъектов</w:t>
            </w:r>
            <w:proofErr w:type="gramEnd"/>
            <w:r w:rsidRPr="002D4BC3">
              <w:rPr>
                <w:color w:val="000000"/>
              </w:rPr>
              <w:t xml:space="preserve"> малого предпринимательства - в размере </w:t>
            </w:r>
            <w:r w:rsidRPr="002D4BC3">
              <w:rPr>
                <w:b/>
                <w:color w:val="000000"/>
              </w:rPr>
              <w:t>трехсот пятидесяти</w:t>
            </w:r>
            <w:r w:rsidRPr="002D4BC3">
              <w:rPr>
                <w:color w:val="000000"/>
              </w:rPr>
              <w:t xml:space="preserve">, на субъектов среднего предпринимательства - в размере </w:t>
            </w:r>
            <w:r w:rsidRPr="002D4BC3">
              <w:rPr>
                <w:b/>
                <w:color w:val="000000"/>
              </w:rPr>
              <w:t>шестисот,</w:t>
            </w:r>
            <w:r w:rsidRPr="002D4BC3">
              <w:rPr>
                <w:color w:val="000000"/>
              </w:rPr>
              <w:t xml:space="preserve"> на субъектов крупного предпринимательства - в размере </w:t>
            </w:r>
            <w:r w:rsidRPr="002D4BC3">
              <w:rPr>
                <w:b/>
                <w:color w:val="000000"/>
              </w:rPr>
              <w:t>двух тысяч</w:t>
            </w:r>
            <w:r w:rsidRPr="002D4BC3">
              <w:rPr>
                <w:color w:val="000000"/>
              </w:rPr>
              <w:t xml:space="preserve"> месячных расчетных показателей.</w:t>
            </w:r>
          </w:p>
          <w:p w:rsidR="001116CF" w:rsidRPr="002D4BC3" w:rsidRDefault="001116CF" w:rsidP="00AE49EC">
            <w:pPr>
              <w:pStyle w:val="a3"/>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228"/>
              <w:jc w:val="both"/>
              <w:rPr>
                <w:rFonts w:eastAsiaTheme="minorEastAsia"/>
                <w:lang w:eastAsia="en-US"/>
              </w:rPr>
            </w:pPr>
            <w:r w:rsidRPr="002D4BC3">
              <w:rPr>
                <w:bCs/>
                <w:lang w:eastAsia="en-US"/>
              </w:rPr>
              <w:lastRenderedPageBreak/>
              <w:t>2)</w:t>
            </w:r>
            <w:r w:rsidRPr="002D4BC3">
              <w:rPr>
                <w:rFonts w:eastAsiaTheme="minorEastAsia"/>
                <w:lang w:eastAsia="en-US"/>
              </w:rPr>
              <w:t xml:space="preserve"> в статье 176:</w:t>
            </w:r>
          </w:p>
          <w:p w:rsidR="001116CF" w:rsidRPr="002D4BC3" w:rsidRDefault="001116CF" w:rsidP="00AE49EC">
            <w:pPr>
              <w:pStyle w:val="a3"/>
              <w:spacing w:before="0" w:beforeAutospacing="0" w:after="0" w:afterAutospacing="0"/>
              <w:ind w:firstLine="228"/>
              <w:jc w:val="both"/>
              <w:rPr>
                <w:rFonts w:eastAsiaTheme="minorEastAsia"/>
                <w:b/>
                <w:lang w:eastAsia="en-US"/>
              </w:rPr>
            </w:pPr>
            <w:r w:rsidRPr="002D4BC3">
              <w:rPr>
                <w:rFonts w:eastAsiaTheme="minorEastAsia"/>
                <w:b/>
                <w:lang w:eastAsia="en-US"/>
              </w:rPr>
              <w:t xml:space="preserve">абзац второй </w:t>
            </w:r>
            <w:r w:rsidRPr="002D4BC3">
              <w:rPr>
                <w:rFonts w:eastAsiaTheme="minorEastAsia"/>
                <w:b/>
                <w:lang w:val="kk-KZ" w:eastAsia="en-US"/>
              </w:rPr>
              <w:t>части первой</w:t>
            </w:r>
            <w:r w:rsidRPr="002D4BC3">
              <w:rPr>
                <w:rFonts w:eastAsiaTheme="minorEastAsia"/>
                <w:b/>
                <w:lang w:eastAsia="en-US"/>
              </w:rPr>
              <w:t xml:space="preserve"> изложить в следующей редакции:</w:t>
            </w:r>
          </w:p>
          <w:p w:rsidR="001116CF" w:rsidRPr="002D4BC3" w:rsidRDefault="001116CF" w:rsidP="00AE49EC">
            <w:pPr>
              <w:pStyle w:val="a3"/>
              <w:spacing w:before="0" w:beforeAutospacing="0" w:after="0" w:afterAutospacing="0"/>
              <w:ind w:firstLine="228"/>
              <w:jc w:val="both"/>
              <w:rPr>
                <w:rFonts w:eastAsiaTheme="minorEastAsia"/>
                <w:b/>
                <w:lang w:eastAsia="en-US"/>
              </w:rPr>
            </w:pPr>
            <w:r w:rsidRPr="002D4BC3">
              <w:rPr>
                <w:rFonts w:eastAsiaTheme="minorEastAsia"/>
                <w:b/>
                <w:lang w:eastAsia="en-US"/>
              </w:rPr>
              <w:t>«</w:t>
            </w:r>
            <w:r w:rsidRPr="002D4BC3">
              <w:rPr>
                <w:b/>
                <w:lang w:eastAsia="en-US"/>
              </w:rPr>
              <w:t>влекут штраф на физическое лицо в размере двухсот месячных расчетных показателей.</w:t>
            </w:r>
            <w:r w:rsidRPr="002D4BC3">
              <w:rPr>
                <w:rFonts w:eastAsiaTheme="minorEastAsia"/>
                <w:b/>
                <w:lang w:eastAsia="en-US"/>
              </w:rPr>
              <w:t>»;</w:t>
            </w:r>
          </w:p>
          <w:p w:rsidR="001116CF" w:rsidRPr="002D4BC3" w:rsidRDefault="001116CF" w:rsidP="00AE49EC">
            <w:pPr>
              <w:pStyle w:val="a3"/>
              <w:spacing w:before="0" w:beforeAutospacing="0" w:after="0" w:afterAutospacing="0"/>
              <w:ind w:firstLine="228"/>
              <w:jc w:val="both"/>
              <w:rPr>
                <w:rFonts w:eastAsiaTheme="minorEastAsia"/>
                <w:lang w:eastAsia="en-US"/>
              </w:rPr>
            </w:pPr>
            <w:r w:rsidRPr="002D4BC3">
              <w:rPr>
                <w:rFonts w:eastAsiaTheme="minorEastAsia"/>
                <w:lang w:eastAsia="en-US"/>
              </w:rPr>
              <w:t xml:space="preserve">абзац первый </w:t>
            </w:r>
            <w:r w:rsidRPr="002D4BC3">
              <w:rPr>
                <w:rFonts w:eastAsiaTheme="minorEastAsia"/>
                <w:lang w:val="kk-KZ" w:eastAsia="en-US"/>
              </w:rPr>
              <w:t>части второй</w:t>
            </w:r>
            <w:r w:rsidRPr="002D4BC3">
              <w:rPr>
                <w:rFonts w:eastAsiaTheme="minorEastAsia"/>
                <w:lang w:eastAsia="en-US"/>
              </w:rPr>
              <w:t xml:space="preserve"> изложить в следующей редакции:</w:t>
            </w:r>
          </w:p>
          <w:p w:rsidR="001116CF" w:rsidRPr="002D4BC3" w:rsidRDefault="001116CF" w:rsidP="00AE49EC">
            <w:pPr>
              <w:pStyle w:val="a3"/>
              <w:spacing w:before="0" w:beforeAutospacing="0" w:after="0" w:afterAutospacing="0"/>
              <w:ind w:firstLine="228"/>
              <w:jc w:val="both"/>
              <w:rPr>
                <w:rFonts w:eastAsiaTheme="minorEastAsia"/>
                <w:lang w:eastAsia="en-US"/>
              </w:rPr>
            </w:pPr>
            <w:r w:rsidRPr="002D4BC3">
              <w:rPr>
                <w:rFonts w:eastAsiaTheme="minorEastAsia"/>
                <w:lang w:eastAsia="en-US"/>
              </w:rPr>
              <w:t>«</w:t>
            </w:r>
            <w:r w:rsidRPr="002D4BC3">
              <w:rPr>
                <w:lang w:eastAsia="en-US"/>
              </w:rPr>
              <w:t xml:space="preserve">2. Неправомерное удовлетворение имущественных требований отдельных кредиторов </w:t>
            </w:r>
            <w:r w:rsidRPr="002D4BC3">
              <w:rPr>
                <w:b/>
                <w:lang w:eastAsia="en-US"/>
              </w:rPr>
              <w:t>должностным лицом, собственником имущества должника</w:t>
            </w:r>
            <w:r w:rsidRPr="002D4BC3">
              <w:rPr>
                <w:lang w:eastAsia="en-US"/>
              </w:rPr>
              <w:t xml:space="preserve"> или индивидуальным предпринимателем, знающим о своей фактической несостоятельности (банкротстве), </w:t>
            </w:r>
            <w:r w:rsidRPr="002D4BC3">
              <w:rPr>
                <w:rFonts w:eastAsiaTheme="minorEastAsia"/>
                <w:lang w:eastAsia="en-US"/>
              </w:rPr>
              <w:t xml:space="preserve">а равно лицом, наделенным полномочиями по управлению имуществом и делами должника при реабилитации или банкротстве, </w:t>
            </w:r>
            <w:r w:rsidRPr="002D4BC3">
              <w:rPr>
                <w:lang w:eastAsia="en-US"/>
              </w:rPr>
              <w:t xml:space="preserve">заведомо в ущерб другим кредиторам, а равно принятие такого удовлетворения кредитором, знающим об отданном ему предпочтении в </w:t>
            </w:r>
            <w:r w:rsidRPr="002D4BC3">
              <w:rPr>
                <w:lang w:eastAsia="en-US"/>
              </w:rPr>
              <w:lastRenderedPageBreak/>
              <w:t xml:space="preserve">ущерб другим кредиторам, если эти действия не содержат признаков уголовно наказуемого деяния, – </w:t>
            </w:r>
            <w:r w:rsidRPr="002D4BC3">
              <w:rPr>
                <w:rFonts w:eastAsiaTheme="minorEastAsia"/>
                <w:lang w:eastAsia="en-US"/>
              </w:rPr>
              <w:t>»;</w:t>
            </w:r>
          </w:p>
          <w:p w:rsidR="001116CF" w:rsidRPr="002D4BC3" w:rsidRDefault="001116CF" w:rsidP="00AE49EC">
            <w:pPr>
              <w:tabs>
                <w:tab w:val="left" w:pos="314"/>
              </w:tabs>
              <w:ind w:firstLine="228"/>
              <w:jc w:val="both"/>
              <w:rPr>
                <w:rFonts w:eastAsia="Calibri"/>
                <w:b/>
                <w:lang w:eastAsia="en-US"/>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pPr>
            <w:r w:rsidRPr="002D4BC3">
              <w:lastRenderedPageBreak/>
              <w:t>Подпункт 2) пункта 6 статьи 1 проекта изложить в следующей редакции:</w:t>
            </w:r>
          </w:p>
          <w:p w:rsidR="001116CF" w:rsidRPr="002D4BC3" w:rsidRDefault="001116CF" w:rsidP="00AE49EC">
            <w:pPr>
              <w:ind w:firstLine="284"/>
            </w:pPr>
            <w:r w:rsidRPr="002D4BC3">
              <w:t>2) в статье 176:</w:t>
            </w:r>
          </w:p>
          <w:p w:rsidR="001116CF" w:rsidRPr="002D4BC3" w:rsidRDefault="001116CF" w:rsidP="00AE49EC">
            <w:pPr>
              <w:ind w:firstLine="284"/>
              <w:rPr>
                <w:b/>
              </w:rPr>
            </w:pPr>
            <w:r w:rsidRPr="002D4BC3">
              <w:t xml:space="preserve">часть </w:t>
            </w:r>
            <w:proofErr w:type="gramStart"/>
            <w:r w:rsidRPr="002D4BC3">
              <w:t xml:space="preserve">первую </w:t>
            </w:r>
            <w:r w:rsidRPr="002D4BC3">
              <w:rPr>
                <w:b/>
              </w:rPr>
              <w:t xml:space="preserve"> изложить</w:t>
            </w:r>
            <w:proofErr w:type="gramEnd"/>
            <w:r w:rsidRPr="002D4BC3">
              <w:rPr>
                <w:b/>
              </w:rPr>
              <w:t xml:space="preserve"> в следующей редакции:</w:t>
            </w:r>
          </w:p>
          <w:p w:rsidR="001116CF" w:rsidRPr="002D4BC3" w:rsidRDefault="001116CF" w:rsidP="00AE49EC">
            <w:pPr>
              <w:jc w:val="both"/>
            </w:pPr>
            <w:r w:rsidRPr="002D4BC3">
              <w:t xml:space="preserve">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w:t>
            </w:r>
            <w:r w:rsidR="00AE49EC">
              <w:t>ом</w:t>
            </w:r>
            <w:r w:rsidRPr="002D4BC3">
              <w:t xml:space="preserve"> </w:t>
            </w:r>
            <w:r w:rsidRPr="002D4BC3">
              <w:rPr>
                <w:b/>
              </w:rPr>
              <w:t>и (или)  учетной документации либо иных документов,</w:t>
            </w:r>
            <w:r w:rsidRPr="002D4BC3">
              <w:t xml:space="preserve"> отражающих экономическую деятельность, если эти действия совершены </w:t>
            </w:r>
            <w:r w:rsidRPr="002D4BC3">
              <w:rPr>
                <w:b/>
              </w:rPr>
              <w:t>индивидуальным предпринимателем – должником,</w:t>
            </w:r>
            <w:r w:rsidRPr="002D4BC3">
              <w:t xml:space="preserve"> </w:t>
            </w:r>
            <w:r w:rsidRPr="002D4BC3">
              <w:rPr>
                <w:b/>
              </w:rPr>
              <w:t xml:space="preserve">учредителем (участником), должностным лицом юридического лица - </w:t>
            </w:r>
            <w:r w:rsidRPr="002D4BC3">
              <w:rPr>
                <w:b/>
              </w:rPr>
              <w:lastRenderedPageBreak/>
              <w:t xml:space="preserve">должника, а равно временным, банкротным или реабилитационным управляющим и </w:t>
            </w:r>
            <w:r w:rsidRPr="002D4BC3">
              <w:t>не содержат признаков уголовно наказуемого деяния, –</w:t>
            </w:r>
          </w:p>
          <w:p w:rsidR="001116CF" w:rsidRDefault="001116CF" w:rsidP="00AE49EC">
            <w:pPr>
              <w:jc w:val="both"/>
            </w:pPr>
            <w:r w:rsidRPr="002D4BC3">
              <w:t>влекут штраф на физическое лицо в размере двухсот месячных расчетных показателей.»;</w:t>
            </w:r>
          </w:p>
          <w:p w:rsidR="00A270C6" w:rsidRPr="002D4BC3" w:rsidRDefault="00A270C6" w:rsidP="00AE49EC">
            <w:pPr>
              <w:jc w:val="both"/>
            </w:pPr>
          </w:p>
          <w:p w:rsidR="001116CF" w:rsidRPr="002D4BC3" w:rsidRDefault="001116CF" w:rsidP="00AE49EC">
            <w:pPr>
              <w:jc w:val="both"/>
            </w:pPr>
            <w:r w:rsidRPr="002D4BC3">
              <w:rPr>
                <w:b/>
                <w:lang w:eastAsia="en-US"/>
              </w:rPr>
              <w:t xml:space="preserve">   </w:t>
            </w:r>
            <w:r w:rsidRPr="002D4BC3">
              <w:t>абзац первый части второй изложить в следующей редакции:</w:t>
            </w:r>
          </w:p>
          <w:p w:rsidR="001116CF" w:rsidRPr="002D4BC3" w:rsidRDefault="001116CF" w:rsidP="00AE49EC">
            <w:pPr>
              <w:jc w:val="both"/>
              <w:rPr>
                <w:color w:val="000000"/>
                <w:spacing w:val="2"/>
                <w:shd w:val="clear" w:color="auto" w:fill="FFFFFF"/>
                <w:lang w:eastAsia="en-US"/>
              </w:rPr>
            </w:pPr>
            <w:r w:rsidRPr="002D4BC3">
              <w:rPr>
                <w:color w:val="000000"/>
                <w:spacing w:val="2"/>
                <w:shd w:val="clear" w:color="auto" w:fill="FFFFFF"/>
                <w:lang w:eastAsia="en-US"/>
              </w:rPr>
              <w:t xml:space="preserve">   «2. Неправомерное удовлетворение имущественных требований отдельных кредиторов </w:t>
            </w:r>
            <w:r w:rsidRPr="002D4BC3">
              <w:rPr>
                <w:b/>
              </w:rPr>
              <w:t xml:space="preserve"> индивидуальным предпринимателем -должником, учредителем (участником), должностным лицом юридического лица - должника, а равно временным, банкротным или реабилитационным управляющим, </w:t>
            </w:r>
            <w:r w:rsidRPr="002D4BC3">
              <w:rPr>
                <w:color w:val="000000"/>
                <w:spacing w:val="2"/>
                <w:shd w:val="clear" w:color="auto" w:fill="FFFFFF"/>
                <w:lang w:eastAsia="en-US"/>
              </w:rPr>
              <w:t xml:space="preserve">заведомо в ущерб другим кредиторам, если эти действия не </w:t>
            </w:r>
            <w:r w:rsidRPr="002D4BC3">
              <w:rPr>
                <w:color w:val="000000"/>
                <w:spacing w:val="2"/>
                <w:shd w:val="clear" w:color="auto" w:fill="FFFFFF"/>
                <w:lang w:eastAsia="en-US"/>
              </w:rPr>
              <w:lastRenderedPageBreak/>
              <w:t>содержат признаков уголовно наказуемого деяния, -;».</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jc w:val="both"/>
              <w:rPr>
                <w:b/>
              </w:rPr>
            </w:pPr>
            <w:r w:rsidRPr="002D4BC3">
              <w:rPr>
                <w:b/>
              </w:rPr>
              <w:t>Козлов Е.А.,</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Комитет по финансам и бюджету</w:t>
            </w:r>
          </w:p>
          <w:p w:rsidR="001116CF" w:rsidRPr="002D4BC3" w:rsidRDefault="001116CF" w:rsidP="00AE49EC">
            <w:pPr>
              <w:jc w:val="both"/>
              <w:rPr>
                <w:b/>
              </w:rPr>
            </w:pPr>
          </w:p>
          <w:p w:rsidR="001116CF" w:rsidRPr="002D4BC3" w:rsidRDefault="001116CF" w:rsidP="00AE49EC">
            <w:pPr>
              <w:jc w:val="both"/>
            </w:pPr>
            <w:r w:rsidRPr="002D4BC3">
              <w:t>Уточнение состава правонарушения  и санкции с учетом внесенных в законопроект поправок (ст. 237 УК)</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p>
          <w:p w:rsidR="001116CF" w:rsidRPr="002D4BC3" w:rsidRDefault="001116CF" w:rsidP="00AE49EC">
            <w:pPr>
              <w:widowControl w:val="0"/>
              <w:rPr>
                <w:bCs/>
              </w:rPr>
            </w:pPr>
          </w:p>
          <w:p w:rsidR="001116CF" w:rsidRPr="002D4BC3" w:rsidRDefault="001116CF" w:rsidP="00AE49EC">
            <w:pPr>
              <w:widowControl w:val="0"/>
              <w:rPr>
                <w:b/>
                <w:bCs/>
              </w:rPr>
            </w:pPr>
            <w:r w:rsidRPr="002D4BC3">
              <w:rPr>
                <w:b/>
                <w:bCs/>
              </w:rPr>
              <w:t xml:space="preserve"> </w:t>
            </w:r>
          </w:p>
          <w:p w:rsidR="001116CF" w:rsidRPr="002D4BC3" w:rsidRDefault="001116CF" w:rsidP="00AE49EC">
            <w:pPr>
              <w:widowControl w:val="0"/>
              <w:rPr>
                <w:b/>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Новые абзацы второй и третий подпункта 3) пункта 6 </w:t>
            </w:r>
            <w:r w:rsidRPr="002D4BC3">
              <w:lastRenderedPageBreak/>
              <w:t>статьи 1 проекта</w:t>
            </w:r>
          </w:p>
          <w:p w:rsidR="001116CF" w:rsidRPr="002D4BC3" w:rsidRDefault="001116CF" w:rsidP="00AE49EC">
            <w:pPr>
              <w:jc w:val="center"/>
            </w:pPr>
          </w:p>
          <w:p w:rsidR="001116CF" w:rsidRPr="002D4BC3" w:rsidRDefault="001116CF" w:rsidP="00AE49EC">
            <w:pPr>
              <w:jc w:val="center"/>
            </w:pPr>
            <w:r w:rsidRPr="002D4BC3">
              <w:t>(часть первая статьи 177 Кодекса)</w:t>
            </w:r>
          </w:p>
          <w:p w:rsidR="001116CF" w:rsidRPr="002D4BC3" w:rsidRDefault="001116CF" w:rsidP="00AE49EC">
            <w:pPr>
              <w:jc w:val="cente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sz w:val="24"/>
                <w:szCs w:val="24"/>
              </w:rPr>
            </w:pPr>
            <w:r w:rsidRPr="002D4BC3">
              <w:rPr>
                <w:sz w:val="24"/>
                <w:szCs w:val="24"/>
              </w:rPr>
              <w:lastRenderedPageBreak/>
              <w:t xml:space="preserve">Статья 177. Нарушение законодательства Республики Казахстан о реабилитации и </w:t>
            </w:r>
            <w:r w:rsidRPr="002D4BC3">
              <w:rPr>
                <w:sz w:val="24"/>
                <w:szCs w:val="24"/>
              </w:rPr>
              <w:lastRenderedPageBreak/>
              <w:t>банкротстве временным управляющим</w:t>
            </w:r>
          </w:p>
          <w:p w:rsidR="001116CF" w:rsidRPr="002D4BC3" w:rsidRDefault="001116CF" w:rsidP="00AE49EC">
            <w:pPr>
              <w:pStyle w:val="a3"/>
              <w:spacing w:before="0" w:beforeAutospacing="0" w:after="0" w:afterAutospacing="0"/>
              <w:ind w:firstLine="175"/>
              <w:jc w:val="both"/>
            </w:pPr>
            <w:r w:rsidRPr="002D4BC3">
              <w:t xml:space="preserve">1. Неисполнение либо ненадлежащее исполнение обязанности представить в суд заключение о </w:t>
            </w:r>
            <w:r w:rsidRPr="002D4BC3">
              <w:rPr>
                <w:b/>
              </w:rPr>
              <w:t>финансовом положении</w:t>
            </w:r>
            <w:r w:rsidRPr="002D4BC3">
              <w:t xml:space="preserve"> должника – </w:t>
            </w:r>
          </w:p>
          <w:p w:rsidR="001116CF" w:rsidRPr="002D4BC3" w:rsidRDefault="001116CF" w:rsidP="00AE49EC">
            <w:pPr>
              <w:pStyle w:val="a3"/>
              <w:spacing w:before="0" w:beforeAutospacing="0" w:after="0" w:afterAutospacing="0"/>
              <w:ind w:firstLine="175"/>
              <w:jc w:val="both"/>
            </w:pPr>
            <w:r w:rsidRPr="002D4BC3">
              <w:t>влечет штраф в размере пятидесяти месячных расчетных показателей.</w:t>
            </w:r>
          </w:p>
          <w:p w:rsidR="001116CF" w:rsidRPr="002D4BC3" w:rsidRDefault="001116CF" w:rsidP="00AE49EC">
            <w:pPr>
              <w:pStyle w:val="3"/>
              <w:spacing w:before="0" w:after="0"/>
              <w:ind w:firstLine="175"/>
              <w:jc w:val="both"/>
              <w:textAlignment w:val="baseline"/>
              <w:rPr>
                <w:sz w:val="24"/>
                <w:szCs w:val="24"/>
              </w:rPr>
            </w:pPr>
            <w:r w:rsidRPr="002D4BC3">
              <w:rPr>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rPr>
                <w:spacing w:val="2"/>
              </w:rPr>
            </w:pPr>
            <w:r w:rsidRPr="002D4BC3">
              <w:rPr>
                <w:spacing w:val="2"/>
              </w:rPr>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3) пункта 6 статьи 1 проекта дополнить абзацами вторым и третьим следующего содержания:</w:t>
            </w:r>
          </w:p>
          <w:p w:rsidR="001116CF" w:rsidRPr="002D4BC3" w:rsidRDefault="001116CF" w:rsidP="00AE49EC">
            <w:pPr>
              <w:ind w:firstLine="175"/>
              <w:jc w:val="both"/>
            </w:pPr>
            <w:r w:rsidRPr="002D4BC3">
              <w:t>«в части первой:</w:t>
            </w:r>
          </w:p>
          <w:p w:rsidR="001116CF" w:rsidRPr="002D4BC3" w:rsidRDefault="001116CF" w:rsidP="00AE49EC">
            <w:pPr>
              <w:ind w:firstLine="175"/>
              <w:jc w:val="both"/>
            </w:pPr>
            <w:r w:rsidRPr="002D4BC3">
              <w:lastRenderedPageBreak/>
              <w:t>в абзаце первом слова «финансовом положении» заменить словами «</w:t>
            </w:r>
            <w:r w:rsidRPr="002D4BC3">
              <w:rPr>
                <w:b/>
              </w:rPr>
              <w:t>финансовой устойчивости</w:t>
            </w:r>
            <w:r w:rsidRPr="002D4BC3">
              <w:t>»;».</w:t>
            </w:r>
          </w:p>
          <w:p w:rsidR="001116CF" w:rsidRPr="002D4BC3" w:rsidRDefault="001116CF" w:rsidP="00AE49EC">
            <w:pPr>
              <w:widowControl w:val="0"/>
              <w:ind w:firstLine="175"/>
              <w:jc w:val="both"/>
              <w:rPr>
                <w:spacing w:val="2"/>
              </w:rPr>
            </w:pPr>
          </w:p>
          <w:p w:rsidR="001116CF" w:rsidRPr="002D4BC3" w:rsidRDefault="001116CF" w:rsidP="00AE49EC">
            <w:pPr>
              <w:widowControl w:val="0"/>
              <w:ind w:firstLine="175"/>
              <w:jc w:val="both"/>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Cs/>
              </w:rPr>
            </w:pPr>
            <w:r w:rsidRPr="002D4BC3">
              <w:rPr>
                <w:bCs/>
              </w:rPr>
              <w:lastRenderedPageBreak/>
              <w:t>В связи с внесением изменений в статью 49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Новые абзацы второй, третий, четвертый и пятый</w:t>
            </w:r>
          </w:p>
          <w:p w:rsidR="001116CF" w:rsidRPr="002D4BC3" w:rsidRDefault="001116CF" w:rsidP="00AE49EC">
            <w:pPr>
              <w:jc w:val="center"/>
            </w:pPr>
            <w:r w:rsidRPr="002D4BC3">
              <w:t xml:space="preserve">подпункта 3) пункта 6 статьи 1 проекта </w:t>
            </w:r>
          </w:p>
          <w:p w:rsidR="001116CF" w:rsidRPr="002D4BC3" w:rsidRDefault="001116CF" w:rsidP="00AE49EC">
            <w:pPr>
              <w:jc w:val="center"/>
            </w:pPr>
          </w:p>
          <w:p w:rsidR="001116CF" w:rsidRPr="002D4BC3" w:rsidRDefault="001116CF" w:rsidP="00AE49EC">
            <w:pPr>
              <w:jc w:val="center"/>
            </w:pPr>
            <w:r w:rsidRPr="002D4BC3">
              <w:t>(части первая - третья статьи 177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Статья 177. Нарушение законодательства Республики Казахстан о реабилитации и банкротстве временным управляющим</w:t>
            </w:r>
          </w:p>
          <w:p w:rsidR="001116CF" w:rsidRPr="002D4BC3" w:rsidRDefault="001116CF" w:rsidP="00AE49EC">
            <w:pPr>
              <w:ind w:firstLine="176"/>
              <w:jc w:val="both"/>
            </w:pPr>
            <w:r w:rsidRPr="002D4BC3">
              <w:t xml:space="preserve">1. Неисполнение либо ненадлежащее исполнение обязанности представить в суд заключение о финансовом положении должника – </w:t>
            </w:r>
          </w:p>
          <w:p w:rsidR="001116CF" w:rsidRPr="002D4BC3" w:rsidRDefault="001116CF" w:rsidP="00AE49EC">
            <w:pPr>
              <w:ind w:firstLine="176"/>
              <w:jc w:val="both"/>
            </w:pPr>
            <w:r w:rsidRPr="002D4BC3">
              <w:t xml:space="preserve">влечет штраф в размере </w:t>
            </w:r>
            <w:r w:rsidRPr="002D4BC3">
              <w:rPr>
                <w:b/>
              </w:rPr>
              <w:t>пятидесяти</w:t>
            </w:r>
            <w:r w:rsidRPr="002D4BC3">
              <w:t xml:space="preserve"> месячных расчетных показателей.</w:t>
            </w:r>
          </w:p>
          <w:p w:rsidR="001116CF" w:rsidRPr="002D4BC3" w:rsidRDefault="001116CF" w:rsidP="00AE49EC">
            <w:pPr>
              <w:ind w:firstLine="176"/>
              <w:jc w:val="both"/>
            </w:pPr>
            <w:r w:rsidRPr="002D4BC3">
              <w:t xml:space="preserve">2. Неисполнение либо ненадлежащее исполнение обязанности провести инвентаризацию </w:t>
            </w:r>
            <w:r w:rsidRPr="002D4BC3">
              <w:lastRenderedPageBreak/>
              <w:t xml:space="preserve">имущественной массы банкрота и (или) представить отчет по инвентаризации – </w:t>
            </w:r>
          </w:p>
          <w:p w:rsidR="001116CF" w:rsidRPr="002D4BC3" w:rsidRDefault="001116CF" w:rsidP="00AE49EC">
            <w:pPr>
              <w:ind w:firstLine="176"/>
              <w:jc w:val="both"/>
            </w:pPr>
            <w:r w:rsidRPr="002D4BC3">
              <w:t xml:space="preserve">влечет штраф в размере </w:t>
            </w:r>
            <w:r w:rsidRPr="002D4BC3">
              <w:rPr>
                <w:b/>
              </w:rPr>
              <w:t>пятидесяти</w:t>
            </w:r>
            <w:r w:rsidRPr="002D4BC3">
              <w:t xml:space="preserve"> месячных расчетных показателей.</w:t>
            </w:r>
          </w:p>
          <w:p w:rsidR="001116CF" w:rsidRPr="002D4BC3" w:rsidRDefault="001116CF" w:rsidP="00AE49EC">
            <w:pPr>
              <w:ind w:firstLine="176"/>
              <w:jc w:val="both"/>
            </w:pPr>
            <w:r w:rsidRPr="002D4BC3">
              <w:t>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p w:rsidR="001116CF" w:rsidRPr="002D4BC3" w:rsidRDefault="001116CF" w:rsidP="00AE49EC">
            <w:pPr>
              <w:ind w:firstLine="176"/>
              <w:jc w:val="both"/>
            </w:pPr>
            <w:r w:rsidRPr="002D4BC3">
              <w:t xml:space="preserve">влечет штраф в размере </w:t>
            </w:r>
            <w:r w:rsidRPr="002D4BC3">
              <w:rPr>
                <w:b/>
              </w:rPr>
              <w:t>пятнадцати</w:t>
            </w:r>
            <w:r w:rsidRPr="002D4BC3">
              <w:t xml:space="preserve"> месячных расчетных показателей. </w:t>
            </w:r>
          </w:p>
          <w:p w:rsidR="001116CF" w:rsidRPr="002D4BC3" w:rsidRDefault="001116CF" w:rsidP="00AE49EC">
            <w:pPr>
              <w:ind w:firstLine="176"/>
              <w:jc w:val="both"/>
              <w:rPr>
                <w:b/>
              </w:rPr>
            </w:pPr>
            <w:r w:rsidRPr="002D4BC3">
              <w:t>…</w:t>
            </w:r>
          </w:p>
          <w:p w:rsidR="001116CF" w:rsidRPr="002D4BC3" w:rsidRDefault="001116CF" w:rsidP="00AE49EC">
            <w:pPr>
              <w:ind w:firstLine="176"/>
              <w:jc w:val="both"/>
            </w:pPr>
          </w:p>
          <w:p w:rsidR="001116CF" w:rsidRPr="002D4BC3" w:rsidRDefault="001116CF" w:rsidP="00AE49EC">
            <w:pPr>
              <w:ind w:firstLine="17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bCs w:val="0"/>
                <w:sz w:val="24"/>
                <w:szCs w:val="24"/>
                <w:lang w:eastAsia="en-US"/>
              </w:rPr>
            </w:pPr>
            <w:r w:rsidRPr="002D4BC3">
              <w:rPr>
                <w:b w:val="0"/>
                <w:bCs w:val="0"/>
                <w:sz w:val="24"/>
                <w:szCs w:val="24"/>
                <w:lang w:eastAsia="en-US"/>
              </w:rPr>
              <w:lastRenderedPageBreak/>
              <w:t>3) в статье 177:</w:t>
            </w:r>
          </w:p>
          <w:p w:rsidR="001116CF" w:rsidRPr="002D4BC3" w:rsidRDefault="001116CF" w:rsidP="00AE49EC">
            <w:pPr>
              <w:ind w:firstLine="175"/>
              <w:jc w:val="both"/>
            </w:pPr>
            <w:r w:rsidRPr="002D4BC3">
              <w:t>…</w:t>
            </w:r>
          </w:p>
          <w:p w:rsidR="001116CF" w:rsidRPr="002D4BC3" w:rsidRDefault="001116CF" w:rsidP="00AE49EC">
            <w:pPr>
              <w:ind w:firstLine="175"/>
              <w:jc w:val="both"/>
              <w:rPr>
                <w:b/>
              </w:rPr>
            </w:pPr>
            <w:r w:rsidRPr="002D4BC3">
              <w:rPr>
                <w:b/>
              </w:rPr>
              <w:t>отсутствует;</w:t>
            </w:r>
          </w:p>
          <w:p w:rsidR="001116CF" w:rsidRPr="002D4BC3" w:rsidRDefault="001116CF" w:rsidP="00AE49EC">
            <w:pPr>
              <w:ind w:firstLine="175"/>
              <w:jc w:val="both"/>
              <w:rPr>
                <w:rFonts w:eastAsia="Calibri"/>
                <w:b/>
                <w:bCs/>
                <w:lang w:eastAsia="en-US"/>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3) пункта 6 статьи 1 проекта дополнить абзацами вторым, третьим, четвертым и пятым следующего содержания:</w:t>
            </w:r>
          </w:p>
          <w:p w:rsidR="001116CF" w:rsidRPr="002D4BC3" w:rsidRDefault="001116CF" w:rsidP="00AE49EC">
            <w:pPr>
              <w:ind w:firstLine="175"/>
              <w:jc w:val="both"/>
            </w:pPr>
            <w:r w:rsidRPr="002D4BC3">
              <w:t>«в части первой:</w:t>
            </w:r>
          </w:p>
          <w:p w:rsidR="001116CF" w:rsidRPr="002D4BC3" w:rsidRDefault="001116CF" w:rsidP="00AE49EC">
            <w:pPr>
              <w:ind w:firstLine="175"/>
              <w:jc w:val="both"/>
              <w:rPr>
                <w:rFonts w:eastAsia="Calibri"/>
                <w:lang w:eastAsia="en-US"/>
              </w:rPr>
            </w:pPr>
            <w:r w:rsidRPr="002D4BC3">
              <w:t>в абзаце втором слово «</w:t>
            </w:r>
            <w:r w:rsidRPr="002D4BC3">
              <w:rPr>
                <w:b/>
              </w:rPr>
              <w:t>пятидесяти</w:t>
            </w:r>
            <w:r w:rsidRPr="002D4BC3">
              <w:t>» заменить словом «</w:t>
            </w:r>
            <w:r w:rsidRPr="002D4BC3">
              <w:rPr>
                <w:b/>
              </w:rPr>
              <w:t>тридцати</w:t>
            </w:r>
            <w:r w:rsidRPr="002D4BC3">
              <w:t>»;</w:t>
            </w:r>
          </w:p>
          <w:p w:rsidR="001116CF" w:rsidRPr="002D4BC3" w:rsidRDefault="001116CF" w:rsidP="00AE49EC">
            <w:pPr>
              <w:ind w:firstLine="175"/>
              <w:jc w:val="both"/>
            </w:pPr>
            <w:r w:rsidRPr="002D4BC3">
              <w:t>в абзаце втором части второй слово «</w:t>
            </w:r>
            <w:r w:rsidRPr="002D4BC3">
              <w:rPr>
                <w:b/>
              </w:rPr>
              <w:t>пятидесяти</w:t>
            </w:r>
            <w:r w:rsidRPr="002D4BC3">
              <w:t>» заменить словом «</w:t>
            </w:r>
            <w:r w:rsidRPr="002D4BC3">
              <w:rPr>
                <w:b/>
              </w:rPr>
              <w:t>тридцати</w:t>
            </w:r>
            <w:r w:rsidRPr="002D4BC3">
              <w:t>»;</w:t>
            </w:r>
          </w:p>
          <w:p w:rsidR="001116CF" w:rsidRPr="002D4BC3" w:rsidRDefault="001116CF" w:rsidP="00AE49EC">
            <w:pPr>
              <w:ind w:firstLine="175"/>
              <w:jc w:val="both"/>
            </w:pPr>
            <w:r w:rsidRPr="002D4BC3">
              <w:t>в абзаце втором части третьей слово «</w:t>
            </w:r>
            <w:r w:rsidRPr="002D4BC3">
              <w:rPr>
                <w:b/>
              </w:rPr>
              <w:t>пятнадцати</w:t>
            </w:r>
            <w:r w:rsidRPr="002D4BC3">
              <w:t>» заменить словом «</w:t>
            </w:r>
            <w:r w:rsidRPr="002D4BC3">
              <w:rPr>
                <w:b/>
              </w:rPr>
              <w:t>пяти</w:t>
            </w:r>
            <w:r w:rsidRPr="002D4BC3">
              <w:t>»;»;</w:t>
            </w:r>
          </w:p>
          <w:p w:rsidR="001116CF" w:rsidRPr="002D4BC3" w:rsidRDefault="001116CF" w:rsidP="00AE49EC">
            <w:pPr>
              <w:pStyle w:val="3"/>
              <w:spacing w:before="0"/>
              <w:ind w:firstLine="176"/>
              <w:jc w:val="both"/>
              <w:rPr>
                <w:sz w:val="22"/>
                <w:szCs w:val="22"/>
                <w:lang w:eastAsia="en-US"/>
              </w:rPr>
            </w:pPr>
            <w:r w:rsidRPr="002D4BC3">
              <w:rPr>
                <w:b w:val="0"/>
                <w:bCs w:val="0"/>
                <w:sz w:val="22"/>
                <w:szCs w:val="22"/>
                <w:lang w:eastAsia="en-US"/>
              </w:rPr>
              <w:lastRenderedPageBreak/>
              <w:t xml:space="preserve"> </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sz w:val="22"/>
                <w:szCs w:val="22"/>
                <w:lang w:eastAsia="en-US"/>
              </w:rPr>
            </w:pPr>
            <w:r w:rsidRPr="002D4BC3">
              <w:rPr>
                <w:b/>
                <w:bCs/>
              </w:rPr>
              <w:lastRenderedPageBreak/>
              <w:t>Депутаты</w:t>
            </w:r>
          </w:p>
          <w:p w:rsidR="001116CF" w:rsidRPr="002D4BC3" w:rsidRDefault="001116CF" w:rsidP="00AE49EC">
            <w:pPr>
              <w:ind w:firstLine="15"/>
              <w:jc w:val="both"/>
              <w:rPr>
                <w:b/>
                <w:bCs/>
              </w:rPr>
            </w:pPr>
            <w:r w:rsidRPr="002D4BC3">
              <w:rPr>
                <w:b/>
                <w:bCs/>
              </w:rPr>
              <w:t>Козлов Е.А.,</w:t>
            </w:r>
          </w:p>
          <w:p w:rsidR="001116CF" w:rsidRPr="002D4BC3" w:rsidRDefault="001116CF" w:rsidP="00AE49EC">
            <w:pPr>
              <w:ind w:firstLine="15"/>
              <w:jc w:val="both"/>
              <w:rPr>
                <w:b/>
                <w:bCs/>
              </w:rPr>
            </w:pPr>
            <w:r w:rsidRPr="002D4BC3">
              <w:rPr>
                <w:b/>
                <w:bCs/>
              </w:rPr>
              <w:t>Никитинская Е.С.</w:t>
            </w:r>
          </w:p>
          <w:p w:rsidR="001116CF" w:rsidRPr="002D4BC3" w:rsidRDefault="001116CF" w:rsidP="00AE49EC">
            <w:pPr>
              <w:ind w:firstLine="175"/>
              <w:rPr>
                <w:b/>
              </w:rPr>
            </w:pPr>
          </w:p>
          <w:p w:rsidR="001116CF" w:rsidRPr="002D4BC3" w:rsidRDefault="001116CF" w:rsidP="00AE49EC">
            <w:pPr>
              <w:ind w:firstLine="176"/>
              <w:jc w:val="both"/>
            </w:pPr>
            <w:r w:rsidRPr="002D4BC3">
              <w:rPr>
                <w:bCs/>
              </w:rPr>
              <w:t>В целях соблюдения принципа соразмерности административно-правовых санкций степени общественной опасности и характеру правонарушения.</w:t>
            </w:r>
            <w:r w:rsidRPr="002D4BC3">
              <w:t xml:space="preserve"> </w:t>
            </w:r>
          </w:p>
          <w:p w:rsidR="001116CF" w:rsidRPr="002D4BC3" w:rsidRDefault="001116CF" w:rsidP="00AE49EC">
            <w:pPr>
              <w:ind w:firstLine="175"/>
              <w:jc w:val="both"/>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Абзацы четвертый и пятый подпункта 3) пункта 6 статьи 1 проекта</w:t>
            </w:r>
          </w:p>
          <w:p w:rsidR="001116CF" w:rsidRPr="002D4BC3" w:rsidRDefault="001116CF" w:rsidP="00AE49EC">
            <w:pPr>
              <w:jc w:val="center"/>
            </w:pPr>
          </w:p>
          <w:p w:rsidR="001116CF" w:rsidRPr="002D4BC3" w:rsidRDefault="001116CF" w:rsidP="00AE49EC">
            <w:pPr>
              <w:jc w:val="center"/>
            </w:pPr>
            <w:r w:rsidRPr="002D4BC3">
              <w:lastRenderedPageBreak/>
              <w:t>(часть пятая статьи 177 Кодекса)</w:t>
            </w:r>
          </w:p>
          <w:p w:rsidR="001116CF" w:rsidRPr="002D4BC3" w:rsidRDefault="001116CF" w:rsidP="00AE49EC">
            <w:pPr>
              <w:jc w:val="cente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Статья 177. Нарушение законодательства Республики Казахстан о реабилитации и банкротстве временным управляющим</w:t>
            </w:r>
          </w:p>
          <w:p w:rsidR="001116CF" w:rsidRPr="002D4BC3" w:rsidRDefault="001116CF" w:rsidP="00AE49EC">
            <w:pPr>
              <w:ind w:firstLine="176"/>
              <w:jc w:val="both"/>
            </w:pPr>
            <w:r w:rsidRPr="002D4BC3">
              <w:t>…</w:t>
            </w:r>
          </w:p>
          <w:p w:rsidR="001116CF" w:rsidRPr="002D4BC3" w:rsidRDefault="001116CF" w:rsidP="00AE49EC">
            <w:pPr>
              <w:ind w:firstLine="426"/>
              <w:jc w:val="both"/>
              <w:rPr>
                <w:color w:val="000000"/>
              </w:rPr>
            </w:pPr>
            <w:r w:rsidRPr="002D4BC3">
              <w:rPr>
                <w:color w:val="000000"/>
              </w:rPr>
              <w:t xml:space="preserve">5. Неисполнение либо ненадлежащее исполнение </w:t>
            </w:r>
            <w:r w:rsidRPr="002D4BC3">
              <w:rPr>
                <w:color w:val="000000"/>
              </w:rPr>
              <w:lastRenderedPageBreak/>
              <w:t>обязанности предоставлять в уполномоченный орган в области реабилитации и банкротства информацию о ходе осуществления процедуры банкротства установленной формы -</w:t>
            </w:r>
          </w:p>
          <w:p w:rsidR="001116CF" w:rsidRPr="002D4BC3" w:rsidRDefault="001116CF" w:rsidP="00AE49EC">
            <w:pPr>
              <w:ind w:firstLine="426"/>
              <w:jc w:val="both"/>
              <w:rPr>
                <w:color w:val="000000"/>
              </w:rPr>
            </w:pPr>
            <w:r w:rsidRPr="002D4BC3">
              <w:rPr>
                <w:color w:val="000000"/>
              </w:rPr>
              <w:t>влечет штраф в размере пятнадцати месячных расчетных показателей.</w:t>
            </w:r>
          </w:p>
          <w:p w:rsidR="001116CF" w:rsidRPr="002D4BC3" w:rsidRDefault="001116CF" w:rsidP="00AE49EC">
            <w:pPr>
              <w:ind w:firstLine="17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after="0"/>
              <w:ind w:firstLine="228"/>
              <w:jc w:val="both"/>
            </w:pPr>
            <w:r w:rsidRPr="002D4BC3">
              <w:lastRenderedPageBreak/>
              <w:t>3) в статье 177:</w:t>
            </w:r>
          </w:p>
          <w:p w:rsidR="001116CF" w:rsidRPr="002D4BC3" w:rsidRDefault="001116CF" w:rsidP="00AE49EC">
            <w:pPr>
              <w:pStyle w:val="a3"/>
              <w:spacing w:after="0"/>
              <w:ind w:firstLine="228"/>
              <w:jc w:val="both"/>
            </w:pPr>
            <w:r w:rsidRPr="002D4BC3">
              <w:t>…</w:t>
            </w:r>
          </w:p>
          <w:p w:rsidR="001116CF" w:rsidRPr="002D4BC3" w:rsidRDefault="001116CF" w:rsidP="00AE49EC">
            <w:pPr>
              <w:pStyle w:val="a3"/>
              <w:spacing w:after="0"/>
              <w:ind w:firstLine="228"/>
              <w:jc w:val="both"/>
            </w:pPr>
            <w:r w:rsidRPr="002D4BC3">
              <w:t xml:space="preserve">«5. Неисполнение либо ненадлежащее исполнение обязанности представлять в уполномоченный орган в </w:t>
            </w:r>
            <w:r w:rsidRPr="002D4BC3">
              <w:lastRenderedPageBreak/>
              <w:t xml:space="preserve">области реабилитации и банкротства текущую и запрашиваемую информацию о ходе осуществления процедуры банкротства </w:t>
            </w:r>
            <w:r w:rsidRPr="002D4BC3">
              <w:rPr>
                <w:b/>
              </w:rPr>
              <w:t>установленной формы</w:t>
            </w:r>
            <w:r w:rsidRPr="002D4BC3">
              <w:t xml:space="preserve"> – </w:t>
            </w:r>
          </w:p>
          <w:p w:rsidR="001116CF" w:rsidRPr="002D4BC3" w:rsidRDefault="001116CF" w:rsidP="00AE49EC">
            <w:pPr>
              <w:pStyle w:val="a3"/>
              <w:spacing w:after="0"/>
              <w:ind w:firstLine="228"/>
              <w:jc w:val="both"/>
            </w:pPr>
            <w:r w:rsidRPr="002D4BC3">
              <w:rPr>
                <w:b/>
              </w:rPr>
              <w:t>влекут</w:t>
            </w:r>
            <w:r w:rsidRPr="002D4BC3">
              <w:t xml:space="preserve"> предупреждение.»;</w:t>
            </w:r>
          </w:p>
          <w:p w:rsidR="001116CF" w:rsidRPr="002D4BC3" w:rsidRDefault="001116CF" w:rsidP="00AE49EC">
            <w:pPr>
              <w:pStyle w:val="3"/>
              <w:spacing w:before="0"/>
              <w:ind w:firstLine="175"/>
              <w:jc w:val="both"/>
              <w:rPr>
                <w:b w:val="0"/>
                <w:bCs w:val="0"/>
                <w:sz w:val="24"/>
                <w:szCs w:val="24"/>
                <w:lang w:eastAsia="en-US"/>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3) пункта 6 статьи 1 проекта:</w:t>
            </w:r>
          </w:p>
          <w:p w:rsidR="001116CF" w:rsidRPr="002D4BC3" w:rsidRDefault="001116CF" w:rsidP="00AE49EC">
            <w:pPr>
              <w:ind w:firstLine="175"/>
              <w:jc w:val="both"/>
            </w:pPr>
            <w:r w:rsidRPr="002D4BC3">
              <w:t>в абзаце четвертом слова «</w:t>
            </w:r>
            <w:r w:rsidRPr="002D4BC3">
              <w:rPr>
                <w:b/>
              </w:rPr>
              <w:t>установленной формы</w:t>
            </w:r>
            <w:r w:rsidRPr="002D4BC3">
              <w:t>» исключить;</w:t>
            </w:r>
          </w:p>
          <w:p w:rsidR="001116CF" w:rsidRPr="002D4BC3" w:rsidRDefault="001116CF" w:rsidP="00AE49EC">
            <w:pPr>
              <w:ind w:firstLine="175"/>
              <w:jc w:val="both"/>
            </w:pPr>
          </w:p>
          <w:p w:rsidR="001116CF" w:rsidRPr="002D4BC3" w:rsidRDefault="001116CF" w:rsidP="00AE49EC">
            <w:pPr>
              <w:ind w:firstLine="175"/>
              <w:jc w:val="both"/>
            </w:pPr>
            <w:r w:rsidRPr="002D4BC3">
              <w:lastRenderedPageBreak/>
              <w:t>в абзаце пятом слово «</w:t>
            </w:r>
            <w:r w:rsidRPr="002D4BC3">
              <w:rPr>
                <w:b/>
              </w:rPr>
              <w:t>влекут</w:t>
            </w:r>
            <w:r w:rsidRPr="002D4BC3">
              <w:t>» заменить словом «</w:t>
            </w:r>
            <w:r w:rsidRPr="002D4BC3">
              <w:rPr>
                <w:b/>
              </w:rPr>
              <w:t>влечет</w:t>
            </w:r>
            <w:r w:rsidRPr="002D4BC3">
              <w:t>».</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 xml:space="preserve">В соответствии с внесенными дополнениями </w:t>
            </w:r>
            <w:proofErr w:type="gramStart"/>
            <w:r w:rsidRPr="002D4BC3">
              <w:rPr>
                <w:bCs/>
              </w:rPr>
              <w:t xml:space="preserve">в  </w:t>
            </w:r>
            <w:r w:rsidRPr="002D4BC3">
              <w:rPr>
                <w:bCs/>
              </w:rPr>
              <w:lastRenderedPageBreak/>
              <w:t>подпункт</w:t>
            </w:r>
            <w:proofErr w:type="gramEnd"/>
            <w:r w:rsidRPr="002D4BC3">
              <w:rPr>
                <w:bCs/>
              </w:rPr>
              <w:t xml:space="preserve"> 69) пункта 15 статьи 1 проекта;</w:t>
            </w:r>
          </w:p>
          <w:p w:rsidR="001116CF" w:rsidRPr="002D4BC3" w:rsidRDefault="001116CF" w:rsidP="00AE49EC">
            <w:pPr>
              <w:ind w:firstLine="176"/>
              <w:jc w:val="both"/>
              <w:rPr>
                <w:b/>
                <w:bCs/>
              </w:rPr>
            </w:pPr>
            <w:r w:rsidRPr="002D4BC3">
              <w:rPr>
                <w:bCs/>
              </w:rPr>
              <w:t>редакционная правка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Новые абзацы шестой - двадцатый</w:t>
            </w:r>
          </w:p>
          <w:p w:rsidR="001116CF" w:rsidRPr="002D4BC3" w:rsidRDefault="001116CF" w:rsidP="00AE49EC">
            <w:pPr>
              <w:jc w:val="center"/>
            </w:pPr>
            <w:r w:rsidRPr="002D4BC3">
              <w:t xml:space="preserve">подпункта 3) пункта 6 статьи 1 проекта </w:t>
            </w:r>
          </w:p>
          <w:p w:rsidR="001116CF" w:rsidRPr="002D4BC3" w:rsidRDefault="001116CF" w:rsidP="00AE49EC">
            <w:pPr>
              <w:jc w:val="center"/>
            </w:pPr>
          </w:p>
          <w:p w:rsidR="001116CF" w:rsidRPr="002D4BC3" w:rsidRDefault="001116CF" w:rsidP="00AE49EC">
            <w:pPr>
              <w:jc w:val="center"/>
            </w:pPr>
            <w:r w:rsidRPr="002D4BC3">
              <w:t xml:space="preserve">(части шестая - </w:t>
            </w:r>
          </w:p>
          <w:p w:rsidR="001116CF" w:rsidRPr="002D4BC3" w:rsidRDefault="001116CF" w:rsidP="00AE49EC">
            <w:pPr>
              <w:jc w:val="center"/>
            </w:pPr>
            <w:r w:rsidRPr="002D4BC3">
              <w:t>двенадцатая статьи 177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Статья 177. Нарушение законодательства Республики Казахстан о реабилитации и банкротстве временным управляющим</w:t>
            </w:r>
          </w:p>
          <w:p w:rsidR="001116CF" w:rsidRPr="002D4BC3" w:rsidRDefault="001116CF" w:rsidP="00AE49EC">
            <w:pPr>
              <w:ind w:firstLine="176"/>
              <w:jc w:val="both"/>
              <w:rPr>
                <w:b/>
              </w:rPr>
            </w:pPr>
            <w:r w:rsidRPr="002D4BC3">
              <w:t>…</w:t>
            </w:r>
          </w:p>
          <w:p w:rsidR="001116CF" w:rsidRPr="002D4BC3" w:rsidRDefault="001116CF" w:rsidP="00AE49EC">
            <w:pPr>
              <w:ind w:firstLine="176"/>
              <w:jc w:val="both"/>
            </w:pPr>
            <w:r w:rsidRPr="002D4BC3">
              <w:t xml:space="preserve">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w:t>
            </w:r>
          </w:p>
          <w:p w:rsidR="001116CF" w:rsidRPr="002D4BC3" w:rsidRDefault="001116CF" w:rsidP="00AE49EC">
            <w:pPr>
              <w:ind w:firstLine="176"/>
              <w:jc w:val="both"/>
            </w:pPr>
            <w:r w:rsidRPr="002D4BC3">
              <w:t xml:space="preserve">влечет штраф в размере </w:t>
            </w:r>
            <w:r w:rsidRPr="002D4BC3">
              <w:rPr>
                <w:b/>
              </w:rPr>
              <w:t>пятнадцати</w:t>
            </w:r>
            <w:r w:rsidRPr="002D4BC3">
              <w:t xml:space="preserve"> месячных расчетных показателей.</w:t>
            </w:r>
          </w:p>
          <w:p w:rsidR="001116CF" w:rsidRPr="002D4BC3" w:rsidRDefault="001116CF" w:rsidP="00AE49EC">
            <w:pPr>
              <w:ind w:firstLine="176"/>
              <w:jc w:val="both"/>
            </w:pPr>
            <w:r w:rsidRPr="002D4BC3">
              <w:t xml:space="preserve">7. Неисполнение либо ненадлежащее исполнение </w:t>
            </w:r>
            <w:r w:rsidRPr="002D4BC3">
              <w:lastRenderedPageBreak/>
              <w:t xml:space="preserve">обязанности по уведомлению кредиторов о дате, времени и месте проведения собрания кредиторов – </w:t>
            </w:r>
          </w:p>
          <w:p w:rsidR="001116CF" w:rsidRPr="002D4BC3" w:rsidRDefault="001116CF" w:rsidP="00AE49EC">
            <w:pPr>
              <w:ind w:firstLine="176"/>
              <w:jc w:val="both"/>
            </w:pPr>
            <w:r w:rsidRPr="002D4BC3">
              <w:t xml:space="preserve">влечет штраф в размере </w:t>
            </w:r>
            <w:r w:rsidRPr="002D4BC3">
              <w:rPr>
                <w:b/>
              </w:rPr>
              <w:t>пятнадцати</w:t>
            </w:r>
            <w:r w:rsidRPr="002D4BC3">
              <w:t xml:space="preserve"> месячных расчетных показателей.</w:t>
            </w:r>
          </w:p>
          <w:p w:rsidR="001116CF" w:rsidRPr="002D4BC3" w:rsidRDefault="001116CF" w:rsidP="00AE49EC">
            <w:pPr>
              <w:ind w:firstLine="176"/>
              <w:jc w:val="both"/>
              <w:rPr>
                <w:b/>
              </w:rPr>
            </w:pPr>
            <w:r w:rsidRPr="002D4BC3">
              <w:rPr>
                <w:b/>
              </w:rPr>
              <w:t xml:space="preserve">8. Нарушение установленного законодательством Республики Казахстан о реабилитации и банкротстве порядка размещения информационного сообщения о проведении электронного аукциона – </w:t>
            </w:r>
          </w:p>
          <w:p w:rsidR="001116CF" w:rsidRPr="002D4BC3" w:rsidRDefault="001116CF" w:rsidP="00AE49EC">
            <w:pPr>
              <w:ind w:firstLine="176"/>
              <w:jc w:val="both"/>
              <w:rPr>
                <w:b/>
              </w:rPr>
            </w:pPr>
            <w:r w:rsidRPr="002D4BC3">
              <w:rPr>
                <w:b/>
              </w:rPr>
              <w:t>влечет штраф в размере пятнадцати месячных расчетных показателей.</w:t>
            </w:r>
          </w:p>
          <w:p w:rsidR="001116CF" w:rsidRPr="002D4BC3" w:rsidRDefault="001116CF" w:rsidP="00AE49EC">
            <w:pPr>
              <w:ind w:firstLine="176"/>
              <w:jc w:val="both"/>
            </w:pPr>
            <w:r w:rsidRPr="002D4BC3">
              <w:t xml:space="preserve">9. Неисполнение либо ненадлежащее исполнение обязанности принять учредительные, финансовые, правоустанавливающие и иные документы и </w:t>
            </w:r>
            <w:r w:rsidRPr="002D4BC3">
              <w:rPr>
                <w:b/>
              </w:rPr>
              <w:t>печати</w:t>
            </w:r>
            <w:r w:rsidRPr="002D4BC3">
              <w:t xml:space="preserve"> должника от его отстраненных должностных лиц, а равно обратиться в суд с заявлением о выдаче исполнительного листа по </w:t>
            </w:r>
            <w:r w:rsidRPr="002D4BC3">
              <w:lastRenderedPageBreak/>
              <w:t xml:space="preserve">исполнению решения суда в части передачи отстраненными должностными лицами временному управляющему указанных документов и </w:t>
            </w:r>
            <w:r w:rsidRPr="002D4BC3">
              <w:rPr>
                <w:b/>
              </w:rPr>
              <w:t>печатей</w:t>
            </w:r>
            <w:r w:rsidRPr="002D4BC3">
              <w:t xml:space="preserve"> –</w:t>
            </w:r>
          </w:p>
          <w:p w:rsidR="001116CF" w:rsidRPr="002D4BC3" w:rsidRDefault="001116CF" w:rsidP="00AE49EC">
            <w:pPr>
              <w:ind w:firstLine="176"/>
              <w:jc w:val="both"/>
            </w:pPr>
            <w:r w:rsidRPr="002D4BC3">
              <w:t>влечет штраф в размере пятнадцати месячных расчетных показателей.</w:t>
            </w:r>
          </w:p>
          <w:p w:rsidR="001116CF" w:rsidRPr="002D4BC3" w:rsidRDefault="001116CF" w:rsidP="00AE49EC">
            <w:pPr>
              <w:ind w:firstLine="176"/>
              <w:jc w:val="both"/>
            </w:pPr>
            <w:r w:rsidRPr="002D4BC3">
              <w:t xml:space="preserve">10. Неисполнение либо ненадлежащее исполнение обязанности передать учредительные документы, учетную документацию, </w:t>
            </w:r>
            <w:r w:rsidRPr="002D4BC3">
              <w:rPr>
                <w:b/>
              </w:rPr>
              <w:t>печати</w:t>
            </w:r>
            <w:r w:rsidRPr="002D4BC3">
              <w:t xml:space="preserve">, штампы, материальные и иные </w:t>
            </w:r>
            <w:r w:rsidRPr="002D4BC3">
              <w:rPr>
                <w:b/>
              </w:rPr>
              <w:t>ценности должника</w:t>
            </w:r>
            <w:r w:rsidRPr="002D4BC3">
              <w:t xml:space="preserve"> при передаче полномочий от временного управляющего к банкротному управляющему или должнику, замене временного управляющего, в случае вынесения судом определения о приостановлении или прекращении производства по делу, решения об отказе в признании должника банкротом либо отмены решения суда о признании должника банкротом, а </w:t>
            </w:r>
            <w:r w:rsidRPr="002D4BC3">
              <w:lastRenderedPageBreak/>
              <w:t xml:space="preserve">также возложения проведения ликвидации без возбуждения процедуры банкротства на уполномоченный орган в области реабилитации и банкротства – </w:t>
            </w:r>
          </w:p>
          <w:p w:rsidR="001116CF" w:rsidRPr="002D4BC3" w:rsidRDefault="001116CF" w:rsidP="00AE49EC">
            <w:pPr>
              <w:ind w:firstLine="176"/>
              <w:jc w:val="both"/>
            </w:pPr>
            <w:r w:rsidRPr="002D4BC3">
              <w:t>влечет штраф в размере пятнадцати месячных расчетных показателей.</w:t>
            </w:r>
          </w:p>
          <w:p w:rsidR="001116CF" w:rsidRPr="002D4BC3" w:rsidRDefault="001116CF" w:rsidP="00AE49EC">
            <w:pPr>
              <w:jc w:val="both"/>
            </w:pPr>
            <w:r w:rsidRPr="002D4BC3">
              <w:t xml:space="preserve">11. Неисполнение либо ненадлежащее исполнение обязанности по предоставлению информации на основании письменного запроса кредитора и </w:t>
            </w:r>
            <w:r w:rsidRPr="00107A13">
              <w:rPr>
                <w:b/>
              </w:rPr>
              <w:t xml:space="preserve">собственника имущества </w:t>
            </w:r>
            <w:r w:rsidRPr="002D4BC3">
              <w:rPr>
                <w:b/>
              </w:rPr>
              <w:t>должника</w:t>
            </w:r>
            <w:r w:rsidRPr="002D4BC3">
              <w:t xml:space="preserve"> – </w:t>
            </w:r>
          </w:p>
          <w:p w:rsidR="001116CF" w:rsidRPr="002D4BC3" w:rsidRDefault="001116CF" w:rsidP="00AE49EC">
            <w:pPr>
              <w:jc w:val="both"/>
            </w:pPr>
            <w:r w:rsidRPr="002D4BC3">
              <w:t> влечет штраф в размере тридцати месячных расчетных показателей.</w:t>
            </w:r>
          </w:p>
          <w:p w:rsidR="001116CF" w:rsidRPr="002D4BC3" w:rsidRDefault="001116CF" w:rsidP="00AE49EC">
            <w:pPr>
              <w:ind w:firstLine="176"/>
              <w:jc w:val="both"/>
            </w:pPr>
            <w:r w:rsidRPr="002D4BC3">
              <w:t xml:space="preserve">12. Неисполнение либо ненадлежащее исполнение обязанности по формированию реестра требований кредиторов – </w:t>
            </w:r>
          </w:p>
          <w:p w:rsidR="001116CF" w:rsidRPr="002D4BC3" w:rsidRDefault="001116CF" w:rsidP="00AE49EC">
            <w:pPr>
              <w:ind w:firstLine="176"/>
              <w:jc w:val="both"/>
            </w:pPr>
            <w:r w:rsidRPr="002D4BC3">
              <w:t xml:space="preserve">влечет штраф в размере </w:t>
            </w:r>
            <w:r w:rsidRPr="002D4BC3">
              <w:rPr>
                <w:b/>
              </w:rPr>
              <w:t>пятидесяти</w:t>
            </w:r>
            <w:r w:rsidRPr="002D4BC3">
              <w:t xml:space="preserve"> месячных расчетных показателей.</w:t>
            </w:r>
          </w:p>
          <w:p w:rsidR="001116CF" w:rsidRPr="002D4BC3" w:rsidRDefault="001116CF" w:rsidP="00AE49EC">
            <w:pPr>
              <w:ind w:firstLine="176"/>
              <w:jc w:val="both"/>
              <w:rPr>
                <w:strike/>
              </w:rPr>
            </w:pPr>
            <w:r w:rsidRPr="002D4BC3">
              <w:rPr>
                <w:strike/>
              </w:rPr>
              <w:t>…</w:t>
            </w:r>
          </w:p>
          <w:p w:rsidR="001116CF" w:rsidRPr="002D4BC3" w:rsidRDefault="001116CF" w:rsidP="00AE49EC">
            <w:pPr>
              <w:ind w:firstLine="17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bCs w:val="0"/>
                <w:sz w:val="22"/>
                <w:szCs w:val="22"/>
                <w:lang w:eastAsia="en-US"/>
              </w:rPr>
            </w:pPr>
            <w:r w:rsidRPr="002D4BC3">
              <w:rPr>
                <w:b w:val="0"/>
                <w:bCs w:val="0"/>
                <w:sz w:val="22"/>
                <w:szCs w:val="22"/>
                <w:lang w:eastAsia="en-US"/>
              </w:rPr>
              <w:lastRenderedPageBreak/>
              <w:t>3) в статье 177:</w:t>
            </w:r>
          </w:p>
          <w:p w:rsidR="001116CF" w:rsidRPr="002D4BC3" w:rsidRDefault="001116CF" w:rsidP="00AE49EC">
            <w:pPr>
              <w:ind w:firstLine="175"/>
              <w:jc w:val="both"/>
              <w:rPr>
                <w:sz w:val="22"/>
                <w:szCs w:val="22"/>
              </w:rPr>
            </w:pPr>
            <w:r w:rsidRPr="002D4BC3">
              <w:t>…</w:t>
            </w:r>
          </w:p>
          <w:p w:rsidR="001116CF" w:rsidRPr="002D4BC3" w:rsidRDefault="001116CF" w:rsidP="00AE49EC">
            <w:pPr>
              <w:ind w:firstLine="175"/>
              <w:jc w:val="both"/>
              <w:rPr>
                <w:b/>
              </w:rPr>
            </w:pPr>
            <w:r w:rsidRPr="002D4BC3">
              <w:rPr>
                <w:b/>
              </w:rPr>
              <w:t>отсутствует;</w:t>
            </w:r>
          </w:p>
          <w:p w:rsidR="001116CF" w:rsidRPr="002D4BC3" w:rsidRDefault="001116CF" w:rsidP="00AE49EC">
            <w:pPr>
              <w:ind w:firstLine="175"/>
              <w:jc w:val="both"/>
              <w:rPr>
                <w:rFonts w:eastAsia="Calibri"/>
                <w:b/>
                <w:bCs/>
                <w:lang w:eastAsia="en-US"/>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3) пункта 6 статьи 1 проекта дополнить абзацами шестым – двадцатым следующего содержания:</w:t>
            </w:r>
          </w:p>
          <w:p w:rsidR="001116CF" w:rsidRPr="002D4BC3" w:rsidRDefault="001116CF" w:rsidP="00AE49EC">
            <w:pPr>
              <w:ind w:firstLine="175"/>
              <w:jc w:val="both"/>
              <w:rPr>
                <w:rFonts w:eastAsia="Calibri"/>
                <w:lang w:eastAsia="en-US"/>
              </w:rPr>
            </w:pPr>
            <w:r w:rsidRPr="002D4BC3">
              <w:t>«в абзаце втором части шестой и абзаце втором части седьмой слово «</w:t>
            </w:r>
            <w:r w:rsidRPr="002D4BC3">
              <w:rPr>
                <w:b/>
              </w:rPr>
              <w:t>пятнадцати</w:t>
            </w:r>
            <w:r w:rsidRPr="002D4BC3">
              <w:t>» заменить словом «</w:t>
            </w:r>
            <w:r w:rsidRPr="002D4BC3">
              <w:rPr>
                <w:b/>
              </w:rPr>
              <w:t>пяти</w:t>
            </w:r>
            <w:r w:rsidRPr="002D4BC3">
              <w:t xml:space="preserve">»; </w:t>
            </w:r>
          </w:p>
          <w:p w:rsidR="001116CF" w:rsidRPr="002D4BC3" w:rsidRDefault="001116CF" w:rsidP="00AE49EC">
            <w:pPr>
              <w:ind w:firstLine="175"/>
              <w:jc w:val="both"/>
            </w:pPr>
            <w:r w:rsidRPr="002D4BC3">
              <w:t>часть восьмую исключить;</w:t>
            </w:r>
          </w:p>
          <w:p w:rsidR="001116CF" w:rsidRPr="002D4BC3" w:rsidRDefault="001116CF" w:rsidP="00AE49EC">
            <w:pPr>
              <w:ind w:firstLine="175"/>
              <w:jc w:val="both"/>
              <w:rPr>
                <w:lang w:val="kk-KZ"/>
              </w:rPr>
            </w:pPr>
            <w:r w:rsidRPr="002D4BC3">
              <w:rPr>
                <w:lang w:val="kk-KZ"/>
              </w:rPr>
              <w:t xml:space="preserve">абзац первый </w:t>
            </w:r>
            <w:r w:rsidRPr="002D4BC3">
              <w:t>части девятой и</w:t>
            </w:r>
            <w:r w:rsidRPr="002D4BC3">
              <w:rPr>
                <w:lang w:val="kk-KZ"/>
              </w:rPr>
              <w:t>зложить в следующей редакции:</w:t>
            </w:r>
          </w:p>
          <w:p w:rsidR="001116CF" w:rsidRPr="002D4BC3" w:rsidRDefault="001116CF" w:rsidP="00AE49EC">
            <w:pPr>
              <w:ind w:firstLine="171"/>
              <w:jc w:val="both"/>
              <w:rPr>
                <w:b/>
                <w:lang w:val="kk-KZ"/>
              </w:rPr>
            </w:pPr>
            <w:r w:rsidRPr="002D4BC3">
              <w:rPr>
                <w:lang w:val="kk-KZ"/>
              </w:rPr>
              <w:t xml:space="preserve">«9. </w:t>
            </w:r>
            <w:r w:rsidRPr="002D4BC3">
              <w:t xml:space="preserve">Неисполнение либо ненадлежащее исполнение обязанности принять </w:t>
            </w:r>
            <w:proofErr w:type="gramStart"/>
            <w:r w:rsidRPr="002D4BC3">
              <w:rPr>
                <w:b/>
                <w:lang w:val="kk-KZ"/>
              </w:rPr>
              <w:t>от  должностных</w:t>
            </w:r>
            <w:proofErr w:type="gramEnd"/>
            <w:r w:rsidRPr="002D4BC3">
              <w:rPr>
                <w:b/>
                <w:lang w:val="kk-KZ"/>
              </w:rPr>
              <w:t xml:space="preserve"> лиц банкрота</w:t>
            </w:r>
            <w:r w:rsidRPr="002D4BC3">
              <w:t xml:space="preserve"> </w:t>
            </w:r>
            <w:r w:rsidRPr="002D4BC3">
              <w:rPr>
                <w:b/>
                <w:lang w:val="kk-KZ"/>
              </w:rPr>
              <w:t xml:space="preserve">учредительные документы, учетную </w:t>
            </w:r>
            <w:r w:rsidRPr="002D4BC3">
              <w:rPr>
                <w:b/>
                <w:lang w:val="kk-KZ"/>
              </w:rPr>
              <w:lastRenderedPageBreak/>
              <w:t xml:space="preserve">документацию, правоустанавливающие документы на имущество банкрота, печати (при их наличии), штампы, материальные и иные ценности, принадлежащие банкроту –»; </w:t>
            </w:r>
          </w:p>
          <w:p w:rsidR="001116CF" w:rsidRPr="002D4BC3" w:rsidRDefault="001116CF" w:rsidP="00AE49EC">
            <w:pPr>
              <w:ind w:firstLine="175"/>
              <w:jc w:val="both"/>
            </w:pPr>
            <w:r w:rsidRPr="002D4BC3">
              <w:t>абзац первый части десятой изложить в следующей редакции:</w:t>
            </w:r>
          </w:p>
          <w:p w:rsidR="001116CF" w:rsidRPr="002D4BC3" w:rsidRDefault="001116CF" w:rsidP="00AE49EC">
            <w:pPr>
              <w:ind w:firstLine="175"/>
              <w:jc w:val="both"/>
            </w:pPr>
            <w:r w:rsidRPr="002D4BC3">
              <w:t xml:space="preserve">«10. Неисполнение либо ненадлежащее исполнение обязанности передать </w:t>
            </w:r>
            <w:r w:rsidRPr="002D4BC3">
              <w:rPr>
                <w:b/>
                <w:lang w:val="kk-KZ"/>
              </w:rPr>
              <w:t xml:space="preserve">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w:t>
            </w:r>
            <w:r w:rsidRPr="002D4BC3">
              <w:t xml:space="preserve">при передаче полномочий от временного управляющего к банкротному управляющему или должнику, в случае отмены </w:t>
            </w:r>
            <w:r w:rsidRPr="002D4BC3">
              <w:lastRenderedPageBreak/>
              <w:t>решения суда о признании должника банкротом –»;</w:t>
            </w:r>
          </w:p>
          <w:p w:rsidR="001116CF" w:rsidRPr="002D4BC3" w:rsidRDefault="001116CF" w:rsidP="00AE49EC">
            <w:pPr>
              <w:ind w:firstLine="175"/>
              <w:jc w:val="both"/>
            </w:pPr>
            <w:r w:rsidRPr="002D4BC3">
              <w:t xml:space="preserve">в </w:t>
            </w:r>
            <w:proofErr w:type="gramStart"/>
            <w:r w:rsidRPr="002D4BC3">
              <w:t>части  одиннадцатой</w:t>
            </w:r>
            <w:proofErr w:type="gramEnd"/>
            <w:r w:rsidRPr="002D4BC3">
              <w:t xml:space="preserve">:   </w:t>
            </w:r>
          </w:p>
          <w:p w:rsidR="001116CF" w:rsidRPr="002D4BC3" w:rsidRDefault="001116CF" w:rsidP="00AE49EC">
            <w:pPr>
              <w:ind w:firstLine="175"/>
              <w:jc w:val="both"/>
            </w:pPr>
            <w:r w:rsidRPr="002D4BC3">
              <w:t>в абзаце первом слов</w:t>
            </w:r>
            <w:r w:rsidR="00107A13">
              <w:t>а</w:t>
            </w:r>
            <w:r w:rsidRPr="002D4BC3">
              <w:t xml:space="preserve"> </w:t>
            </w:r>
            <w:r w:rsidR="00107A13">
              <w:t xml:space="preserve">    </w:t>
            </w:r>
            <w:proofErr w:type="gramStart"/>
            <w:r w:rsidR="00107A13">
              <w:t xml:space="preserve">   </w:t>
            </w:r>
            <w:r w:rsidRPr="002D4BC3">
              <w:rPr>
                <w:b/>
              </w:rPr>
              <w:t>«</w:t>
            </w:r>
            <w:proofErr w:type="gramEnd"/>
            <w:r w:rsidR="00107A13" w:rsidRPr="00107A13">
              <w:rPr>
                <w:b/>
              </w:rPr>
              <w:t>собственника имущества</w:t>
            </w:r>
            <w:r w:rsidR="00107A13" w:rsidRPr="002D4BC3">
              <w:rPr>
                <w:b/>
              </w:rPr>
              <w:t xml:space="preserve"> </w:t>
            </w:r>
            <w:r w:rsidRPr="002D4BC3">
              <w:rPr>
                <w:b/>
              </w:rPr>
              <w:t>должника»</w:t>
            </w:r>
            <w:r w:rsidRPr="002D4BC3">
              <w:t xml:space="preserve"> заменить словами </w:t>
            </w:r>
            <w:r w:rsidR="00BF7FC8">
              <w:t xml:space="preserve">                  </w:t>
            </w:r>
            <w:r w:rsidRPr="002D4BC3">
              <w:rPr>
                <w:b/>
              </w:rPr>
              <w:t>«(</w:t>
            </w:r>
            <w:r w:rsidR="00107A13">
              <w:rPr>
                <w:b/>
              </w:rPr>
              <w:t xml:space="preserve">индивидуального предпринимателя – банкрота, собственика имущества </w:t>
            </w:r>
            <w:r w:rsidRPr="002D4BC3">
              <w:rPr>
                <w:b/>
              </w:rPr>
              <w:t>уполномоченного им органа), учредителя (участника) юридического лица</w:t>
            </w:r>
            <w:r w:rsidR="00BF7FC8">
              <w:rPr>
                <w:b/>
              </w:rPr>
              <w:t xml:space="preserve"> </w:t>
            </w:r>
            <w:r w:rsidRPr="002D4BC3">
              <w:rPr>
                <w:b/>
              </w:rPr>
              <w:t>-банкрота</w:t>
            </w:r>
            <w:r w:rsidRPr="002D4BC3">
              <w:t xml:space="preserve">»; </w:t>
            </w:r>
          </w:p>
          <w:p w:rsidR="001116CF" w:rsidRPr="002D4BC3" w:rsidRDefault="001116CF" w:rsidP="00AE49EC">
            <w:pPr>
              <w:ind w:firstLine="175"/>
              <w:jc w:val="both"/>
            </w:pPr>
            <w:r w:rsidRPr="002D4BC3">
              <w:t>абзац второй изложить в следующей редакции:</w:t>
            </w:r>
          </w:p>
          <w:p w:rsidR="001116CF" w:rsidRPr="002D4BC3" w:rsidRDefault="001116CF" w:rsidP="00AE49EC">
            <w:pPr>
              <w:ind w:firstLine="175"/>
              <w:jc w:val="both"/>
            </w:pPr>
            <w:r w:rsidRPr="002D4BC3">
              <w:t>«влечет предупреждение.»;</w:t>
            </w:r>
          </w:p>
          <w:p w:rsidR="001116CF" w:rsidRPr="002D4BC3" w:rsidRDefault="001116CF" w:rsidP="00AE49EC">
            <w:pPr>
              <w:ind w:firstLine="175"/>
              <w:jc w:val="both"/>
            </w:pPr>
            <w:r w:rsidRPr="002D4BC3">
              <w:t>в абзаце втором части двенадцатой слово «</w:t>
            </w:r>
            <w:r w:rsidRPr="002D4BC3">
              <w:rPr>
                <w:b/>
              </w:rPr>
              <w:t>пятидесяти</w:t>
            </w:r>
            <w:r w:rsidRPr="002D4BC3">
              <w:t>» заменить словом «</w:t>
            </w:r>
            <w:r w:rsidRPr="002D4BC3">
              <w:rPr>
                <w:b/>
              </w:rPr>
              <w:t>тридцати</w:t>
            </w:r>
            <w:r w:rsidRPr="002D4BC3">
              <w:t>»;</w:t>
            </w:r>
          </w:p>
          <w:p w:rsidR="001116CF" w:rsidRPr="002D4BC3" w:rsidRDefault="001116CF" w:rsidP="00AE49EC">
            <w:pPr>
              <w:widowControl w:val="0"/>
              <w:ind w:firstLine="316"/>
              <w:jc w:val="both"/>
              <w:rPr>
                <w:sz w:val="22"/>
                <w:szCs w:val="22"/>
                <w:lang w:eastAsia="en-US"/>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sz w:val="22"/>
                <w:szCs w:val="22"/>
                <w:lang w:eastAsia="en-US"/>
              </w:rPr>
            </w:pPr>
            <w:r w:rsidRPr="002D4BC3">
              <w:rPr>
                <w:b/>
                <w:bCs/>
              </w:rPr>
              <w:lastRenderedPageBreak/>
              <w:t>Депутаты</w:t>
            </w:r>
          </w:p>
          <w:p w:rsidR="001116CF" w:rsidRPr="002D4BC3" w:rsidRDefault="001116CF" w:rsidP="00AE49EC">
            <w:pPr>
              <w:ind w:firstLine="32"/>
              <w:jc w:val="both"/>
              <w:rPr>
                <w:b/>
                <w:bCs/>
              </w:rPr>
            </w:pPr>
            <w:r w:rsidRPr="002D4BC3">
              <w:rPr>
                <w:b/>
                <w:bCs/>
              </w:rPr>
              <w:t>Козлов Е.А.</w:t>
            </w:r>
          </w:p>
          <w:p w:rsidR="001116CF" w:rsidRPr="002D4BC3" w:rsidRDefault="001116CF" w:rsidP="00AE49EC">
            <w:pPr>
              <w:ind w:firstLine="32"/>
              <w:jc w:val="both"/>
              <w:rPr>
                <w:b/>
                <w:bCs/>
              </w:rPr>
            </w:pPr>
            <w:r w:rsidRPr="002D4BC3">
              <w:rPr>
                <w:b/>
                <w:bCs/>
              </w:rPr>
              <w:t>Никитинская Е.С.</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В целях соблюдения принципа соразмерности административно-правовых санкций степени общественной опасности и характеру правонарушения.</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 xml:space="preserve">Часть восьмая исключена, поскольку в Законе Республики Казахстан «О </w:t>
            </w:r>
            <w:r w:rsidRPr="002D4BC3">
              <w:rPr>
                <w:bCs/>
              </w:rPr>
              <w:lastRenderedPageBreak/>
              <w:t>реабилитации и банкротстве» отсутствует соответствующая обязанность временного управляющего.</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Диспозиция части четырнадцатой приведена в соответствие с подпунктом 7) пункта 3 статьи 88 Закона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shd w:val="clear" w:color="auto" w:fill="auto"/>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tcPr>
          <w:p w:rsidR="001116CF" w:rsidRPr="002D4BC3" w:rsidRDefault="001116CF" w:rsidP="00AE49EC">
            <w:pPr>
              <w:jc w:val="center"/>
            </w:pPr>
            <w:r w:rsidRPr="002D4BC3">
              <w:t>Новый абзац шестой подпункта 3) пункта 6 статьи 1 проекта</w:t>
            </w:r>
          </w:p>
          <w:p w:rsidR="001116CF" w:rsidRPr="002D4BC3" w:rsidRDefault="001116CF" w:rsidP="00AE49EC">
            <w:pPr>
              <w:jc w:val="center"/>
            </w:pPr>
          </w:p>
          <w:p w:rsidR="001116CF" w:rsidRPr="002D4BC3" w:rsidRDefault="001116CF" w:rsidP="00AE49EC">
            <w:pPr>
              <w:jc w:val="center"/>
            </w:pPr>
            <w:r w:rsidRPr="002D4BC3">
              <w:t>(часть тринадцатая статьи 177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contextualSpacing/>
              <w:jc w:val="both"/>
              <w:rPr>
                <w:sz w:val="24"/>
                <w:szCs w:val="24"/>
              </w:rPr>
            </w:pPr>
            <w:r w:rsidRPr="002D4BC3">
              <w:rPr>
                <w:sz w:val="24"/>
                <w:szCs w:val="24"/>
              </w:rPr>
              <w:t>Статья 177. Нарушение законодательства Республики Казахстан о реабилитации и банкротстве временным управляющим</w:t>
            </w:r>
          </w:p>
          <w:p w:rsidR="001116CF" w:rsidRPr="002D4BC3" w:rsidRDefault="001116CF" w:rsidP="00AE49EC">
            <w:pPr>
              <w:pStyle w:val="3"/>
              <w:spacing w:before="0" w:after="0"/>
              <w:ind w:firstLine="176"/>
              <w:contextualSpacing/>
              <w:jc w:val="both"/>
              <w:rPr>
                <w:sz w:val="24"/>
                <w:szCs w:val="24"/>
              </w:rPr>
            </w:pPr>
            <w:r w:rsidRPr="002D4BC3">
              <w:rPr>
                <w:sz w:val="24"/>
                <w:szCs w:val="24"/>
              </w:rPr>
              <w:t>…</w:t>
            </w:r>
          </w:p>
          <w:p w:rsidR="001116CF" w:rsidRPr="002D4BC3" w:rsidRDefault="001116CF" w:rsidP="00AE49EC">
            <w:pPr>
              <w:ind w:firstLine="176"/>
              <w:contextualSpacing/>
              <w:jc w:val="both"/>
              <w:rPr>
                <w:b/>
              </w:rPr>
            </w:pPr>
            <w:r w:rsidRPr="002D4BC3">
              <w:rPr>
                <w:b/>
              </w:rPr>
              <w:t xml:space="preserve">13. Неисполнение либо ненадлежащее исполнение обязанности по рассмотрению заявления должника о согласовании сделок вне рамок обычных коммерческих операций – </w:t>
            </w:r>
          </w:p>
          <w:p w:rsidR="001116CF" w:rsidRPr="002D4BC3" w:rsidRDefault="001116CF" w:rsidP="00AE49EC">
            <w:pPr>
              <w:ind w:firstLine="176"/>
              <w:contextualSpacing/>
              <w:jc w:val="both"/>
              <w:rPr>
                <w:b/>
              </w:rPr>
            </w:pPr>
            <w:r w:rsidRPr="002D4BC3">
              <w:rPr>
                <w:b/>
              </w:rPr>
              <w:t>влечет штраф в размере пятидесяти месячных расчетных показателей.</w:t>
            </w:r>
          </w:p>
          <w:p w:rsidR="001116CF" w:rsidRPr="002D4BC3" w:rsidRDefault="001116CF" w:rsidP="00AE49EC">
            <w:pPr>
              <w:pStyle w:val="3"/>
              <w:spacing w:before="0" w:after="0"/>
              <w:ind w:firstLine="176"/>
              <w:contextualSpacing/>
              <w:jc w:val="both"/>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rPr>
                <w:spacing w:val="2"/>
              </w:rPr>
            </w:pPr>
            <w:r w:rsidRPr="002D4BC3">
              <w:rPr>
                <w:spacing w:val="2"/>
              </w:rPr>
              <w:t>3) в статье 177:</w:t>
            </w:r>
          </w:p>
          <w:p w:rsidR="001116CF" w:rsidRPr="002D4BC3" w:rsidRDefault="001116CF" w:rsidP="00AE49EC">
            <w:pPr>
              <w:ind w:firstLine="105"/>
              <w:rPr>
                <w:spacing w:val="2"/>
              </w:rPr>
            </w:pPr>
            <w:r w:rsidRPr="002D4BC3">
              <w:rPr>
                <w:spacing w:val="2"/>
              </w:rPr>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3) пункта 6 статьи 1 проекта дополнить абзацем шестым следующего содержания:</w:t>
            </w:r>
          </w:p>
          <w:p w:rsidR="001116CF" w:rsidRPr="002D4BC3" w:rsidRDefault="001116CF" w:rsidP="00AE49EC">
            <w:pPr>
              <w:ind w:firstLine="175"/>
              <w:jc w:val="both"/>
            </w:pPr>
            <w:r w:rsidRPr="002D4BC3">
              <w:t>«</w:t>
            </w:r>
            <w:r w:rsidRPr="002D4BC3">
              <w:rPr>
                <w:b/>
              </w:rPr>
              <w:t>часть тринадцатую исключить;</w:t>
            </w:r>
            <w:r w:rsidRPr="002D4BC3">
              <w:t>».</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p>
          <w:p w:rsidR="001116CF" w:rsidRPr="002D4BC3" w:rsidRDefault="001116CF" w:rsidP="00AE49EC">
            <w:pPr>
              <w:ind w:firstLine="176"/>
              <w:rPr>
                <w:bCs/>
              </w:rPr>
            </w:pPr>
            <w:r w:rsidRPr="002D4BC3">
              <w:rPr>
                <w:bCs/>
              </w:rPr>
              <w:t>В связи с исключением обязанности временного управляющего по согласованию сделок вне рамок обычных коммерческих операций.</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Новые абзацы шестой - пятнадцатый</w:t>
            </w:r>
          </w:p>
          <w:p w:rsidR="001116CF" w:rsidRPr="002D4BC3" w:rsidRDefault="001116CF" w:rsidP="00AE49EC">
            <w:pPr>
              <w:jc w:val="center"/>
            </w:pPr>
            <w:r w:rsidRPr="002D4BC3">
              <w:t xml:space="preserve">подпункта 3) пункта 6 статьи 1 проекта </w:t>
            </w:r>
          </w:p>
          <w:p w:rsidR="001116CF" w:rsidRPr="002D4BC3" w:rsidRDefault="001116CF" w:rsidP="00AE49EC">
            <w:pPr>
              <w:jc w:val="center"/>
            </w:pPr>
          </w:p>
          <w:p w:rsidR="001116CF" w:rsidRPr="002D4BC3" w:rsidRDefault="001116CF" w:rsidP="00AE49EC">
            <w:pPr>
              <w:jc w:val="center"/>
            </w:pPr>
            <w:r w:rsidRPr="002D4BC3">
              <w:t>(части четырнадц</w:t>
            </w:r>
            <w:r w:rsidRPr="002D4BC3">
              <w:lastRenderedPageBreak/>
              <w:t>атая и пятнадцатая статьи 177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Статья 177. Нарушение законодательства Республики Казахстан о реабилитации и банкротстве временным управляющим</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 xml:space="preserve">14. Осуществление продажи скоропортящегося имущества банкрота без согласования с уполномоченным органом в </w:t>
            </w:r>
            <w:r w:rsidRPr="002D4BC3">
              <w:lastRenderedPageBreak/>
              <w:t xml:space="preserve">области реабилитации и банкротства – </w:t>
            </w:r>
          </w:p>
          <w:p w:rsidR="001116CF" w:rsidRPr="002D4BC3" w:rsidRDefault="001116CF" w:rsidP="00AE49EC">
            <w:pPr>
              <w:ind w:firstLine="176"/>
              <w:jc w:val="both"/>
            </w:pPr>
            <w:r w:rsidRPr="002D4BC3">
              <w:t xml:space="preserve">влечет штраф в размере </w:t>
            </w:r>
            <w:r w:rsidRPr="002D4BC3">
              <w:rPr>
                <w:b/>
              </w:rPr>
              <w:t>пятидесяти</w:t>
            </w:r>
            <w:r w:rsidRPr="002D4BC3">
              <w:t xml:space="preserve"> месячных расчетных показателей.</w:t>
            </w:r>
          </w:p>
          <w:p w:rsidR="001116CF" w:rsidRPr="002D4BC3" w:rsidRDefault="001116CF" w:rsidP="00AE49EC">
            <w:pPr>
              <w:ind w:firstLine="176"/>
              <w:jc w:val="both"/>
            </w:pPr>
            <w:r w:rsidRPr="002D4BC3">
              <w:t xml:space="preserve">15. Действия (бездействие), предусмотренные частями </w:t>
            </w:r>
            <w:r w:rsidRPr="002D4BC3">
              <w:rPr>
                <w:b/>
              </w:rPr>
              <w:t>первой – четырнадцатой</w:t>
            </w:r>
            <w:r w:rsidRPr="002D4BC3">
              <w:t xml:space="preserve"> настоящей статьи, совершенные повторно в течение года после наложения административного взыскания, – </w:t>
            </w:r>
          </w:p>
          <w:p w:rsidR="001116CF" w:rsidRPr="002D4BC3" w:rsidRDefault="001116CF" w:rsidP="00AE49EC">
            <w:pPr>
              <w:ind w:firstLine="176"/>
              <w:jc w:val="both"/>
            </w:pPr>
            <w:r w:rsidRPr="002D4BC3">
              <w:t xml:space="preserve">влекут штраф в размере </w:t>
            </w:r>
            <w:r w:rsidRPr="002D4BC3">
              <w:rPr>
                <w:b/>
              </w:rPr>
              <w:t>ста</w:t>
            </w:r>
            <w:r w:rsidRPr="002D4BC3">
              <w:t xml:space="preserve"> месячных расчетных показателей.</w:t>
            </w:r>
          </w:p>
          <w:p w:rsidR="001116CF" w:rsidRPr="002D4BC3" w:rsidRDefault="001116CF" w:rsidP="00AE49EC">
            <w:pPr>
              <w:ind w:firstLine="176"/>
              <w:jc w:val="both"/>
              <w:rPr>
                <w:b/>
              </w:rPr>
            </w:pPr>
            <w:r w:rsidRPr="002D4BC3">
              <w:rPr>
                <w:b/>
              </w:rPr>
              <w:t>Отсутствует.</w:t>
            </w:r>
          </w:p>
          <w:p w:rsidR="001116CF" w:rsidRPr="002D4BC3" w:rsidRDefault="001116CF" w:rsidP="00AE49EC">
            <w:pPr>
              <w:ind w:firstLine="176"/>
              <w:jc w:val="both"/>
            </w:pPr>
          </w:p>
          <w:p w:rsidR="001116CF" w:rsidRPr="002D4BC3" w:rsidRDefault="001116CF" w:rsidP="00AE49EC">
            <w:pPr>
              <w:ind w:firstLine="17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bCs w:val="0"/>
                <w:sz w:val="24"/>
                <w:szCs w:val="24"/>
              </w:rPr>
            </w:pPr>
            <w:r w:rsidRPr="002D4BC3">
              <w:rPr>
                <w:b w:val="0"/>
                <w:bCs w:val="0"/>
                <w:sz w:val="24"/>
                <w:szCs w:val="24"/>
              </w:rPr>
              <w:lastRenderedPageBreak/>
              <w:t>3) в статье 177:</w:t>
            </w:r>
          </w:p>
          <w:p w:rsidR="001116CF" w:rsidRPr="002D4BC3" w:rsidRDefault="001116CF" w:rsidP="00AE49EC">
            <w:pPr>
              <w:ind w:firstLine="175"/>
              <w:jc w:val="both"/>
            </w:pPr>
            <w:r w:rsidRPr="002D4BC3">
              <w:t>…</w:t>
            </w:r>
          </w:p>
          <w:p w:rsidR="001116CF" w:rsidRPr="002D4BC3" w:rsidRDefault="001116CF" w:rsidP="00AE49EC">
            <w:pPr>
              <w:ind w:firstLine="175"/>
              <w:jc w:val="both"/>
              <w:rPr>
                <w:b/>
              </w:rPr>
            </w:pPr>
            <w:r w:rsidRPr="002D4BC3">
              <w:rPr>
                <w:b/>
              </w:rPr>
              <w:t>отсутствует;</w:t>
            </w:r>
          </w:p>
          <w:p w:rsidR="001116CF" w:rsidRPr="002D4BC3" w:rsidRDefault="001116CF" w:rsidP="00AE49EC">
            <w:pPr>
              <w:ind w:firstLine="175"/>
              <w:jc w:val="both"/>
              <w:rPr>
                <w:b/>
                <w:bCs/>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3) пункта 6 статьи 1 проекта дополнить абзацами шестым - пятнадцатым следующего содержания:</w:t>
            </w:r>
          </w:p>
          <w:p w:rsidR="001116CF" w:rsidRPr="002D4BC3" w:rsidRDefault="001116CF" w:rsidP="00AE49EC">
            <w:pPr>
              <w:pStyle w:val="3"/>
              <w:spacing w:before="0"/>
              <w:ind w:firstLine="176"/>
              <w:jc w:val="both"/>
              <w:rPr>
                <w:b w:val="0"/>
                <w:bCs w:val="0"/>
                <w:sz w:val="24"/>
                <w:szCs w:val="24"/>
              </w:rPr>
            </w:pPr>
            <w:r w:rsidRPr="002D4BC3">
              <w:rPr>
                <w:b w:val="0"/>
                <w:bCs w:val="0"/>
                <w:sz w:val="24"/>
                <w:szCs w:val="24"/>
              </w:rPr>
              <w:t xml:space="preserve">части четырнадцатую </w:t>
            </w:r>
            <w:proofErr w:type="gramStart"/>
            <w:r w:rsidRPr="002D4BC3">
              <w:rPr>
                <w:b w:val="0"/>
                <w:bCs w:val="0"/>
                <w:sz w:val="24"/>
                <w:szCs w:val="24"/>
              </w:rPr>
              <w:t>и  пятнадцатую</w:t>
            </w:r>
            <w:proofErr w:type="gramEnd"/>
            <w:r w:rsidRPr="002D4BC3">
              <w:rPr>
                <w:b w:val="0"/>
                <w:bCs w:val="0"/>
                <w:sz w:val="24"/>
                <w:szCs w:val="24"/>
              </w:rPr>
              <w:t xml:space="preserve"> изложить в следующей редакции:</w:t>
            </w:r>
          </w:p>
          <w:p w:rsidR="001116CF" w:rsidRPr="002D4BC3" w:rsidRDefault="001116CF" w:rsidP="00AE49EC">
            <w:pPr>
              <w:widowControl w:val="0"/>
              <w:ind w:firstLine="316"/>
              <w:jc w:val="both"/>
              <w:rPr>
                <w:b/>
                <w:spacing w:val="2"/>
                <w:shd w:val="clear" w:color="auto" w:fill="FFFFFF"/>
              </w:rPr>
            </w:pPr>
            <w:r w:rsidRPr="002D4BC3">
              <w:rPr>
                <w:spacing w:val="2"/>
                <w:shd w:val="clear" w:color="auto" w:fill="FFFFFF"/>
              </w:rPr>
              <w:t xml:space="preserve"> «</w:t>
            </w:r>
            <w:r w:rsidRPr="002D4BC3">
              <w:rPr>
                <w:b/>
                <w:spacing w:val="2"/>
                <w:shd w:val="clear" w:color="auto" w:fill="FFFFFF"/>
              </w:rPr>
              <w:t xml:space="preserve">14. Осуществление продажи имущества, </w:t>
            </w:r>
            <w:r w:rsidRPr="002D4BC3">
              <w:rPr>
                <w:b/>
                <w:spacing w:val="2"/>
                <w:shd w:val="clear" w:color="auto" w:fill="FFFFFF"/>
              </w:rPr>
              <w:lastRenderedPageBreak/>
              <w:t>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Законом Республики Казахстан «О реабилитации и банкротстве», -</w:t>
            </w:r>
          </w:p>
          <w:p w:rsidR="001116CF" w:rsidRPr="002D4BC3" w:rsidRDefault="001116CF" w:rsidP="00AE49EC">
            <w:pPr>
              <w:widowControl w:val="0"/>
              <w:ind w:firstLine="316"/>
              <w:jc w:val="both"/>
            </w:pPr>
            <w:r w:rsidRPr="002D4BC3">
              <w:rPr>
                <w:b/>
                <w:spacing w:val="2"/>
                <w:shd w:val="clear" w:color="auto" w:fill="FFFFFF"/>
              </w:rPr>
              <w:t xml:space="preserve">влечет штраф в размере </w:t>
            </w:r>
            <w:r w:rsidRPr="002D4BC3">
              <w:rPr>
                <w:b/>
              </w:rPr>
              <w:t>пятнадцати месячных расчетных показателей.</w:t>
            </w:r>
          </w:p>
          <w:p w:rsidR="001116CF" w:rsidRPr="002D4BC3" w:rsidRDefault="001116CF" w:rsidP="00AE49EC">
            <w:pPr>
              <w:pStyle w:val="3"/>
              <w:spacing w:before="0"/>
              <w:ind w:firstLine="176"/>
              <w:jc w:val="both"/>
              <w:rPr>
                <w:b w:val="0"/>
                <w:bCs w:val="0"/>
                <w:sz w:val="24"/>
                <w:szCs w:val="24"/>
              </w:rPr>
            </w:pPr>
            <w:r w:rsidRPr="002D4BC3">
              <w:rPr>
                <w:b w:val="0"/>
                <w:bCs w:val="0"/>
                <w:sz w:val="24"/>
                <w:szCs w:val="24"/>
              </w:rPr>
              <w:t xml:space="preserve">15. Действия (бездействие), предусмотренные частями </w:t>
            </w:r>
            <w:r w:rsidRPr="002D4BC3">
              <w:rPr>
                <w:bCs w:val="0"/>
                <w:sz w:val="24"/>
                <w:szCs w:val="24"/>
              </w:rPr>
              <w:t>первой, второй и</w:t>
            </w:r>
            <w:r w:rsidRPr="002D4BC3">
              <w:rPr>
                <w:b w:val="0"/>
                <w:bCs w:val="0"/>
                <w:sz w:val="24"/>
                <w:szCs w:val="24"/>
              </w:rPr>
              <w:t xml:space="preserve"> </w:t>
            </w:r>
            <w:r w:rsidRPr="002D4BC3">
              <w:rPr>
                <w:sz w:val="24"/>
                <w:szCs w:val="24"/>
              </w:rPr>
              <w:t xml:space="preserve">двенадцатой </w:t>
            </w:r>
            <w:r w:rsidRPr="002D4BC3">
              <w:rPr>
                <w:b w:val="0"/>
                <w:bCs w:val="0"/>
                <w:sz w:val="24"/>
                <w:szCs w:val="24"/>
              </w:rPr>
              <w:t xml:space="preserve">настоящей статьи, совершенные повторно в течение года после наложения административного взыскания, – </w:t>
            </w:r>
          </w:p>
          <w:p w:rsidR="001116CF" w:rsidRPr="002D4BC3" w:rsidRDefault="001116CF" w:rsidP="00AE49EC">
            <w:pPr>
              <w:ind w:firstLine="175"/>
              <w:jc w:val="both"/>
            </w:pPr>
            <w:r w:rsidRPr="002D4BC3">
              <w:lastRenderedPageBreak/>
              <w:t xml:space="preserve">влекут штраф в размере </w:t>
            </w:r>
            <w:r w:rsidRPr="002D4BC3">
              <w:rPr>
                <w:b/>
              </w:rPr>
              <w:t>шестидесяти</w:t>
            </w:r>
            <w:r w:rsidRPr="002D4BC3">
              <w:t xml:space="preserve"> месячных расчетных показателей.»;</w:t>
            </w:r>
          </w:p>
          <w:p w:rsidR="001116CF" w:rsidRPr="002D4BC3" w:rsidRDefault="001116CF" w:rsidP="00AE49EC">
            <w:pPr>
              <w:ind w:firstLine="176"/>
              <w:jc w:val="both"/>
            </w:pPr>
            <w:r w:rsidRPr="002D4BC3">
              <w:t xml:space="preserve">дополнить частями шестнадцатой и семнадцатой следующего содержания: </w:t>
            </w:r>
          </w:p>
          <w:p w:rsidR="001116CF" w:rsidRPr="002D4BC3" w:rsidRDefault="001116CF" w:rsidP="00AE49EC">
            <w:pPr>
              <w:ind w:firstLine="176"/>
              <w:jc w:val="both"/>
              <w:rPr>
                <w:b/>
              </w:rPr>
            </w:pPr>
            <w:r w:rsidRPr="002D4BC3">
              <w:t>«</w:t>
            </w:r>
            <w:r w:rsidRPr="002D4BC3">
              <w:rPr>
                <w:b/>
              </w:rPr>
              <w:t>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p w:rsidR="001116CF" w:rsidRPr="002D4BC3" w:rsidRDefault="001116CF" w:rsidP="00AE49EC">
            <w:pPr>
              <w:ind w:firstLine="175"/>
              <w:jc w:val="both"/>
            </w:pPr>
            <w:r w:rsidRPr="002D4BC3">
              <w:rPr>
                <w:b/>
              </w:rPr>
              <w:t>влекут штраф в размере пятнадцати месячных расчетных показателей</w:t>
            </w:r>
            <w:r w:rsidRPr="002D4BC3">
              <w:t>.</w:t>
            </w:r>
          </w:p>
          <w:p w:rsidR="001116CF" w:rsidRPr="002D4BC3" w:rsidRDefault="001116CF" w:rsidP="00AE49EC">
            <w:pPr>
              <w:ind w:firstLine="176"/>
              <w:jc w:val="both"/>
              <w:rPr>
                <w:b/>
              </w:rPr>
            </w:pPr>
            <w:r w:rsidRPr="002D4BC3">
              <w:rPr>
                <w:b/>
              </w:rPr>
              <w:t>17. Действия (бездействие), предусмотренные частью девятой, десятой и четырнадцатой настоящей статьи, совершенные повторно в течение года после наложения административного взыскания, –</w:t>
            </w:r>
          </w:p>
          <w:p w:rsidR="001116CF" w:rsidRPr="002D4BC3" w:rsidRDefault="001116CF" w:rsidP="00AE49EC">
            <w:pPr>
              <w:ind w:firstLine="175"/>
              <w:jc w:val="both"/>
            </w:pPr>
            <w:r w:rsidRPr="002D4BC3">
              <w:rPr>
                <w:b/>
              </w:rPr>
              <w:lastRenderedPageBreak/>
              <w:t>влекут штраф в размере тридцати месячных расчетных показателей</w:t>
            </w:r>
            <w:r w:rsidRPr="002D4BC3">
              <w:t>.»;».</w:t>
            </w:r>
          </w:p>
          <w:p w:rsidR="001116CF" w:rsidRPr="002D4BC3" w:rsidRDefault="001116CF" w:rsidP="00AE49EC">
            <w:pPr>
              <w:ind w:firstLine="17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Депутаты</w:t>
            </w:r>
          </w:p>
          <w:p w:rsidR="001116CF" w:rsidRPr="002D4BC3" w:rsidRDefault="001116CF" w:rsidP="00AE49EC">
            <w:pPr>
              <w:ind w:firstLine="15"/>
              <w:jc w:val="both"/>
              <w:rPr>
                <w:b/>
                <w:bCs/>
              </w:rPr>
            </w:pPr>
            <w:r w:rsidRPr="002D4BC3">
              <w:rPr>
                <w:b/>
                <w:bCs/>
              </w:rPr>
              <w:t>Козлов Е.А.,</w:t>
            </w:r>
          </w:p>
          <w:p w:rsidR="001116CF" w:rsidRPr="002D4BC3" w:rsidRDefault="001116CF" w:rsidP="00AE49EC">
            <w:pPr>
              <w:ind w:firstLine="15"/>
              <w:jc w:val="both"/>
              <w:rPr>
                <w:b/>
                <w:bCs/>
              </w:rPr>
            </w:pPr>
            <w:r w:rsidRPr="002D4BC3">
              <w:rPr>
                <w:b/>
                <w:bCs/>
              </w:rPr>
              <w:t>Никитинская Е.С.</w:t>
            </w:r>
          </w:p>
          <w:p w:rsidR="001116CF" w:rsidRPr="002D4BC3" w:rsidRDefault="001116CF" w:rsidP="00AE49EC">
            <w:pPr>
              <w:ind w:firstLine="175"/>
              <w:rPr>
                <w:b/>
              </w:rPr>
            </w:pPr>
          </w:p>
          <w:p w:rsidR="001116CF" w:rsidRPr="002D4BC3" w:rsidRDefault="001116CF" w:rsidP="00AE49EC">
            <w:pPr>
              <w:ind w:firstLine="176"/>
              <w:jc w:val="both"/>
              <w:rPr>
                <w:bCs/>
              </w:rPr>
            </w:pPr>
            <w:r w:rsidRPr="002D4BC3">
              <w:rPr>
                <w:bCs/>
              </w:rPr>
              <w:t xml:space="preserve">В целях единообразного подхода при определении санкции за идентичные правонарушения администраторов, а </w:t>
            </w:r>
            <w:r w:rsidRPr="002D4BC3">
              <w:rPr>
                <w:bCs/>
              </w:rPr>
              <w:lastRenderedPageBreak/>
              <w:t>также для установления вида взыскания, соответствующего тяжести проступка.</w:t>
            </w:r>
          </w:p>
          <w:p w:rsidR="001116CF" w:rsidRPr="002D4BC3" w:rsidRDefault="001116CF" w:rsidP="00AE49EC">
            <w:pPr>
              <w:ind w:firstLine="175"/>
              <w:jc w:val="both"/>
              <w:rPr>
                <w:i/>
                <w:sz w:val="20"/>
              </w:rPr>
            </w:pPr>
            <w:r w:rsidRPr="002D4BC3">
              <w:t xml:space="preserve">Действующим Кодексом об административных правонарушениях и проектом закона предусмотрена ответственность администраторов за непредставление информации различного характера в виде предупреждения </w:t>
            </w:r>
            <w:r w:rsidRPr="002D4BC3">
              <w:rPr>
                <w:i/>
                <w:sz w:val="20"/>
              </w:rPr>
              <w:t>(часть 5 статьи 177, части 4, 14, 15, 17 статьи 179, часть 5 статьи 180).</w:t>
            </w:r>
          </w:p>
          <w:p w:rsidR="001116CF" w:rsidRPr="002D4BC3" w:rsidRDefault="001116CF" w:rsidP="00AE49EC">
            <w:pPr>
              <w:ind w:firstLine="175"/>
              <w:jc w:val="both"/>
              <w:rPr>
                <w:i/>
                <w:sz w:val="20"/>
              </w:rPr>
            </w:pPr>
            <w:r w:rsidRPr="002D4BC3">
              <w:t xml:space="preserve">Действующим Кодексом об административных правонарушениях для банкротного управляющего предусмотрен штраф за нарушения при продаже имущества должника в размере </w:t>
            </w:r>
            <w:r w:rsidRPr="002D4BC3">
              <w:lastRenderedPageBreak/>
              <w:t xml:space="preserve">15 МРП </w:t>
            </w:r>
            <w:r w:rsidRPr="002D4BC3">
              <w:rPr>
                <w:i/>
                <w:sz w:val="20"/>
              </w:rPr>
              <w:t>(часть 7 статьи 179).</w:t>
            </w:r>
          </w:p>
          <w:p w:rsidR="001116CF" w:rsidRPr="002D4BC3" w:rsidRDefault="001116CF" w:rsidP="00AE49EC">
            <w:pPr>
              <w:ind w:firstLine="175"/>
              <w:jc w:val="both"/>
            </w:pPr>
            <w:r w:rsidRPr="002D4BC3">
              <w:t>В связи с пересмотром санкции частей 9, 10, 11 и 14 статьи 177 Кодекса.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Абзац первый, новые абзацы второй – седьмой подпункта 4) пункта 6 статьи 1 проекта</w:t>
            </w:r>
          </w:p>
          <w:p w:rsidR="001116CF" w:rsidRPr="002D4BC3" w:rsidRDefault="001116CF" w:rsidP="00AE49EC">
            <w:pPr>
              <w:jc w:val="center"/>
            </w:pPr>
          </w:p>
          <w:p w:rsidR="001116CF" w:rsidRPr="002D4BC3" w:rsidRDefault="001116CF" w:rsidP="00AE49EC">
            <w:pPr>
              <w:jc w:val="center"/>
            </w:pPr>
            <w:r w:rsidRPr="002D4BC3">
              <w:t>(части первая и вторая, абзац первый части пятой, часть шестая статьи 179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Статья 179. Нарушение законодательства Республики Казахстан о реабилитации и банкротстве банкротным управляющим</w:t>
            </w:r>
          </w:p>
          <w:p w:rsidR="001116CF" w:rsidRPr="002D4BC3" w:rsidRDefault="001116CF" w:rsidP="00AE49EC">
            <w:pPr>
              <w:pStyle w:val="a3"/>
              <w:spacing w:before="0" w:beforeAutospacing="0" w:after="0" w:afterAutospacing="0"/>
              <w:ind w:firstLine="175"/>
              <w:jc w:val="both"/>
            </w:pPr>
            <w:r w:rsidRPr="002D4BC3">
              <w:t xml:space="preserve">1. Неисполнение либо ненадлежащее исполнение обязанности провести инвентаризацию и (или) представить отчет по инвентаризации собранию кредиторов – </w:t>
            </w:r>
          </w:p>
          <w:p w:rsidR="001116CF" w:rsidRPr="002D4BC3" w:rsidRDefault="001116CF" w:rsidP="00AE49EC">
            <w:pPr>
              <w:pStyle w:val="a3"/>
              <w:spacing w:before="0" w:beforeAutospacing="0" w:after="0" w:afterAutospacing="0"/>
              <w:ind w:firstLine="175"/>
              <w:jc w:val="both"/>
            </w:pPr>
            <w:r w:rsidRPr="002D4BC3">
              <w:t xml:space="preserve">влечет штраф в размере </w:t>
            </w:r>
            <w:r w:rsidRPr="002D4BC3">
              <w:rPr>
                <w:b/>
              </w:rPr>
              <w:t>пятидесяти</w:t>
            </w:r>
            <w:r w:rsidRPr="002D4BC3">
              <w:t xml:space="preserve"> месячных расчетных показателей.</w:t>
            </w:r>
          </w:p>
          <w:p w:rsidR="001116CF" w:rsidRPr="002D4BC3" w:rsidRDefault="001116CF" w:rsidP="00AE49EC">
            <w:pPr>
              <w:pStyle w:val="a3"/>
              <w:spacing w:before="0" w:beforeAutospacing="0" w:after="0" w:afterAutospacing="0"/>
              <w:ind w:firstLine="176"/>
              <w:jc w:val="both"/>
            </w:pPr>
            <w:r w:rsidRPr="002D4BC3">
              <w:t xml:space="preserve">2. Неисполнение либо ненадлежащее исполнение обязанности по обеспечению охраны и контроля за имуществом банкрота – </w:t>
            </w:r>
          </w:p>
          <w:p w:rsidR="001116CF" w:rsidRPr="002D4BC3" w:rsidRDefault="001116CF" w:rsidP="00AE49EC">
            <w:pPr>
              <w:pStyle w:val="a3"/>
              <w:spacing w:before="0" w:beforeAutospacing="0" w:after="0" w:afterAutospacing="0"/>
              <w:ind w:firstLine="176"/>
              <w:jc w:val="both"/>
            </w:pPr>
            <w:r w:rsidRPr="002D4BC3">
              <w:t xml:space="preserve">влечет штраф в размере </w:t>
            </w:r>
            <w:r w:rsidRPr="002D4BC3">
              <w:rPr>
                <w:b/>
              </w:rPr>
              <w:t>пятидесяти</w:t>
            </w:r>
            <w:r w:rsidRPr="002D4BC3">
              <w:t xml:space="preserve"> месячных расчетных показателей.</w:t>
            </w:r>
          </w:p>
          <w:p w:rsidR="001116CF" w:rsidRPr="002D4BC3" w:rsidRDefault="001116CF" w:rsidP="00AE49EC">
            <w:pPr>
              <w:ind w:firstLine="176"/>
              <w:jc w:val="both"/>
            </w:pPr>
            <w:r w:rsidRPr="002D4BC3">
              <w:t>…</w:t>
            </w:r>
          </w:p>
          <w:p w:rsidR="001116CF" w:rsidRPr="002D4BC3" w:rsidRDefault="001116CF" w:rsidP="00AE49EC">
            <w:pPr>
              <w:pStyle w:val="a3"/>
              <w:spacing w:before="0" w:beforeAutospacing="0" w:after="0" w:afterAutospacing="0"/>
              <w:ind w:firstLine="176"/>
              <w:jc w:val="both"/>
              <w:rPr>
                <w:sz w:val="22"/>
                <w:szCs w:val="22"/>
                <w:lang w:eastAsia="en-US"/>
              </w:rPr>
            </w:pPr>
            <w:r w:rsidRPr="002D4BC3">
              <w:rPr>
                <w:sz w:val="22"/>
                <w:szCs w:val="22"/>
                <w:lang w:eastAsia="en-US"/>
              </w:rPr>
              <w:t xml:space="preserve">5. Неуведомление либо ненадлежащее уведомление кредитора о дате, времени и </w:t>
            </w:r>
            <w:r w:rsidRPr="002D4BC3">
              <w:rPr>
                <w:sz w:val="22"/>
                <w:szCs w:val="22"/>
                <w:lang w:eastAsia="en-US"/>
              </w:rPr>
              <w:lastRenderedPageBreak/>
              <w:t xml:space="preserve">месте проведения </w:t>
            </w:r>
            <w:r w:rsidRPr="002D4BC3">
              <w:rPr>
                <w:b/>
                <w:sz w:val="22"/>
                <w:szCs w:val="22"/>
                <w:lang w:eastAsia="en-US"/>
              </w:rPr>
              <w:t>собрания кредиторов</w:t>
            </w:r>
            <w:r w:rsidRPr="002D4BC3">
              <w:rPr>
                <w:sz w:val="22"/>
                <w:szCs w:val="22"/>
                <w:lang w:eastAsia="en-US"/>
              </w:rPr>
              <w:t xml:space="preserve"> в процедуре банкротства – </w:t>
            </w:r>
          </w:p>
          <w:p w:rsidR="001116CF" w:rsidRPr="002D4BC3" w:rsidRDefault="001116CF" w:rsidP="00AE49EC">
            <w:pPr>
              <w:ind w:firstLine="426"/>
              <w:jc w:val="both"/>
              <w:rPr>
                <w:color w:val="000000"/>
              </w:rPr>
            </w:pPr>
            <w:r w:rsidRPr="002D4BC3">
              <w:rPr>
                <w:color w:val="000000"/>
              </w:rPr>
              <w:t xml:space="preserve">влечет штраф в размере </w:t>
            </w:r>
            <w:r w:rsidRPr="002D4BC3">
              <w:rPr>
                <w:b/>
                <w:color w:val="000000"/>
              </w:rPr>
              <w:t>пятнадцати</w:t>
            </w:r>
            <w:r w:rsidRPr="002D4BC3">
              <w:rPr>
                <w:color w:val="000000"/>
              </w:rPr>
              <w:t xml:space="preserve"> месячных расчетных показателей.</w:t>
            </w:r>
          </w:p>
          <w:p w:rsidR="001116CF" w:rsidRPr="002D4BC3" w:rsidRDefault="001116CF" w:rsidP="00AE49EC">
            <w:pPr>
              <w:ind w:firstLine="176"/>
              <w:jc w:val="both"/>
              <w:rPr>
                <w:b/>
                <w:sz w:val="22"/>
                <w:szCs w:val="22"/>
              </w:rPr>
            </w:pPr>
            <w:r w:rsidRPr="002D4BC3">
              <w:rPr>
                <w:b/>
              </w:rPr>
              <w:t> 6. Нарушение установленного законодательством Республики Казахстан о реабилитации и банкротстве порядка размещения информационного сообщения о проведении электронного аукциона –</w:t>
            </w:r>
          </w:p>
          <w:p w:rsidR="001116CF" w:rsidRPr="002D4BC3" w:rsidRDefault="001116CF" w:rsidP="00AE49EC">
            <w:pPr>
              <w:ind w:firstLine="176"/>
              <w:jc w:val="both"/>
              <w:rPr>
                <w:b/>
              </w:rPr>
            </w:pPr>
            <w:r w:rsidRPr="002D4BC3">
              <w:rPr>
                <w:b/>
              </w:rPr>
              <w:t>влечет штраф в размере пятнадцати месячных расчетных показателей.</w:t>
            </w:r>
          </w:p>
        </w:tc>
        <w:tc>
          <w:tcPr>
            <w:tcW w:w="3426" w:type="dxa"/>
            <w:tcBorders>
              <w:top w:val="single" w:sz="4" w:space="0" w:color="auto"/>
              <w:left w:val="single" w:sz="4" w:space="0" w:color="auto"/>
              <w:bottom w:val="single" w:sz="4" w:space="0" w:color="auto"/>
              <w:right w:val="single" w:sz="4" w:space="0" w:color="auto"/>
            </w:tcBorders>
          </w:tcPr>
          <w:p w:rsidR="001116CF" w:rsidRPr="00DF2B8D" w:rsidRDefault="001116CF" w:rsidP="00AE49EC">
            <w:pPr>
              <w:pStyle w:val="3"/>
              <w:spacing w:before="0"/>
              <w:ind w:firstLine="175"/>
              <w:jc w:val="both"/>
              <w:rPr>
                <w:b w:val="0"/>
                <w:bCs w:val="0"/>
                <w:sz w:val="24"/>
                <w:szCs w:val="24"/>
                <w:lang w:eastAsia="en-US"/>
              </w:rPr>
            </w:pPr>
            <w:r w:rsidRPr="00DF2B8D">
              <w:rPr>
                <w:b w:val="0"/>
                <w:bCs w:val="0"/>
                <w:sz w:val="24"/>
                <w:szCs w:val="24"/>
                <w:lang w:eastAsia="en-US"/>
              </w:rPr>
              <w:lastRenderedPageBreak/>
              <w:t xml:space="preserve">4) </w:t>
            </w:r>
            <w:r w:rsidRPr="00DF2B8D">
              <w:rPr>
                <w:bCs w:val="0"/>
                <w:sz w:val="24"/>
                <w:szCs w:val="24"/>
                <w:lang w:eastAsia="en-US"/>
              </w:rPr>
              <w:t>части восьмую, девятую и восемнадцатую статьи 179 изложить в следующей редакции:</w:t>
            </w:r>
          </w:p>
          <w:p w:rsidR="001116CF" w:rsidRPr="002D4BC3" w:rsidRDefault="001116CF" w:rsidP="00AE49EC">
            <w:pPr>
              <w:rPr>
                <w:b/>
                <w:sz w:val="22"/>
                <w:szCs w:val="22"/>
              </w:rPr>
            </w:pPr>
            <w:r w:rsidRPr="002D4BC3">
              <w:rPr>
                <w:b/>
              </w:rPr>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lang w:eastAsia="en-US"/>
              </w:rPr>
            </w:pPr>
            <w:r w:rsidRPr="002D4BC3">
              <w:t>В подпункте 4) пункта 6 статьи 1 проекта:</w:t>
            </w:r>
          </w:p>
          <w:p w:rsidR="001116CF" w:rsidRPr="002D4BC3" w:rsidRDefault="001116CF" w:rsidP="00AE49EC">
            <w:pPr>
              <w:ind w:firstLine="175"/>
              <w:jc w:val="both"/>
            </w:pPr>
            <w:r w:rsidRPr="002D4BC3">
              <w:t>абзац первый изложить в следующей редакции:</w:t>
            </w:r>
          </w:p>
          <w:p w:rsidR="001116CF" w:rsidRPr="002D4BC3" w:rsidRDefault="001116CF" w:rsidP="00AE49EC">
            <w:pPr>
              <w:ind w:firstLine="175"/>
              <w:jc w:val="both"/>
            </w:pPr>
            <w:r w:rsidRPr="002D4BC3">
              <w:t xml:space="preserve">«4) </w:t>
            </w:r>
            <w:r w:rsidRPr="002D4BC3">
              <w:rPr>
                <w:b/>
              </w:rPr>
              <w:t>в статье 179:»;</w:t>
            </w:r>
          </w:p>
          <w:p w:rsidR="001116CF" w:rsidRPr="002D4BC3" w:rsidRDefault="001116CF" w:rsidP="00AE49EC">
            <w:pPr>
              <w:ind w:firstLine="175"/>
              <w:jc w:val="both"/>
            </w:pPr>
            <w:r w:rsidRPr="002D4BC3">
              <w:t>дополнить абзацами вторым – четвертым следующего содержания:</w:t>
            </w:r>
          </w:p>
          <w:p w:rsidR="001116CF" w:rsidRPr="002D4BC3" w:rsidRDefault="001116CF" w:rsidP="00AE49EC">
            <w:pPr>
              <w:ind w:firstLine="175"/>
              <w:jc w:val="both"/>
            </w:pPr>
            <w:r w:rsidRPr="002D4BC3">
              <w:t>«в части первой:</w:t>
            </w:r>
          </w:p>
          <w:p w:rsidR="001116CF" w:rsidRPr="002D4BC3" w:rsidRDefault="001116CF" w:rsidP="00AE49EC">
            <w:pPr>
              <w:ind w:firstLine="175"/>
              <w:jc w:val="both"/>
            </w:pPr>
            <w:r w:rsidRPr="002D4BC3">
              <w:t>в абзаце первом слова «</w:t>
            </w:r>
            <w:r w:rsidRPr="002D4BC3">
              <w:rPr>
                <w:b/>
              </w:rPr>
              <w:t>собранию кредиторов</w:t>
            </w:r>
            <w:r w:rsidRPr="002D4BC3">
              <w:t>» заменить словами «</w:t>
            </w:r>
            <w:r w:rsidRPr="002D4BC3">
              <w:rPr>
                <w:b/>
              </w:rPr>
              <w:t>комитету кредиторов</w:t>
            </w:r>
            <w:r w:rsidRPr="002D4BC3">
              <w:t>»;</w:t>
            </w:r>
          </w:p>
          <w:p w:rsidR="001116CF" w:rsidRPr="002D4BC3" w:rsidRDefault="001116CF" w:rsidP="00AE49EC">
            <w:pPr>
              <w:ind w:firstLine="34"/>
              <w:jc w:val="both"/>
            </w:pPr>
            <w:r w:rsidRPr="002D4BC3">
              <w:t xml:space="preserve">   в абзаце втором слово «</w:t>
            </w:r>
            <w:r w:rsidRPr="002D4BC3">
              <w:rPr>
                <w:b/>
              </w:rPr>
              <w:t>пятидесяти</w:t>
            </w:r>
            <w:r w:rsidRPr="002D4BC3">
              <w:t>» заменить словом «</w:t>
            </w:r>
            <w:r w:rsidRPr="002D4BC3">
              <w:rPr>
                <w:b/>
              </w:rPr>
              <w:t>тридцати</w:t>
            </w:r>
            <w:r w:rsidRPr="002D4BC3">
              <w:t>»;</w:t>
            </w:r>
          </w:p>
          <w:p w:rsidR="001116CF" w:rsidRPr="002D4BC3" w:rsidRDefault="001116CF" w:rsidP="00AE49EC">
            <w:pPr>
              <w:ind w:firstLine="34"/>
              <w:jc w:val="both"/>
            </w:pPr>
            <w:r w:rsidRPr="002D4BC3">
              <w:t xml:space="preserve">  в абзаце втором части второй слово «</w:t>
            </w:r>
            <w:r w:rsidRPr="002D4BC3">
              <w:rPr>
                <w:b/>
              </w:rPr>
              <w:t>пятидесяти</w:t>
            </w:r>
            <w:r w:rsidRPr="002D4BC3">
              <w:t>» заменить словом «</w:t>
            </w:r>
            <w:r w:rsidRPr="002D4BC3">
              <w:rPr>
                <w:b/>
              </w:rPr>
              <w:t>тридцати</w:t>
            </w:r>
            <w:r w:rsidRPr="002D4BC3">
              <w:t>»;».</w:t>
            </w:r>
          </w:p>
          <w:p w:rsidR="001116CF" w:rsidRPr="002D4BC3" w:rsidRDefault="001116CF" w:rsidP="00AE49EC">
            <w:pPr>
              <w:ind w:firstLine="175"/>
              <w:jc w:val="both"/>
            </w:pPr>
            <w:proofErr w:type="gramStart"/>
            <w:r w:rsidRPr="002D4BC3">
              <w:t>в  части</w:t>
            </w:r>
            <w:proofErr w:type="gramEnd"/>
            <w:r w:rsidRPr="002D4BC3">
              <w:t xml:space="preserve"> пятой:</w:t>
            </w:r>
          </w:p>
          <w:p w:rsidR="001116CF" w:rsidRPr="002D4BC3" w:rsidRDefault="001116CF" w:rsidP="00AE49EC">
            <w:pPr>
              <w:ind w:firstLine="175"/>
              <w:jc w:val="both"/>
              <w:rPr>
                <w:b/>
              </w:rPr>
            </w:pPr>
            <w:r w:rsidRPr="002D4BC3">
              <w:t>в абзаце первом слова «</w:t>
            </w:r>
            <w:r w:rsidRPr="002D4BC3">
              <w:rPr>
                <w:b/>
              </w:rPr>
              <w:t>собрания кредиторов</w:t>
            </w:r>
            <w:r w:rsidRPr="002D4BC3">
              <w:t>» заменить словами «</w:t>
            </w:r>
            <w:r w:rsidRPr="002D4BC3">
              <w:rPr>
                <w:b/>
              </w:rPr>
              <w:t>заседаний собрания и комитета кредиторов»;</w:t>
            </w:r>
          </w:p>
          <w:p w:rsidR="001116CF" w:rsidRPr="002D4BC3" w:rsidRDefault="001116CF" w:rsidP="00AE49EC">
            <w:pPr>
              <w:ind w:firstLine="175"/>
              <w:jc w:val="both"/>
              <w:rPr>
                <w:b/>
              </w:rPr>
            </w:pPr>
            <w:r w:rsidRPr="002D4BC3">
              <w:lastRenderedPageBreak/>
              <w:t>в абзаце втором слово</w:t>
            </w:r>
            <w:r w:rsidRPr="002D4BC3">
              <w:rPr>
                <w:b/>
              </w:rPr>
              <w:t xml:space="preserve"> </w:t>
            </w:r>
            <w:proofErr w:type="gramStart"/>
            <w:r w:rsidRPr="002D4BC3">
              <w:rPr>
                <w:b/>
              </w:rPr>
              <w:t>«</w:t>
            </w:r>
            <w:r w:rsidRPr="002D4BC3">
              <w:rPr>
                <w:b/>
                <w:color w:val="000000"/>
              </w:rPr>
              <w:t xml:space="preserve"> пятнадцати</w:t>
            </w:r>
            <w:proofErr w:type="gramEnd"/>
            <w:r w:rsidRPr="002D4BC3">
              <w:rPr>
                <w:b/>
                <w:color w:val="000000"/>
              </w:rPr>
              <w:t xml:space="preserve">» </w:t>
            </w:r>
            <w:r w:rsidRPr="002D4BC3">
              <w:rPr>
                <w:color w:val="000000"/>
              </w:rPr>
              <w:t>заменить словом</w:t>
            </w:r>
            <w:r w:rsidRPr="002D4BC3">
              <w:rPr>
                <w:b/>
                <w:color w:val="000000"/>
              </w:rPr>
              <w:t xml:space="preserve"> «пяти»;</w:t>
            </w:r>
            <w:r w:rsidRPr="002D4BC3">
              <w:rPr>
                <w:color w:val="000000"/>
              </w:rPr>
              <w:t xml:space="preserve"> </w:t>
            </w:r>
            <w:r w:rsidRPr="002D4BC3">
              <w:rPr>
                <w:b/>
              </w:rPr>
              <w:t xml:space="preserve"> </w:t>
            </w:r>
          </w:p>
          <w:p w:rsidR="001116CF" w:rsidRPr="002D4BC3" w:rsidRDefault="001116CF" w:rsidP="00AE49EC">
            <w:pPr>
              <w:ind w:firstLine="175"/>
              <w:jc w:val="both"/>
            </w:pPr>
            <w:r w:rsidRPr="002D4BC3">
              <w:t>часть шестую исключить;».</w:t>
            </w:r>
          </w:p>
          <w:p w:rsidR="001116CF" w:rsidRPr="002D4BC3" w:rsidRDefault="001116CF" w:rsidP="00AE49EC">
            <w:pPr>
              <w:ind w:firstLine="96"/>
              <w:jc w:val="both"/>
            </w:pPr>
          </w:p>
          <w:p w:rsidR="001116CF" w:rsidRPr="002D4BC3" w:rsidRDefault="001116CF" w:rsidP="00AE49EC">
            <w:pPr>
              <w:ind w:firstLine="96"/>
              <w:jc w:val="both"/>
            </w:pPr>
          </w:p>
          <w:p w:rsidR="001116CF" w:rsidRPr="002D4BC3" w:rsidRDefault="001116CF" w:rsidP="00AE49EC">
            <w:pPr>
              <w:ind w:firstLine="175"/>
              <w:jc w:val="both"/>
            </w:pPr>
          </w:p>
          <w:p w:rsidR="001116CF" w:rsidRPr="002D4BC3" w:rsidRDefault="001116CF" w:rsidP="00AE49EC">
            <w:pPr>
              <w:ind w:firstLine="17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Депутаты</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Cs/>
              </w:rPr>
            </w:pPr>
            <w:r w:rsidRPr="002D4BC3">
              <w:rPr>
                <w:b/>
                <w:bCs/>
              </w:rPr>
              <w:t>Никитинская Е.С.</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 xml:space="preserve">Диспозиция части первой приведена в соответствие </w:t>
            </w:r>
            <w:proofErr w:type="gramStart"/>
            <w:r w:rsidRPr="002D4BC3">
              <w:rPr>
                <w:bCs/>
              </w:rPr>
              <w:t>с  пунктом</w:t>
            </w:r>
            <w:proofErr w:type="gramEnd"/>
            <w:r w:rsidRPr="002D4BC3">
              <w:rPr>
                <w:bCs/>
              </w:rPr>
              <w:t xml:space="preserve"> 2 статьи 97 Закона « О реабилитации и банкротстве».</w:t>
            </w:r>
          </w:p>
          <w:p w:rsidR="001116CF" w:rsidRPr="002D4BC3" w:rsidRDefault="001116CF" w:rsidP="00AE49EC">
            <w:pPr>
              <w:ind w:firstLine="176"/>
              <w:jc w:val="both"/>
              <w:rPr>
                <w:bCs/>
              </w:rPr>
            </w:pPr>
            <w:r w:rsidRPr="002D4BC3">
              <w:rPr>
                <w:bCs/>
              </w:rPr>
              <w:t>В целях единообразного подхода при определении санкции за идентичные правонарушения администраторов.</w:t>
            </w:r>
          </w:p>
          <w:p w:rsidR="001116CF" w:rsidRPr="002D4BC3" w:rsidRDefault="001116CF" w:rsidP="00AE49EC">
            <w:pPr>
              <w:ind w:firstLine="176"/>
              <w:jc w:val="both"/>
              <w:rPr>
                <w:bCs/>
              </w:rPr>
            </w:pPr>
            <w:r w:rsidRPr="002D4BC3">
              <w:rPr>
                <w:bCs/>
              </w:rPr>
              <w:t>Приведение в соответствие с положениями подпункта 20) пункта 15 статьи 1 проекта.</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lastRenderedPageBreak/>
              <w:t>Часть шестая исключена, поскольку в Законе Республики Казахстан «О реабилитации и банкротстве» отсутствует соответствующая обязанность банкротного управляющего.</w:t>
            </w:r>
          </w:p>
          <w:p w:rsidR="001116CF" w:rsidRPr="002D4BC3" w:rsidRDefault="001116CF" w:rsidP="00AE49EC">
            <w:pPr>
              <w:ind w:firstLine="176"/>
              <w:jc w:val="both"/>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Новые абзацы второй - четвертый подпункта 4) пункта 6 статьи 1 проекта</w:t>
            </w:r>
          </w:p>
          <w:p w:rsidR="001116CF" w:rsidRPr="002D4BC3" w:rsidRDefault="001116CF" w:rsidP="00AE49EC">
            <w:pPr>
              <w:jc w:val="center"/>
            </w:pPr>
          </w:p>
          <w:p w:rsidR="001116CF" w:rsidRPr="002D4BC3" w:rsidRDefault="001116CF" w:rsidP="00AE49EC">
            <w:pPr>
              <w:jc w:val="center"/>
            </w:pPr>
            <w:r w:rsidRPr="002D4BC3">
              <w:t xml:space="preserve">(абзац первый части седьмой </w:t>
            </w:r>
            <w:r w:rsidRPr="002D4BC3">
              <w:lastRenderedPageBreak/>
              <w:t>статьи 179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Статья 179. Нарушение законодательства Республики Казахстан о реабилитации и банкротстве банкротным управляющим</w:t>
            </w:r>
          </w:p>
          <w:p w:rsidR="001116CF" w:rsidRPr="002D4BC3" w:rsidRDefault="001116CF" w:rsidP="00AE49EC">
            <w:pPr>
              <w:ind w:firstLine="176"/>
              <w:jc w:val="both"/>
            </w:pPr>
            <w:r w:rsidRPr="002D4BC3">
              <w:t>…</w:t>
            </w:r>
          </w:p>
          <w:p w:rsidR="001116CF" w:rsidRPr="002D4BC3" w:rsidRDefault="001116CF" w:rsidP="00AE49EC">
            <w:pPr>
              <w:ind w:firstLine="426"/>
              <w:jc w:val="both"/>
              <w:rPr>
                <w:color w:val="000000"/>
              </w:rPr>
            </w:pPr>
            <w:r w:rsidRPr="002D4BC3">
              <w:rPr>
                <w:color w:val="000000"/>
              </w:rPr>
              <w:t xml:space="preserve">7. Нарушение </w:t>
            </w:r>
            <w:r w:rsidRPr="002D4BC3">
              <w:rPr>
                <w:b/>
                <w:color w:val="000000"/>
              </w:rPr>
              <w:t xml:space="preserve">порядка составления </w:t>
            </w:r>
            <w:r w:rsidRPr="002D4BC3">
              <w:rPr>
                <w:color w:val="000000"/>
              </w:rPr>
              <w:t xml:space="preserve">плана продаж либо продажа имущества должника с нарушением плана продажи имущества </w:t>
            </w:r>
            <w:r w:rsidRPr="002D4BC3">
              <w:rPr>
                <w:b/>
                <w:color w:val="000000"/>
              </w:rPr>
              <w:t>(активов)</w:t>
            </w:r>
            <w:r w:rsidRPr="002D4BC3">
              <w:rPr>
                <w:color w:val="000000"/>
              </w:rPr>
              <w:t xml:space="preserve"> банкрота -</w:t>
            </w:r>
          </w:p>
          <w:p w:rsidR="001116CF" w:rsidRPr="002D4BC3" w:rsidRDefault="001116CF" w:rsidP="00AE49EC">
            <w:pPr>
              <w:pStyle w:val="3"/>
              <w:spacing w:before="0" w:after="0"/>
              <w:ind w:firstLine="175"/>
              <w:jc w:val="both"/>
              <w:textAlignment w:val="baseline"/>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DF2B8D" w:rsidRDefault="001116CF" w:rsidP="00AE49EC">
            <w:pPr>
              <w:pStyle w:val="3"/>
              <w:spacing w:before="0"/>
              <w:ind w:firstLine="175"/>
              <w:jc w:val="both"/>
              <w:rPr>
                <w:b w:val="0"/>
                <w:bCs w:val="0"/>
                <w:sz w:val="24"/>
                <w:szCs w:val="24"/>
                <w:lang w:eastAsia="en-US"/>
              </w:rPr>
            </w:pPr>
            <w:r w:rsidRPr="00DF2B8D">
              <w:rPr>
                <w:b w:val="0"/>
                <w:bCs w:val="0"/>
                <w:sz w:val="24"/>
                <w:szCs w:val="24"/>
                <w:lang w:eastAsia="en-US"/>
              </w:rPr>
              <w:lastRenderedPageBreak/>
              <w:t xml:space="preserve">4) </w:t>
            </w:r>
            <w:r w:rsidRPr="00DF2B8D">
              <w:rPr>
                <w:bCs w:val="0"/>
                <w:sz w:val="24"/>
                <w:szCs w:val="24"/>
                <w:lang w:eastAsia="en-US"/>
              </w:rPr>
              <w:t>части восьмую, девятую и восемнадцатую статьи 179 изложить в следующей редакции:</w:t>
            </w:r>
          </w:p>
          <w:p w:rsidR="001116CF" w:rsidRPr="002D4BC3" w:rsidRDefault="001116CF" w:rsidP="00AE49EC">
            <w:pPr>
              <w:rPr>
                <w:b/>
                <w:sz w:val="22"/>
                <w:szCs w:val="22"/>
              </w:rPr>
            </w:pPr>
            <w:r w:rsidRPr="002D4BC3">
              <w:rPr>
                <w:b/>
              </w:rPr>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spacing w:val="2"/>
              </w:rPr>
            </w:pPr>
            <w:r w:rsidRPr="002D4BC3">
              <w:rPr>
                <w:spacing w:val="2"/>
              </w:rPr>
              <w:t>Подпункт 4) пункта 6 статьи 1 проекта дополнить абзацами вторым - четвертым следующего содержания:</w:t>
            </w:r>
          </w:p>
          <w:p w:rsidR="001116CF" w:rsidRPr="002D4BC3" w:rsidRDefault="001116CF" w:rsidP="00AE49EC">
            <w:pPr>
              <w:widowControl w:val="0"/>
              <w:ind w:firstLine="175"/>
              <w:jc w:val="both"/>
              <w:rPr>
                <w:spacing w:val="2"/>
              </w:rPr>
            </w:pPr>
            <w:r w:rsidRPr="002D4BC3">
              <w:rPr>
                <w:spacing w:val="2"/>
              </w:rPr>
              <w:t>«абзац первый части седьмой изложить в следующей редакции:</w:t>
            </w:r>
          </w:p>
          <w:p w:rsidR="001116CF" w:rsidRPr="002D4BC3" w:rsidRDefault="001116CF" w:rsidP="00AE49EC">
            <w:pPr>
              <w:widowControl w:val="0"/>
              <w:ind w:firstLine="175"/>
              <w:jc w:val="both"/>
              <w:rPr>
                <w:spacing w:val="2"/>
              </w:rPr>
            </w:pPr>
            <w:r w:rsidRPr="002D4BC3">
              <w:rPr>
                <w:spacing w:val="2"/>
              </w:rPr>
              <w:t xml:space="preserve">«7. Неисполнение или ненадлежащее исполнение обязанности по составлению плана продажи имущества </w:t>
            </w:r>
            <w:r w:rsidRPr="002D4BC3">
              <w:rPr>
                <w:spacing w:val="2"/>
              </w:rPr>
              <w:lastRenderedPageBreak/>
              <w:t>банкрота или осуществлению его реализации -»;</w:t>
            </w:r>
          </w:p>
          <w:p w:rsidR="001116CF" w:rsidRPr="002D4BC3" w:rsidRDefault="001116CF" w:rsidP="00AE49EC">
            <w:pPr>
              <w:widowControl w:val="0"/>
              <w:ind w:firstLine="175"/>
              <w:jc w:val="both"/>
              <w:rPr>
                <w:spacing w:val="2"/>
              </w:rPr>
            </w:pPr>
            <w:r w:rsidRPr="002D4BC3">
              <w:rPr>
                <w:spacing w:val="2"/>
              </w:rPr>
              <w:t>части восьмую и девятую изложить в следующей редакции:».</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jc w:val="both"/>
              <w:rPr>
                <w:bCs/>
              </w:rPr>
            </w:pPr>
            <w:r w:rsidRPr="002D4BC3">
              <w:rPr>
                <w:bCs/>
              </w:rPr>
              <w:t>Приведение в соответствие  с абзацем пятнадцатым подпункта 71) пункта 15 статьи 1 проекта, с учетом внесенных поправок</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Принято</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w:t>
            </w:r>
          </w:p>
          <w:p w:rsidR="001116CF" w:rsidRPr="002D4BC3" w:rsidRDefault="001116CF" w:rsidP="00AE49EC">
            <w:pPr>
              <w:jc w:val="center"/>
            </w:pPr>
            <w:r w:rsidRPr="002D4BC3">
              <w:t>четвертый подпункта 4) пункта 6 статьи 1 проекта</w:t>
            </w:r>
          </w:p>
          <w:p w:rsidR="001116CF" w:rsidRPr="002D4BC3" w:rsidRDefault="001116CF" w:rsidP="00AE49EC">
            <w:pPr>
              <w:jc w:val="center"/>
            </w:pPr>
          </w:p>
          <w:p w:rsidR="001116CF" w:rsidRPr="002D4BC3" w:rsidRDefault="001116CF" w:rsidP="00AE49EC">
            <w:pPr>
              <w:jc w:val="center"/>
            </w:pPr>
            <w:r w:rsidRPr="002D4BC3">
              <w:t>(часть девятая статьи 179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textAlignment w:val="baseline"/>
              <w:rPr>
                <w:sz w:val="24"/>
                <w:szCs w:val="24"/>
              </w:rPr>
            </w:pPr>
            <w:r w:rsidRPr="002D4BC3">
              <w:rPr>
                <w:sz w:val="24"/>
                <w:szCs w:val="24"/>
              </w:rPr>
              <w:t>Статья 179. Нарушение законодательства Республики Казахстан о реабилитации и банкротстве банкротным управляющим</w:t>
            </w:r>
          </w:p>
          <w:p w:rsidR="001116CF" w:rsidRPr="002D4BC3" w:rsidRDefault="001116CF" w:rsidP="00AE49EC">
            <w:pPr>
              <w:pStyle w:val="3"/>
              <w:spacing w:before="0" w:after="0"/>
              <w:ind w:firstLine="175"/>
              <w:jc w:val="both"/>
              <w:textAlignment w:val="baseline"/>
              <w:rPr>
                <w:sz w:val="24"/>
                <w:szCs w:val="24"/>
              </w:rPr>
            </w:pPr>
            <w:r w:rsidRPr="002D4BC3">
              <w:rPr>
                <w:sz w:val="24"/>
                <w:szCs w:val="24"/>
              </w:rPr>
              <w:t>…</w:t>
            </w:r>
          </w:p>
          <w:p w:rsidR="001116CF" w:rsidRPr="002D4BC3" w:rsidRDefault="001116CF" w:rsidP="00AE49EC">
            <w:pPr>
              <w:jc w:val="both"/>
            </w:pPr>
            <w:r w:rsidRPr="002D4BC3">
              <w:t>9. Несообщение информации в правоохранительные органы в случаях обнаружения признаков преднамеренного и (или) ложного банкротства –</w:t>
            </w:r>
          </w:p>
          <w:p w:rsidR="001116CF" w:rsidRPr="002D4BC3" w:rsidRDefault="001116CF" w:rsidP="00AE49EC">
            <w:pPr>
              <w:jc w:val="both"/>
            </w:pPr>
            <w:r w:rsidRPr="002D4BC3">
              <w:t>влечет штраф в размере пятидесяти месячных расчетных показателей.</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tabs>
                <w:tab w:val="left" w:pos="203"/>
              </w:tabs>
              <w:spacing w:before="0" w:beforeAutospacing="0" w:after="0" w:afterAutospacing="0"/>
              <w:ind w:firstLine="249"/>
              <w:jc w:val="both"/>
            </w:pPr>
            <w:r w:rsidRPr="002D4BC3">
              <w:t xml:space="preserve">9. Несообщение информации в правоохранительные органы </w:t>
            </w:r>
            <w:r w:rsidRPr="002D4BC3">
              <w:rPr>
                <w:b/>
              </w:rPr>
              <w:t>в случаях выявления признаков причинения имущественного ущерба кредиторам</w:t>
            </w:r>
            <w:r w:rsidRPr="002D4BC3">
              <w:t xml:space="preserve"> –</w:t>
            </w:r>
          </w:p>
          <w:p w:rsidR="001116CF" w:rsidRPr="002D4BC3" w:rsidRDefault="001116CF" w:rsidP="00AE49EC">
            <w:pPr>
              <w:pStyle w:val="a3"/>
              <w:tabs>
                <w:tab w:val="left" w:pos="203"/>
              </w:tabs>
              <w:spacing w:before="0" w:beforeAutospacing="0" w:after="0" w:afterAutospacing="0"/>
              <w:ind w:firstLine="249"/>
              <w:jc w:val="both"/>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spacing w:val="2"/>
              </w:rPr>
            </w:pPr>
            <w:r w:rsidRPr="002D4BC3">
              <w:rPr>
                <w:spacing w:val="2"/>
              </w:rPr>
              <w:t>Абзац четвертый подпункта 4) пункта 6 статьи 1 проекта изложить в следующей редакции:</w:t>
            </w:r>
          </w:p>
          <w:p w:rsidR="001116CF" w:rsidRPr="002D4BC3" w:rsidRDefault="001116CF" w:rsidP="00AE49EC">
            <w:pPr>
              <w:widowControl w:val="0"/>
              <w:ind w:firstLine="175"/>
              <w:jc w:val="both"/>
              <w:rPr>
                <w:spacing w:val="2"/>
              </w:rPr>
            </w:pPr>
          </w:p>
          <w:p w:rsidR="001116CF" w:rsidRPr="002D4BC3" w:rsidRDefault="001116CF" w:rsidP="00AE49EC">
            <w:pPr>
              <w:widowControl w:val="0"/>
              <w:ind w:firstLine="175"/>
              <w:jc w:val="both"/>
              <w:rPr>
                <w:b/>
                <w:bCs/>
              </w:rPr>
            </w:pPr>
            <w:r w:rsidRPr="002D4BC3">
              <w:rPr>
                <w:spacing w:val="2"/>
              </w:rPr>
              <w:t>«9. Не</w:t>
            </w:r>
            <w:r w:rsidRPr="002D4BC3">
              <w:t xml:space="preserve">сообщение в правоохранительные органы </w:t>
            </w:r>
            <w:r w:rsidRPr="002D4BC3">
              <w:rPr>
                <w:b/>
              </w:rPr>
              <w:t xml:space="preserve">об имеющихся данных, указывающих на наличие признаков преднамеренного банкротства </w:t>
            </w:r>
            <w:r w:rsidRPr="002D4BC3">
              <w:rPr>
                <w:b/>
                <w:bCs/>
              </w:rPr>
              <w:t xml:space="preserve">– </w:t>
            </w:r>
          </w:p>
          <w:p w:rsidR="001116CF" w:rsidRPr="002D4BC3" w:rsidRDefault="001116CF" w:rsidP="00AE49EC">
            <w:pPr>
              <w:widowControl w:val="0"/>
              <w:ind w:firstLine="175"/>
              <w:jc w:val="both"/>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rPr>
                <w:bCs/>
              </w:rPr>
            </w:pPr>
          </w:p>
          <w:p w:rsidR="001116CF" w:rsidRPr="002D4BC3" w:rsidRDefault="001116CF" w:rsidP="00AE49EC">
            <w:pPr>
              <w:rPr>
                <w:bCs/>
              </w:rPr>
            </w:pPr>
            <w:r w:rsidRPr="002D4BC3">
              <w:rPr>
                <w:bCs/>
              </w:rPr>
              <w:t>В связи с пересмотром состава преступления за причинение имущественного ущерба кредиторам.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 xml:space="preserve">Принято </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r w:rsidRPr="002D4BC3">
              <w:rPr>
                <w:bCs/>
              </w:rPr>
              <w:t xml:space="preserve"> </w:t>
            </w:r>
          </w:p>
          <w:p w:rsidR="001116CF" w:rsidRPr="002D4BC3" w:rsidRDefault="001116CF" w:rsidP="00AE49EC">
            <w:pPr>
              <w:pStyle w:val="a3"/>
              <w:spacing w:after="0"/>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Новый абзац шестой подпункта 4) пункта 6 статьи 1 проекта</w:t>
            </w:r>
          </w:p>
          <w:p w:rsidR="001116CF" w:rsidRPr="002D4BC3" w:rsidRDefault="001116CF" w:rsidP="00AE49EC">
            <w:pPr>
              <w:jc w:val="center"/>
            </w:pPr>
          </w:p>
          <w:p w:rsidR="001116CF" w:rsidRPr="002D4BC3" w:rsidRDefault="001116CF" w:rsidP="00AE49EC">
            <w:pPr>
              <w:jc w:val="center"/>
            </w:pPr>
            <w:r w:rsidRPr="002D4BC3">
              <w:t>(часть десятая статьи 179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bCs w:val="0"/>
                <w:sz w:val="24"/>
                <w:szCs w:val="24"/>
              </w:rPr>
            </w:pPr>
            <w:r w:rsidRPr="002D4BC3">
              <w:rPr>
                <w:b w:val="0"/>
                <w:bCs w:val="0"/>
                <w:sz w:val="24"/>
                <w:szCs w:val="24"/>
              </w:rPr>
              <w:lastRenderedPageBreak/>
              <w:t>Статья 179. Нарушение законодательства Республики Казахстан о реабилитации и банкротстве банкротным управляющим</w:t>
            </w:r>
          </w:p>
          <w:p w:rsidR="001116CF" w:rsidRPr="002D4BC3" w:rsidRDefault="001116CF" w:rsidP="00AE49EC">
            <w:pPr>
              <w:pStyle w:val="3"/>
              <w:spacing w:before="0"/>
              <w:ind w:firstLine="175"/>
              <w:jc w:val="both"/>
              <w:rPr>
                <w:b w:val="0"/>
                <w:bCs w:val="0"/>
                <w:sz w:val="24"/>
                <w:szCs w:val="24"/>
              </w:rPr>
            </w:pPr>
            <w:r w:rsidRPr="002D4BC3">
              <w:rPr>
                <w:b w:val="0"/>
                <w:bCs w:val="0"/>
                <w:sz w:val="24"/>
                <w:szCs w:val="24"/>
              </w:rPr>
              <w:lastRenderedPageBreak/>
              <w:t>…</w:t>
            </w:r>
          </w:p>
          <w:p w:rsidR="001116CF" w:rsidRPr="002D4BC3" w:rsidRDefault="001116CF" w:rsidP="00AE49EC">
            <w:pPr>
              <w:pStyle w:val="3"/>
              <w:spacing w:before="0"/>
              <w:ind w:firstLine="175"/>
              <w:jc w:val="both"/>
              <w:rPr>
                <w:b w:val="0"/>
                <w:bCs w:val="0"/>
                <w:sz w:val="24"/>
                <w:szCs w:val="24"/>
              </w:rPr>
            </w:pPr>
            <w:r w:rsidRPr="002D4BC3">
              <w:rPr>
                <w:b w:val="0"/>
                <w:bCs w:val="0"/>
                <w:sz w:val="24"/>
                <w:szCs w:val="24"/>
              </w:rPr>
              <w:t xml:space="preserve">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 </w:t>
            </w:r>
          </w:p>
          <w:p w:rsidR="001116CF" w:rsidRPr="002D4BC3" w:rsidRDefault="001116CF" w:rsidP="00AE49EC">
            <w:pPr>
              <w:pStyle w:val="3"/>
              <w:spacing w:before="0"/>
              <w:ind w:firstLine="175"/>
              <w:jc w:val="both"/>
              <w:rPr>
                <w:b w:val="0"/>
                <w:bCs w:val="0"/>
                <w:sz w:val="24"/>
                <w:szCs w:val="24"/>
              </w:rPr>
            </w:pPr>
            <w:r w:rsidRPr="002D4BC3">
              <w:rPr>
                <w:b w:val="0"/>
                <w:bCs w:val="0"/>
                <w:sz w:val="24"/>
                <w:szCs w:val="24"/>
              </w:rPr>
              <w:t xml:space="preserve">влекут штраф в размере </w:t>
            </w:r>
            <w:r w:rsidRPr="002D4BC3">
              <w:rPr>
                <w:bCs w:val="0"/>
                <w:sz w:val="24"/>
                <w:szCs w:val="24"/>
              </w:rPr>
              <w:t>пятидесяти</w:t>
            </w:r>
            <w:r w:rsidRPr="002D4BC3">
              <w:rPr>
                <w:b w:val="0"/>
                <w:bCs w:val="0"/>
                <w:sz w:val="24"/>
                <w:szCs w:val="24"/>
              </w:rPr>
              <w:t xml:space="preserve"> месячных расчетных показателей.</w:t>
            </w:r>
          </w:p>
          <w:p w:rsidR="001116CF" w:rsidRPr="002D4BC3" w:rsidRDefault="001116CF" w:rsidP="00AE49EC">
            <w:pPr>
              <w:pStyle w:val="3"/>
              <w:spacing w:before="0"/>
              <w:ind w:firstLine="175"/>
              <w:jc w:val="both"/>
            </w:pPr>
            <w:r w:rsidRPr="002D4BC3">
              <w:rPr>
                <w:b w:val="0"/>
                <w:bCs w:val="0"/>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lastRenderedPageBreak/>
              <w:t xml:space="preserve">4) части восьмую, девятую и восемнадцатую статьи 179 изложить в следующей редакции: </w:t>
            </w:r>
          </w:p>
          <w:p w:rsidR="001116CF" w:rsidRPr="002D4BC3" w:rsidRDefault="001116CF" w:rsidP="00AE49EC">
            <w:pPr>
              <w:ind w:firstLine="105"/>
              <w:jc w:val="both"/>
              <w:rPr>
                <w:b/>
              </w:rPr>
            </w:pPr>
            <w:r w:rsidRPr="002D4BC3">
              <w:rPr>
                <w:b/>
              </w:rPr>
              <w:t>отсутствует.</w:t>
            </w:r>
          </w:p>
          <w:p w:rsidR="001116CF" w:rsidRPr="002D4BC3" w:rsidRDefault="001116CF" w:rsidP="00AE49EC">
            <w:pPr>
              <w:ind w:firstLine="105"/>
              <w:jc w:val="both"/>
            </w:pPr>
            <w:r w:rsidRPr="002D4BC3">
              <w:t>…</w:t>
            </w:r>
          </w:p>
          <w:p w:rsidR="001116CF" w:rsidRPr="002D4BC3" w:rsidRDefault="001116CF" w:rsidP="00AE49EC">
            <w:pPr>
              <w:ind w:firstLine="105"/>
              <w:jc w:val="both"/>
            </w:pPr>
          </w:p>
          <w:p w:rsidR="001116CF" w:rsidRPr="002D4BC3" w:rsidRDefault="001116CF" w:rsidP="00AE49EC">
            <w:pPr>
              <w:ind w:firstLine="249"/>
              <w:jc w:val="both"/>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Подпункт 4) пункта 6 статьи 1 проекта дополнить абзацем шестым следующего содержания:</w:t>
            </w:r>
          </w:p>
          <w:p w:rsidR="001116CF" w:rsidRPr="002D4BC3" w:rsidRDefault="001116CF" w:rsidP="00AE49EC">
            <w:pPr>
              <w:ind w:firstLine="175"/>
              <w:jc w:val="both"/>
              <w:rPr>
                <w:b/>
              </w:rPr>
            </w:pPr>
            <w:r w:rsidRPr="002D4BC3">
              <w:rPr>
                <w:b/>
              </w:rPr>
              <w:t>«</w:t>
            </w:r>
            <w:r w:rsidRPr="002D4BC3">
              <w:t>в абзаце втором части десятой слово</w:t>
            </w:r>
            <w:r w:rsidRPr="002D4BC3">
              <w:rPr>
                <w:b/>
              </w:rPr>
              <w:t xml:space="preserve"> </w:t>
            </w:r>
            <w:r w:rsidRPr="002D4BC3">
              <w:rPr>
                <w:b/>
              </w:rPr>
              <w:lastRenderedPageBreak/>
              <w:t>«</w:t>
            </w:r>
            <w:r w:rsidRPr="002D4BC3">
              <w:rPr>
                <w:b/>
                <w:bCs/>
              </w:rPr>
              <w:t>пятидесяти</w:t>
            </w:r>
            <w:r w:rsidRPr="002D4BC3">
              <w:rPr>
                <w:b/>
              </w:rPr>
              <w:t xml:space="preserve">» </w:t>
            </w:r>
            <w:r w:rsidRPr="002D4BC3">
              <w:t>заменить словом</w:t>
            </w:r>
            <w:r w:rsidRPr="002D4BC3">
              <w:rPr>
                <w:b/>
              </w:rPr>
              <w:t xml:space="preserve"> «тридцати».</w:t>
            </w:r>
          </w:p>
          <w:p w:rsidR="001116CF" w:rsidRPr="002D4BC3" w:rsidRDefault="001116CF" w:rsidP="00AE49EC">
            <w:pPr>
              <w:ind w:firstLine="17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Депутаты</w:t>
            </w:r>
          </w:p>
          <w:p w:rsidR="001116CF" w:rsidRPr="002D4BC3" w:rsidRDefault="001116CF" w:rsidP="00AE49EC">
            <w:pPr>
              <w:ind w:firstLine="15"/>
              <w:jc w:val="both"/>
              <w:rPr>
                <w:b/>
                <w:bCs/>
              </w:rPr>
            </w:pPr>
            <w:r w:rsidRPr="002D4BC3">
              <w:rPr>
                <w:b/>
                <w:bCs/>
              </w:rPr>
              <w:t>Козлов Е.А.,</w:t>
            </w:r>
          </w:p>
          <w:p w:rsidR="001116CF" w:rsidRPr="002D4BC3" w:rsidRDefault="001116CF" w:rsidP="00AE49EC">
            <w:pPr>
              <w:ind w:firstLine="15"/>
              <w:jc w:val="both"/>
              <w:rPr>
                <w:b/>
                <w:bCs/>
              </w:rPr>
            </w:pPr>
            <w:r w:rsidRPr="002D4BC3">
              <w:rPr>
                <w:b/>
                <w:bCs/>
              </w:rPr>
              <w:t>Никитинская Е.С.</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 xml:space="preserve">В целях единообразного подхода при </w:t>
            </w:r>
            <w:r w:rsidRPr="002D4BC3">
              <w:rPr>
                <w:bCs/>
              </w:rPr>
              <w:lastRenderedPageBreak/>
              <w:t>определении санкции за идентичные правонарушения администраторов.</w:t>
            </w:r>
          </w:p>
          <w:p w:rsidR="001116CF" w:rsidRPr="002D4BC3" w:rsidRDefault="001116CF" w:rsidP="00AE49EC">
            <w:pPr>
              <w:ind w:firstLine="176"/>
              <w:jc w:val="both"/>
              <w:rPr>
                <w:bCs/>
              </w:rPr>
            </w:pPr>
            <w:r w:rsidRPr="002D4BC3">
              <w:rPr>
                <w:bCs/>
              </w:rPr>
              <w:t xml:space="preserve">Кроме того, санкция в размере 25 МРП нетипична для статей, предусматривающих ответственность администраторов </w:t>
            </w:r>
            <w:r w:rsidRPr="002D4BC3">
              <w:rPr>
                <w:bCs/>
                <w:i/>
                <w:sz w:val="20"/>
              </w:rPr>
              <w:t>(статьи 177-181)</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Новые абзацы шестой и </w:t>
            </w:r>
            <w:r w:rsidRPr="002D4BC3">
              <w:lastRenderedPageBreak/>
              <w:t>седьмой подпункта 4) пункта 6 статьи 1 проекта</w:t>
            </w:r>
          </w:p>
          <w:p w:rsidR="001116CF" w:rsidRPr="002D4BC3" w:rsidRDefault="001116CF" w:rsidP="00AE49EC">
            <w:pPr>
              <w:jc w:val="center"/>
            </w:pPr>
          </w:p>
          <w:p w:rsidR="001116CF" w:rsidRPr="002D4BC3" w:rsidRDefault="001116CF" w:rsidP="00AE49EC">
            <w:pPr>
              <w:jc w:val="center"/>
            </w:pPr>
            <w:r w:rsidRPr="002D4BC3">
              <w:t>(часть одиннадцатая статьи 179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bCs w:val="0"/>
                <w:sz w:val="24"/>
                <w:szCs w:val="24"/>
              </w:rPr>
            </w:pPr>
            <w:r w:rsidRPr="002D4BC3">
              <w:rPr>
                <w:b w:val="0"/>
                <w:bCs w:val="0"/>
                <w:sz w:val="24"/>
                <w:szCs w:val="24"/>
              </w:rPr>
              <w:lastRenderedPageBreak/>
              <w:t xml:space="preserve">Статья 179. Нарушение законодательства Республики Казахстан о </w:t>
            </w:r>
            <w:r w:rsidRPr="002D4BC3">
              <w:rPr>
                <w:b w:val="0"/>
                <w:bCs w:val="0"/>
                <w:sz w:val="24"/>
                <w:szCs w:val="24"/>
              </w:rPr>
              <w:lastRenderedPageBreak/>
              <w:t>реабилитации и банкротстве банкротным управляющим</w:t>
            </w:r>
          </w:p>
          <w:p w:rsidR="001116CF" w:rsidRPr="002D4BC3" w:rsidRDefault="001116CF" w:rsidP="00AE49EC">
            <w:pPr>
              <w:pStyle w:val="3"/>
              <w:spacing w:before="0"/>
              <w:ind w:firstLine="175"/>
              <w:jc w:val="both"/>
              <w:rPr>
                <w:b w:val="0"/>
                <w:bCs w:val="0"/>
                <w:sz w:val="24"/>
                <w:szCs w:val="24"/>
              </w:rPr>
            </w:pPr>
            <w:r w:rsidRPr="002D4BC3">
              <w:rPr>
                <w:b w:val="0"/>
                <w:bCs w:val="0"/>
                <w:sz w:val="24"/>
                <w:szCs w:val="24"/>
              </w:rPr>
              <w:t>…</w:t>
            </w:r>
          </w:p>
          <w:p w:rsidR="001116CF" w:rsidRPr="002D4BC3" w:rsidRDefault="001116CF" w:rsidP="00AE49EC">
            <w:pPr>
              <w:pStyle w:val="3"/>
              <w:ind w:firstLine="175"/>
              <w:jc w:val="both"/>
              <w:rPr>
                <w:b w:val="0"/>
                <w:bCs w:val="0"/>
                <w:sz w:val="24"/>
                <w:szCs w:val="24"/>
              </w:rPr>
            </w:pPr>
            <w:r w:rsidRPr="002D4BC3">
              <w:rPr>
                <w:b w:val="0"/>
                <w:bCs w:val="0"/>
                <w:sz w:val="24"/>
                <w:szCs w:val="24"/>
              </w:rPr>
              <w:t xml:space="preserve">11. Перерасход либо нецелевое использование денег, предусмотренных сметой административных расходов, – </w:t>
            </w:r>
          </w:p>
          <w:p w:rsidR="001116CF" w:rsidRPr="002D4BC3" w:rsidRDefault="001116CF" w:rsidP="00AE49EC">
            <w:pPr>
              <w:pStyle w:val="3"/>
              <w:jc w:val="both"/>
              <w:rPr>
                <w:sz w:val="24"/>
                <w:szCs w:val="24"/>
              </w:rPr>
            </w:pPr>
            <w:r w:rsidRPr="002D4BC3">
              <w:rPr>
                <w:b w:val="0"/>
                <w:bCs w:val="0"/>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lastRenderedPageBreak/>
              <w:t xml:space="preserve">4) части восьмую, девятую и восемнадцатую статьи 179 </w:t>
            </w:r>
            <w:r w:rsidRPr="002D4BC3">
              <w:lastRenderedPageBreak/>
              <w:t xml:space="preserve">изложить в следующей редакции: </w:t>
            </w:r>
          </w:p>
          <w:p w:rsidR="001116CF" w:rsidRPr="002D4BC3" w:rsidRDefault="001116CF" w:rsidP="00AE49EC">
            <w:pPr>
              <w:ind w:firstLine="105"/>
              <w:jc w:val="both"/>
              <w:rPr>
                <w:b/>
              </w:rPr>
            </w:pPr>
            <w:r w:rsidRPr="002D4BC3">
              <w:rPr>
                <w:b/>
              </w:rPr>
              <w:t>отсутствует.</w:t>
            </w:r>
          </w:p>
          <w:p w:rsidR="001116CF" w:rsidRPr="002D4BC3" w:rsidRDefault="001116CF" w:rsidP="00AE49EC">
            <w:pPr>
              <w:ind w:firstLine="105"/>
              <w:jc w:val="both"/>
            </w:pPr>
            <w:r w:rsidRPr="002D4BC3">
              <w:t>…</w:t>
            </w:r>
          </w:p>
          <w:p w:rsidR="001116CF" w:rsidRPr="002D4BC3" w:rsidRDefault="001116CF" w:rsidP="00AE49EC">
            <w:pPr>
              <w:ind w:firstLine="105"/>
              <w:jc w:val="both"/>
            </w:pPr>
          </w:p>
          <w:p w:rsidR="001116CF" w:rsidRPr="002D4BC3" w:rsidRDefault="001116CF" w:rsidP="00AE49EC">
            <w:pPr>
              <w:ind w:firstLine="249"/>
              <w:jc w:val="both"/>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 xml:space="preserve">Подпункт 4) пункта 6 статьи 1 проекта дополнить абзацами шестым и </w:t>
            </w:r>
            <w:r w:rsidRPr="002D4BC3">
              <w:lastRenderedPageBreak/>
              <w:t>седьмым следующего содержания:</w:t>
            </w:r>
          </w:p>
          <w:p w:rsidR="001116CF" w:rsidRPr="002D4BC3" w:rsidRDefault="001116CF" w:rsidP="00AE49EC">
            <w:pPr>
              <w:ind w:firstLine="175"/>
              <w:jc w:val="both"/>
            </w:pPr>
            <w:r w:rsidRPr="002D4BC3">
              <w:rPr>
                <w:b/>
              </w:rPr>
              <w:t>«</w:t>
            </w:r>
            <w:r w:rsidRPr="002D4BC3">
              <w:t>абзац первый части одиннадцатой изложить в следующей редакции:</w:t>
            </w:r>
          </w:p>
          <w:p w:rsidR="001116CF" w:rsidRPr="002D4BC3" w:rsidRDefault="001116CF" w:rsidP="00AE49EC">
            <w:pPr>
              <w:ind w:firstLine="175"/>
              <w:jc w:val="both"/>
              <w:rPr>
                <w:b/>
              </w:rPr>
            </w:pPr>
            <w:r w:rsidRPr="002D4BC3">
              <w:t>«</w:t>
            </w:r>
            <w:r w:rsidRPr="002D4BC3">
              <w:rPr>
                <w:b/>
              </w:rPr>
              <w:t>11.</w:t>
            </w:r>
            <w:r w:rsidRPr="002D4BC3">
              <w:t xml:space="preserve"> </w:t>
            </w:r>
            <w:r w:rsidRPr="002D4BC3">
              <w:rPr>
                <w:b/>
              </w:rPr>
              <w:t xml:space="preserve"> Оплата административных расходов без решения комитетов </w:t>
            </w:r>
            <w:proofErr w:type="gramStart"/>
            <w:r w:rsidRPr="002D4BC3">
              <w:rPr>
                <w:b/>
              </w:rPr>
              <w:t>кредиторов,-</w:t>
            </w:r>
            <w:proofErr w:type="gramEnd"/>
            <w:r w:rsidRPr="002D4BC3">
              <w:t>»</w:t>
            </w:r>
          </w:p>
          <w:p w:rsidR="001116CF" w:rsidRPr="002D4BC3" w:rsidRDefault="001116CF" w:rsidP="00AE49EC">
            <w:pPr>
              <w:ind w:firstLine="17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lastRenderedPageBreak/>
              <w:t>Депутат</w:t>
            </w:r>
          </w:p>
          <w:p w:rsidR="001116CF" w:rsidRPr="002D4BC3" w:rsidRDefault="001116CF" w:rsidP="00AE49EC">
            <w:pPr>
              <w:jc w:val="both"/>
              <w:rPr>
                <w:b/>
                <w:bCs/>
              </w:rPr>
            </w:pPr>
            <w:r w:rsidRPr="002D4BC3">
              <w:rPr>
                <w:b/>
                <w:bCs/>
              </w:rPr>
              <w:t>Никитинская Е.С.</w:t>
            </w:r>
          </w:p>
          <w:p w:rsidR="001116CF" w:rsidRPr="002D4BC3" w:rsidRDefault="001116CF" w:rsidP="00AE49EC">
            <w:pPr>
              <w:ind w:firstLine="176"/>
              <w:jc w:val="both"/>
              <w:rPr>
                <w:b/>
                <w:bCs/>
              </w:rPr>
            </w:pP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В связи с внесенными изменениями в обязанности  банкротного управляющего.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Новые абзацы шестой – шестнадцатый подпункта 4) пункта 6 статьи 1 проекта</w:t>
            </w:r>
          </w:p>
          <w:p w:rsidR="001116CF" w:rsidRPr="002D4BC3" w:rsidRDefault="001116CF" w:rsidP="00AE49EC">
            <w:pPr>
              <w:jc w:val="center"/>
            </w:pPr>
          </w:p>
          <w:p w:rsidR="001116CF" w:rsidRPr="002D4BC3" w:rsidRDefault="001116CF" w:rsidP="00AE49EC">
            <w:pPr>
              <w:jc w:val="center"/>
            </w:pPr>
            <w:r w:rsidRPr="002D4BC3">
              <w:t>(части двенадцатая, четырнадцатая шестнадцатая статьи 179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0"/>
              <w:jc w:val="both"/>
              <w:rPr>
                <w:b w:val="0"/>
                <w:bCs w:val="0"/>
                <w:sz w:val="22"/>
                <w:szCs w:val="22"/>
                <w:lang w:eastAsia="en-US"/>
              </w:rPr>
            </w:pPr>
            <w:r w:rsidRPr="002D4BC3">
              <w:rPr>
                <w:b w:val="0"/>
                <w:bCs w:val="0"/>
                <w:sz w:val="22"/>
                <w:szCs w:val="22"/>
                <w:lang w:eastAsia="en-US"/>
              </w:rPr>
              <w:t>Статья 179. Нарушение законодательства Республики Казахстан о реабилитации и банкротстве банкротным управляющим</w:t>
            </w:r>
          </w:p>
          <w:p w:rsidR="001116CF" w:rsidRPr="002D4BC3" w:rsidRDefault="001116CF" w:rsidP="00AE49EC">
            <w:pPr>
              <w:pStyle w:val="a3"/>
              <w:spacing w:before="0" w:beforeAutospacing="0" w:after="0" w:afterAutospacing="0"/>
              <w:ind w:firstLine="170"/>
              <w:jc w:val="both"/>
              <w:rPr>
                <w:sz w:val="22"/>
                <w:szCs w:val="22"/>
                <w:lang w:eastAsia="en-US"/>
              </w:rPr>
            </w:pPr>
            <w:r w:rsidRPr="002D4BC3">
              <w:rPr>
                <w:sz w:val="22"/>
                <w:szCs w:val="22"/>
                <w:lang w:eastAsia="en-US"/>
              </w:rPr>
              <w:t>…</w:t>
            </w:r>
          </w:p>
          <w:p w:rsidR="001116CF" w:rsidRPr="002D4BC3" w:rsidRDefault="001116CF" w:rsidP="00AE49EC">
            <w:pPr>
              <w:ind w:firstLine="170"/>
              <w:jc w:val="both"/>
              <w:rPr>
                <w:sz w:val="22"/>
                <w:szCs w:val="22"/>
              </w:rPr>
            </w:pPr>
            <w:r w:rsidRPr="002D4BC3">
              <w:t xml:space="preserve">12. Неисполнение либо ненадлежащее исполнение обязанности передать вновь назначенному </w:t>
            </w:r>
            <w:r w:rsidRPr="002D4BC3">
              <w:rPr>
                <w:b/>
              </w:rPr>
              <w:t>банкротному управляющему</w:t>
            </w:r>
            <w:r w:rsidRPr="002D4BC3">
              <w:t xml:space="preserve"> </w:t>
            </w:r>
            <w:r w:rsidRPr="002D4BC3">
              <w:rPr>
                <w:b/>
              </w:rPr>
              <w:t xml:space="preserve">или должнику </w:t>
            </w:r>
            <w:r w:rsidRPr="002D4BC3">
              <w:t xml:space="preserve">учредительные документы, учетную документацию, </w:t>
            </w:r>
            <w:r w:rsidRPr="002D4BC3">
              <w:rPr>
                <w:b/>
              </w:rPr>
              <w:t>печати,</w:t>
            </w:r>
            <w:r w:rsidRPr="002D4BC3">
              <w:t xml:space="preserve"> штампы, материальные и иные ценности </w:t>
            </w:r>
            <w:r w:rsidRPr="002D4BC3">
              <w:rPr>
                <w:b/>
              </w:rPr>
              <w:t>должника</w:t>
            </w:r>
            <w:r w:rsidRPr="002D4BC3">
              <w:t xml:space="preserve"> при отстранении (освобождении) банкротного управляющего или отмене </w:t>
            </w:r>
            <w:r w:rsidRPr="002D4BC3">
              <w:lastRenderedPageBreak/>
              <w:t>решения суда о признании должника банкротом –</w:t>
            </w:r>
          </w:p>
          <w:p w:rsidR="001116CF" w:rsidRPr="002D4BC3" w:rsidRDefault="001116CF" w:rsidP="00AE49EC">
            <w:pPr>
              <w:ind w:firstLine="170"/>
              <w:jc w:val="both"/>
            </w:pPr>
            <w:r w:rsidRPr="002D4BC3">
              <w:t>влечет штраф в размере пятнадцати месячных расчетных показателей.</w:t>
            </w:r>
          </w:p>
          <w:p w:rsidR="001116CF" w:rsidRPr="002D4BC3" w:rsidRDefault="001116CF" w:rsidP="00AE49EC">
            <w:pPr>
              <w:pStyle w:val="a3"/>
              <w:spacing w:before="0" w:beforeAutospacing="0" w:after="0" w:afterAutospacing="0"/>
              <w:ind w:firstLine="170"/>
              <w:jc w:val="both"/>
              <w:rPr>
                <w:b/>
                <w:sz w:val="22"/>
                <w:szCs w:val="22"/>
                <w:lang w:eastAsia="en-US"/>
              </w:rPr>
            </w:pPr>
            <w:r w:rsidRPr="002D4BC3">
              <w:rPr>
                <w:b/>
                <w:sz w:val="22"/>
                <w:szCs w:val="22"/>
                <w:lang w:eastAsia="en-US"/>
              </w:rPr>
              <w:t>Отсутствует.</w:t>
            </w:r>
          </w:p>
          <w:p w:rsidR="001116CF" w:rsidRPr="002D4BC3" w:rsidRDefault="001116CF" w:rsidP="00AE49EC">
            <w:pPr>
              <w:pStyle w:val="a3"/>
              <w:spacing w:before="0" w:beforeAutospacing="0" w:after="0" w:afterAutospacing="0"/>
              <w:ind w:firstLine="170"/>
              <w:jc w:val="both"/>
              <w:rPr>
                <w:sz w:val="22"/>
                <w:szCs w:val="22"/>
                <w:lang w:eastAsia="en-US"/>
              </w:rPr>
            </w:pPr>
            <w:r w:rsidRPr="002D4BC3">
              <w:rPr>
                <w:sz w:val="22"/>
                <w:szCs w:val="22"/>
                <w:lang w:eastAsia="en-US"/>
              </w:rPr>
              <w:t>…</w:t>
            </w:r>
          </w:p>
          <w:p w:rsidR="001116CF" w:rsidRPr="002D4BC3" w:rsidRDefault="001116CF" w:rsidP="00AE49EC">
            <w:pPr>
              <w:pStyle w:val="a3"/>
              <w:spacing w:before="0" w:beforeAutospacing="0" w:after="0" w:afterAutospacing="0"/>
              <w:ind w:firstLine="176"/>
              <w:jc w:val="both"/>
              <w:rPr>
                <w:sz w:val="22"/>
                <w:szCs w:val="22"/>
                <w:lang w:eastAsia="en-US"/>
              </w:rPr>
            </w:pPr>
            <w:r w:rsidRPr="002D4BC3">
              <w:rPr>
                <w:sz w:val="22"/>
                <w:szCs w:val="22"/>
                <w:lang w:eastAsia="en-US"/>
              </w:rPr>
              <w:t xml:space="preserve">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с приложением подтверждающих документов – </w:t>
            </w:r>
          </w:p>
          <w:p w:rsidR="001116CF" w:rsidRPr="002D4BC3" w:rsidRDefault="001116CF" w:rsidP="00AE49EC">
            <w:pPr>
              <w:pStyle w:val="a3"/>
              <w:spacing w:before="0" w:beforeAutospacing="0" w:after="0" w:afterAutospacing="0"/>
              <w:ind w:firstLine="176"/>
              <w:jc w:val="both"/>
              <w:rPr>
                <w:sz w:val="22"/>
                <w:szCs w:val="22"/>
                <w:lang w:eastAsia="en-US"/>
              </w:rPr>
            </w:pPr>
            <w:r w:rsidRPr="002D4BC3">
              <w:rPr>
                <w:sz w:val="22"/>
                <w:szCs w:val="22"/>
                <w:lang w:eastAsia="en-US"/>
              </w:rPr>
              <w:t xml:space="preserve">влечет </w:t>
            </w:r>
            <w:r w:rsidRPr="002D4BC3">
              <w:rPr>
                <w:b/>
                <w:sz w:val="22"/>
                <w:szCs w:val="22"/>
                <w:lang w:eastAsia="en-US"/>
              </w:rPr>
              <w:t>штраф в размере пятнадцати месячных расчетных показателей</w:t>
            </w:r>
            <w:r w:rsidRPr="002D4BC3">
              <w:rPr>
                <w:sz w:val="22"/>
                <w:szCs w:val="22"/>
                <w:lang w:eastAsia="en-US"/>
              </w:rPr>
              <w:t>.</w:t>
            </w:r>
          </w:p>
          <w:p w:rsidR="001116CF" w:rsidRPr="002D4BC3" w:rsidRDefault="001116CF" w:rsidP="00AE49EC">
            <w:pPr>
              <w:ind w:firstLine="170"/>
              <w:jc w:val="both"/>
              <w:rPr>
                <w:sz w:val="22"/>
                <w:szCs w:val="22"/>
              </w:rPr>
            </w:pPr>
            <w:r w:rsidRPr="002D4BC3">
              <w:t xml:space="preserve">15. Несообщение либо несвоевременное сообщение кредитору о ходе осуществления процедуры </w:t>
            </w:r>
            <w:r w:rsidRPr="002D4BC3">
              <w:rPr>
                <w:b/>
              </w:rPr>
              <w:t>банкротства</w:t>
            </w:r>
            <w:r w:rsidRPr="002D4BC3">
              <w:t xml:space="preserve"> на основании его письменного запроса –</w:t>
            </w:r>
          </w:p>
          <w:p w:rsidR="001116CF" w:rsidRPr="002D4BC3" w:rsidRDefault="001116CF" w:rsidP="00AE49EC">
            <w:pPr>
              <w:ind w:firstLine="170"/>
              <w:jc w:val="both"/>
            </w:pPr>
            <w:r w:rsidRPr="002D4BC3">
              <w:t xml:space="preserve">влечет </w:t>
            </w:r>
            <w:r w:rsidRPr="002D4BC3">
              <w:rPr>
                <w:b/>
              </w:rPr>
              <w:t>штраф в размере пятнадцати месячных расчетных показателей</w:t>
            </w:r>
            <w:r w:rsidRPr="002D4BC3">
              <w:t>.</w:t>
            </w:r>
          </w:p>
          <w:p w:rsidR="001116CF" w:rsidRPr="002D4BC3" w:rsidRDefault="001116CF" w:rsidP="00AE49EC">
            <w:pPr>
              <w:ind w:firstLine="170"/>
              <w:jc w:val="both"/>
            </w:pPr>
            <w:r w:rsidRPr="002D4BC3">
              <w:t xml:space="preserve">16. Несвоевременное заявление кредитору о зачете требований на основании решения комитета кредиторов – </w:t>
            </w:r>
          </w:p>
          <w:p w:rsidR="001116CF" w:rsidRPr="002D4BC3" w:rsidRDefault="001116CF" w:rsidP="00AE49EC">
            <w:pPr>
              <w:ind w:firstLine="170"/>
              <w:jc w:val="both"/>
              <w:rPr>
                <w:b/>
              </w:rPr>
            </w:pPr>
            <w:r w:rsidRPr="002D4BC3">
              <w:lastRenderedPageBreak/>
              <w:t xml:space="preserve">влечет </w:t>
            </w:r>
            <w:r w:rsidRPr="002D4BC3">
              <w:rPr>
                <w:b/>
              </w:rPr>
              <w:t>штраф в размере пятнадцати месячных расчетных показателей.</w:t>
            </w:r>
          </w:p>
          <w:p w:rsidR="001116CF" w:rsidRPr="002D4BC3" w:rsidRDefault="001116CF" w:rsidP="00AE49EC">
            <w:pPr>
              <w:ind w:firstLine="170"/>
              <w:jc w:val="both"/>
            </w:pPr>
            <w:r w:rsidRPr="002D4BC3">
              <w:t>…</w:t>
            </w:r>
          </w:p>
          <w:p w:rsidR="001116CF" w:rsidRPr="002D4BC3" w:rsidRDefault="001116CF" w:rsidP="00AE49EC">
            <w:pPr>
              <w:ind w:firstLine="170"/>
              <w:jc w:val="both"/>
              <w:rPr>
                <w:rFonts w:eastAsia="Calibri"/>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lastRenderedPageBreak/>
              <w:t xml:space="preserve">4) части восьмую, девятую и восемнадцатую статьи 179 изложить в следующей редакции: </w:t>
            </w:r>
          </w:p>
          <w:p w:rsidR="001116CF" w:rsidRPr="002D4BC3" w:rsidRDefault="001116CF" w:rsidP="00AE49EC">
            <w:pPr>
              <w:ind w:firstLine="105"/>
              <w:jc w:val="both"/>
              <w:rPr>
                <w:b/>
              </w:rPr>
            </w:pPr>
            <w:r w:rsidRPr="002D4BC3">
              <w:rPr>
                <w:b/>
              </w:rPr>
              <w:t>отсутствует.</w:t>
            </w:r>
          </w:p>
          <w:p w:rsidR="001116CF" w:rsidRPr="002D4BC3" w:rsidRDefault="001116CF" w:rsidP="00AE49EC">
            <w:pPr>
              <w:ind w:firstLine="105"/>
              <w:jc w:val="both"/>
            </w:pPr>
            <w:r w:rsidRPr="002D4BC3">
              <w:t>…</w:t>
            </w:r>
          </w:p>
          <w:p w:rsidR="001116CF" w:rsidRPr="002D4BC3" w:rsidRDefault="001116CF" w:rsidP="00AE49EC">
            <w:pPr>
              <w:ind w:firstLine="105"/>
              <w:jc w:val="both"/>
            </w:pPr>
          </w:p>
          <w:p w:rsidR="001116CF" w:rsidRPr="002D4BC3" w:rsidRDefault="001116CF" w:rsidP="00AE49EC">
            <w:pPr>
              <w:ind w:firstLine="105"/>
              <w:jc w:val="both"/>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96"/>
              <w:jc w:val="both"/>
            </w:pPr>
            <w:r w:rsidRPr="002D4BC3">
              <w:t xml:space="preserve">Подпункт 4) пункта 6 статьи 1 проекта </w:t>
            </w:r>
            <w:proofErr w:type="gramStart"/>
            <w:r w:rsidRPr="002D4BC3">
              <w:t>дополнить  абзацами</w:t>
            </w:r>
            <w:proofErr w:type="gramEnd"/>
            <w:r w:rsidRPr="002D4BC3">
              <w:t xml:space="preserve">  шестым – шестнадцатым следующего содержания: </w:t>
            </w:r>
          </w:p>
          <w:p w:rsidR="001116CF" w:rsidRPr="002D4BC3" w:rsidRDefault="001116CF" w:rsidP="00AE49EC">
            <w:pPr>
              <w:ind w:firstLine="96"/>
              <w:jc w:val="both"/>
            </w:pPr>
            <w:r w:rsidRPr="002D4BC3">
              <w:t>«абзац первый части двенадцатой изложить в следующей редакции:</w:t>
            </w:r>
          </w:p>
          <w:p w:rsidR="001116CF" w:rsidRPr="002D4BC3" w:rsidRDefault="001116CF" w:rsidP="00AE49EC">
            <w:pPr>
              <w:ind w:firstLine="171"/>
              <w:jc w:val="both"/>
              <w:rPr>
                <w:b/>
              </w:rPr>
            </w:pPr>
            <w:r w:rsidRPr="002D4BC3">
              <w:t>«</w:t>
            </w:r>
            <w:r w:rsidRPr="002D4BC3">
              <w:rPr>
                <w:b/>
                <w:lang w:val="kk-KZ"/>
              </w:rPr>
              <w:t xml:space="preserve">12. </w:t>
            </w:r>
            <w:r w:rsidRPr="002D4BC3">
              <w:rPr>
                <w:lang w:val="kk-KZ"/>
              </w:rPr>
              <w:t xml:space="preserve">Неисполнение либо ненадлежащее исполнение обязанности </w:t>
            </w:r>
            <w:r w:rsidRPr="002D4BC3">
              <w:rPr>
                <w:b/>
                <w:lang w:val="kk-KZ"/>
              </w:rPr>
              <w:t xml:space="preserve">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w:t>
            </w:r>
            <w:r w:rsidRPr="002D4BC3">
              <w:rPr>
                <w:b/>
                <w:lang w:val="kk-KZ"/>
              </w:rPr>
              <w:lastRenderedPageBreak/>
              <w:t>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 банкрота –</w:t>
            </w:r>
            <w:r w:rsidRPr="002D4BC3">
              <w:rPr>
                <w:b/>
              </w:rPr>
              <w:t>»;</w:t>
            </w:r>
          </w:p>
          <w:p w:rsidR="001116CF" w:rsidRPr="002D4BC3" w:rsidRDefault="001116CF" w:rsidP="00AE49EC">
            <w:pPr>
              <w:ind w:firstLine="170"/>
              <w:jc w:val="both"/>
            </w:pPr>
            <w:r w:rsidRPr="002D4BC3">
              <w:t>в части четырнадцатой:</w:t>
            </w:r>
          </w:p>
          <w:p w:rsidR="001116CF" w:rsidRPr="002D4BC3" w:rsidRDefault="001116CF" w:rsidP="00AE49EC">
            <w:pPr>
              <w:ind w:firstLine="170"/>
              <w:jc w:val="both"/>
            </w:pPr>
            <w:r w:rsidRPr="002D4BC3">
              <w:t>в абзаце первом слова «с приложением подтверждающих документов» исключить;</w:t>
            </w:r>
          </w:p>
          <w:p w:rsidR="001116CF" w:rsidRPr="002D4BC3" w:rsidRDefault="001116CF" w:rsidP="00AE49EC">
            <w:pPr>
              <w:ind w:firstLine="170"/>
              <w:jc w:val="both"/>
            </w:pPr>
            <w:r w:rsidRPr="002D4BC3">
              <w:t xml:space="preserve">абзац </w:t>
            </w:r>
            <w:proofErr w:type="gramStart"/>
            <w:r w:rsidRPr="002D4BC3">
              <w:t>второй  изложить</w:t>
            </w:r>
            <w:proofErr w:type="gramEnd"/>
            <w:r w:rsidRPr="002D4BC3">
              <w:t xml:space="preserve"> в следующей редакции:</w:t>
            </w:r>
          </w:p>
          <w:p w:rsidR="001116CF" w:rsidRPr="002D4BC3" w:rsidRDefault="001116CF" w:rsidP="00AE49EC">
            <w:pPr>
              <w:ind w:firstLine="170"/>
              <w:jc w:val="both"/>
            </w:pPr>
            <w:r w:rsidRPr="002D4BC3">
              <w:t xml:space="preserve">    «</w:t>
            </w:r>
            <w:proofErr w:type="gramStart"/>
            <w:r w:rsidRPr="002D4BC3">
              <w:t xml:space="preserve">влечет  </w:t>
            </w:r>
            <w:r w:rsidRPr="002D4BC3">
              <w:rPr>
                <w:b/>
              </w:rPr>
              <w:t>предупреждение</w:t>
            </w:r>
            <w:proofErr w:type="gramEnd"/>
            <w:r w:rsidRPr="002D4BC3">
              <w:rPr>
                <w:b/>
              </w:rPr>
              <w:t>.</w:t>
            </w:r>
            <w:r w:rsidRPr="002D4BC3">
              <w:t>»;</w:t>
            </w:r>
          </w:p>
          <w:p w:rsidR="001116CF" w:rsidRPr="002D4BC3" w:rsidRDefault="001116CF" w:rsidP="00AE49EC">
            <w:pPr>
              <w:ind w:firstLine="170"/>
              <w:jc w:val="both"/>
            </w:pPr>
            <w:r w:rsidRPr="002D4BC3">
              <w:t>в части пятнадцатой:</w:t>
            </w:r>
          </w:p>
          <w:p w:rsidR="001116CF" w:rsidRPr="002D4BC3" w:rsidRDefault="001116CF" w:rsidP="00AE49EC">
            <w:pPr>
              <w:ind w:firstLine="96"/>
              <w:jc w:val="both"/>
              <w:rPr>
                <w:rFonts w:eastAsia="Calibri"/>
                <w:lang w:eastAsia="en-US"/>
              </w:rPr>
            </w:pPr>
            <w:r w:rsidRPr="002D4BC3">
              <w:t>абзац первый после слова «</w:t>
            </w:r>
            <w:r w:rsidRPr="002D4BC3">
              <w:rPr>
                <w:b/>
              </w:rPr>
              <w:t>банкротства</w:t>
            </w:r>
            <w:r w:rsidRPr="002D4BC3">
              <w:t>» дополнить словами «</w:t>
            </w:r>
            <w:r w:rsidRPr="002D4BC3">
              <w:rPr>
                <w:b/>
              </w:rPr>
              <w:t>, финансовом состоянии должника</w:t>
            </w:r>
            <w:r w:rsidRPr="002D4BC3">
              <w:t>»;</w:t>
            </w:r>
          </w:p>
          <w:p w:rsidR="001116CF" w:rsidRPr="002D4BC3" w:rsidRDefault="001116CF" w:rsidP="00AE49EC">
            <w:pPr>
              <w:ind w:firstLine="170"/>
              <w:jc w:val="both"/>
            </w:pPr>
            <w:r w:rsidRPr="002D4BC3">
              <w:t xml:space="preserve">абзац второй изложить в следующей редакции: </w:t>
            </w:r>
          </w:p>
          <w:p w:rsidR="001116CF" w:rsidRPr="002D4BC3" w:rsidRDefault="001116CF" w:rsidP="00AE49EC">
            <w:pPr>
              <w:ind w:firstLine="170"/>
              <w:jc w:val="both"/>
            </w:pPr>
            <w:r w:rsidRPr="002D4BC3">
              <w:lastRenderedPageBreak/>
              <w:t xml:space="preserve">    «влечет </w:t>
            </w:r>
            <w:r w:rsidRPr="002D4BC3">
              <w:rPr>
                <w:b/>
              </w:rPr>
              <w:t>предупреждение.</w:t>
            </w:r>
            <w:r w:rsidRPr="002D4BC3">
              <w:t>»;</w:t>
            </w:r>
          </w:p>
          <w:p w:rsidR="001116CF" w:rsidRPr="002D4BC3" w:rsidRDefault="001116CF" w:rsidP="00AE49EC">
            <w:pPr>
              <w:ind w:firstLine="96"/>
              <w:jc w:val="both"/>
            </w:pPr>
            <w:r w:rsidRPr="002D4BC3">
              <w:t>в абзаце втором части шестнадцатой слово «</w:t>
            </w:r>
            <w:r w:rsidRPr="002D4BC3">
              <w:rPr>
                <w:b/>
              </w:rPr>
              <w:t>пятнадцати</w:t>
            </w:r>
            <w:r w:rsidRPr="002D4BC3">
              <w:t>» заменить словом «</w:t>
            </w:r>
            <w:r w:rsidRPr="002D4BC3">
              <w:rPr>
                <w:b/>
              </w:rPr>
              <w:t>пяти</w:t>
            </w:r>
            <w:r w:rsidRPr="002D4BC3">
              <w:t>»;</w:t>
            </w:r>
          </w:p>
          <w:p w:rsidR="001116CF" w:rsidRPr="002D4BC3" w:rsidRDefault="001116CF" w:rsidP="00AE49EC">
            <w:pPr>
              <w:ind w:firstLine="96"/>
              <w:jc w:val="both"/>
            </w:pPr>
            <w:r w:rsidRPr="002D4BC3">
              <w:t>часть восемнадцатую изложить в следующей редакции:».</w:t>
            </w:r>
          </w:p>
          <w:p w:rsidR="001116CF" w:rsidRPr="002D4BC3" w:rsidRDefault="001116CF" w:rsidP="00AE49EC">
            <w:pPr>
              <w:ind w:firstLine="96"/>
              <w:jc w:val="both"/>
              <w:rPr>
                <w:rFonts w:eastAsia="Calibri"/>
                <w:lang w:eastAsia="en-US"/>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Депутаты</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
                <w:bCs/>
              </w:rPr>
            </w:pPr>
            <w:r w:rsidRPr="002D4BC3">
              <w:rPr>
                <w:b/>
                <w:bCs/>
              </w:rPr>
              <w:t>Никитинская Е.С.</w:t>
            </w:r>
          </w:p>
          <w:p w:rsidR="001116CF" w:rsidRPr="002D4BC3" w:rsidRDefault="001116CF" w:rsidP="00AE49EC">
            <w:pPr>
              <w:jc w:val="both"/>
              <w:rPr>
                <w:b/>
                <w:bCs/>
              </w:rPr>
            </w:pPr>
          </w:p>
          <w:p w:rsidR="001116CF" w:rsidRPr="002D4BC3" w:rsidRDefault="001116CF" w:rsidP="00AE49EC">
            <w:pPr>
              <w:jc w:val="both"/>
              <w:rPr>
                <w:bCs/>
              </w:rPr>
            </w:pPr>
            <w:r w:rsidRPr="002D4BC3">
              <w:rPr>
                <w:bCs/>
              </w:rPr>
              <w:t>Приведение в соответствие с подпунктом 71) пункта 15 статьи 1 проекта.</w:t>
            </w:r>
          </w:p>
          <w:p w:rsidR="001116CF" w:rsidRPr="002D4BC3" w:rsidRDefault="001116CF" w:rsidP="00AE49EC">
            <w:pPr>
              <w:jc w:val="both"/>
              <w:rPr>
                <w:bCs/>
              </w:rPr>
            </w:pPr>
          </w:p>
          <w:p w:rsidR="001116CF" w:rsidRPr="002D4BC3" w:rsidRDefault="001116CF" w:rsidP="00AE49EC">
            <w:pPr>
              <w:jc w:val="both"/>
              <w:rPr>
                <w:bCs/>
              </w:rPr>
            </w:pPr>
            <w:r w:rsidRPr="002D4BC3">
              <w:rPr>
                <w:bCs/>
              </w:rPr>
              <w:t>В связи с внесением изменений в статью 50 Закона Республики Казахстан «О банках и банковской деятельности в Республике Казахстан».</w:t>
            </w:r>
          </w:p>
          <w:p w:rsidR="001116CF" w:rsidRPr="002D4BC3" w:rsidRDefault="001116CF" w:rsidP="00AE49EC">
            <w:pPr>
              <w:jc w:val="both"/>
              <w:rPr>
                <w:bCs/>
              </w:rPr>
            </w:pPr>
          </w:p>
          <w:p w:rsidR="001116CF" w:rsidRPr="002D4BC3" w:rsidRDefault="001116CF" w:rsidP="00AE49EC">
            <w:pPr>
              <w:ind w:firstLine="176"/>
              <w:jc w:val="both"/>
              <w:rPr>
                <w:bCs/>
              </w:rPr>
            </w:pPr>
            <w:r w:rsidRPr="002D4BC3">
              <w:rPr>
                <w:bCs/>
              </w:rPr>
              <w:lastRenderedPageBreak/>
              <w:t>В целях соблюдения принципа соразмерности административно-правовых санкций степени общественной опасности и характеру правонарушения.</w:t>
            </w:r>
          </w:p>
          <w:p w:rsidR="001116CF" w:rsidRPr="002D4BC3" w:rsidRDefault="001116CF" w:rsidP="00AE49EC">
            <w:pPr>
              <w:jc w:val="both"/>
              <w:rPr>
                <w:bCs/>
              </w:rPr>
            </w:pPr>
          </w:p>
          <w:p w:rsidR="001116CF" w:rsidRPr="002D4BC3" w:rsidRDefault="001116CF" w:rsidP="00AE49EC">
            <w:pPr>
              <w:jc w:val="both"/>
              <w:rPr>
                <w:bCs/>
              </w:rPr>
            </w:pPr>
          </w:p>
          <w:p w:rsidR="001116CF" w:rsidRPr="002D4BC3" w:rsidRDefault="001116CF" w:rsidP="00AE49EC">
            <w:pPr>
              <w:jc w:val="both"/>
              <w:rPr>
                <w:b/>
                <w:bCs/>
              </w:rPr>
            </w:pPr>
          </w:p>
          <w:p w:rsidR="001116CF" w:rsidRPr="002D4BC3" w:rsidRDefault="001116CF" w:rsidP="00AE49EC">
            <w:pPr>
              <w:jc w:val="both"/>
              <w:rPr>
                <w:b/>
                <w:bCs/>
              </w:rPr>
            </w:pPr>
          </w:p>
          <w:p w:rsidR="001116CF" w:rsidRPr="002D4BC3" w:rsidRDefault="001116CF" w:rsidP="00AE49EC">
            <w:pPr>
              <w:ind w:firstLine="176"/>
              <w:jc w:val="both"/>
              <w:rPr>
                <w:b/>
                <w:bCs/>
              </w:rPr>
            </w:pPr>
          </w:p>
          <w:p w:rsidR="001116CF" w:rsidRPr="002D4BC3" w:rsidRDefault="001116CF" w:rsidP="00AE49EC">
            <w:pPr>
              <w:ind w:firstLine="176"/>
              <w:jc w:val="both"/>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Принято</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Абзацы шестой и седьмой подпункта 4) пункта 6 статьи 1 проекта</w:t>
            </w:r>
          </w:p>
          <w:p w:rsidR="001116CF" w:rsidRPr="002D4BC3" w:rsidRDefault="001116CF" w:rsidP="00AE49EC">
            <w:pPr>
              <w:jc w:val="center"/>
            </w:pPr>
          </w:p>
          <w:p w:rsidR="001116CF" w:rsidRPr="002D4BC3" w:rsidRDefault="001116CF" w:rsidP="00AE49EC">
            <w:pPr>
              <w:jc w:val="center"/>
            </w:pPr>
            <w:r w:rsidRPr="002D4BC3">
              <w:t>(часть восемнадцатая статьи 179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textAlignment w:val="baseline"/>
              <w:rPr>
                <w:sz w:val="24"/>
                <w:szCs w:val="24"/>
              </w:rPr>
            </w:pPr>
            <w:r w:rsidRPr="002D4BC3">
              <w:rPr>
                <w:sz w:val="24"/>
                <w:szCs w:val="24"/>
              </w:rPr>
              <w:t>Статья 179. Нарушение законодательства Республики Казахстан о реабилитации и банкротстве банкротным управляющим</w:t>
            </w:r>
          </w:p>
          <w:p w:rsidR="001116CF" w:rsidRPr="002D4BC3" w:rsidRDefault="001116CF" w:rsidP="00AE49EC">
            <w:pPr>
              <w:pStyle w:val="3"/>
              <w:spacing w:before="0" w:after="0"/>
              <w:ind w:firstLine="175"/>
              <w:jc w:val="both"/>
              <w:textAlignment w:val="baseline"/>
              <w:rPr>
                <w:sz w:val="24"/>
                <w:szCs w:val="24"/>
              </w:rPr>
            </w:pPr>
            <w:r w:rsidRPr="002D4BC3">
              <w:rPr>
                <w:sz w:val="24"/>
                <w:szCs w:val="24"/>
              </w:rPr>
              <w:t>…</w:t>
            </w:r>
          </w:p>
          <w:p w:rsidR="001116CF" w:rsidRPr="002D4BC3" w:rsidRDefault="001116CF" w:rsidP="00AE49EC">
            <w:pPr>
              <w:jc w:val="both"/>
            </w:pPr>
            <w:r w:rsidRPr="002D4BC3">
              <w:t xml:space="preserve">18. Непредъявление требований в суд о взыскании (возмещении) ущерба (субсидиарной ответственности) в случае установления вины должностных лиц должника – </w:t>
            </w:r>
          </w:p>
          <w:p w:rsidR="001116CF" w:rsidRPr="002D4BC3" w:rsidRDefault="001116CF" w:rsidP="00AE49EC">
            <w:pPr>
              <w:jc w:val="both"/>
            </w:pPr>
            <w:r w:rsidRPr="002D4BC3">
              <w:t xml:space="preserve">влечет штраф в размере </w:t>
            </w:r>
            <w:r w:rsidRPr="002D4BC3">
              <w:rPr>
                <w:b/>
              </w:rPr>
              <w:t>пятидесяти</w:t>
            </w:r>
            <w:r w:rsidRPr="002D4BC3">
              <w:t xml:space="preserve"> месячных расчетных показателей.</w:t>
            </w:r>
          </w:p>
          <w:p w:rsidR="001116CF" w:rsidRPr="002D4BC3" w:rsidRDefault="001116CF" w:rsidP="00AE49EC">
            <w:pPr>
              <w:pStyle w:val="3"/>
              <w:spacing w:before="0" w:after="0"/>
              <w:ind w:firstLine="175"/>
              <w:jc w:val="both"/>
              <w:textAlignment w:val="baseline"/>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203"/>
              </w:tabs>
              <w:ind w:firstLine="249"/>
              <w:jc w:val="both"/>
            </w:pPr>
            <w:r w:rsidRPr="002D4BC3">
              <w:t xml:space="preserve">18. </w:t>
            </w:r>
            <w:r w:rsidRPr="002D4BC3">
              <w:rPr>
                <w:b/>
              </w:rPr>
              <w:t>Непредъявление требований в суд о взыскании (возмещении) ущерба (субсидиарной ответственности) с учредителя (участника) должника, должностного и (или) контролирующего его лица</w:t>
            </w:r>
            <w:r w:rsidRPr="002D4BC3">
              <w:t xml:space="preserve"> – </w:t>
            </w:r>
          </w:p>
          <w:p w:rsidR="001116CF" w:rsidRPr="002D4BC3" w:rsidRDefault="001116CF" w:rsidP="00AE49EC">
            <w:pPr>
              <w:jc w:val="both"/>
            </w:pPr>
            <w:r w:rsidRPr="002D4BC3">
              <w:t xml:space="preserve">влечет штраф в размере </w:t>
            </w:r>
            <w:r w:rsidRPr="002D4BC3">
              <w:rPr>
                <w:b/>
              </w:rPr>
              <w:t>двадцати пяти</w:t>
            </w:r>
            <w:r w:rsidRPr="002D4BC3">
              <w:t xml:space="preserve"> месячных расчетных показателей.</w:t>
            </w:r>
          </w:p>
          <w:p w:rsidR="001116CF" w:rsidRPr="002D4BC3" w:rsidRDefault="001116CF" w:rsidP="00AE49EC">
            <w:pPr>
              <w:tabs>
                <w:tab w:val="left" w:pos="203"/>
              </w:tabs>
              <w:ind w:firstLine="249"/>
              <w:jc w:val="both"/>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spacing w:val="2"/>
              </w:rPr>
            </w:pPr>
            <w:r w:rsidRPr="002D4BC3">
              <w:rPr>
                <w:spacing w:val="2"/>
              </w:rPr>
              <w:t>Абзац шестой пункта 6 статьи 1 проекта изложить в следующей редакции:</w:t>
            </w:r>
          </w:p>
          <w:p w:rsidR="001116CF" w:rsidRPr="002D4BC3" w:rsidRDefault="001116CF" w:rsidP="00AE49EC">
            <w:pPr>
              <w:pStyle w:val="a6"/>
              <w:widowControl w:val="0"/>
              <w:tabs>
                <w:tab w:val="left" w:pos="0"/>
                <w:tab w:val="left" w:pos="851"/>
              </w:tabs>
              <w:ind w:left="62" w:firstLine="113"/>
              <w:jc w:val="both"/>
              <w:rPr>
                <w:b/>
                <w:bCs/>
              </w:rPr>
            </w:pPr>
            <w:r w:rsidRPr="002D4BC3">
              <w:rPr>
                <w:bCs/>
              </w:rPr>
              <w:t>«18</w:t>
            </w:r>
            <w:r w:rsidRPr="002D4BC3">
              <w:rPr>
                <w:b/>
                <w:bCs/>
              </w:rPr>
              <w:t>. Необращение в суд в случаях, установленных Законом Республики Казахстан «О реабилитации и банкротстве», с иском</w:t>
            </w:r>
            <w:r w:rsidRPr="002D4BC3">
              <w:rPr>
                <w:bCs/>
              </w:rPr>
              <w:t xml:space="preserve"> </w:t>
            </w:r>
            <w:r w:rsidRPr="002D4BC3">
              <w:rPr>
                <w:b/>
                <w:bCs/>
              </w:rPr>
              <w:t xml:space="preserve">о привлечении лиц к субсидиарной ответственности и взыскании </w:t>
            </w:r>
            <w:proofErr w:type="gramStart"/>
            <w:r w:rsidRPr="002D4BC3">
              <w:rPr>
                <w:b/>
                <w:bCs/>
              </w:rPr>
              <w:t>сумм,–</w:t>
            </w:r>
            <w:proofErr w:type="gramEnd"/>
            <w:r w:rsidRPr="002D4BC3">
              <w:rPr>
                <w:b/>
                <w:bCs/>
              </w:rPr>
              <w:t xml:space="preserve"> </w:t>
            </w:r>
          </w:p>
          <w:p w:rsidR="001116CF" w:rsidRPr="002D4BC3" w:rsidRDefault="001116CF" w:rsidP="00AE49EC">
            <w:pPr>
              <w:jc w:val="both"/>
              <w:rPr>
                <w:b/>
                <w:bCs/>
              </w:rPr>
            </w:pPr>
            <w:r w:rsidRPr="002D4BC3">
              <w:t xml:space="preserve">влечет штраф в размере </w:t>
            </w:r>
            <w:r w:rsidRPr="002D4BC3">
              <w:rPr>
                <w:b/>
              </w:rPr>
              <w:t>тридцати</w:t>
            </w:r>
            <w:r w:rsidRPr="002D4BC3">
              <w:t xml:space="preserve"> месячных расчетных показателей.</w:t>
            </w:r>
            <w:r w:rsidRPr="002D4BC3">
              <w:rPr>
                <w:b/>
                <w:bCs/>
              </w:rPr>
              <w:t>»;</w:t>
            </w:r>
          </w:p>
          <w:p w:rsidR="001116CF" w:rsidRPr="002D4BC3" w:rsidRDefault="001116CF" w:rsidP="00AE49EC">
            <w:pPr>
              <w:widowControl w:val="0"/>
              <w:ind w:firstLine="175"/>
              <w:jc w:val="both"/>
              <w:rPr>
                <w:spacing w:val="2"/>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
                <w:bCs/>
              </w:rPr>
            </w:pPr>
            <w:r w:rsidRPr="002D4BC3">
              <w:rPr>
                <w:b/>
                <w:bCs/>
              </w:rPr>
              <w:t>Депутаты</w:t>
            </w:r>
          </w:p>
          <w:p w:rsidR="001116CF" w:rsidRPr="002D4BC3" w:rsidRDefault="001116CF" w:rsidP="00AE49EC">
            <w:pPr>
              <w:jc w:val="both"/>
              <w:rPr>
                <w:b/>
                <w:bCs/>
              </w:rPr>
            </w:pPr>
            <w:r w:rsidRPr="002D4BC3">
              <w:rPr>
                <w:b/>
                <w:bCs/>
              </w:rPr>
              <w:t>Барлыбаев Е.Х.,</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
                <w:bCs/>
              </w:rPr>
            </w:pPr>
            <w:r w:rsidRPr="002D4BC3">
              <w:rPr>
                <w:b/>
                <w:bCs/>
              </w:rPr>
              <w:t>Никитинская Е.С.,</w:t>
            </w:r>
          </w:p>
          <w:p w:rsidR="001116CF" w:rsidRPr="002D4BC3" w:rsidRDefault="001116CF" w:rsidP="00AE49EC">
            <w:pPr>
              <w:jc w:val="both"/>
              <w:rPr>
                <w:b/>
                <w:bCs/>
              </w:rPr>
            </w:pPr>
            <w:r w:rsidRPr="002D4BC3">
              <w:rPr>
                <w:b/>
                <w:bCs/>
              </w:rPr>
              <w:t>Перуашев А.Т.</w:t>
            </w:r>
          </w:p>
          <w:p w:rsidR="001116CF" w:rsidRPr="002D4BC3" w:rsidRDefault="001116CF" w:rsidP="00AE49EC">
            <w:pPr>
              <w:jc w:val="both"/>
              <w:rPr>
                <w:bCs/>
              </w:rPr>
            </w:pPr>
          </w:p>
          <w:p w:rsidR="001116CF" w:rsidRPr="002D4BC3" w:rsidRDefault="001116CF" w:rsidP="00AE49EC">
            <w:pPr>
              <w:jc w:val="both"/>
              <w:rPr>
                <w:bCs/>
              </w:rPr>
            </w:pPr>
            <w:r w:rsidRPr="002D4BC3">
              <w:rPr>
                <w:bCs/>
              </w:rPr>
              <w:t>Приведение в соответствие с изменениями, внесенными в Закон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Принято</w:t>
            </w:r>
          </w:p>
          <w:p w:rsidR="001116CF" w:rsidRPr="002D4BC3" w:rsidRDefault="001116CF" w:rsidP="00AE49EC">
            <w:pPr>
              <w:widowControl w:val="0"/>
              <w:ind w:left="-57" w:right="-113"/>
              <w:jc w:val="both"/>
              <w:rPr>
                <w:bCs/>
              </w:rPr>
            </w:pPr>
            <w:r w:rsidRPr="002D4BC3">
              <w:rPr>
                <w:bCs/>
              </w:rPr>
              <w:t xml:space="preserve">  </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pStyle w:val="a3"/>
              <w:spacing w:after="0"/>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Новые абзацы восьмой – пятнадцатый подпункта 4) пункта 6 статьи 1 проекта</w:t>
            </w:r>
          </w:p>
          <w:p w:rsidR="001116CF" w:rsidRPr="002D4BC3" w:rsidRDefault="001116CF" w:rsidP="00AE49EC">
            <w:pPr>
              <w:jc w:val="center"/>
            </w:pPr>
          </w:p>
          <w:p w:rsidR="001116CF" w:rsidRPr="002D4BC3" w:rsidRDefault="001116CF" w:rsidP="00AE49EC">
            <w:pPr>
              <w:jc w:val="center"/>
            </w:pPr>
            <w:r w:rsidRPr="002D4BC3">
              <w:t>(часть девятнадцатая, абзац первый части двадцатой и абзац первый части двадцать первой статьи 179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0"/>
              <w:jc w:val="both"/>
            </w:pPr>
            <w:r w:rsidRPr="002D4BC3">
              <w:t>Статья 179. Нарушение законодательства Республики Казахстан о реабилитации и банкротстве банкротным управляющим</w:t>
            </w:r>
          </w:p>
          <w:p w:rsidR="001116CF" w:rsidRPr="002D4BC3" w:rsidRDefault="001116CF" w:rsidP="00AE49EC">
            <w:pPr>
              <w:ind w:firstLine="170"/>
              <w:jc w:val="both"/>
            </w:pPr>
            <w:r w:rsidRPr="002D4BC3">
              <w:t>…</w:t>
            </w:r>
          </w:p>
          <w:p w:rsidR="001116CF" w:rsidRPr="002D4BC3" w:rsidRDefault="001116CF" w:rsidP="00AE49EC">
            <w:pPr>
              <w:ind w:firstLine="170"/>
              <w:jc w:val="both"/>
            </w:pPr>
            <w:r w:rsidRPr="002D4BC3">
              <w:t xml:space="preserve">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w:t>
            </w:r>
            <w:r w:rsidRPr="002D4BC3">
              <w:rPr>
                <w:b/>
              </w:rPr>
              <w:t>соглашением</w:t>
            </w:r>
            <w:r w:rsidRPr="002D4BC3">
              <w:t xml:space="preserve"> с банкротным управляющим, –</w:t>
            </w:r>
          </w:p>
          <w:p w:rsidR="001116CF" w:rsidRPr="002D4BC3" w:rsidRDefault="001116CF" w:rsidP="00AE49EC">
            <w:pPr>
              <w:ind w:firstLine="170"/>
              <w:jc w:val="both"/>
            </w:pPr>
            <w:r w:rsidRPr="002D4BC3">
              <w:t xml:space="preserve">влечет штраф в размере </w:t>
            </w:r>
            <w:r w:rsidRPr="002D4BC3">
              <w:rPr>
                <w:b/>
              </w:rPr>
              <w:t>пятнадцати</w:t>
            </w:r>
            <w:r w:rsidRPr="002D4BC3">
              <w:t xml:space="preserve"> месячных расчетных показателей.</w:t>
            </w:r>
          </w:p>
          <w:p w:rsidR="001116CF" w:rsidRPr="002D4BC3" w:rsidRDefault="001116CF" w:rsidP="00AE49EC">
            <w:pPr>
              <w:ind w:firstLine="170"/>
              <w:jc w:val="both"/>
            </w:pPr>
            <w:r w:rsidRPr="002D4BC3">
              <w:t>20. Неисполнение либо ненадлежащее исполнение обязанностей по принятию от временного управляющего учредительных</w:t>
            </w:r>
            <w:r w:rsidRPr="002D4BC3">
              <w:rPr>
                <w:b/>
              </w:rPr>
              <w:t>, финансовых</w:t>
            </w:r>
            <w:r w:rsidRPr="002D4BC3">
              <w:t xml:space="preserve"> и правоустанавливающих документов на имущество банкрота, </w:t>
            </w:r>
            <w:r w:rsidRPr="002D4BC3">
              <w:rPr>
                <w:b/>
              </w:rPr>
              <w:t>печати</w:t>
            </w:r>
            <w:r w:rsidRPr="002D4BC3">
              <w:t xml:space="preserve"> </w:t>
            </w:r>
            <w:r w:rsidRPr="002D4BC3">
              <w:rPr>
                <w:b/>
              </w:rPr>
              <w:t xml:space="preserve">и имущества банкрота </w:t>
            </w:r>
            <w:r w:rsidRPr="002D4BC3">
              <w:t>–</w:t>
            </w:r>
          </w:p>
          <w:p w:rsidR="001116CF" w:rsidRPr="002D4BC3" w:rsidRDefault="001116CF" w:rsidP="00AE49EC">
            <w:pPr>
              <w:ind w:firstLine="170"/>
              <w:jc w:val="both"/>
            </w:pPr>
            <w:r w:rsidRPr="002D4BC3">
              <w:lastRenderedPageBreak/>
              <w:t>…</w:t>
            </w:r>
          </w:p>
          <w:p w:rsidR="001116CF" w:rsidRPr="002D4BC3" w:rsidRDefault="001116CF" w:rsidP="00AE49EC">
            <w:pPr>
              <w:ind w:firstLine="170"/>
              <w:jc w:val="both"/>
            </w:pPr>
            <w:r w:rsidRPr="002D4BC3">
              <w:t xml:space="preserve">21. Несвоевременное </w:t>
            </w:r>
            <w:r w:rsidRPr="002D4BC3">
              <w:rPr>
                <w:b/>
              </w:rPr>
              <w:t>закрытие банковского счета банкрота, сдача в орган государственных доходов бланков свидетельства налогоплательщика и свидетельства о постановке на учет по налогу на добавленную стоимость (при их наличии), уничтожение печати банкрота –</w:t>
            </w:r>
          </w:p>
          <w:p w:rsidR="001116CF" w:rsidRPr="002D4BC3" w:rsidRDefault="001116CF" w:rsidP="00AE49EC">
            <w:pPr>
              <w:pStyle w:val="3"/>
              <w:spacing w:before="0"/>
              <w:ind w:firstLine="170"/>
              <w:jc w:val="both"/>
              <w:rPr>
                <w:b w:val="0"/>
                <w:bCs w:val="0"/>
                <w:sz w:val="22"/>
                <w:szCs w:val="22"/>
                <w:lang w:eastAsia="en-US"/>
              </w:rPr>
            </w:pPr>
            <w:r w:rsidRPr="002D4BC3">
              <w:rPr>
                <w:sz w:val="22"/>
                <w:szCs w:val="22"/>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sz w:val="22"/>
                <w:szCs w:val="22"/>
              </w:rPr>
            </w:pPr>
            <w:r w:rsidRPr="002D4BC3">
              <w:lastRenderedPageBreak/>
              <w:t xml:space="preserve">4) части восьмую, девятую и восемнадцатую статьи 179 изложить в следующей редакции: </w:t>
            </w:r>
          </w:p>
          <w:p w:rsidR="001116CF" w:rsidRPr="002D4BC3" w:rsidRDefault="001116CF" w:rsidP="00AE49EC">
            <w:pPr>
              <w:ind w:firstLine="105"/>
              <w:jc w:val="both"/>
              <w:rPr>
                <w:b/>
              </w:rPr>
            </w:pPr>
            <w:r w:rsidRPr="002D4BC3">
              <w:rPr>
                <w:b/>
              </w:rPr>
              <w:t>отсутствует.</w:t>
            </w:r>
          </w:p>
          <w:p w:rsidR="001116CF" w:rsidRPr="002D4BC3" w:rsidRDefault="001116CF" w:rsidP="00AE49EC">
            <w:pPr>
              <w:ind w:firstLine="105"/>
              <w:jc w:val="both"/>
            </w:pPr>
            <w:r w:rsidRPr="002D4BC3">
              <w:t>…</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96"/>
              <w:jc w:val="both"/>
              <w:rPr>
                <w:rFonts w:eastAsia="Calibri"/>
                <w:lang w:eastAsia="en-US"/>
              </w:rPr>
            </w:pPr>
            <w:r w:rsidRPr="002D4BC3">
              <w:t xml:space="preserve">Подпункт 4) пункта 6 статьи 1 проекта </w:t>
            </w:r>
            <w:proofErr w:type="gramStart"/>
            <w:r w:rsidRPr="002D4BC3">
              <w:t>дополнить  абзацами</w:t>
            </w:r>
            <w:proofErr w:type="gramEnd"/>
            <w:r w:rsidRPr="002D4BC3">
              <w:t xml:space="preserve">  восьмым – пятнадцатым следующего содержания:</w:t>
            </w:r>
          </w:p>
          <w:p w:rsidR="001116CF" w:rsidRPr="002D4BC3" w:rsidRDefault="001116CF" w:rsidP="00AE49EC">
            <w:pPr>
              <w:ind w:firstLine="96"/>
              <w:jc w:val="both"/>
            </w:pPr>
            <w:r w:rsidRPr="002D4BC3">
              <w:t>«в части девятнадцатой:</w:t>
            </w:r>
          </w:p>
          <w:p w:rsidR="001116CF" w:rsidRPr="002D4BC3" w:rsidRDefault="001116CF" w:rsidP="00AE49EC">
            <w:pPr>
              <w:ind w:firstLine="96"/>
              <w:jc w:val="both"/>
            </w:pPr>
            <w:r w:rsidRPr="002D4BC3">
              <w:t>в абзаце первом слово «</w:t>
            </w:r>
            <w:r w:rsidRPr="002D4BC3">
              <w:rPr>
                <w:b/>
              </w:rPr>
              <w:t>соглашением</w:t>
            </w:r>
            <w:r w:rsidRPr="002D4BC3">
              <w:t>» заменить словами «</w:t>
            </w:r>
            <w:r w:rsidRPr="002D4BC3">
              <w:rPr>
                <w:b/>
              </w:rPr>
              <w:t>договором о проведении процедуры банкротства</w:t>
            </w:r>
            <w:r w:rsidRPr="002D4BC3">
              <w:t>»;</w:t>
            </w:r>
          </w:p>
          <w:p w:rsidR="001116CF" w:rsidRPr="002D4BC3" w:rsidRDefault="001116CF" w:rsidP="00AE49EC">
            <w:pPr>
              <w:ind w:firstLine="96"/>
              <w:jc w:val="both"/>
            </w:pPr>
            <w:r w:rsidRPr="002D4BC3">
              <w:t>в абзаце втором слово «</w:t>
            </w:r>
            <w:r w:rsidRPr="002D4BC3">
              <w:rPr>
                <w:b/>
              </w:rPr>
              <w:t>пятнадцати</w:t>
            </w:r>
            <w:r w:rsidRPr="002D4BC3">
              <w:t>» заменить словом «</w:t>
            </w:r>
            <w:r w:rsidRPr="002D4BC3">
              <w:rPr>
                <w:b/>
              </w:rPr>
              <w:t>пяти</w:t>
            </w:r>
            <w:r w:rsidRPr="002D4BC3">
              <w:t>»;</w:t>
            </w:r>
          </w:p>
          <w:p w:rsidR="001116CF" w:rsidRPr="002D4BC3" w:rsidRDefault="001116CF" w:rsidP="00AE49EC">
            <w:pPr>
              <w:ind w:firstLine="96"/>
              <w:jc w:val="both"/>
            </w:pPr>
            <w:r w:rsidRPr="002D4BC3">
              <w:t xml:space="preserve">часть </w:t>
            </w:r>
            <w:proofErr w:type="gramStart"/>
            <w:r w:rsidRPr="002D4BC3">
              <w:t>двадцатую  изложить</w:t>
            </w:r>
            <w:proofErr w:type="gramEnd"/>
            <w:r w:rsidRPr="002D4BC3">
              <w:t xml:space="preserve"> в следующей редакции:</w:t>
            </w:r>
          </w:p>
          <w:p w:rsidR="001116CF" w:rsidRPr="002D4BC3" w:rsidRDefault="001116CF" w:rsidP="00AE49EC">
            <w:pPr>
              <w:ind w:firstLine="171"/>
              <w:jc w:val="both"/>
            </w:pPr>
            <w:r w:rsidRPr="002D4BC3">
              <w:t xml:space="preserve"> «</w:t>
            </w:r>
            <w:r w:rsidRPr="002D4BC3">
              <w:rPr>
                <w:b/>
                <w:lang w:val="kk-KZ"/>
              </w:rPr>
              <w:t xml:space="preserve">20. </w:t>
            </w:r>
            <w:r w:rsidRPr="002D4BC3">
              <w:rPr>
                <w:lang w:val="kk-KZ"/>
              </w:rPr>
              <w:t>Неисполнение либо ненадлежащее исполнение</w:t>
            </w:r>
            <w:r w:rsidRPr="002D4BC3">
              <w:rPr>
                <w:b/>
                <w:lang w:val="kk-KZ"/>
              </w:rPr>
              <w:t xml:space="preserve"> обязанности принять </w:t>
            </w:r>
            <w:proofErr w:type="gramStart"/>
            <w:r w:rsidRPr="002D4BC3">
              <w:rPr>
                <w:b/>
                <w:lang w:val="kk-KZ"/>
              </w:rPr>
              <w:t xml:space="preserve">от  </w:t>
            </w:r>
            <w:r w:rsidRPr="002D4BC3">
              <w:rPr>
                <w:lang w:val="kk-KZ"/>
              </w:rPr>
              <w:t>временного</w:t>
            </w:r>
            <w:proofErr w:type="gramEnd"/>
            <w:r w:rsidRPr="002D4BC3">
              <w:rPr>
                <w:lang w:val="kk-KZ"/>
              </w:rPr>
              <w:t xml:space="preserve"> управляющего</w:t>
            </w:r>
            <w:r w:rsidRPr="002D4BC3">
              <w:rPr>
                <w:b/>
                <w:lang w:val="kk-KZ"/>
              </w:rPr>
              <w:t xml:space="preserve">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w:t>
            </w:r>
            <w:r w:rsidRPr="002D4BC3">
              <w:rPr>
                <w:b/>
                <w:lang w:val="kk-KZ"/>
              </w:rPr>
              <w:lastRenderedPageBreak/>
              <w:t>принадлежащие банкроту –</w:t>
            </w:r>
          </w:p>
          <w:p w:rsidR="001116CF" w:rsidRPr="002D4BC3" w:rsidRDefault="001116CF" w:rsidP="00AE49EC">
            <w:pPr>
              <w:ind w:firstLine="96"/>
              <w:jc w:val="both"/>
            </w:pPr>
            <w:r w:rsidRPr="002D4BC3">
              <w:t xml:space="preserve">влечет штраф в размере </w:t>
            </w:r>
            <w:r w:rsidRPr="002D4BC3">
              <w:rPr>
                <w:b/>
              </w:rPr>
              <w:t>пятнадцати</w:t>
            </w:r>
            <w:r w:rsidRPr="002D4BC3">
              <w:t xml:space="preserve"> месячных расчетных показателей.»;</w:t>
            </w:r>
          </w:p>
          <w:p w:rsidR="001116CF" w:rsidRPr="002D4BC3" w:rsidRDefault="001116CF" w:rsidP="00AE49EC">
            <w:pPr>
              <w:ind w:firstLine="96"/>
              <w:jc w:val="both"/>
            </w:pPr>
            <w:r w:rsidRPr="002D4BC3">
              <w:t>абзац первый части двадцать первой изложить в следующей редакции:</w:t>
            </w:r>
          </w:p>
          <w:p w:rsidR="001116CF" w:rsidRPr="002D4BC3" w:rsidRDefault="001116CF" w:rsidP="00AE49EC">
            <w:pPr>
              <w:ind w:firstLine="96"/>
              <w:jc w:val="both"/>
              <w:rPr>
                <w:b/>
              </w:rPr>
            </w:pPr>
            <w:r w:rsidRPr="002D4BC3">
              <w:t xml:space="preserve">«21. Несвоевременное </w:t>
            </w:r>
            <w:r w:rsidRPr="002D4BC3">
              <w:rPr>
                <w:b/>
              </w:rPr>
              <w:t>направление в банк и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r w:rsidRPr="002D4BC3">
              <w:t>»;».</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1"/>
              <w:jc w:val="both"/>
              <w:rPr>
                <w:b/>
                <w:bCs/>
              </w:rPr>
            </w:pPr>
            <w:r w:rsidRPr="002D4BC3">
              <w:rPr>
                <w:b/>
                <w:bCs/>
              </w:rPr>
              <w:lastRenderedPageBreak/>
              <w:t>Депутаты</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
                <w:bCs/>
              </w:rPr>
            </w:pPr>
            <w:r w:rsidRPr="002D4BC3">
              <w:rPr>
                <w:b/>
                <w:bCs/>
              </w:rPr>
              <w:t>Никитинская Е.С.</w:t>
            </w:r>
          </w:p>
          <w:p w:rsidR="001116CF" w:rsidRPr="002D4BC3" w:rsidRDefault="001116CF" w:rsidP="00AE49EC">
            <w:pPr>
              <w:jc w:val="both"/>
              <w:rPr>
                <w:b/>
                <w:bCs/>
              </w:rPr>
            </w:pPr>
          </w:p>
          <w:p w:rsidR="001116CF" w:rsidRPr="002D4BC3" w:rsidRDefault="001116CF" w:rsidP="00AE49EC">
            <w:pPr>
              <w:ind w:firstLine="176"/>
              <w:jc w:val="both"/>
              <w:rPr>
                <w:bCs/>
              </w:rPr>
            </w:pPr>
            <w:r w:rsidRPr="002D4BC3">
              <w:rPr>
                <w:bCs/>
              </w:rPr>
              <w:t xml:space="preserve">В целях приведения в соответствие с подпунктами 71) </w:t>
            </w:r>
            <w:r w:rsidRPr="002D4BC3">
              <w:rPr>
                <w:bCs/>
                <w:i/>
                <w:sz w:val="20"/>
              </w:rPr>
              <w:t>(банкротный управляющий обязан принять от временного управляющего материальные и иные ценности, принадлежащие банкроту)</w:t>
            </w:r>
            <w:r w:rsidRPr="002D4BC3">
              <w:rPr>
                <w:bCs/>
                <w:sz w:val="20"/>
              </w:rPr>
              <w:t xml:space="preserve"> </w:t>
            </w:r>
            <w:proofErr w:type="gramStart"/>
            <w:r w:rsidRPr="002D4BC3">
              <w:rPr>
                <w:bCs/>
              </w:rPr>
              <w:t>и  75</w:t>
            </w:r>
            <w:proofErr w:type="gramEnd"/>
            <w:r w:rsidRPr="002D4BC3">
              <w:rPr>
                <w:bCs/>
              </w:rPr>
              <w:t xml:space="preserve">) </w:t>
            </w:r>
            <w:r w:rsidRPr="002D4BC3">
              <w:rPr>
                <w:bCs/>
                <w:i/>
                <w:sz w:val="20"/>
              </w:rPr>
              <w:t>(комитет кредиторов заключает договор о проведении процедуры банкротства)</w:t>
            </w:r>
            <w:r w:rsidRPr="002D4BC3">
              <w:rPr>
                <w:bCs/>
                <w:sz w:val="20"/>
              </w:rPr>
              <w:t xml:space="preserve"> </w:t>
            </w:r>
            <w:r w:rsidRPr="002D4BC3">
              <w:rPr>
                <w:bCs/>
              </w:rPr>
              <w:t xml:space="preserve">пункта 15 статьи 1 проекта, </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В целях соблюдения принципа соразмерности административно-правовых санкций степени общественной опасности и характеру правонарушения.</w:t>
            </w:r>
          </w:p>
          <w:p w:rsidR="001116CF" w:rsidRPr="002D4BC3" w:rsidRDefault="001116CF" w:rsidP="00AE49EC">
            <w:pPr>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Принято</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Новые абзацы восьмой-семнадцатый подпункта 4) пункта 6 статьи 1 проекта</w:t>
            </w:r>
          </w:p>
          <w:p w:rsidR="001116CF" w:rsidRPr="002D4BC3" w:rsidRDefault="001116CF" w:rsidP="00AE49EC">
            <w:pPr>
              <w:jc w:val="center"/>
            </w:pPr>
          </w:p>
          <w:p w:rsidR="001116CF" w:rsidRPr="002D4BC3" w:rsidRDefault="001116CF" w:rsidP="00AE49EC">
            <w:pPr>
              <w:jc w:val="center"/>
            </w:pPr>
            <w:r w:rsidRPr="002D4BC3">
              <w:t xml:space="preserve">(части двадцатая и двадцать </w:t>
            </w:r>
            <w:r w:rsidRPr="002D4BC3">
              <w:lastRenderedPageBreak/>
              <w:t>вторая  статьи 179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bCs w:val="0"/>
                <w:sz w:val="24"/>
                <w:szCs w:val="24"/>
              </w:rPr>
            </w:pPr>
            <w:r w:rsidRPr="002D4BC3">
              <w:rPr>
                <w:b w:val="0"/>
                <w:bCs w:val="0"/>
                <w:sz w:val="24"/>
                <w:szCs w:val="24"/>
              </w:rPr>
              <w:lastRenderedPageBreak/>
              <w:t>Статья 179. Нарушение законодательства Республики Казахстан о реабилитации и банкротстве банкротным управляющим</w:t>
            </w:r>
          </w:p>
          <w:p w:rsidR="001116CF" w:rsidRPr="002D4BC3" w:rsidRDefault="001116CF" w:rsidP="00AE49EC">
            <w:pPr>
              <w:pStyle w:val="3"/>
              <w:spacing w:before="0"/>
              <w:ind w:firstLine="175"/>
              <w:jc w:val="both"/>
              <w:rPr>
                <w:b w:val="0"/>
                <w:bCs w:val="0"/>
                <w:sz w:val="24"/>
                <w:szCs w:val="24"/>
              </w:rPr>
            </w:pPr>
            <w:r w:rsidRPr="002D4BC3">
              <w:rPr>
                <w:b w:val="0"/>
                <w:bCs w:val="0"/>
                <w:sz w:val="24"/>
                <w:szCs w:val="24"/>
              </w:rPr>
              <w:t>…</w:t>
            </w:r>
          </w:p>
          <w:p w:rsidR="001116CF" w:rsidRPr="002D4BC3" w:rsidRDefault="001116CF" w:rsidP="00AE49EC">
            <w:pPr>
              <w:pStyle w:val="3"/>
              <w:spacing w:before="0"/>
              <w:ind w:firstLine="176"/>
              <w:jc w:val="both"/>
              <w:rPr>
                <w:b w:val="0"/>
                <w:bCs w:val="0"/>
                <w:sz w:val="24"/>
                <w:szCs w:val="24"/>
              </w:rPr>
            </w:pPr>
            <w:r w:rsidRPr="002D4BC3">
              <w:rPr>
                <w:b w:val="0"/>
                <w:bCs w:val="0"/>
                <w:sz w:val="24"/>
                <w:szCs w:val="24"/>
              </w:rPr>
              <w:t xml:space="preserve">22. Действия (бездействие), предусмотренные частями </w:t>
            </w:r>
            <w:r w:rsidRPr="002D4BC3">
              <w:rPr>
                <w:bCs w:val="0"/>
                <w:sz w:val="24"/>
                <w:szCs w:val="24"/>
              </w:rPr>
              <w:t>первой – двадцать первой,</w:t>
            </w:r>
            <w:r w:rsidRPr="002D4BC3">
              <w:rPr>
                <w:b w:val="0"/>
                <w:bCs w:val="0"/>
                <w:sz w:val="24"/>
                <w:szCs w:val="24"/>
              </w:rPr>
              <w:t xml:space="preserve"> </w:t>
            </w:r>
            <w:r w:rsidRPr="002D4BC3">
              <w:rPr>
                <w:bCs w:val="0"/>
                <w:sz w:val="24"/>
                <w:szCs w:val="24"/>
              </w:rPr>
              <w:t xml:space="preserve">за исключением случаев, предусмотренных частями </w:t>
            </w:r>
            <w:r w:rsidRPr="002D4BC3">
              <w:rPr>
                <w:bCs w:val="0"/>
                <w:sz w:val="24"/>
                <w:szCs w:val="24"/>
              </w:rPr>
              <w:lastRenderedPageBreak/>
              <w:t xml:space="preserve">четвертой и семнадцатой </w:t>
            </w:r>
            <w:r w:rsidRPr="002D4BC3">
              <w:rPr>
                <w:b w:val="0"/>
                <w:bCs w:val="0"/>
                <w:sz w:val="24"/>
                <w:szCs w:val="24"/>
              </w:rPr>
              <w:t>настоящей статьи, совершенные повторно в течение года после наложения административного взыскания, –</w:t>
            </w:r>
          </w:p>
          <w:p w:rsidR="001116CF" w:rsidRPr="002D4BC3" w:rsidRDefault="001116CF" w:rsidP="00AE49EC">
            <w:pPr>
              <w:ind w:firstLine="175"/>
              <w:jc w:val="both"/>
              <w:rPr>
                <w:bCs/>
              </w:rPr>
            </w:pPr>
            <w:r w:rsidRPr="002D4BC3">
              <w:rPr>
                <w:bCs/>
              </w:rPr>
              <w:t xml:space="preserve">влекут штраф в размере </w:t>
            </w:r>
            <w:r w:rsidRPr="002D4BC3">
              <w:rPr>
                <w:b/>
                <w:bCs/>
              </w:rPr>
              <w:t>ста</w:t>
            </w:r>
            <w:r w:rsidRPr="002D4BC3">
              <w:rPr>
                <w:bCs/>
              </w:rPr>
              <w:t xml:space="preserve"> месячных расчетных показателей.</w:t>
            </w:r>
          </w:p>
          <w:p w:rsidR="001116CF" w:rsidRPr="002D4BC3" w:rsidRDefault="001116CF" w:rsidP="00AE49EC">
            <w:pPr>
              <w:pStyle w:val="3"/>
              <w:spacing w:before="0"/>
              <w:ind w:firstLine="176"/>
              <w:jc w:val="both"/>
              <w:rPr>
                <w:b w:val="0"/>
                <w:bCs w:val="0"/>
                <w:sz w:val="24"/>
                <w:szCs w:val="24"/>
              </w:rPr>
            </w:pPr>
            <w:r w:rsidRPr="002D4BC3">
              <w:rPr>
                <w:b w:val="0"/>
                <w:bCs w:val="0"/>
                <w:sz w:val="24"/>
                <w:szCs w:val="24"/>
              </w:rPr>
              <w:t xml:space="preserve">23. Действия, предусмотренные частями </w:t>
            </w:r>
            <w:r w:rsidRPr="002D4BC3">
              <w:rPr>
                <w:bCs w:val="0"/>
                <w:sz w:val="24"/>
                <w:szCs w:val="24"/>
              </w:rPr>
              <w:t>четвертой и семнадцатой</w:t>
            </w:r>
            <w:r w:rsidRPr="002D4BC3">
              <w:rPr>
                <w:b w:val="0"/>
                <w:bCs w:val="0"/>
                <w:sz w:val="24"/>
                <w:szCs w:val="24"/>
              </w:rPr>
              <w:t xml:space="preserve"> настоящей статьи, совершенные повторно в течение года после наложения административного взыскания, – </w:t>
            </w:r>
          </w:p>
          <w:p w:rsidR="001116CF" w:rsidRPr="002D4BC3" w:rsidRDefault="001116CF" w:rsidP="00AE49EC">
            <w:pPr>
              <w:ind w:firstLine="175"/>
              <w:jc w:val="both"/>
              <w:rPr>
                <w:bCs/>
              </w:rPr>
            </w:pPr>
            <w:r w:rsidRPr="002D4BC3">
              <w:rPr>
                <w:bCs/>
              </w:rPr>
              <w:t xml:space="preserve">влекут штраф в размере </w:t>
            </w:r>
            <w:r w:rsidRPr="002D4BC3">
              <w:rPr>
                <w:b/>
                <w:bCs/>
              </w:rPr>
              <w:t>пятнадцати</w:t>
            </w:r>
            <w:r w:rsidRPr="002D4BC3">
              <w:rPr>
                <w:bCs/>
              </w:rPr>
              <w:t xml:space="preserve"> месячных расчетных показателей.</w:t>
            </w:r>
          </w:p>
          <w:p w:rsidR="001116CF" w:rsidRPr="002D4BC3" w:rsidRDefault="001116CF" w:rsidP="00AE49EC">
            <w:pPr>
              <w:ind w:firstLine="175"/>
              <w:jc w:val="both"/>
              <w:rPr>
                <w:b/>
              </w:rPr>
            </w:pPr>
            <w:r w:rsidRPr="002D4BC3">
              <w:rPr>
                <w:b/>
                <w:bCs/>
              </w:rPr>
              <w:t>Отсутствует.</w:t>
            </w:r>
          </w:p>
          <w:p w:rsidR="001116CF" w:rsidRPr="002D4BC3" w:rsidRDefault="001116CF" w:rsidP="00AE49EC">
            <w:pPr>
              <w:ind w:firstLine="175"/>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lastRenderedPageBreak/>
              <w:t xml:space="preserve">4) части восьмую, девятую и восемнадцатую статьи 179 изложить в следующей редакции: </w:t>
            </w:r>
          </w:p>
          <w:p w:rsidR="001116CF" w:rsidRPr="002D4BC3" w:rsidRDefault="001116CF" w:rsidP="00AE49EC">
            <w:pPr>
              <w:ind w:firstLine="105"/>
              <w:jc w:val="both"/>
              <w:rPr>
                <w:b/>
              </w:rPr>
            </w:pPr>
            <w:r w:rsidRPr="002D4BC3">
              <w:rPr>
                <w:b/>
              </w:rPr>
              <w:t>отсутствует.</w:t>
            </w:r>
          </w:p>
          <w:p w:rsidR="001116CF" w:rsidRPr="002D4BC3" w:rsidRDefault="001116CF" w:rsidP="00AE49EC">
            <w:pPr>
              <w:ind w:firstLine="105"/>
              <w:jc w:val="both"/>
            </w:pPr>
            <w:r w:rsidRPr="002D4BC3">
              <w:t>…</w:t>
            </w:r>
          </w:p>
          <w:p w:rsidR="001116CF" w:rsidRPr="002D4BC3" w:rsidRDefault="001116CF" w:rsidP="00AE49EC">
            <w:pPr>
              <w:ind w:firstLine="249"/>
              <w:jc w:val="both"/>
            </w:pPr>
          </w:p>
          <w:p w:rsidR="001116CF" w:rsidRPr="002D4BC3" w:rsidRDefault="001116CF" w:rsidP="00AE49EC">
            <w:pPr>
              <w:ind w:firstLine="249"/>
              <w:jc w:val="both"/>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4) пункта 6 статьи 1 проекта дополнить абзацами восьмым - семнадцатым следующего содержания:</w:t>
            </w:r>
          </w:p>
          <w:p w:rsidR="001116CF" w:rsidRPr="002D4BC3" w:rsidRDefault="001116CF" w:rsidP="00AE49EC">
            <w:pPr>
              <w:ind w:firstLine="175"/>
              <w:jc w:val="both"/>
            </w:pPr>
            <w:r w:rsidRPr="002D4BC3">
              <w:t xml:space="preserve"> «части двадцать вторую </w:t>
            </w:r>
            <w:proofErr w:type="gramStart"/>
            <w:r w:rsidRPr="002D4BC3">
              <w:t>и  двадцать</w:t>
            </w:r>
            <w:proofErr w:type="gramEnd"/>
            <w:r w:rsidRPr="002D4BC3">
              <w:t xml:space="preserve"> третью изложить в следующей редакции:</w:t>
            </w:r>
          </w:p>
          <w:p w:rsidR="001116CF" w:rsidRPr="002D4BC3" w:rsidRDefault="001116CF" w:rsidP="00AE49EC">
            <w:pPr>
              <w:ind w:firstLine="175"/>
              <w:jc w:val="both"/>
            </w:pPr>
            <w:r w:rsidRPr="002D4BC3">
              <w:t xml:space="preserve">«22. Действия (бездействие), предусмотренные </w:t>
            </w:r>
            <w:proofErr w:type="gramStart"/>
            <w:r w:rsidRPr="002D4BC3">
              <w:t xml:space="preserve">частями  </w:t>
            </w:r>
            <w:r w:rsidRPr="002D4BC3">
              <w:rPr>
                <w:b/>
              </w:rPr>
              <w:t>четвертой</w:t>
            </w:r>
            <w:proofErr w:type="gramEnd"/>
            <w:r w:rsidRPr="002D4BC3">
              <w:rPr>
                <w:b/>
              </w:rPr>
              <w:t xml:space="preserve">, пятой,   </w:t>
            </w:r>
            <w:r w:rsidRPr="002D4BC3">
              <w:rPr>
                <w:b/>
              </w:rPr>
              <w:lastRenderedPageBreak/>
              <w:t>четырнадцатой – семнадцатой</w:t>
            </w:r>
            <w:r w:rsidR="00BD66DC">
              <w:rPr>
                <w:b/>
              </w:rPr>
              <w:t xml:space="preserve"> и</w:t>
            </w:r>
            <w:r w:rsidRPr="002D4BC3">
              <w:rPr>
                <w:b/>
              </w:rPr>
              <w:t xml:space="preserve"> девятнадцатой</w:t>
            </w:r>
            <w:r w:rsidR="00B1538E" w:rsidRPr="00B1538E">
              <w:rPr>
                <w:bCs/>
                <w:sz w:val="28"/>
                <w:szCs w:val="28"/>
                <w:lang w:val="kk-KZ"/>
              </w:rPr>
              <w:t xml:space="preserve"> </w:t>
            </w:r>
            <w:r w:rsidR="00B1538E" w:rsidRPr="00B1538E">
              <w:rPr>
                <w:bCs/>
                <w:lang w:val="kk-KZ"/>
              </w:rPr>
              <w:t>настоящей статьи</w:t>
            </w:r>
            <w:r w:rsidRPr="002D4BC3">
              <w:rPr>
                <w:b/>
              </w:rPr>
              <w:t xml:space="preserve">, </w:t>
            </w:r>
            <w:r w:rsidRPr="002D4BC3">
              <w:t xml:space="preserve">совершенные повторно в течение года после наложения административного взыскания, - </w:t>
            </w:r>
          </w:p>
          <w:p w:rsidR="001116CF" w:rsidRPr="002D4BC3" w:rsidRDefault="001116CF" w:rsidP="00AE49EC">
            <w:pPr>
              <w:ind w:firstLine="175"/>
              <w:jc w:val="both"/>
              <w:rPr>
                <w:b/>
              </w:rPr>
            </w:pPr>
            <w:r w:rsidRPr="002D4BC3">
              <w:t>влекут штраф в размере</w:t>
            </w:r>
            <w:r w:rsidRPr="002D4BC3">
              <w:rPr>
                <w:b/>
              </w:rPr>
              <w:t xml:space="preserve"> пятнадцати </w:t>
            </w:r>
            <w:r w:rsidRPr="002D4BC3">
              <w:t>месячных расчетных показателей</w:t>
            </w:r>
            <w:r w:rsidRPr="002D4BC3">
              <w:rPr>
                <w:b/>
              </w:rPr>
              <w:t>.</w:t>
            </w:r>
          </w:p>
          <w:p w:rsidR="001116CF" w:rsidRPr="002D4BC3" w:rsidRDefault="001116CF" w:rsidP="00AE49EC">
            <w:pPr>
              <w:ind w:firstLine="175"/>
              <w:jc w:val="both"/>
              <w:rPr>
                <w:b/>
              </w:rPr>
            </w:pPr>
            <w:r w:rsidRPr="002D4BC3">
              <w:t xml:space="preserve">23. Действия </w:t>
            </w:r>
            <w:r w:rsidRPr="002D4BC3">
              <w:rPr>
                <w:b/>
              </w:rPr>
              <w:t>(бездействие)</w:t>
            </w:r>
            <w:r w:rsidRPr="002D4BC3">
              <w:t xml:space="preserve"> предусмотренные </w:t>
            </w:r>
            <w:proofErr w:type="gramStart"/>
            <w:r w:rsidRPr="002D4BC3">
              <w:t xml:space="preserve">частями  </w:t>
            </w:r>
            <w:r w:rsidRPr="002D4BC3">
              <w:rPr>
                <w:b/>
              </w:rPr>
              <w:t>третьей</w:t>
            </w:r>
            <w:proofErr w:type="gramEnd"/>
            <w:r w:rsidRPr="002D4BC3">
              <w:rPr>
                <w:b/>
              </w:rPr>
              <w:t>, седьмой, восьмой, одиннадцатой, двенадцатой, тринадцатой, двадцатой и двадцать первой</w:t>
            </w:r>
            <w:r w:rsidR="00B1538E" w:rsidRPr="00762BD1">
              <w:rPr>
                <w:bCs/>
                <w:sz w:val="28"/>
                <w:szCs w:val="28"/>
                <w:highlight w:val="green"/>
                <w:lang w:val="kk-KZ"/>
              </w:rPr>
              <w:t xml:space="preserve"> </w:t>
            </w:r>
            <w:r w:rsidR="00B1538E" w:rsidRPr="00B1538E">
              <w:rPr>
                <w:bCs/>
                <w:lang w:val="kk-KZ"/>
              </w:rPr>
              <w:t>настоящей статьи</w:t>
            </w:r>
            <w:r w:rsidRPr="002D4BC3">
              <w:rPr>
                <w:b/>
              </w:rPr>
              <w:t xml:space="preserve">, </w:t>
            </w:r>
            <w:r w:rsidRPr="002D4BC3">
              <w:t>совершенные повторно в течение года после наложения административного взыскания</w:t>
            </w:r>
            <w:r w:rsidRPr="002D4BC3">
              <w:rPr>
                <w:b/>
              </w:rPr>
              <w:t xml:space="preserve">, - </w:t>
            </w:r>
          </w:p>
          <w:p w:rsidR="001116CF" w:rsidRPr="002D4BC3" w:rsidRDefault="001116CF" w:rsidP="00AE49EC">
            <w:pPr>
              <w:ind w:firstLine="175"/>
              <w:jc w:val="both"/>
              <w:rPr>
                <w:b/>
              </w:rPr>
            </w:pPr>
            <w:r w:rsidRPr="002D4BC3">
              <w:t>влекут штраф в размере</w:t>
            </w:r>
            <w:r w:rsidRPr="002D4BC3">
              <w:rPr>
                <w:b/>
              </w:rPr>
              <w:t xml:space="preserve"> тридцати </w:t>
            </w:r>
            <w:r w:rsidRPr="002D4BC3">
              <w:t>месячных расчетных показателей.»;</w:t>
            </w:r>
          </w:p>
          <w:p w:rsidR="001116CF" w:rsidRPr="002D4BC3" w:rsidRDefault="001116CF" w:rsidP="00AE49EC">
            <w:pPr>
              <w:ind w:firstLine="105"/>
              <w:jc w:val="both"/>
            </w:pPr>
            <w:r w:rsidRPr="002D4BC3">
              <w:t>дополнить частями двадцать четвертой и двадцать пятой следующего содержания:</w:t>
            </w:r>
          </w:p>
          <w:p w:rsidR="001116CF" w:rsidRPr="002D4BC3" w:rsidRDefault="001116CF" w:rsidP="00AE49EC">
            <w:pPr>
              <w:ind w:firstLine="105"/>
              <w:jc w:val="both"/>
              <w:rPr>
                <w:b/>
              </w:rPr>
            </w:pPr>
            <w:r w:rsidRPr="002D4BC3">
              <w:lastRenderedPageBreak/>
              <w:t>«</w:t>
            </w:r>
            <w:r w:rsidRPr="002D4BC3">
              <w:rPr>
                <w:b/>
              </w:rPr>
              <w:t>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p w:rsidR="001116CF" w:rsidRPr="002D4BC3" w:rsidRDefault="001116CF" w:rsidP="00AE49EC">
            <w:pPr>
              <w:ind w:firstLine="175"/>
              <w:jc w:val="both"/>
            </w:pPr>
            <w:r w:rsidRPr="002D4BC3">
              <w:rPr>
                <w:b/>
              </w:rPr>
              <w:t>влекут штраф в размере шестидесяти месячных расчетных показателей.</w:t>
            </w:r>
          </w:p>
          <w:p w:rsidR="001116CF" w:rsidRPr="002D4BC3" w:rsidRDefault="001116CF" w:rsidP="00AE49EC">
            <w:pPr>
              <w:ind w:firstLine="105"/>
              <w:jc w:val="both"/>
              <w:rPr>
                <w:b/>
              </w:rPr>
            </w:pPr>
            <w:r w:rsidRPr="002D4BC3">
              <w:rPr>
                <w:b/>
              </w:rPr>
              <w:t>25. Деяние, предусмотренное частью девятой настоящей статьи, совершенное повторно в течение года после наложения административного</w:t>
            </w:r>
            <w:r w:rsidRPr="002D4BC3">
              <w:t xml:space="preserve"> </w:t>
            </w:r>
            <w:r w:rsidRPr="002D4BC3">
              <w:rPr>
                <w:b/>
              </w:rPr>
              <w:t>взыскания, –</w:t>
            </w:r>
          </w:p>
          <w:p w:rsidR="001116CF" w:rsidRPr="002D4BC3" w:rsidRDefault="001116CF" w:rsidP="00AE49EC">
            <w:pPr>
              <w:ind w:firstLine="175"/>
              <w:jc w:val="both"/>
            </w:pPr>
            <w:r w:rsidRPr="002D4BC3">
              <w:rPr>
                <w:b/>
              </w:rPr>
              <w:t>влечет штраф в размере ста месячных расчетных показателей.»;».</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Депутаты</w:t>
            </w:r>
          </w:p>
          <w:p w:rsidR="001116CF" w:rsidRPr="002D4BC3" w:rsidRDefault="001116CF" w:rsidP="00AE49EC">
            <w:pPr>
              <w:ind w:firstLine="15"/>
              <w:jc w:val="both"/>
              <w:rPr>
                <w:b/>
                <w:bCs/>
              </w:rPr>
            </w:pPr>
            <w:r w:rsidRPr="002D4BC3">
              <w:rPr>
                <w:b/>
                <w:bCs/>
              </w:rPr>
              <w:t>Козлов Е.А.,</w:t>
            </w:r>
          </w:p>
          <w:p w:rsidR="001116CF" w:rsidRPr="002D4BC3" w:rsidRDefault="001116CF" w:rsidP="00AE49EC">
            <w:pPr>
              <w:ind w:firstLine="15"/>
              <w:jc w:val="both"/>
              <w:rPr>
                <w:b/>
                <w:bCs/>
              </w:rPr>
            </w:pPr>
            <w:r w:rsidRPr="002D4BC3">
              <w:rPr>
                <w:b/>
                <w:bCs/>
              </w:rPr>
              <w:t>Никитинская Е.С.</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В целях единообразного подхода при определении санкции за идентичные правонарушения администраторов.</w:t>
            </w:r>
          </w:p>
          <w:p w:rsidR="001116CF" w:rsidRPr="002D4BC3" w:rsidRDefault="001116CF" w:rsidP="00AE49EC">
            <w:pPr>
              <w:ind w:firstLine="176"/>
              <w:jc w:val="both"/>
              <w:rPr>
                <w:bCs/>
              </w:rPr>
            </w:pPr>
            <w:r w:rsidRPr="002D4BC3">
              <w:rPr>
                <w:bCs/>
              </w:rPr>
              <w:lastRenderedPageBreak/>
              <w:t>Указанной частью предусматривается ответственность банкротного управляющего за неисполнение обязанностей по приему учетной документации, что является важной составляющей в процедуре банкротства.</w:t>
            </w:r>
          </w:p>
          <w:p w:rsidR="001116CF" w:rsidRPr="002D4BC3" w:rsidRDefault="001116CF" w:rsidP="00AE49EC">
            <w:pPr>
              <w:ind w:firstLine="176"/>
              <w:jc w:val="both"/>
              <w:rPr>
                <w:bCs/>
              </w:rPr>
            </w:pPr>
            <w:r w:rsidRPr="002D4BC3">
              <w:rPr>
                <w:bCs/>
              </w:rPr>
              <w:t xml:space="preserve">За схожие нарушения, допущенные банкротным и реабилитационным управляющими </w:t>
            </w:r>
            <w:r w:rsidRPr="002D4BC3">
              <w:rPr>
                <w:bCs/>
                <w:i/>
                <w:sz w:val="20"/>
              </w:rPr>
              <w:t>(часть 12 статьи 179 и часть 7 статьи 181)</w:t>
            </w:r>
            <w:r w:rsidRPr="002D4BC3">
              <w:rPr>
                <w:bCs/>
              </w:rPr>
              <w:t>, предусмотрен штраф в размере 15 МРП.</w:t>
            </w:r>
          </w:p>
          <w:p w:rsidR="001116CF" w:rsidRPr="002D4BC3" w:rsidRDefault="001116CF" w:rsidP="00AE49EC">
            <w:pPr>
              <w:ind w:firstLine="176"/>
              <w:jc w:val="both"/>
              <w:rPr>
                <w:bCs/>
              </w:rPr>
            </w:pPr>
            <w:r w:rsidRPr="002D4BC3">
              <w:t>В связи с пересмотром санкции части 1, 2, 10 и 20 статьи 179 Кодекса.</w:t>
            </w:r>
          </w:p>
          <w:p w:rsidR="001116CF" w:rsidRPr="002D4BC3" w:rsidRDefault="001116CF" w:rsidP="00AE49EC">
            <w:pPr>
              <w:ind w:firstLine="176"/>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Новый подпункт 5) пункта 6 статьи 1 проекта</w:t>
            </w:r>
          </w:p>
          <w:p w:rsidR="001116CF" w:rsidRPr="002D4BC3" w:rsidRDefault="001116CF" w:rsidP="00AE49EC">
            <w:pPr>
              <w:jc w:val="center"/>
            </w:pPr>
          </w:p>
          <w:p w:rsidR="001116CF" w:rsidRPr="002D4BC3" w:rsidRDefault="001116CF" w:rsidP="00AE49EC">
            <w:pPr>
              <w:jc w:val="center"/>
            </w:pPr>
            <w:r w:rsidRPr="002D4BC3">
              <w:lastRenderedPageBreak/>
              <w:t>(статья 180 Закона)</w:t>
            </w:r>
          </w:p>
        </w:tc>
        <w:tc>
          <w:tcPr>
            <w:tcW w:w="3209" w:type="dxa"/>
            <w:tcBorders>
              <w:top w:val="single" w:sz="4" w:space="0" w:color="auto"/>
              <w:left w:val="single" w:sz="4" w:space="0" w:color="auto"/>
              <w:bottom w:val="single" w:sz="4" w:space="0" w:color="auto"/>
              <w:right w:val="single" w:sz="4" w:space="0" w:color="auto"/>
            </w:tcBorders>
          </w:tcPr>
          <w:p w:rsidR="001116CF" w:rsidRPr="00DF2B8D" w:rsidRDefault="001116CF" w:rsidP="00AE49EC">
            <w:pPr>
              <w:pStyle w:val="3"/>
              <w:spacing w:before="0"/>
              <w:ind w:firstLine="170"/>
              <w:jc w:val="both"/>
              <w:rPr>
                <w:b w:val="0"/>
                <w:bCs w:val="0"/>
                <w:sz w:val="24"/>
                <w:szCs w:val="24"/>
                <w:lang w:eastAsia="en-US"/>
              </w:rPr>
            </w:pPr>
            <w:r w:rsidRPr="00DF2B8D">
              <w:rPr>
                <w:b w:val="0"/>
                <w:bCs w:val="0"/>
                <w:sz w:val="24"/>
                <w:szCs w:val="24"/>
                <w:lang w:eastAsia="en-US"/>
              </w:rPr>
              <w:lastRenderedPageBreak/>
              <w:t>Статья 180. Нарушение законодательства Республики Казахстан о реабилитации и банкротстве временным администратором</w:t>
            </w:r>
          </w:p>
          <w:p w:rsidR="001116CF" w:rsidRDefault="001116CF" w:rsidP="00AE49EC">
            <w:pPr>
              <w:pStyle w:val="3"/>
              <w:spacing w:before="0" w:beforeAutospacing="0" w:after="0" w:afterAutospacing="0"/>
              <w:ind w:firstLine="170"/>
              <w:jc w:val="both"/>
              <w:rPr>
                <w:b w:val="0"/>
                <w:bCs w:val="0"/>
                <w:sz w:val="24"/>
                <w:szCs w:val="24"/>
                <w:lang w:eastAsia="en-US"/>
              </w:rPr>
            </w:pPr>
            <w:r w:rsidRPr="00DF2B8D">
              <w:rPr>
                <w:b w:val="0"/>
                <w:bCs w:val="0"/>
                <w:sz w:val="24"/>
                <w:szCs w:val="24"/>
                <w:lang w:eastAsia="en-US"/>
              </w:rPr>
              <w:lastRenderedPageBreak/>
              <w:t xml:space="preserve">1. Неисполнение либо ненадлежащее исполнение обязанности направить в уполномоченный орган в области реабилитации и банкротства объявления </w:t>
            </w:r>
            <w:r w:rsidRPr="00DF2B8D">
              <w:rPr>
                <w:bCs w:val="0"/>
                <w:sz w:val="24"/>
                <w:szCs w:val="24"/>
                <w:lang w:eastAsia="en-US"/>
              </w:rPr>
              <w:t>о применении реабилитационной процедуры</w:t>
            </w:r>
            <w:r w:rsidRPr="00DF2B8D">
              <w:rPr>
                <w:b w:val="0"/>
                <w:bCs w:val="0"/>
                <w:sz w:val="24"/>
                <w:szCs w:val="24"/>
                <w:lang w:eastAsia="en-US"/>
              </w:rPr>
              <w:t xml:space="preserve"> и порядке заявления требований кредиторами для размещения на его интернет-ресурсе – </w:t>
            </w:r>
          </w:p>
          <w:p w:rsidR="001116CF" w:rsidRPr="00DF2B8D" w:rsidRDefault="001116CF" w:rsidP="00AE49EC">
            <w:pPr>
              <w:pStyle w:val="3"/>
              <w:spacing w:before="0" w:beforeAutospacing="0" w:after="0" w:afterAutospacing="0"/>
              <w:ind w:firstLine="170"/>
              <w:jc w:val="both"/>
              <w:rPr>
                <w:b w:val="0"/>
                <w:bCs w:val="0"/>
                <w:sz w:val="24"/>
                <w:szCs w:val="24"/>
                <w:lang w:eastAsia="en-US"/>
              </w:rPr>
            </w:pPr>
            <w:r w:rsidRPr="00DF2B8D">
              <w:rPr>
                <w:b w:val="0"/>
                <w:bCs w:val="0"/>
                <w:sz w:val="24"/>
                <w:szCs w:val="24"/>
                <w:lang w:eastAsia="en-US"/>
              </w:rPr>
              <w:t xml:space="preserve">влечет штраф в размере </w:t>
            </w:r>
            <w:r w:rsidRPr="00DF2B8D">
              <w:rPr>
                <w:bCs w:val="0"/>
                <w:sz w:val="24"/>
                <w:szCs w:val="24"/>
                <w:lang w:eastAsia="en-US"/>
              </w:rPr>
              <w:t>пятнадцати</w:t>
            </w:r>
            <w:r w:rsidRPr="00DF2B8D">
              <w:rPr>
                <w:b w:val="0"/>
                <w:bCs w:val="0"/>
                <w:sz w:val="24"/>
                <w:szCs w:val="24"/>
                <w:lang w:eastAsia="en-US"/>
              </w:rPr>
              <w:t xml:space="preserve"> месячных расчетных показателей.</w:t>
            </w:r>
          </w:p>
          <w:p w:rsidR="001116CF" w:rsidRPr="00DB0176" w:rsidRDefault="001116CF" w:rsidP="00AE49EC">
            <w:pPr>
              <w:pStyle w:val="3"/>
              <w:spacing w:before="0" w:beforeAutospacing="0" w:after="0" w:afterAutospacing="0"/>
              <w:ind w:firstLine="170"/>
              <w:jc w:val="both"/>
              <w:rPr>
                <w:b w:val="0"/>
                <w:bCs w:val="0"/>
                <w:sz w:val="22"/>
                <w:szCs w:val="22"/>
                <w:lang w:eastAsia="en-US"/>
              </w:rPr>
            </w:pPr>
            <w:r w:rsidRPr="00DB0176">
              <w:rPr>
                <w:b w:val="0"/>
                <w:bCs w:val="0"/>
                <w:sz w:val="22"/>
                <w:szCs w:val="22"/>
                <w:lang w:eastAsia="en-US"/>
              </w:rPr>
              <w:t xml:space="preserve">2. Нарушение установленного законодательством Республики Казахстан о реабилитации и банкротстве порядка формирования реестра требований кредиторов – </w:t>
            </w:r>
          </w:p>
          <w:p w:rsidR="001116CF" w:rsidRPr="00DB0176" w:rsidRDefault="001116CF" w:rsidP="00AE49EC">
            <w:pPr>
              <w:pStyle w:val="3"/>
              <w:spacing w:before="0" w:beforeAutospacing="0" w:after="0" w:afterAutospacing="0"/>
              <w:ind w:firstLine="170"/>
              <w:jc w:val="both"/>
              <w:rPr>
                <w:b w:val="0"/>
                <w:bCs w:val="0"/>
                <w:sz w:val="22"/>
                <w:szCs w:val="22"/>
                <w:lang w:eastAsia="en-US"/>
              </w:rPr>
            </w:pPr>
            <w:r w:rsidRPr="00DB0176">
              <w:rPr>
                <w:b w:val="0"/>
                <w:bCs w:val="0"/>
                <w:sz w:val="22"/>
                <w:szCs w:val="22"/>
                <w:lang w:eastAsia="en-US"/>
              </w:rPr>
              <w:t xml:space="preserve">влечет штраф в размере </w:t>
            </w:r>
            <w:r w:rsidRPr="00DB0176">
              <w:rPr>
                <w:bCs w:val="0"/>
                <w:sz w:val="22"/>
                <w:szCs w:val="22"/>
                <w:lang w:eastAsia="en-US"/>
              </w:rPr>
              <w:t>пятидесяти</w:t>
            </w:r>
            <w:r w:rsidRPr="00DB0176">
              <w:rPr>
                <w:b w:val="0"/>
                <w:bCs w:val="0"/>
                <w:sz w:val="22"/>
                <w:szCs w:val="22"/>
                <w:lang w:eastAsia="en-US"/>
              </w:rPr>
              <w:t xml:space="preserve"> месячных расчетных показателей.</w:t>
            </w:r>
          </w:p>
          <w:p w:rsidR="001116CF" w:rsidRPr="00DB0176" w:rsidRDefault="001116CF" w:rsidP="00AE49EC">
            <w:pPr>
              <w:ind w:firstLine="28"/>
              <w:jc w:val="both"/>
              <w:rPr>
                <w:sz w:val="22"/>
                <w:szCs w:val="22"/>
              </w:rPr>
            </w:pPr>
            <w:r w:rsidRPr="00DB0176">
              <w:rPr>
                <w:sz w:val="22"/>
                <w:szCs w:val="22"/>
              </w:rPr>
              <w:t xml:space="preserve">3. Неисполнение либо ненадлежащее исполнение обязанности </w:t>
            </w:r>
            <w:r w:rsidRPr="00DB0176">
              <w:rPr>
                <w:b/>
                <w:sz w:val="22"/>
                <w:szCs w:val="22"/>
              </w:rPr>
              <w:t>направить</w:t>
            </w:r>
            <w:r w:rsidRPr="00DB0176">
              <w:rPr>
                <w:sz w:val="22"/>
                <w:szCs w:val="22"/>
              </w:rPr>
              <w:t xml:space="preserve"> </w:t>
            </w:r>
            <w:r w:rsidRPr="00DB0176">
              <w:rPr>
                <w:b/>
                <w:sz w:val="22"/>
                <w:szCs w:val="22"/>
              </w:rPr>
              <w:t>в суд заключения об</w:t>
            </w:r>
            <w:r w:rsidRPr="00DF2B8D">
              <w:rPr>
                <w:b/>
              </w:rPr>
              <w:t xml:space="preserve"> </w:t>
            </w:r>
            <w:r w:rsidRPr="00DB0176">
              <w:rPr>
                <w:b/>
                <w:sz w:val="22"/>
                <w:szCs w:val="22"/>
              </w:rPr>
              <w:t>эффективности плана реабилитации</w:t>
            </w:r>
            <w:r w:rsidRPr="00DB0176">
              <w:rPr>
                <w:sz w:val="22"/>
                <w:szCs w:val="22"/>
              </w:rPr>
              <w:t xml:space="preserve"> –</w:t>
            </w:r>
          </w:p>
          <w:p w:rsidR="001116CF" w:rsidRPr="00DF2B8D" w:rsidRDefault="001116CF" w:rsidP="00AE49EC">
            <w:pPr>
              <w:ind w:firstLine="170"/>
              <w:jc w:val="both"/>
            </w:pPr>
            <w:r w:rsidRPr="00DF2B8D">
              <w:lastRenderedPageBreak/>
              <w:t>влечет штраф в размере пятнадцати месячных расчетных показателей.</w:t>
            </w:r>
          </w:p>
          <w:p w:rsidR="001116CF" w:rsidRPr="00DF2B8D" w:rsidRDefault="001116CF" w:rsidP="00AE49EC">
            <w:pPr>
              <w:ind w:firstLine="170"/>
              <w:jc w:val="both"/>
              <w:rPr>
                <w:b/>
              </w:rPr>
            </w:pPr>
            <w:r w:rsidRPr="00DF2B8D">
              <w:rPr>
                <w:b/>
              </w:rPr>
              <w:t xml:space="preserve">4. Неисполнение либо ненадлежащее исполнение обязанности рассмотреть в течение пяти рабочих дней заявление должника о согласовании сделки вне рамок обычных коммерческих операций – </w:t>
            </w:r>
          </w:p>
          <w:p w:rsidR="001116CF" w:rsidRPr="00DF2B8D" w:rsidRDefault="001116CF" w:rsidP="00AE49EC">
            <w:pPr>
              <w:ind w:firstLine="170"/>
              <w:jc w:val="both"/>
              <w:rPr>
                <w:b/>
              </w:rPr>
            </w:pPr>
            <w:r w:rsidRPr="00DF2B8D">
              <w:rPr>
                <w:b/>
              </w:rPr>
              <w:t>влечет штраф в размере пятидесяти месячных расчетных показателей.</w:t>
            </w:r>
          </w:p>
          <w:p w:rsidR="001116CF" w:rsidRPr="00DF2B8D" w:rsidRDefault="001116CF" w:rsidP="00AE49EC">
            <w:pPr>
              <w:pStyle w:val="3"/>
              <w:spacing w:before="0" w:beforeAutospacing="0" w:after="0" w:afterAutospacing="0"/>
              <w:ind w:firstLine="170"/>
              <w:jc w:val="both"/>
              <w:rPr>
                <w:bCs w:val="0"/>
                <w:sz w:val="24"/>
                <w:szCs w:val="24"/>
                <w:lang w:eastAsia="en-US"/>
              </w:rPr>
            </w:pPr>
            <w:r w:rsidRPr="00DF2B8D">
              <w:rPr>
                <w:bCs w:val="0"/>
                <w:sz w:val="24"/>
                <w:szCs w:val="24"/>
                <w:lang w:eastAsia="en-US"/>
              </w:rPr>
              <w:t>5. Неисполнение либо ненадлежащее исполнение обязанности предоставить уполномоченному органу в области реабилитации и банкротства запрашиваемую информацию с приложением подтверждающих документов –</w:t>
            </w:r>
          </w:p>
          <w:p w:rsidR="001116CF" w:rsidRPr="00DF2B8D" w:rsidRDefault="001116CF" w:rsidP="00AE49EC">
            <w:pPr>
              <w:pStyle w:val="3"/>
              <w:spacing w:before="0"/>
              <w:ind w:firstLine="170"/>
              <w:jc w:val="both"/>
              <w:rPr>
                <w:bCs w:val="0"/>
                <w:sz w:val="24"/>
                <w:szCs w:val="24"/>
                <w:lang w:eastAsia="en-US"/>
              </w:rPr>
            </w:pPr>
            <w:r w:rsidRPr="00DF2B8D">
              <w:rPr>
                <w:bCs w:val="0"/>
                <w:sz w:val="24"/>
                <w:szCs w:val="24"/>
                <w:lang w:eastAsia="en-US"/>
              </w:rPr>
              <w:t>влечет предупреждение.</w:t>
            </w:r>
          </w:p>
          <w:p w:rsidR="001116CF" w:rsidRPr="00DF2B8D" w:rsidRDefault="001116CF" w:rsidP="00AE49EC">
            <w:pPr>
              <w:pStyle w:val="3"/>
              <w:spacing w:before="0"/>
              <w:ind w:firstLine="170"/>
              <w:jc w:val="both"/>
              <w:rPr>
                <w:b w:val="0"/>
                <w:bCs w:val="0"/>
                <w:sz w:val="24"/>
                <w:szCs w:val="24"/>
                <w:lang w:eastAsia="en-US"/>
              </w:rPr>
            </w:pPr>
            <w:r w:rsidRPr="00DF2B8D">
              <w:rPr>
                <w:b w:val="0"/>
                <w:bCs w:val="0"/>
                <w:sz w:val="24"/>
                <w:szCs w:val="24"/>
                <w:lang w:eastAsia="en-US"/>
              </w:rPr>
              <w:t xml:space="preserve">6. Неисполнение либо ненадлежащее исполнение обязанности рассмотреть требования кредиторов и </w:t>
            </w:r>
            <w:r w:rsidRPr="00DF2B8D">
              <w:rPr>
                <w:b w:val="0"/>
                <w:bCs w:val="0"/>
                <w:sz w:val="24"/>
                <w:szCs w:val="24"/>
                <w:lang w:eastAsia="en-US"/>
              </w:rPr>
              <w:lastRenderedPageBreak/>
              <w:t xml:space="preserve">довести до них результаты рассмотрения – </w:t>
            </w:r>
          </w:p>
          <w:p w:rsidR="001116CF" w:rsidRPr="00DF2B8D" w:rsidRDefault="001116CF" w:rsidP="00AE49EC">
            <w:pPr>
              <w:pStyle w:val="3"/>
              <w:spacing w:before="0"/>
              <w:ind w:firstLine="170"/>
              <w:jc w:val="both"/>
              <w:rPr>
                <w:b w:val="0"/>
                <w:bCs w:val="0"/>
                <w:sz w:val="24"/>
                <w:szCs w:val="24"/>
                <w:lang w:eastAsia="en-US"/>
              </w:rPr>
            </w:pPr>
            <w:r w:rsidRPr="00DF2B8D">
              <w:rPr>
                <w:b w:val="0"/>
                <w:bCs w:val="0"/>
                <w:sz w:val="24"/>
                <w:szCs w:val="24"/>
                <w:lang w:eastAsia="en-US"/>
              </w:rPr>
              <w:t xml:space="preserve">влечет штраф в размере </w:t>
            </w:r>
            <w:r w:rsidRPr="00DF2B8D">
              <w:rPr>
                <w:bCs w:val="0"/>
                <w:sz w:val="24"/>
                <w:szCs w:val="24"/>
                <w:lang w:eastAsia="en-US"/>
              </w:rPr>
              <w:t>пятнадцати</w:t>
            </w:r>
            <w:r w:rsidRPr="00DF2B8D">
              <w:rPr>
                <w:b w:val="0"/>
                <w:bCs w:val="0"/>
                <w:sz w:val="24"/>
                <w:szCs w:val="24"/>
                <w:lang w:eastAsia="en-US"/>
              </w:rPr>
              <w:t xml:space="preserve"> месячных расчетных показателей.</w:t>
            </w:r>
          </w:p>
          <w:p w:rsidR="001116CF" w:rsidRPr="00DF2B8D" w:rsidRDefault="001116CF" w:rsidP="00AE49EC">
            <w:pPr>
              <w:pStyle w:val="3"/>
              <w:spacing w:before="0"/>
              <w:ind w:firstLine="170"/>
              <w:jc w:val="both"/>
              <w:rPr>
                <w:bCs w:val="0"/>
                <w:sz w:val="24"/>
                <w:szCs w:val="24"/>
                <w:lang w:eastAsia="en-US"/>
              </w:rPr>
            </w:pPr>
            <w:r w:rsidRPr="00DF2B8D">
              <w:rPr>
                <w:bCs w:val="0"/>
                <w:sz w:val="24"/>
                <w:szCs w:val="24"/>
                <w:lang w:eastAsia="en-US"/>
              </w:rPr>
              <w:t>7. Неисполнение либо ненадлежащее исполнение обязанности уведомить кредиторов о месте и дате проведения собрания кредиторов –</w:t>
            </w:r>
          </w:p>
          <w:p w:rsidR="001116CF" w:rsidRPr="00DF2B8D" w:rsidRDefault="001116CF" w:rsidP="00AE49EC">
            <w:pPr>
              <w:pStyle w:val="3"/>
              <w:spacing w:before="0" w:beforeAutospacing="0" w:after="0" w:afterAutospacing="0"/>
              <w:ind w:firstLine="170"/>
              <w:jc w:val="both"/>
              <w:rPr>
                <w:bCs w:val="0"/>
                <w:sz w:val="24"/>
                <w:szCs w:val="24"/>
                <w:lang w:eastAsia="en-US"/>
              </w:rPr>
            </w:pPr>
            <w:r w:rsidRPr="00DF2B8D">
              <w:rPr>
                <w:bCs w:val="0"/>
                <w:sz w:val="24"/>
                <w:szCs w:val="24"/>
                <w:lang w:eastAsia="en-US"/>
              </w:rPr>
              <w:t>влечет штраф в размере пятнадцати месячных расчетных показателей.</w:t>
            </w:r>
          </w:p>
          <w:p w:rsidR="001116CF" w:rsidRPr="00DF2B8D" w:rsidRDefault="001116CF" w:rsidP="00AE49EC">
            <w:pPr>
              <w:pStyle w:val="3"/>
              <w:keepNext/>
              <w:keepLines/>
              <w:spacing w:before="0" w:beforeAutospacing="0" w:after="0" w:afterAutospacing="0"/>
              <w:ind w:left="148" w:hanging="142"/>
              <w:jc w:val="both"/>
              <w:rPr>
                <w:b w:val="0"/>
                <w:bCs w:val="0"/>
                <w:sz w:val="24"/>
                <w:szCs w:val="24"/>
                <w:lang w:eastAsia="en-US"/>
              </w:rPr>
            </w:pPr>
            <w:r w:rsidRPr="00DF2B8D">
              <w:rPr>
                <w:b w:val="0"/>
                <w:bCs w:val="0"/>
                <w:sz w:val="24"/>
                <w:szCs w:val="24"/>
                <w:lang w:eastAsia="en-US"/>
              </w:rPr>
              <w:t xml:space="preserve">8.Неисполнение либо ненадлежащее исполнение обязанности подать в суд заявление о прекращении реабилитационной процедуры в случае несогласования </w:t>
            </w:r>
            <w:r w:rsidRPr="00DF2B8D">
              <w:rPr>
                <w:bCs w:val="0"/>
                <w:sz w:val="24"/>
                <w:szCs w:val="24"/>
                <w:lang w:eastAsia="en-US"/>
              </w:rPr>
              <w:t>кредиторами</w:t>
            </w:r>
            <w:r w:rsidRPr="00DF2B8D">
              <w:rPr>
                <w:b w:val="0"/>
                <w:bCs w:val="0"/>
                <w:sz w:val="24"/>
                <w:szCs w:val="24"/>
                <w:lang w:eastAsia="en-US"/>
              </w:rPr>
              <w:t xml:space="preserve"> плана реабилитации и (или) </w:t>
            </w:r>
            <w:r w:rsidRPr="00DF2B8D">
              <w:rPr>
                <w:bCs w:val="0"/>
                <w:sz w:val="24"/>
                <w:szCs w:val="24"/>
                <w:lang w:eastAsia="en-US"/>
              </w:rPr>
              <w:t>непредставления</w:t>
            </w:r>
            <w:r w:rsidRPr="00DF2B8D">
              <w:rPr>
                <w:b w:val="0"/>
                <w:bCs w:val="0"/>
                <w:sz w:val="24"/>
                <w:szCs w:val="24"/>
                <w:lang w:eastAsia="en-US"/>
              </w:rPr>
              <w:t xml:space="preserve"> в суд плана реабилитации в срок, установленный Законом Республики Казахстан "О реабилитации и банкротстве", – </w:t>
            </w:r>
          </w:p>
          <w:p w:rsidR="001116CF" w:rsidRPr="00DF2B8D" w:rsidRDefault="001116CF" w:rsidP="00AE49EC">
            <w:pPr>
              <w:pStyle w:val="3"/>
              <w:spacing w:before="0" w:beforeAutospacing="0" w:after="0" w:afterAutospacing="0"/>
              <w:ind w:firstLine="170"/>
              <w:jc w:val="both"/>
              <w:rPr>
                <w:b w:val="0"/>
                <w:bCs w:val="0"/>
                <w:sz w:val="24"/>
                <w:szCs w:val="24"/>
                <w:lang w:eastAsia="en-US"/>
              </w:rPr>
            </w:pPr>
            <w:r w:rsidRPr="00DF2B8D">
              <w:rPr>
                <w:b w:val="0"/>
                <w:bCs w:val="0"/>
                <w:sz w:val="24"/>
                <w:szCs w:val="24"/>
                <w:lang w:eastAsia="en-US"/>
              </w:rPr>
              <w:lastRenderedPageBreak/>
              <w:t>…</w:t>
            </w:r>
          </w:p>
          <w:p w:rsidR="001116CF" w:rsidRPr="00DF2B8D" w:rsidRDefault="001116CF" w:rsidP="00AE49EC">
            <w:pPr>
              <w:pStyle w:val="3"/>
              <w:spacing w:before="0" w:beforeAutospacing="0" w:after="0" w:afterAutospacing="0"/>
              <w:ind w:firstLine="170"/>
              <w:jc w:val="both"/>
              <w:rPr>
                <w:b w:val="0"/>
                <w:bCs w:val="0"/>
                <w:sz w:val="24"/>
                <w:szCs w:val="24"/>
                <w:lang w:eastAsia="en-US"/>
              </w:rPr>
            </w:pPr>
            <w:r w:rsidRPr="00DF2B8D">
              <w:rPr>
                <w:b w:val="0"/>
                <w:bCs w:val="0"/>
                <w:sz w:val="24"/>
                <w:szCs w:val="24"/>
                <w:lang w:eastAsia="en-US"/>
              </w:rPr>
              <w:t xml:space="preserve">9. Действия (бездействие), предусмотренные частями </w:t>
            </w:r>
            <w:r w:rsidRPr="00DF2B8D">
              <w:rPr>
                <w:bCs w:val="0"/>
                <w:sz w:val="24"/>
                <w:szCs w:val="24"/>
                <w:lang w:eastAsia="en-US"/>
              </w:rPr>
              <w:t>первой – восьмой, за исключением случая, предусмотренного частью пятой</w:t>
            </w:r>
            <w:r w:rsidRPr="00DF2B8D">
              <w:rPr>
                <w:b w:val="0"/>
                <w:bCs w:val="0"/>
                <w:sz w:val="24"/>
                <w:szCs w:val="24"/>
                <w:lang w:eastAsia="en-US"/>
              </w:rPr>
              <w:t xml:space="preserve"> настоящей статьи, совершенные повторно в течение года после наложения административного взыскания, –</w:t>
            </w:r>
          </w:p>
          <w:p w:rsidR="001116CF" w:rsidRPr="00DF2B8D" w:rsidRDefault="001116CF" w:rsidP="00AE49EC">
            <w:pPr>
              <w:pStyle w:val="3"/>
              <w:spacing w:before="0" w:beforeAutospacing="0" w:after="0" w:afterAutospacing="0"/>
              <w:ind w:firstLine="170"/>
              <w:jc w:val="both"/>
              <w:rPr>
                <w:b w:val="0"/>
                <w:bCs w:val="0"/>
                <w:sz w:val="24"/>
                <w:szCs w:val="24"/>
                <w:lang w:eastAsia="en-US"/>
              </w:rPr>
            </w:pPr>
            <w:r w:rsidRPr="00DF2B8D">
              <w:rPr>
                <w:b w:val="0"/>
                <w:bCs w:val="0"/>
                <w:sz w:val="24"/>
                <w:szCs w:val="24"/>
                <w:lang w:eastAsia="en-US"/>
              </w:rPr>
              <w:t xml:space="preserve">влекут штраф в размере </w:t>
            </w:r>
            <w:r w:rsidRPr="00DF2B8D">
              <w:rPr>
                <w:bCs w:val="0"/>
                <w:sz w:val="24"/>
                <w:szCs w:val="24"/>
                <w:lang w:eastAsia="en-US"/>
              </w:rPr>
              <w:t>ста</w:t>
            </w:r>
            <w:r w:rsidRPr="00DF2B8D">
              <w:rPr>
                <w:b w:val="0"/>
                <w:bCs w:val="0"/>
                <w:sz w:val="24"/>
                <w:szCs w:val="24"/>
                <w:lang w:eastAsia="en-US"/>
              </w:rPr>
              <w:t xml:space="preserve"> месячных расчетных показателей.</w:t>
            </w:r>
          </w:p>
          <w:p w:rsidR="001116CF" w:rsidRPr="00DF2B8D" w:rsidRDefault="001116CF" w:rsidP="00AE49EC">
            <w:pPr>
              <w:pStyle w:val="3"/>
              <w:spacing w:before="0" w:beforeAutospacing="0" w:after="0" w:afterAutospacing="0"/>
              <w:ind w:firstLine="170"/>
              <w:jc w:val="both"/>
              <w:rPr>
                <w:b w:val="0"/>
                <w:bCs w:val="0"/>
                <w:sz w:val="24"/>
                <w:szCs w:val="24"/>
                <w:lang w:eastAsia="en-US"/>
              </w:rPr>
            </w:pPr>
            <w:r w:rsidRPr="00DF2B8D">
              <w:rPr>
                <w:b w:val="0"/>
                <w:bCs w:val="0"/>
                <w:sz w:val="24"/>
                <w:szCs w:val="24"/>
                <w:lang w:eastAsia="en-US"/>
              </w:rPr>
              <w:t xml:space="preserve">10. Действие, предусмотренное </w:t>
            </w:r>
            <w:r w:rsidRPr="00DF2B8D">
              <w:rPr>
                <w:bCs w:val="0"/>
                <w:sz w:val="24"/>
                <w:szCs w:val="24"/>
                <w:lang w:eastAsia="en-US"/>
              </w:rPr>
              <w:t>частью пятой</w:t>
            </w:r>
            <w:r w:rsidRPr="00DF2B8D">
              <w:rPr>
                <w:b w:val="0"/>
                <w:bCs w:val="0"/>
                <w:sz w:val="24"/>
                <w:szCs w:val="24"/>
                <w:lang w:eastAsia="en-US"/>
              </w:rPr>
              <w:t xml:space="preserve"> настоящего статьи, совершенное повторно в течение года после наложения административного взыскания, – </w:t>
            </w:r>
          </w:p>
          <w:p w:rsidR="001116CF" w:rsidRPr="00DF2B8D" w:rsidRDefault="001116CF" w:rsidP="00AE49EC">
            <w:pPr>
              <w:pStyle w:val="3"/>
              <w:spacing w:before="0" w:beforeAutospacing="0" w:after="0" w:afterAutospacing="0"/>
              <w:ind w:firstLine="170"/>
              <w:jc w:val="both"/>
              <w:rPr>
                <w:b w:val="0"/>
                <w:bCs w:val="0"/>
                <w:sz w:val="24"/>
                <w:szCs w:val="24"/>
                <w:lang w:eastAsia="en-US"/>
              </w:rPr>
            </w:pPr>
            <w:r w:rsidRPr="00DF2B8D">
              <w:rPr>
                <w:b w:val="0"/>
                <w:bCs w:val="0"/>
                <w:sz w:val="24"/>
                <w:szCs w:val="24"/>
                <w:lang w:eastAsia="en-US"/>
              </w:rPr>
              <w:t xml:space="preserve">влечет штраф в размере </w:t>
            </w:r>
            <w:r w:rsidRPr="00DF2B8D">
              <w:rPr>
                <w:bCs w:val="0"/>
                <w:sz w:val="24"/>
                <w:szCs w:val="24"/>
                <w:lang w:eastAsia="en-US"/>
              </w:rPr>
              <w:t>пятнадцати</w:t>
            </w:r>
            <w:r w:rsidRPr="00DF2B8D">
              <w:rPr>
                <w:b w:val="0"/>
                <w:bCs w:val="0"/>
                <w:sz w:val="24"/>
                <w:szCs w:val="24"/>
                <w:lang w:eastAsia="en-US"/>
              </w:rPr>
              <w:t xml:space="preserve"> месячных расчетных показателей.</w:t>
            </w:r>
          </w:p>
          <w:p w:rsidR="001116CF" w:rsidRDefault="001116CF" w:rsidP="00AE49EC">
            <w:pPr>
              <w:jc w:val="both"/>
              <w:rPr>
                <w:b/>
              </w:rPr>
            </w:pPr>
            <w:r w:rsidRPr="00DF2B8D">
              <w:rPr>
                <w:b/>
              </w:rPr>
              <w:t>Отсутствует.</w:t>
            </w:r>
          </w:p>
          <w:p w:rsidR="001116CF" w:rsidRDefault="001116CF" w:rsidP="00AE49EC">
            <w:pPr>
              <w:jc w:val="both"/>
              <w:rPr>
                <w:b/>
              </w:rPr>
            </w:pPr>
          </w:p>
          <w:p w:rsidR="001116CF" w:rsidRPr="00DF2B8D" w:rsidRDefault="001116CF" w:rsidP="00AE49EC">
            <w:pPr>
              <w:jc w:val="both"/>
              <w:rPr>
                <w:b/>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
              </w:rPr>
            </w:pPr>
            <w:r w:rsidRPr="002D4BC3">
              <w:rPr>
                <w:b/>
              </w:rPr>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96"/>
              <w:jc w:val="both"/>
            </w:pPr>
            <w:r w:rsidRPr="002D4BC3">
              <w:t>Пункт 6 статьи 1 проекта дополнить подпунктом 5) следующего содержания:</w:t>
            </w:r>
          </w:p>
          <w:p w:rsidR="001116CF" w:rsidRPr="002D4BC3" w:rsidRDefault="001116CF" w:rsidP="00AE49EC">
            <w:pPr>
              <w:ind w:firstLine="96"/>
              <w:jc w:val="both"/>
            </w:pPr>
            <w:r w:rsidRPr="002D4BC3">
              <w:t>«5) в статье 180:</w:t>
            </w:r>
          </w:p>
          <w:p w:rsidR="001116CF" w:rsidRPr="002D4BC3" w:rsidRDefault="001116CF" w:rsidP="00AE49EC">
            <w:pPr>
              <w:ind w:firstLine="96"/>
              <w:jc w:val="both"/>
            </w:pPr>
            <w:r w:rsidRPr="002D4BC3">
              <w:t xml:space="preserve">в части первой: </w:t>
            </w:r>
          </w:p>
          <w:p w:rsidR="001116CF" w:rsidRPr="002D4BC3" w:rsidRDefault="001116CF" w:rsidP="00AE49EC">
            <w:pPr>
              <w:ind w:firstLine="96"/>
              <w:jc w:val="both"/>
              <w:rPr>
                <w:b/>
                <w:bCs/>
                <w:sz w:val="22"/>
                <w:szCs w:val="22"/>
                <w:lang w:eastAsia="en-US"/>
              </w:rPr>
            </w:pPr>
            <w:r w:rsidRPr="002D4BC3">
              <w:t xml:space="preserve">в абзаце первом слова </w:t>
            </w:r>
            <w:r w:rsidRPr="002D4BC3">
              <w:rPr>
                <w:b/>
              </w:rPr>
              <w:t>«</w:t>
            </w:r>
            <w:r w:rsidRPr="002D4BC3">
              <w:rPr>
                <w:b/>
                <w:bCs/>
                <w:sz w:val="22"/>
                <w:szCs w:val="22"/>
                <w:lang w:eastAsia="en-US"/>
              </w:rPr>
              <w:t xml:space="preserve">о применении </w:t>
            </w:r>
            <w:r w:rsidRPr="002D4BC3">
              <w:rPr>
                <w:b/>
                <w:bCs/>
                <w:sz w:val="22"/>
                <w:szCs w:val="22"/>
                <w:lang w:eastAsia="en-US"/>
              </w:rPr>
              <w:lastRenderedPageBreak/>
              <w:t>реабилитационной процедуры»</w:t>
            </w:r>
            <w:r w:rsidRPr="002D4BC3">
              <w:rPr>
                <w:bCs/>
                <w:sz w:val="22"/>
                <w:szCs w:val="22"/>
                <w:lang w:eastAsia="en-US"/>
              </w:rPr>
              <w:t xml:space="preserve"> заменить словами «</w:t>
            </w:r>
            <w:r w:rsidRPr="002D4BC3">
              <w:rPr>
                <w:b/>
                <w:bCs/>
                <w:sz w:val="22"/>
                <w:szCs w:val="22"/>
                <w:lang w:eastAsia="en-US"/>
              </w:rPr>
              <w:t>о возбуждении производства по делу о реабилитации»;</w:t>
            </w:r>
          </w:p>
          <w:p w:rsidR="001116CF" w:rsidRPr="002D4BC3" w:rsidRDefault="001116CF" w:rsidP="00D6118A">
            <w:pPr>
              <w:ind w:firstLine="204"/>
              <w:jc w:val="both"/>
            </w:pPr>
            <w:proofErr w:type="gramStart"/>
            <w:r w:rsidRPr="002D4BC3">
              <w:rPr>
                <w:bCs/>
                <w:sz w:val="22"/>
                <w:szCs w:val="22"/>
                <w:lang w:eastAsia="en-US"/>
              </w:rPr>
              <w:t>в</w:t>
            </w:r>
            <w:r w:rsidRPr="002D4BC3">
              <w:t xml:space="preserve">  абзаце</w:t>
            </w:r>
            <w:proofErr w:type="gramEnd"/>
            <w:r w:rsidRPr="002D4BC3">
              <w:t xml:space="preserve"> втором слово «</w:t>
            </w:r>
            <w:r w:rsidRPr="002D4BC3">
              <w:rPr>
                <w:b/>
              </w:rPr>
              <w:t>пятнадцати</w:t>
            </w:r>
            <w:r w:rsidRPr="002D4BC3">
              <w:t>» заменить словом «</w:t>
            </w:r>
            <w:r w:rsidRPr="002D4BC3">
              <w:rPr>
                <w:b/>
              </w:rPr>
              <w:t>пяти</w:t>
            </w:r>
            <w:r w:rsidRPr="002D4BC3">
              <w:t>»;</w:t>
            </w:r>
          </w:p>
          <w:p w:rsidR="001116CF" w:rsidRPr="002D4BC3" w:rsidRDefault="001116CF" w:rsidP="00D6118A">
            <w:pPr>
              <w:ind w:firstLine="204"/>
              <w:jc w:val="both"/>
            </w:pPr>
            <w:r w:rsidRPr="002D4BC3">
              <w:t>в абзаце втором части второй слово «</w:t>
            </w:r>
            <w:r w:rsidRPr="002D4BC3">
              <w:rPr>
                <w:b/>
              </w:rPr>
              <w:t>пятидесяти</w:t>
            </w:r>
            <w:r w:rsidRPr="002D4BC3">
              <w:t>» заменить словом «</w:t>
            </w:r>
            <w:r w:rsidRPr="002D4BC3">
              <w:rPr>
                <w:b/>
              </w:rPr>
              <w:t>тридцати</w:t>
            </w:r>
            <w:r w:rsidRPr="002D4BC3">
              <w:t>»;</w:t>
            </w:r>
          </w:p>
          <w:p w:rsidR="001116CF" w:rsidRPr="002D4BC3" w:rsidRDefault="00D6118A" w:rsidP="00D6118A">
            <w:pPr>
              <w:ind w:firstLine="62"/>
              <w:jc w:val="both"/>
            </w:pPr>
            <w:r>
              <w:t xml:space="preserve">  </w:t>
            </w:r>
            <w:r w:rsidR="001116CF" w:rsidRPr="002D4BC3">
              <w:t>в части третьей:</w:t>
            </w:r>
          </w:p>
          <w:p w:rsidR="001116CF" w:rsidRPr="002D4BC3" w:rsidRDefault="00D6118A" w:rsidP="00D6118A">
            <w:pPr>
              <w:ind w:firstLine="62"/>
              <w:jc w:val="both"/>
            </w:pPr>
            <w:r>
              <w:t xml:space="preserve">  </w:t>
            </w:r>
            <w:r w:rsidR="001116CF" w:rsidRPr="002D4BC3">
              <w:t>в абзаце первом слова «направить в суд заключения об эффективности плана реабилитации» заменить словами «представить в суд заключение о финансовой устойчивости должника»;</w:t>
            </w:r>
          </w:p>
          <w:p w:rsidR="001116CF" w:rsidRPr="002D4BC3" w:rsidRDefault="001116CF" w:rsidP="00AE49EC">
            <w:pPr>
              <w:ind w:firstLine="96"/>
              <w:jc w:val="both"/>
            </w:pPr>
            <w:r w:rsidRPr="002D4BC3">
              <w:t>в абзаце втором слово «</w:t>
            </w:r>
            <w:r w:rsidRPr="002D4BC3">
              <w:rPr>
                <w:b/>
              </w:rPr>
              <w:t>пятнадцати</w:t>
            </w:r>
            <w:r w:rsidRPr="002D4BC3">
              <w:t>» заменить словом «</w:t>
            </w:r>
            <w:r w:rsidRPr="002D4BC3">
              <w:rPr>
                <w:b/>
              </w:rPr>
              <w:t>тридцати</w:t>
            </w:r>
            <w:r w:rsidRPr="002D4BC3">
              <w:t>»;</w:t>
            </w:r>
          </w:p>
          <w:p w:rsidR="001116CF" w:rsidRPr="002D4BC3" w:rsidRDefault="001116CF" w:rsidP="00AE49EC">
            <w:pPr>
              <w:ind w:firstLine="96"/>
              <w:jc w:val="both"/>
            </w:pPr>
            <w:r w:rsidRPr="002D4BC3">
              <w:t>части четвертую и пятую исключить;</w:t>
            </w:r>
          </w:p>
          <w:p w:rsidR="001116CF" w:rsidRPr="002D4BC3" w:rsidRDefault="001116CF" w:rsidP="00AE49EC">
            <w:pPr>
              <w:ind w:firstLine="96"/>
              <w:jc w:val="both"/>
            </w:pPr>
            <w:r w:rsidRPr="002D4BC3">
              <w:t>в абзаце втором части шестой слово «</w:t>
            </w:r>
            <w:r w:rsidRPr="002D4BC3">
              <w:rPr>
                <w:b/>
              </w:rPr>
              <w:t>пятнадцати</w:t>
            </w:r>
            <w:r w:rsidRPr="002D4BC3">
              <w:t>» заменить словом «</w:t>
            </w:r>
            <w:r w:rsidRPr="002D4BC3">
              <w:rPr>
                <w:b/>
              </w:rPr>
              <w:t>пяти</w:t>
            </w:r>
            <w:r w:rsidRPr="002D4BC3">
              <w:t>»;</w:t>
            </w:r>
          </w:p>
          <w:p w:rsidR="001116CF" w:rsidRPr="002D4BC3" w:rsidRDefault="001116CF" w:rsidP="00AE49EC">
            <w:pPr>
              <w:ind w:firstLine="96"/>
              <w:jc w:val="both"/>
              <w:rPr>
                <w:b/>
                <w:strike/>
              </w:rPr>
            </w:pPr>
            <w:r w:rsidRPr="002D4BC3">
              <w:t xml:space="preserve">в части седьмой: </w:t>
            </w:r>
          </w:p>
          <w:p w:rsidR="001116CF" w:rsidRPr="002D4BC3" w:rsidRDefault="00EA2D16" w:rsidP="00AE49EC">
            <w:pPr>
              <w:ind w:firstLine="96"/>
              <w:jc w:val="both"/>
              <w:rPr>
                <w:b/>
              </w:rPr>
            </w:pPr>
            <w:r>
              <w:lastRenderedPageBreak/>
              <w:t xml:space="preserve">  </w:t>
            </w:r>
            <w:r w:rsidR="001116CF" w:rsidRPr="002D4BC3">
              <w:t>абзац первый после слова</w:t>
            </w:r>
            <w:r w:rsidR="001116CF" w:rsidRPr="002D4BC3">
              <w:rPr>
                <w:b/>
              </w:rPr>
              <w:t xml:space="preserve"> «проведения» </w:t>
            </w:r>
            <w:r w:rsidR="001116CF" w:rsidRPr="002D4BC3">
              <w:t>дополнить словом</w:t>
            </w:r>
            <w:r w:rsidR="001116CF" w:rsidRPr="002D4BC3">
              <w:rPr>
                <w:b/>
              </w:rPr>
              <w:t xml:space="preserve"> «первого»;</w:t>
            </w:r>
          </w:p>
          <w:p w:rsidR="001116CF" w:rsidRPr="002D4BC3" w:rsidRDefault="00EA2D16" w:rsidP="00AE49EC">
            <w:pPr>
              <w:ind w:firstLine="96"/>
              <w:jc w:val="both"/>
            </w:pPr>
            <w:r>
              <w:t xml:space="preserve">  </w:t>
            </w:r>
            <w:r w:rsidR="00E84788">
              <w:t xml:space="preserve">в </w:t>
            </w:r>
            <w:r w:rsidR="001116CF" w:rsidRPr="002D4BC3">
              <w:t>абзац</w:t>
            </w:r>
            <w:r w:rsidR="00E84788">
              <w:t>е</w:t>
            </w:r>
            <w:r w:rsidR="001116CF" w:rsidRPr="002D4BC3">
              <w:t xml:space="preserve"> второ</w:t>
            </w:r>
            <w:r w:rsidR="00E84788">
              <w:t>м</w:t>
            </w:r>
            <w:r w:rsidR="001116CF" w:rsidRPr="002D4BC3">
              <w:t xml:space="preserve"> </w:t>
            </w:r>
            <w:r w:rsidR="00E84788">
              <w:t>слово «</w:t>
            </w:r>
            <w:r w:rsidR="00E84788" w:rsidRPr="00E84788">
              <w:rPr>
                <w:b/>
              </w:rPr>
              <w:t>пятнадцатый</w:t>
            </w:r>
            <w:r w:rsidR="00E84788">
              <w:t>» заменить словом «</w:t>
            </w:r>
            <w:r w:rsidR="001116CF" w:rsidRPr="002D4BC3">
              <w:rPr>
                <w:b/>
              </w:rPr>
              <w:t>пяти</w:t>
            </w:r>
            <w:r w:rsidR="00E84788">
              <w:rPr>
                <w:b/>
              </w:rPr>
              <w:t>»</w:t>
            </w:r>
            <w:r w:rsidR="001116CF" w:rsidRPr="002D4BC3">
              <w:t>;</w:t>
            </w:r>
          </w:p>
          <w:p w:rsidR="001116CF" w:rsidRPr="002D4BC3" w:rsidRDefault="00EA2D16" w:rsidP="00AE49EC">
            <w:pPr>
              <w:widowControl w:val="0"/>
              <w:ind w:firstLine="96"/>
              <w:jc w:val="both"/>
            </w:pPr>
            <w:r>
              <w:t xml:space="preserve">  </w:t>
            </w:r>
            <w:r w:rsidR="001116CF" w:rsidRPr="002D4BC3">
              <w:t>часть восьмую исключить;</w:t>
            </w:r>
          </w:p>
          <w:p w:rsidR="001116CF" w:rsidRPr="002D4BC3" w:rsidRDefault="00EA2D16" w:rsidP="00AE49EC">
            <w:pPr>
              <w:ind w:firstLine="96"/>
              <w:jc w:val="both"/>
            </w:pPr>
            <w:r>
              <w:t xml:space="preserve">   </w:t>
            </w:r>
            <w:r w:rsidR="001116CF" w:rsidRPr="002D4BC3">
              <w:t>в части девятой:</w:t>
            </w:r>
          </w:p>
          <w:p w:rsidR="001116CF" w:rsidRPr="002D4BC3" w:rsidRDefault="00EA2D16" w:rsidP="00AE49EC">
            <w:pPr>
              <w:ind w:firstLine="96"/>
              <w:jc w:val="both"/>
              <w:rPr>
                <w:rFonts w:eastAsia="Calibri"/>
                <w:lang w:eastAsia="en-US"/>
              </w:rPr>
            </w:pPr>
            <w:r>
              <w:t xml:space="preserve">   </w:t>
            </w:r>
            <w:r w:rsidR="001116CF" w:rsidRPr="002D4BC3">
              <w:t>в абзаце первом слова «</w:t>
            </w:r>
            <w:r w:rsidR="001116CF" w:rsidRPr="002D4BC3">
              <w:rPr>
                <w:b/>
              </w:rPr>
              <w:t>первой – восьмой, за исключением случая, предусмотренного частью пятой</w:t>
            </w:r>
            <w:r w:rsidR="001116CF" w:rsidRPr="002D4BC3">
              <w:t>» заменить словами «</w:t>
            </w:r>
            <w:r w:rsidR="001116CF" w:rsidRPr="002D4BC3">
              <w:rPr>
                <w:b/>
              </w:rPr>
              <w:t>первой, шестой и седьмой</w:t>
            </w:r>
            <w:r w:rsidR="001116CF" w:rsidRPr="002D4BC3">
              <w:t>»;</w:t>
            </w:r>
          </w:p>
          <w:p w:rsidR="001116CF" w:rsidRPr="002D4BC3" w:rsidRDefault="00EA2D16" w:rsidP="00AE49EC">
            <w:pPr>
              <w:ind w:firstLine="96"/>
              <w:jc w:val="both"/>
            </w:pPr>
            <w:r>
              <w:t xml:space="preserve">   </w:t>
            </w:r>
            <w:r w:rsidR="001116CF" w:rsidRPr="002D4BC3">
              <w:t>в абзаце втором слово «</w:t>
            </w:r>
            <w:r w:rsidR="001116CF" w:rsidRPr="002D4BC3">
              <w:rPr>
                <w:b/>
              </w:rPr>
              <w:t>ста</w:t>
            </w:r>
            <w:r w:rsidR="001116CF" w:rsidRPr="002D4BC3">
              <w:t>» заменить словом «</w:t>
            </w:r>
            <w:r w:rsidR="001116CF" w:rsidRPr="002D4BC3">
              <w:rPr>
                <w:b/>
              </w:rPr>
              <w:t>пятнадцати</w:t>
            </w:r>
            <w:r w:rsidR="001116CF" w:rsidRPr="002D4BC3">
              <w:t>»;</w:t>
            </w:r>
          </w:p>
          <w:p w:rsidR="001116CF" w:rsidRPr="002D4BC3" w:rsidRDefault="00EA2D16" w:rsidP="00AE49EC">
            <w:pPr>
              <w:ind w:firstLine="96"/>
              <w:jc w:val="both"/>
            </w:pPr>
            <w:r>
              <w:t xml:space="preserve">   </w:t>
            </w:r>
            <w:r w:rsidR="001116CF" w:rsidRPr="002D4BC3">
              <w:t>часть десятую изложить в следующей редакции:</w:t>
            </w:r>
          </w:p>
          <w:p w:rsidR="001116CF" w:rsidRPr="002D4BC3" w:rsidRDefault="001116CF" w:rsidP="00AE49EC">
            <w:pPr>
              <w:ind w:firstLine="175"/>
              <w:jc w:val="both"/>
              <w:rPr>
                <w:b/>
              </w:rPr>
            </w:pPr>
            <w:r w:rsidRPr="002D4BC3">
              <w:t xml:space="preserve">«10. </w:t>
            </w:r>
            <w:r w:rsidRPr="002D4BC3">
              <w:rPr>
                <w:b/>
              </w:rPr>
              <w:t>Действия (бездействие)</w:t>
            </w:r>
            <w:r w:rsidR="00E84788">
              <w:rPr>
                <w:b/>
              </w:rPr>
              <w:t>,</w:t>
            </w:r>
            <w:r w:rsidRPr="002D4BC3">
              <w:t xml:space="preserve"> </w:t>
            </w:r>
            <w:r w:rsidRPr="002D4BC3">
              <w:rPr>
                <w:b/>
              </w:rPr>
              <w:t xml:space="preserve">предусмотренные </w:t>
            </w:r>
            <w:proofErr w:type="gramStart"/>
            <w:r w:rsidRPr="002D4BC3">
              <w:rPr>
                <w:b/>
              </w:rPr>
              <w:t>частями  второй</w:t>
            </w:r>
            <w:proofErr w:type="gramEnd"/>
            <w:r w:rsidRPr="002D4BC3">
              <w:rPr>
                <w:b/>
              </w:rPr>
              <w:t xml:space="preserve"> и третьей</w:t>
            </w:r>
            <w:r w:rsidR="00E84788">
              <w:rPr>
                <w:b/>
              </w:rPr>
              <w:t xml:space="preserve"> настоящей статьи,</w:t>
            </w:r>
            <w:r w:rsidRPr="002D4BC3">
              <w:rPr>
                <w:b/>
              </w:rPr>
              <w:t xml:space="preserve"> совершенные </w:t>
            </w:r>
            <w:r w:rsidRPr="002D4BC3">
              <w:t>повторно в течение года после наложения административного взыскания</w:t>
            </w:r>
            <w:r w:rsidRPr="002D4BC3">
              <w:rPr>
                <w:b/>
              </w:rPr>
              <w:t xml:space="preserve">, - </w:t>
            </w:r>
          </w:p>
          <w:p w:rsidR="001116CF" w:rsidRPr="002D4BC3" w:rsidRDefault="001116CF" w:rsidP="00AE49EC">
            <w:pPr>
              <w:ind w:firstLine="175"/>
              <w:jc w:val="both"/>
            </w:pPr>
            <w:r w:rsidRPr="002D4BC3">
              <w:rPr>
                <w:b/>
              </w:rPr>
              <w:lastRenderedPageBreak/>
              <w:t xml:space="preserve">влекут </w:t>
            </w:r>
            <w:r w:rsidRPr="002D4BC3">
              <w:t xml:space="preserve">штраф в </w:t>
            </w:r>
            <w:proofErr w:type="gramStart"/>
            <w:r w:rsidRPr="002D4BC3">
              <w:t>размере</w:t>
            </w:r>
            <w:r w:rsidRPr="002D4BC3">
              <w:rPr>
                <w:b/>
              </w:rPr>
              <w:t xml:space="preserve"> </w:t>
            </w:r>
            <w:r w:rsidRPr="002D4BC3">
              <w:t xml:space="preserve"> </w:t>
            </w:r>
            <w:r w:rsidRPr="002D4BC3">
              <w:rPr>
                <w:b/>
              </w:rPr>
              <w:t>шестидесяти</w:t>
            </w:r>
            <w:proofErr w:type="gramEnd"/>
            <w:r w:rsidRPr="002D4BC3">
              <w:rPr>
                <w:b/>
              </w:rPr>
              <w:t xml:space="preserve"> </w:t>
            </w:r>
            <w:r w:rsidRPr="002D4BC3">
              <w:t>месячных расчетных показателей.»;</w:t>
            </w:r>
          </w:p>
          <w:p w:rsidR="001116CF" w:rsidRPr="002D4BC3" w:rsidRDefault="001116CF" w:rsidP="00AE49EC">
            <w:pPr>
              <w:ind w:firstLine="175"/>
              <w:jc w:val="both"/>
            </w:pPr>
          </w:p>
          <w:p w:rsidR="001116CF" w:rsidRPr="002D4BC3" w:rsidRDefault="001116CF" w:rsidP="00AE49EC">
            <w:pPr>
              <w:ind w:firstLine="175"/>
              <w:jc w:val="both"/>
              <w:rPr>
                <w:i/>
                <w:sz w:val="20"/>
              </w:rPr>
            </w:pPr>
            <w:r w:rsidRPr="002D4BC3">
              <w:rPr>
                <w:i/>
                <w:sz w:val="20"/>
              </w:rPr>
              <w:t xml:space="preserve">Соответственно изменить нумерацию следующих подпунктов </w:t>
            </w:r>
          </w:p>
          <w:p w:rsidR="001116CF" w:rsidRPr="002D4BC3" w:rsidRDefault="001116CF" w:rsidP="00AE49EC">
            <w:pPr>
              <w:ind w:firstLine="96"/>
              <w:jc w:val="both"/>
            </w:pPr>
          </w:p>
          <w:p w:rsidR="001116CF" w:rsidRPr="002D4BC3" w:rsidRDefault="001116CF" w:rsidP="00AE49EC">
            <w:pPr>
              <w:ind w:firstLine="96"/>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rFonts w:eastAsia="Calibri"/>
                <w:b/>
                <w:bCs/>
                <w:lang w:eastAsia="en-US"/>
              </w:rPr>
            </w:pPr>
            <w:r w:rsidRPr="002D4BC3">
              <w:rPr>
                <w:b/>
                <w:bCs/>
              </w:rPr>
              <w:lastRenderedPageBreak/>
              <w:t>Депутаты</w:t>
            </w:r>
          </w:p>
          <w:p w:rsidR="001116CF" w:rsidRPr="002D4BC3" w:rsidRDefault="001116CF" w:rsidP="00AE49EC">
            <w:pPr>
              <w:jc w:val="both"/>
              <w:rPr>
                <w:b/>
                <w:bCs/>
              </w:rPr>
            </w:pPr>
            <w:r w:rsidRPr="002D4BC3">
              <w:rPr>
                <w:b/>
                <w:bCs/>
              </w:rPr>
              <w:t>Еспаева Д.М.</w:t>
            </w:r>
          </w:p>
          <w:p w:rsidR="001116CF" w:rsidRPr="002D4BC3" w:rsidRDefault="001116CF" w:rsidP="00AE49EC">
            <w:pPr>
              <w:ind w:firstLine="32"/>
              <w:jc w:val="both"/>
              <w:rPr>
                <w:b/>
                <w:bCs/>
              </w:rPr>
            </w:pPr>
            <w:r w:rsidRPr="002D4BC3">
              <w:rPr>
                <w:b/>
                <w:bCs/>
              </w:rPr>
              <w:t>Козлов Е.А.</w:t>
            </w:r>
          </w:p>
          <w:p w:rsidR="001116CF" w:rsidRPr="002D4BC3" w:rsidRDefault="001116CF" w:rsidP="00AE49EC">
            <w:pPr>
              <w:ind w:firstLine="32"/>
              <w:jc w:val="both"/>
              <w:rPr>
                <w:b/>
                <w:bCs/>
              </w:rPr>
            </w:pPr>
            <w:r w:rsidRPr="002D4BC3">
              <w:rPr>
                <w:b/>
                <w:bCs/>
              </w:rPr>
              <w:t>Никитинская Е.С.</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 xml:space="preserve">В целях соблюдения </w:t>
            </w:r>
            <w:r w:rsidRPr="002D4BC3">
              <w:rPr>
                <w:bCs/>
              </w:rPr>
              <w:lastRenderedPageBreak/>
              <w:t>принципа соразмерности административно-правовых санкций степени общественной опасности и характеру правонарушения.</w:t>
            </w:r>
          </w:p>
          <w:p w:rsidR="001116CF" w:rsidRPr="002D4BC3" w:rsidRDefault="001116CF" w:rsidP="00AE49EC">
            <w:pPr>
              <w:ind w:firstLine="176"/>
              <w:jc w:val="both"/>
              <w:rPr>
                <w:bCs/>
              </w:rPr>
            </w:pPr>
            <w:r w:rsidRPr="002D4BC3">
              <w:rPr>
                <w:bCs/>
              </w:rPr>
              <w:t xml:space="preserve">Часть </w:t>
            </w:r>
            <w:proofErr w:type="gramStart"/>
            <w:r w:rsidRPr="002D4BC3">
              <w:rPr>
                <w:bCs/>
              </w:rPr>
              <w:t>пятую  предлагается</w:t>
            </w:r>
            <w:proofErr w:type="gramEnd"/>
            <w:r w:rsidRPr="002D4BC3">
              <w:rPr>
                <w:bCs/>
              </w:rPr>
              <w:t xml:space="preserve"> исключить, поскольку проектом не предусмотрена соответствующая обязанность временного администратора.</w:t>
            </w:r>
          </w:p>
          <w:p w:rsidR="001116CF" w:rsidRPr="002D4BC3" w:rsidRDefault="001116CF" w:rsidP="00AE49EC">
            <w:pPr>
              <w:ind w:firstLine="176"/>
              <w:jc w:val="both"/>
              <w:rPr>
                <w:bCs/>
              </w:rPr>
            </w:pPr>
            <w:r w:rsidRPr="002D4BC3">
              <w:rPr>
                <w:bCs/>
              </w:rPr>
              <w:t xml:space="preserve">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 xml:space="preserve">Подпункт 5) пункта 6 </w:t>
            </w:r>
            <w:r w:rsidRPr="002D4BC3">
              <w:lastRenderedPageBreak/>
              <w:t>статьи 1 проекта</w:t>
            </w:r>
          </w:p>
          <w:p w:rsidR="001116CF" w:rsidRPr="002D4BC3" w:rsidRDefault="001116CF" w:rsidP="00AE49EC">
            <w:pPr>
              <w:jc w:val="center"/>
            </w:pPr>
          </w:p>
          <w:p w:rsidR="001116CF" w:rsidRPr="002D4BC3" w:rsidRDefault="001116CF" w:rsidP="00AE49EC">
            <w:pPr>
              <w:jc w:val="center"/>
            </w:pPr>
            <w:r w:rsidRPr="002D4BC3">
              <w:t>(статья 181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0"/>
              <w:jc w:val="both"/>
              <w:rPr>
                <w:b w:val="0"/>
                <w:bCs w:val="0"/>
                <w:sz w:val="24"/>
                <w:szCs w:val="24"/>
                <w:lang w:eastAsia="en-US"/>
              </w:rPr>
            </w:pPr>
            <w:r w:rsidRPr="002D4BC3">
              <w:rPr>
                <w:b w:val="0"/>
                <w:bCs w:val="0"/>
                <w:sz w:val="24"/>
                <w:szCs w:val="24"/>
                <w:lang w:eastAsia="en-US"/>
              </w:rPr>
              <w:lastRenderedPageBreak/>
              <w:t xml:space="preserve">Статья 181. Нарушение законодательства Республики Казахстан о </w:t>
            </w:r>
            <w:r w:rsidRPr="002D4BC3">
              <w:rPr>
                <w:b w:val="0"/>
                <w:bCs w:val="0"/>
                <w:sz w:val="24"/>
                <w:szCs w:val="24"/>
                <w:lang w:eastAsia="en-US"/>
              </w:rPr>
              <w:lastRenderedPageBreak/>
              <w:t>реабилитации и банкротстве реабилитационным управляющим</w:t>
            </w:r>
          </w:p>
          <w:p w:rsidR="001116CF" w:rsidRPr="002D4BC3" w:rsidRDefault="001116CF" w:rsidP="00AE49EC">
            <w:pPr>
              <w:ind w:firstLine="170"/>
              <w:jc w:val="both"/>
              <w:rPr>
                <w:b/>
                <w:spacing w:val="2"/>
              </w:rPr>
            </w:pPr>
            <w:r w:rsidRPr="002D4BC3">
              <w:rPr>
                <w:b/>
                <w:spacing w:val="2"/>
              </w:rPr>
              <w:t xml:space="preserve">1. Нарушение установленного законодательством Республики Казахстан о реабилитации и банкротстве порядка размещения информационного сообщения о проведении электронного аукциона – </w:t>
            </w:r>
          </w:p>
          <w:p w:rsidR="001116CF" w:rsidRPr="002D4BC3" w:rsidRDefault="001116CF" w:rsidP="00AE49EC">
            <w:pPr>
              <w:ind w:firstLine="170"/>
              <w:jc w:val="both"/>
              <w:rPr>
                <w:b/>
                <w:spacing w:val="2"/>
              </w:rPr>
            </w:pPr>
            <w:r w:rsidRPr="002D4BC3">
              <w:rPr>
                <w:b/>
                <w:spacing w:val="2"/>
              </w:rPr>
              <w:t>влечет штраф в размере пятнадцати месячных расчетных показателей.</w:t>
            </w:r>
          </w:p>
          <w:p w:rsidR="001116CF" w:rsidRPr="002D4BC3" w:rsidRDefault="001116CF" w:rsidP="00AE49EC">
            <w:pPr>
              <w:ind w:firstLine="170"/>
              <w:jc w:val="both"/>
              <w:rPr>
                <w:spacing w:val="2"/>
              </w:rPr>
            </w:pPr>
            <w:r w:rsidRPr="002D4BC3">
              <w:rPr>
                <w:b/>
                <w:spacing w:val="2"/>
              </w:rPr>
              <w:t xml:space="preserve">2. </w:t>
            </w:r>
            <w:r w:rsidRPr="002D4BC3">
              <w:rPr>
                <w:spacing w:val="2"/>
              </w:rPr>
              <w:t xml:space="preserve">Неисполнение условий </w:t>
            </w:r>
            <w:r w:rsidRPr="002D4BC3">
              <w:rPr>
                <w:b/>
                <w:spacing w:val="2"/>
              </w:rPr>
              <w:t>соглашения</w:t>
            </w:r>
            <w:r w:rsidRPr="002D4BC3">
              <w:rPr>
                <w:spacing w:val="2"/>
              </w:rPr>
              <w:t>, заключенного с комитетом кредиторов в реабилитационной процедуре, –</w:t>
            </w:r>
          </w:p>
          <w:p w:rsidR="001116CF" w:rsidRPr="002D4BC3" w:rsidRDefault="001116CF" w:rsidP="00AE49EC">
            <w:pPr>
              <w:ind w:firstLine="170"/>
              <w:jc w:val="both"/>
              <w:rPr>
                <w:spacing w:val="2"/>
              </w:rPr>
            </w:pPr>
            <w:r w:rsidRPr="002D4BC3">
              <w:rPr>
                <w:spacing w:val="2"/>
              </w:rPr>
              <w:t>влечет штраф в размере пятнадцати месячных расчетных показателей.</w:t>
            </w:r>
          </w:p>
          <w:p w:rsidR="001116CF" w:rsidRPr="002D4BC3" w:rsidRDefault="001116CF" w:rsidP="00AE49EC">
            <w:pPr>
              <w:ind w:firstLine="170"/>
              <w:jc w:val="both"/>
            </w:pPr>
            <w:r w:rsidRPr="002D4BC3">
              <w:t xml:space="preserve">3. Неисполнение либо ненадлежащее исполнение обязанности по принятию имущества должника в управление и обеспечению его </w:t>
            </w:r>
            <w:r w:rsidRPr="002D4BC3">
              <w:rPr>
                <w:b/>
              </w:rPr>
              <w:t>охраны</w:t>
            </w:r>
            <w:r w:rsidRPr="002D4BC3">
              <w:t xml:space="preserve"> –</w:t>
            </w:r>
          </w:p>
          <w:p w:rsidR="001116CF" w:rsidRPr="002D4BC3" w:rsidRDefault="001116CF" w:rsidP="00AE49EC">
            <w:pPr>
              <w:ind w:firstLine="170"/>
              <w:jc w:val="both"/>
            </w:pPr>
            <w:r w:rsidRPr="002D4BC3">
              <w:lastRenderedPageBreak/>
              <w:t xml:space="preserve">влечет штраф в размере </w:t>
            </w:r>
            <w:r w:rsidRPr="002D4BC3">
              <w:rPr>
                <w:b/>
              </w:rPr>
              <w:t>пятнадцати</w:t>
            </w:r>
            <w:r w:rsidRPr="002D4BC3">
              <w:t xml:space="preserve"> месячных расчетных показателей.</w:t>
            </w:r>
          </w:p>
          <w:p w:rsidR="001116CF" w:rsidRPr="002D4BC3" w:rsidRDefault="001116CF" w:rsidP="00AE49EC">
            <w:pPr>
              <w:ind w:firstLine="170"/>
              <w:jc w:val="both"/>
            </w:pPr>
            <w:r w:rsidRPr="002D4BC3">
              <w:t xml:space="preserve">4. </w:t>
            </w:r>
            <w:r w:rsidRPr="002D4BC3">
              <w:rPr>
                <w:b/>
              </w:rPr>
              <w:t>Неисполнение либо ненадлежащее исполнение плана реабилитации</w:t>
            </w:r>
            <w:r w:rsidRPr="002D4BC3">
              <w:t xml:space="preserve"> -</w:t>
            </w:r>
          </w:p>
          <w:p w:rsidR="001116CF" w:rsidRPr="002D4BC3" w:rsidRDefault="001116CF" w:rsidP="00AE49EC">
            <w:pPr>
              <w:ind w:firstLine="170"/>
              <w:jc w:val="both"/>
            </w:pPr>
            <w:r w:rsidRPr="002D4BC3">
              <w:t>влечет штраф в размере пятидесяти месячных расчетных показателей.</w:t>
            </w:r>
          </w:p>
          <w:p w:rsidR="001116CF" w:rsidRPr="002D4BC3" w:rsidRDefault="001116CF" w:rsidP="00AE49EC">
            <w:pPr>
              <w:ind w:firstLine="170"/>
              <w:jc w:val="both"/>
            </w:pPr>
            <w:r w:rsidRPr="002D4BC3">
              <w:t>…</w:t>
            </w:r>
          </w:p>
          <w:p w:rsidR="001116CF" w:rsidRPr="002D4BC3" w:rsidRDefault="001116CF" w:rsidP="00AE49EC">
            <w:pPr>
              <w:ind w:firstLine="170"/>
              <w:jc w:val="both"/>
              <w:rPr>
                <w:spacing w:val="2"/>
              </w:rPr>
            </w:pPr>
            <w:r w:rsidRPr="002D4BC3">
              <w:rPr>
                <w:spacing w:val="2"/>
              </w:rPr>
              <w:t xml:space="preserve">6. Неуведомление либо ненадлежащее уведомление кредитора о дате, времени и месте проведения </w:t>
            </w:r>
            <w:r w:rsidRPr="002D4BC3">
              <w:rPr>
                <w:b/>
                <w:spacing w:val="2"/>
              </w:rPr>
              <w:t>собрания кредиторов</w:t>
            </w:r>
            <w:r w:rsidRPr="002D4BC3">
              <w:rPr>
                <w:spacing w:val="2"/>
              </w:rPr>
              <w:t xml:space="preserve"> в реабилитационной процедуре – </w:t>
            </w:r>
          </w:p>
          <w:p w:rsidR="001116CF" w:rsidRPr="002D4BC3" w:rsidRDefault="001116CF" w:rsidP="00AE49EC">
            <w:pPr>
              <w:ind w:firstLine="170"/>
              <w:jc w:val="both"/>
              <w:rPr>
                <w:spacing w:val="2"/>
              </w:rPr>
            </w:pPr>
            <w:r w:rsidRPr="002D4BC3">
              <w:rPr>
                <w:spacing w:val="2"/>
              </w:rPr>
              <w:t xml:space="preserve">влечет штраф в размере </w:t>
            </w:r>
            <w:r w:rsidRPr="002D4BC3">
              <w:rPr>
                <w:b/>
                <w:spacing w:val="2"/>
              </w:rPr>
              <w:t>пятнадцати</w:t>
            </w:r>
            <w:r w:rsidRPr="002D4BC3">
              <w:rPr>
                <w:spacing w:val="2"/>
              </w:rPr>
              <w:t xml:space="preserve"> месячных расчетных показателей.</w:t>
            </w:r>
          </w:p>
          <w:p w:rsidR="001116CF" w:rsidRPr="002D4BC3" w:rsidRDefault="001116CF" w:rsidP="00AE49EC">
            <w:pPr>
              <w:ind w:firstLine="170"/>
              <w:jc w:val="both"/>
              <w:rPr>
                <w:b/>
                <w:spacing w:val="2"/>
              </w:rPr>
            </w:pPr>
            <w:r w:rsidRPr="002D4BC3">
              <w:rPr>
                <w:b/>
                <w:spacing w:val="2"/>
              </w:rPr>
              <w:t xml:space="preserve">7. </w:t>
            </w:r>
            <w:r w:rsidRPr="002D4BC3">
              <w:rPr>
                <w:spacing w:val="2"/>
              </w:rPr>
              <w:t>Неисполнение либо ненадлежащее исполнение обязанности передать</w:t>
            </w:r>
            <w:r w:rsidRPr="002D4BC3">
              <w:rPr>
                <w:b/>
                <w:spacing w:val="2"/>
              </w:rPr>
              <w:t xml:space="preserve"> назначенному </w:t>
            </w:r>
            <w:r w:rsidRPr="002D4BC3">
              <w:rPr>
                <w:spacing w:val="2"/>
              </w:rPr>
              <w:t>реабилитационному управляющему учредительные</w:t>
            </w:r>
            <w:r w:rsidRPr="002D4BC3">
              <w:rPr>
                <w:b/>
                <w:spacing w:val="2"/>
              </w:rPr>
              <w:t xml:space="preserve">, финансовые, правоустанавливающие и иные документы и печати должника при отстранении </w:t>
            </w:r>
            <w:r w:rsidRPr="002D4BC3">
              <w:rPr>
                <w:b/>
                <w:spacing w:val="2"/>
              </w:rPr>
              <w:lastRenderedPageBreak/>
              <w:t xml:space="preserve">(освобождении) или замене реабилитационного управляющего – </w:t>
            </w:r>
          </w:p>
          <w:p w:rsidR="001116CF" w:rsidRPr="002D4BC3" w:rsidRDefault="001116CF" w:rsidP="00AE49EC">
            <w:pPr>
              <w:ind w:firstLine="170"/>
              <w:jc w:val="both"/>
              <w:rPr>
                <w:b/>
                <w:spacing w:val="2"/>
              </w:rPr>
            </w:pPr>
            <w:r w:rsidRPr="002D4BC3">
              <w:rPr>
                <w:spacing w:val="2"/>
              </w:rPr>
              <w:t xml:space="preserve">влечет штраф в размере </w:t>
            </w:r>
            <w:r w:rsidRPr="002D4BC3">
              <w:rPr>
                <w:b/>
                <w:spacing w:val="2"/>
              </w:rPr>
              <w:t>пятидесяти</w:t>
            </w:r>
            <w:r w:rsidRPr="002D4BC3">
              <w:rPr>
                <w:spacing w:val="2"/>
              </w:rPr>
              <w:t xml:space="preserve"> месячных расчетных показателей</w:t>
            </w:r>
            <w:r w:rsidRPr="002D4BC3">
              <w:rPr>
                <w:b/>
                <w:spacing w:val="2"/>
              </w:rPr>
              <w:t>.</w:t>
            </w:r>
          </w:p>
          <w:p w:rsidR="001116CF" w:rsidRPr="002D4BC3" w:rsidRDefault="001116CF" w:rsidP="00AE49EC">
            <w:pPr>
              <w:ind w:firstLine="170"/>
              <w:jc w:val="both"/>
            </w:pPr>
            <w:r w:rsidRPr="002D4BC3">
              <w:t xml:space="preserve">8. Совершение сделок вне рамок обычных коммерческих операций, не предусмотренных планом реабилитации, в реабилитационной процедуре без </w:t>
            </w:r>
            <w:r w:rsidRPr="002D4BC3">
              <w:rPr>
                <w:b/>
              </w:rPr>
              <w:t>согласия</w:t>
            </w:r>
            <w:r w:rsidRPr="002D4BC3">
              <w:t xml:space="preserve"> собрания кредиторов –</w:t>
            </w:r>
          </w:p>
          <w:p w:rsidR="001116CF" w:rsidRPr="002D4BC3" w:rsidRDefault="001116CF" w:rsidP="00AE49EC">
            <w:pPr>
              <w:ind w:firstLine="170"/>
              <w:jc w:val="both"/>
            </w:pPr>
            <w:r w:rsidRPr="002D4BC3">
              <w:t xml:space="preserve">влечет штраф в размере </w:t>
            </w:r>
            <w:r w:rsidRPr="002D4BC3">
              <w:rPr>
                <w:b/>
              </w:rPr>
              <w:t>пятидесяти</w:t>
            </w:r>
            <w:r w:rsidRPr="002D4BC3">
              <w:t xml:space="preserve"> месячных расчетных показателей.</w:t>
            </w:r>
          </w:p>
          <w:p w:rsidR="001116CF" w:rsidRPr="002D4BC3" w:rsidRDefault="001116CF" w:rsidP="00AE49EC">
            <w:pPr>
              <w:ind w:firstLine="170"/>
              <w:jc w:val="both"/>
            </w:pPr>
            <w:r w:rsidRPr="002D4BC3">
              <w:t>…</w:t>
            </w:r>
          </w:p>
          <w:p w:rsidR="001116CF" w:rsidRPr="002D4BC3" w:rsidRDefault="001116CF" w:rsidP="00AE49EC">
            <w:pPr>
              <w:ind w:firstLine="170"/>
              <w:jc w:val="both"/>
              <w:rPr>
                <w:b/>
              </w:rPr>
            </w:pPr>
            <w:r w:rsidRPr="002D4BC3">
              <w:rPr>
                <w:b/>
              </w:rPr>
              <w:t xml:space="preserve">10. Неисполнение либо ненадлежащее исполнение обязанности по выявлению наличия (отсутствия) признаков преднамеренного доведения должника до неплатежеспособности и направлению заявления в правоохранительные органы при наличии признаков для принятия процессуального решения – </w:t>
            </w:r>
          </w:p>
          <w:p w:rsidR="001116CF" w:rsidRPr="002D4BC3" w:rsidRDefault="001116CF" w:rsidP="00AE49EC">
            <w:pPr>
              <w:ind w:firstLine="170"/>
              <w:jc w:val="both"/>
              <w:rPr>
                <w:b/>
              </w:rPr>
            </w:pPr>
            <w:r w:rsidRPr="002D4BC3">
              <w:rPr>
                <w:b/>
              </w:rPr>
              <w:lastRenderedPageBreak/>
              <w:t>влечет штраф в размере пятидесяти месячных расчетных показателей.</w:t>
            </w:r>
          </w:p>
          <w:p w:rsidR="001116CF" w:rsidRPr="002D4BC3" w:rsidRDefault="001116CF" w:rsidP="00AE49EC">
            <w:pPr>
              <w:ind w:firstLine="170"/>
              <w:jc w:val="both"/>
            </w:pPr>
            <w:r w:rsidRPr="002D4BC3">
              <w:t xml:space="preserve">11. Неисполнение либо ненадлежащее исполнение обязанности по предоставлению информации о ходе осуществления деятельности кредитору должника на основании его письменного запроса – влечет </w:t>
            </w:r>
            <w:r w:rsidRPr="002D4BC3">
              <w:rPr>
                <w:b/>
              </w:rPr>
              <w:t>штраф в размере тридцати месячных расчетных показателей</w:t>
            </w:r>
            <w:r w:rsidRPr="002D4BC3">
              <w:t>.</w:t>
            </w:r>
          </w:p>
          <w:p w:rsidR="001116CF" w:rsidRPr="002D4BC3" w:rsidRDefault="001116CF" w:rsidP="00AE49EC">
            <w:pPr>
              <w:ind w:firstLine="170"/>
              <w:jc w:val="both"/>
            </w:pPr>
            <w:r w:rsidRPr="002D4BC3">
              <w:t xml:space="preserve">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с приложением подтверждающих документов – </w:t>
            </w:r>
          </w:p>
          <w:p w:rsidR="001116CF" w:rsidRPr="002D4BC3" w:rsidRDefault="001116CF" w:rsidP="00AE49EC">
            <w:pPr>
              <w:ind w:firstLine="170"/>
              <w:jc w:val="both"/>
            </w:pPr>
            <w:r w:rsidRPr="002D4BC3">
              <w:t xml:space="preserve">влечет </w:t>
            </w:r>
            <w:r w:rsidRPr="002D4BC3">
              <w:rPr>
                <w:b/>
              </w:rPr>
              <w:t>штраф в размере тридцати месячных расчетных показателей</w:t>
            </w:r>
            <w:r w:rsidRPr="002D4BC3">
              <w:t>.</w:t>
            </w:r>
          </w:p>
          <w:p w:rsidR="001116CF" w:rsidRPr="002D4BC3" w:rsidRDefault="001116CF" w:rsidP="00AE49EC">
            <w:pPr>
              <w:pStyle w:val="3"/>
              <w:spacing w:before="0"/>
              <w:ind w:firstLine="170"/>
              <w:jc w:val="both"/>
              <w:rPr>
                <w:b w:val="0"/>
                <w:bCs w:val="0"/>
                <w:sz w:val="24"/>
                <w:szCs w:val="24"/>
                <w:lang w:eastAsia="en-US"/>
              </w:rPr>
            </w:pPr>
            <w:r w:rsidRPr="002D4BC3">
              <w:rPr>
                <w:b w:val="0"/>
                <w:bCs w:val="0"/>
                <w:sz w:val="24"/>
                <w:szCs w:val="24"/>
                <w:lang w:eastAsia="en-US"/>
              </w:rPr>
              <w:t>…</w:t>
            </w:r>
          </w:p>
          <w:p w:rsidR="001116CF" w:rsidRPr="002D4BC3" w:rsidRDefault="001116CF" w:rsidP="00AE49EC">
            <w:pPr>
              <w:pStyle w:val="3"/>
              <w:spacing w:before="0"/>
              <w:ind w:firstLine="170"/>
              <w:jc w:val="both"/>
              <w:rPr>
                <w:bCs w:val="0"/>
                <w:sz w:val="24"/>
                <w:szCs w:val="24"/>
                <w:lang w:eastAsia="en-US"/>
              </w:rPr>
            </w:pPr>
            <w:r w:rsidRPr="002D4BC3">
              <w:rPr>
                <w:bCs w:val="0"/>
                <w:sz w:val="24"/>
                <w:szCs w:val="24"/>
                <w:lang w:eastAsia="en-US"/>
              </w:rPr>
              <w:lastRenderedPageBreak/>
              <w:t xml:space="preserve">14. Несвоевременное обращение в суд о приостановлении реабилитационной процедуры – </w:t>
            </w:r>
          </w:p>
          <w:p w:rsidR="001116CF" w:rsidRPr="002D4BC3" w:rsidRDefault="001116CF" w:rsidP="00AE49EC">
            <w:pPr>
              <w:pStyle w:val="3"/>
              <w:spacing w:before="0"/>
              <w:ind w:firstLine="170"/>
              <w:jc w:val="both"/>
              <w:rPr>
                <w:bCs w:val="0"/>
                <w:sz w:val="24"/>
                <w:szCs w:val="24"/>
                <w:lang w:eastAsia="en-US"/>
              </w:rPr>
            </w:pPr>
            <w:r w:rsidRPr="002D4BC3">
              <w:rPr>
                <w:bCs w:val="0"/>
                <w:sz w:val="24"/>
                <w:szCs w:val="24"/>
                <w:lang w:eastAsia="en-US"/>
              </w:rPr>
              <w:t>влечет штраф в размере тридцати месячных расчетных показателей.</w:t>
            </w:r>
          </w:p>
          <w:p w:rsidR="001116CF" w:rsidRPr="002D4BC3" w:rsidRDefault="001116CF" w:rsidP="00AE49EC">
            <w:pPr>
              <w:pStyle w:val="3"/>
              <w:spacing w:before="0"/>
              <w:ind w:firstLine="170"/>
              <w:jc w:val="both"/>
              <w:rPr>
                <w:bCs w:val="0"/>
                <w:sz w:val="24"/>
                <w:szCs w:val="24"/>
                <w:lang w:eastAsia="en-US"/>
              </w:rPr>
            </w:pPr>
            <w:r w:rsidRPr="002D4BC3">
              <w:rPr>
                <w:bCs w:val="0"/>
                <w:sz w:val="24"/>
                <w:szCs w:val="24"/>
                <w:lang w:eastAsia="en-US"/>
              </w:rPr>
              <w:t xml:space="preserve">15. </w:t>
            </w:r>
            <w:r w:rsidRPr="002D4BC3">
              <w:rPr>
                <w:b w:val="0"/>
                <w:bCs w:val="0"/>
                <w:sz w:val="24"/>
                <w:szCs w:val="24"/>
                <w:lang w:eastAsia="en-US"/>
              </w:rPr>
              <w:t>Неисполнение либо ненадлежащее исполнение обязанности по доведению до сведения членов комитета кредиторов информации о финансовом состоянии, произведенных сделках в ходе обычных коммерческих операций</w:t>
            </w:r>
            <w:r w:rsidRPr="002D4BC3">
              <w:rPr>
                <w:bCs w:val="0"/>
                <w:sz w:val="24"/>
                <w:szCs w:val="24"/>
                <w:lang w:eastAsia="en-US"/>
              </w:rPr>
              <w:t xml:space="preserve"> комитету кредиторов – </w:t>
            </w:r>
          </w:p>
          <w:p w:rsidR="001116CF" w:rsidRPr="002D4BC3" w:rsidRDefault="001116CF" w:rsidP="00AE49EC">
            <w:pPr>
              <w:pStyle w:val="3"/>
              <w:spacing w:before="0"/>
              <w:ind w:firstLine="170"/>
              <w:jc w:val="both"/>
              <w:rPr>
                <w:b w:val="0"/>
                <w:bCs w:val="0"/>
                <w:sz w:val="24"/>
                <w:szCs w:val="24"/>
                <w:lang w:eastAsia="en-US"/>
              </w:rPr>
            </w:pPr>
            <w:r w:rsidRPr="002D4BC3">
              <w:rPr>
                <w:b w:val="0"/>
                <w:bCs w:val="0"/>
                <w:sz w:val="24"/>
                <w:szCs w:val="24"/>
                <w:lang w:eastAsia="en-US"/>
              </w:rPr>
              <w:t xml:space="preserve">влечет штраф в размере </w:t>
            </w:r>
            <w:r w:rsidRPr="002D4BC3">
              <w:rPr>
                <w:bCs w:val="0"/>
                <w:sz w:val="24"/>
                <w:szCs w:val="24"/>
                <w:lang w:eastAsia="en-US"/>
              </w:rPr>
              <w:t>тридцати</w:t>
            </w:r>
            <w:r w:rsidRPr="002D4BC3">
              <w:rPr>
                <w:b w:val="0"/>
                <w:bCs w:val="0"/>
                <w:sz w:val="24"/>
                <w:szCs w:val="24"/>
                <w:lang w:eastAsia="en-US"/>
              </w:rPr>
              <w:t xml:space="preserve"> месячных расчетных показателей.</w:t>
            </w:r>
          </w:p>
          <w:p w:rsidR="001116CF" w:rsidRPr="002D4BC3" w:rsidRDefault="001116CF" w:rsidP="00AE49EC">
            <w:pPr>
              <w:pStyle w:val="3"/>
              <w:spacing w:before="0"/>
              <w:ind w:firstLine="170"/>
              <w:jc w:val="both"/>
              <w:rPr>
                <w:b w:val="0"/>
                <w:bCs w:val="0"/>
                <w:sz w:val="24"/>
                <w:szCs w:val="24"/>
                <w:lang w:eastAsia="en-US"/>
              </w:rPr>
            </w:pPr>
            <w:r w:rsidRPr="002D4BC3">
              <w:rPr>
                <w:b w:val="0"/>
                <w:bCs w:val="0"/>
                <w:sz w:val="24"/>
                <w:szCs w:val="24"/>
                <w:lang w:eastAsia="en-US"/>
              </w:rPr>
              <w:t xml:space="preserve">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w:t>
            </w:r>
            <w:r w:rsidRPr="002D4BC3">
              <w:rPr>
                <w:b w:val="0"/>
                <w:bCs w:val="0"/>
                <w:sz w:val="24"/>
                <w:szCs w:val="24"/>
                <w:lang w:eastAsia="en-US"/>
              </w:rPr>
              <w:lastRenderedPageBreak/>
              <w:t xml:space="preserve">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 </w:t>
            </w:r>
          </w:p>
          <w:p w:rsidR="001116CF" w:rsidRPr="002D4BC3" w:rsidRDefault="001116CF" w:rsidP="00AE49EC">
            <w:pPr>
              <w:ind w:firstLine="170"/>
              <w:jc w:val="both"/>
            </w:pPr>
            <w:r w:rsidRPr="002D4BC3">
              <w:rPr>
                <w:bCs/>
              </w:rPr>
              <w:t xml:space="preserve">влекут штраф в размере </w:t>
            </w:r>
            <w:r w:rsidRPr="002D4BC3">
              <w:rPr>
                <w:b/>
                <w:bCs/>
              </w:rPr>
              <w:t>пятидесяти</w:t>
            </w:r>
            <w:r w:rsidRPr="002D4BC3">
              <w:rPr>
                <w:bCs/>
              </w:rPr>
              <w:t xml:space="preserve"> месячных расчетных показателей.</w:t>
            </w:r>
          </w:p>
          <w:p w:rsidR="001116CF" w:rsidRPr="002D4BC3" w:rsidRDefault="001116CF" w:rsidP="00AE49EC">
            <w:pPr>
              <w:pStyle w:val="3"/>
              <w:spacing w:before="0"/>
              <w:ind w:firstLine="170"/>
              <w:jc w:val="both"/>
              <w:rPr>
                <w:bCs w:val="0"/>
                <w:sz w:val="24"/>
                <w:szCs w:val="24"/>
                <w:lang w:eastAsia="en-US"/>
              </w:rPr>
            </w:pPr>
            <w:r w:rsidRPr="002D4BC3">
              <w:rPr>
                <w:bCs w:val="0"/>
                <w:sz w:val="24"/>
                <w:szCs w:val="24"/>
                <w:lang w:eastAsia="en-US"/>
              </w:rPr>
              <w:t xml:space="preserve">17. Несогласование с собранием кредиторов действий, не предусмотренных планом реабилитации, до их совершения – </w:t>
            </w:r>
          </w:p>
          <w:p w:rsidR="001116CF" w:rsidRPr="002D4BC3" w:rsidRDefault="001116CF" w:rsidP="00AE49EC">
            <w:pPr>
              <w:pStyle w:val="3"/>
              <w:spacing w:before="0"/>
              <w:ind w:firstLine="170"/>
              <w:jc w:val="both"/>
              <w:rPr>
                <w:bCs w:val="0"/>
                <w:sz w:val="24"/>
                <w:szCs w:val="24"/>
                <w:lang w:eastAsia="en-US"/>
              </w:rPr>
            </w:pPr>
            <w:r w:rsidRPr="002D4BC3">
              <w:rPr>
                <w:bCs w:val="0"/>
                <w:sz w:val="24"/>
                <w:szCs w:val="24"/>
                <w:lang w:eastAsia="en-US"/>
              </w:rPr>
              <w:t>влечет штраф в размере ста месячных расчетных показателей.</w:t>
            </w:r>
          </w:p>
          <w:p w:rsidR="001116CF" w:rsidRPr="002D4BC3" w:rsidRDefault="001116CF" w:rsidP="00AE49EC">
            <w:pPr>
              <w:pStyle w:val="3"/>
              <w:spacing w:before="0"/>
              <w:ind w:firstLine="170"/>
              <w:jc w:val="both"/>
              <w:rPr>
                <w:b w:val="0"/>
                <w:bCs w:val="0"/>
                <w:sz w:val="24"/>
                <w:szCs w:val="24"/>
                <w:lang w:eastAsia="en-US"/>
              </w:rPr>
            </w:pPr>
            <w:r w:rsidRPr="002D4BC3">
              <w:rPr>
                <w:b w:val="0"/>
                <w:bCs w:val="0"/>
                <w:sz w:val="24"/>
                <w:szCs w:val="24"/>
                <w:lang w:eastAsia="en-US"/>
              </w:rPr>
              <w:t xml:space="preserve">18. Совершение сделок, влекущих увеличение кредиторской задолженности, если общая </w:t>
            </w:r>
            <w:r w:rsidRPr="002D4BC3">
              <w:rPr>
                <w:b w:val="0"/>
                <w:bCs w:val="0"/>
                <w:sz w:val="24"/>
                <w:szCs w:val="24"/>
                <w:lang w:eastAsia="en-US"/>
              </w:rPr>
              <w:lastRenderedPageBreak/>
              <w:t xml:space="preserve">сумма кредиторской задолженности должника, возникшей после применения реабилитационной процедуры, превышает </w:t>
            </w:r>
            <w:r w:rsidRPr="002D4BC3">
              <w:rPr>
                <w:bCs w:val="0"/>
                <w:sz w:val="24"/>
                <w:szCs w:val="24"/>
                <w:lang w:eastAsia="en-US"/>
              </w:rPr>
              <w:t>двадцать</w:t>
            </w:r>
            <w:r w:rsidRPr="002D4BC3">
              <w:rPr>
                <w:b w:val="0"/>
                <w:bCs w:val="0"/>
                <w:sz w:val="24"/>
                <w:szCs w:val="24"/>
                <w:lang w:eastAsia="en-US"/>
              </w:rPr>
              <w:t xml:space="preserve"> процентов от общей суммы кредиторской задолженности на момент введения реабилитационной процедуры без </w:t>
            </w:r>
            <w:r w:rsidRPr="002D4BC3">
              <w:rPr>
                <w:bCs w:val="0"/>
                <w:sz w:val="24"/>
                <w:szCs w:val="24"/>
                <w:lang w:eastAsia="en-US"/>
              </w:rPr>
              <w:t>одобрения</w:t>
            </w:r>
            <w:r w:rsidRPr="002D4BC3">
              <w:rPr>
                <w:b w:val="0"/>
                <w:bCs w:val="0"/>
                <w:sz w:val="24"/>
                <w:szCs w:val="24"/>
                <w:lang w:eastAsia="en-US"/>
              </w:rPr>
              <w:t xml:space="preserve"> собрания кредиторов – </w:t>
            </w:r>
          </w:p>
          <w:p w:rsidR="001116CF" w:rsidRPr="002D4BC3" w:rsidRDefault="001116CF" w:rsidP="00AE49EC">
            <w:pPr>
              <w:pStyle w:val="3"/>
              <w:spacing w:before="0"/>
              <w:ind w:firstLine="170"/>
              <w:jc w:val="both"/>
              <w:rPr>
                <w:b w:val="0"/>
                <w:bCs w:val="0"/>
                <w:sz w:val="24"/>
                <w:szCs w:val="24"/>
                <w:lang w:eastAsia="en-US"/>
              </w:rPr>
            </w:pPr>
            <w:r w:rsidRPr="002D4BC3">
              <w:rPr>
                <w:b w:val="0"/>
                <w:bCs w:val="0"/>
                <w:sz w:val="24"/>
                <w:szCs w:val="24"/>
                <w:lang w:eastAsia="en-US"/>
              </w:rPr>
              <w:t xml:space="preserve">влечет штраф в размере </w:t>
            </w:r>
            <w:r w:rsidRPr="002D4BC3">
              <w:rPr>
                <w:bCs w:val="0"/>
                <w:sz w:val="24"/>
                <w:szCs w:val="24"/>
                <w:lang w:eastAsia="en-US"/>
              </w:rPr>
              <w:t>ста</w:t>
            </w:r>
            <w:r w:rsidRPr="002D4BC3">
              <w:rPr>
                <w:b w:val="0"/>
                <w:bCs w:val="0"/>
                <w:sz w:val="24"/>
                <w:szCs w:val="24"/>
                <w:lang w:eastAsia="en-US"/>
              </w:rPr>
              <w:t xml:space="preserve"> месячных расчетных показателей.</w:t>
            </w:r>
          </w:p>
          <w:p w:rsidR="001116CF" w:rsidRPr="002D4BC3" w:rsidRDefault="001116CF" w:rsidP="00AE49EC">
            <w:pPr>
              <w:ind w:firstLine="170"/>
              <w:jc w:val="both"/>
            </w:pPr>
            <w:r w:rsidRPr="002D4BC3">
              <w:t xml:space="preserve">19. Действия (бездействие), предусмотренные частями </w:t>
            </w:r>
            <w:r w:rsidRPr="002D4BC3">
              <w:rPr>
                <w:b/>
              </w:rPr>
              <w:t>первой – восемнадцатой, за исключением случая, предусмотренного частью пятой</w:t>
            </w:r>
            <w:r w:rsidRPr="002D4BC3">
              <w:t xml:space="preserve"> настоящей статьи, совершенные повторно в течение года после наложения административного взыскания, –</w:t>
            </w:r>
          </w:p>
          <w:p w:rsidR="001116CF" w:rsidRPr="002D4BC3" w:rsidRDefault="001116CF" w:rsidP="00AE49EC">
            <w:pPr>
              <w:ind w:firstLine="170"/>
              <w:jc w:val="both"/>
            </w:pPr>
            <w:r w:rsidRPr="002D4BC3">
              <w:t xml:space="preserve">влекут штраф в размере </w:t>
            </w:r>
            <w:r w:rsidRPr="002D4BC3">
              <w:rPr>
                <w:b/>
              </w:rPr>
              <w:t>ста</w:t>
            </w:r>
            <w:r w:rsidRPr="002D4BC3">
              <w:t xml:space="preserve"> месячных расчетных показателей.</w:t>
            </w:r>
          </w:p>
          <w:p w:rsidR="001116CF" w:rsidRPr="002D4BC3" w:rsidRDefault="001116CF" w:rsidP="00AE49EC">
            <w:pPr>
              <w:ind w:firstLine="170"/>
              <w:jc w:val="both"/>
            </w:pPr>
            <w:r w:rsidRPr="002D4BC3">
              <w:lastRenderedPageBreak/>
              <w:t xml:space="preserve">20. </w:t>
            </w:r>
            <w:r w:rsidRPr="002D4BC3">
              <w:rPr>
                <w:b/>
              </w:rPr>
              <w:t>Действие,</w:t>
            </w:r>
            <w:r w:rsidRPr="002D4BC3">
              <w:t xml:space="preserve"> </w:t>
            </w:r>
            <w:r w:rsidRPr="002D4BC3">
              <w:rPr>
                <w:b/>
              </w:rPr>
              <w:t>предусмотренное</w:t>
            </w:r>
            <w:r w:rsidRPr="002D4BC3">
              <w:t xml:space="preserve"> </w:t>
            </w:r>
            <w:r w:rsidRPr="002D4BC3">
              <w:rPr>
                <w:b/>
              </w:rPr>
              <w:t xml:space="preserve">частью пятой </w:t>
            </w:r>
            <w:r w:rsidRPr="002D4BC3">
              <w:t xml:space="preserve">настоящей статьи, совершенное повторно в течение года после наложения административного взыскания, – </w:t>
            </w:r>
          </w:p>
          <w:p w:rsidR="001116CF" w:rsidRPr="002D4BC3" w:rsidRDefault="001116CF" w:rsidP="00AE49EC">
            <w:pPr>
              <w:ind w:firstLine="170"/>
              <w:jc w:val="both"/>
            </w:pPr>
            <w:r w:rsidRPr="002D4BC3">
              <w:t xml:space="preserve">влечет штраф в размере </w:t>
            </w:r>
            <w:r w:rsidRPr="002D4BC3">
              <w:rPr>
                <w:b/>
              </w:rPr>
              <w:t>пятнадцати</w:t>
            </w:r>
            <w:r w:rsidRPr="002D4BC3">
              <w:t xml:space="preserve"> месячных расчетных показателей.</w:t>
            </w:r>
          </w:p>
          <w:p w:rsidR="001116CF" w:rsidRPr="002D4BC3" w:rsidRDefault="001116CF" w:rsidP="00AE49EC">
            <w:pPr>
              <w:ind w:firstLine="170"/>
              <w:jc w:val="both"/>
              <w:rPr>
                <w:b/>
              </w:rPr>
            </w:pPr>
            <w:r w:rsidRPr="002D4BC3">
              <w:rPr>
                <w:b/>
              </w:rPr>
              <w:t>Отсутствует.</w:t>
            </w:r>
          </w:p>
          <w:p w:rsidR="001116CF" w:rsidRPr="002D4BC3" w:rsidRDefault="001116CF" w:rsidP="00AE49EC">
            <w:pPr>
              <w:ind w:firstLine="170"/>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lastRenderedPageBreak/>
              <w:t>5) части десятую и четырнадцатую статьи 181 исключить;</w:t>
            </w:r>
          </w:p>
          <w:p w:rsidR="001116CF" w:rsidRPr="002D4BC3" w:rsidRDefault="001116CF" w:rsidP="00AE49EC">
            <w:pPr>
              <w:ind w:firstLine="249"/>
              <w:jc w:val="both"/>
            </w:pPr>
          </w:p>
          <w:p w:rsidR="001116CF" w:rsidRPr="002D4BC3" w:rsidRDefault="001116CF" w:rsidP="00AE49EC">
            <w:pPr>
              <w:ind w:firstLine="249"/>
              <w:jc w:val="both"/>
              <w:rPr>
                <w:b/>
              </w:rPr>
            </w:pPr>
          </w:p>
          <w:p w:rsidR="001116CF" w:rsidRPr="002D4BC3" w:rsidRDefault="001116CF" w:rsidP="00AE49EC">
            <w:pPr>
              <w:ind w:firstLine="249"/>
              <w:jc w:val="both"/>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rFonts w:eastAsia="Calibri"/>
                <w:lang w:eastAsia="en-US"/>
              </w:rPr>
            </w:pPr>
            <w:r w:rsidRPr="002D4BC3">
              <w:lastRenderedPageBreak/>
              <w:t>Подпункт 5) пункта 6 статьи 1 проекта изложить в следующей редакции:</w:t>
            </w:r>
          </w:p>
          <w:p w:rsidR="001116CF" w:rsidRPr="002D4BC3" w:rsidRDefault="001116CF" w:rsidP="00AE49EC">
            <w:pPr>
              <w:ind w:firstLine="175"/>
              <w:jc w:val="both"/>
            </w:pPr>
            <w:r w:rsidRPr="002D4BC3">
              <w:lastRenderedPageBreak/>
              <w:t>«5) в статье 181:</w:t>
            </w:r>
          </w:p>
          <w:p w:rsidR="001116CF" w:rsidRPr="002D4BC3" w:rsidRDefault="001116CF" w:rsidP="00AE49EC">
            <w:pPr>
              <w:ind w:firstLine="175"/>
              <w:jc w:val="both"/>
            </w:pPr>
            <w:r w:rsidRPr="002D4BC3">
              <w:t>части первую и вторую исключить;</w:t>
            </w:r>
          </w:p>
          <w:p w:rsidR="001116CF" w:rsidRPr="002D4BC3" w:rsidRDefault="001116CF" w:rsidP="00AE49EC">
            <w:pPr>
              <w:ind w:firstLine="175"/>
              <w:jc w:val="both"/>
            </w:pPr>
            <w:r w:rsidRPr="002D4BC3">
              <w:t>в части третьей:</w:t>
            </w:r>
          </w:p>
          <w:p w:rsidR="001116CF" w:rsidRPr="002D4BC3" w:rsidRDefault="001116CF" w:rsidP="00AE49EC">
            <w:pPr>
              <w:ind w:firstLine="175"/>
              <w:jc w:val="both"/>
            </w:pPr>
            <w:r w:rsidRPr="002D4BC3">
              <w:t>абзац первый дополнить словами «</w:t>
            </w:r>
            <w:r w:rsidRPr="002D4BC3">
              <w:rPr>
                <w:b/>
              </w:rPr>
              <w:t>и контроля</w:t>
            </w:r>
            <w:r w:rsidRPr="002D4BC3">
              <w:t>»;</w:t>
            </w:r>
          </w:p>
          <w:p w:rsidR="001116CF" w:rsidRPr="002D4BC3" w:rsidRDefault="001116CF" w:rsidP="00AE49EC">
            <w:pPr>
              <w:ind w:firstLine="175"/>
              <w:jc w:val="both"/>
            </w:pPr>
            <w:r w:rsidRPr="002D4BC3">
              <w:t xml:space="preserve"> в абзаце втором слово «</w:t>
            </w:r>
            <w:r w:rsidRPr="002D4BC3">
              <w:rPr>
                <w:b/>
              </w:rPr>
              <w:t>пятнадцати</w:t>
            </w:r>
            <w:r w:rsidRPr="002D4BC3">
              <w:t>» заменить словом «</w:t>
            </w:r>
            <w:r w:rsidRPr="002D4BC3">
              <w:rPr>
                <w:b/>
              </w:rPr>
              <w:t>тридцати</w:t>
            </w:r>
            <w:r w:rsidRPr="002D4BC3">
              <w:t>»;</w:t>
            </w:r>
          </w:p>
          <w:p w:rsidR="001116CF" w:rsidRPr="002D4BC3" w:rsidRDefault="001116CF" w:rsidP="00AE49EC">
            <w:pPr>
              <w:ind w:firstLine="175"/>
              <w:jc w:val="both"/>
            </w:pPr>
            <w:r w:rsidRPr="002D4BC3">
              <w:t>абзац первый части четвертой изложить в следующей редакции:</w:t>
            </w:r>
          </w:p>
          <w:p w:rsidR="001116CF" w:rsidRPr="002D4BC3" w:rsidRDefault="001116CF" w:rsidP="00AE49EC">
            <w:pPr>
              <w:ind w:firstLine="175"/>
              <w:jc w:val="both"/>
              <w:rPr>
                <w:b/>
              </w:rPr>
            </w:pPr>
            <w:r w:rsidRPr="002D4BC3">
              <w:rPr>
                <w:b/>
              </w:rPr>
              <w:t>«4. Необеспечение либо ненадлежащее обеспечение исполнения плана реабилитации –»;</w:t>
            </w:r>
          </w:p>
          <w:p w:rsidR="001116CF" w:rsidRPr="002D4BC3" w:rsidRDefault="001116CF" w:rsidP="00AE49EC">
            <w:pPr>
              <w:ind w:firstLine="175"/>
              <w:jc w:val="both"/>
            </w:pPr>
            <w:r w:rsidRPr="002D4BC3">
              <w:t>в абзаце первом части пятой</w:t>
            </w:r>
            <w:r w:rsidRPr="002D4BC3">
              <w:rPr>
                <w:b/>
              </w:rPr>
              <w:t xml:space="preserve"> </w:t>
            </w:r>
            <w:r w:rsidRPr="002D4BC3">
              <w:t>слова</w:t>
            </w:r>
            <w:r w:rsidRPr="002D4BC3">
              <w:rPr>
                <w:b/>
              </w:rPr>
              <w:t xml:space="preserve"> «с приложением копий документов» </w:t>
            </w:r>
            <w:r w:rsidRPr="002D4BC3">
              <w:t>исключить;</w:t>
            </w:r>
          </w:p>
          <w:p w:rsidR="001116CF" w:rsidRPr="002D4BC3" w:rsidRDefault="001116CF" w:rsidP="00AE49EC">
            <w:pPr>
              <w:ind w:firstLine="175"/>
              <w:jc w:val="both"/>
            </w:pPr>
            <w:r w:rsidRPr="002D4BC3">
              <w:t>в части шестой:</w:t>
            </w:r>
          </w:p>
          <w:p w:rsidR="001116CF" w:rsidRPr="002D4BC3" w:rsidRDefault="001116CF" w:rsidP="00AE49EC">
            <w:pPr>
              <w:ind w:firstLine="175"/>
              <w:jc w:val="both"/>
            </w:pPr>
            <w:r w:rsidRPr="002D4BC3">
              <w:t>в абзаце первом слова «</w:t>
            </w:r>
            <w:r w:rsidRPr="002D4BC3">
              <w:rPr>
                <w:b/>
              </w:rPr>
              <w:t>собрания кредиторов</w:t>
            </w:r>
            <w:r w:rsidRPr="002D4BC3">
              <w:t>» заменить словами «</w:t>
            </w:r>
            <w:r w:rsidRPr="002D4BC3">
              <w:rPr>
                <w:b/>
              </w:rPr>
              <w:t>заседаний собрания и комитета кредиторов</w:t>
            </w:r>
            <w:r w:rsidRPr="002D4BC3">
              <w:t>»;</w:t>
            </w:r>
          </w:p>
          <w:p w:rsidR="001116CF" w:rsidRPr="002D4BC3" w:rsidRDefault="001116CF" w:rsidP="00AE49EC">
            <w:pPr>
              <w:ind w:firstLine="175"/>
              <w:jc w:val="both"/>
            </w:pPr>
            <w:r w:rsidRPr="002D4BC3">
              <w:t>в абзаце втором слово «</w:t>
            </w:r>
            <w:r w:rsidRPr="002D4BC3">
              <w:rPr>
                <w:b/>
              </w:rPr>
              <w:t>пятнадцати</w:t>
            </w:r>
            <w:r w:rsidRPr="002D4BC3">
              <w:t>» заменить словом «</w:t>
            </w:r>
            <w:r w:rsidRPr="002D4BC3">
              <w:rPr>
                <w:b/>
              </w:rPr>
              <w:t>пяти</w:t>
            </w:r>
            <w:r w:rsidRPr="002D4BC3">
              <w:t>»;</w:t>
            </w:r>
          </w:p>
          <w:p w:rsidR="001116CF" w:rsidRPr="002D4BC3" w:rsidRDefault="001116CF" w:rsidP="00AE49EC">
            <w:pPr>
              <w:ind w:firstLine="175"/>
              <w:jc w:val="both"/>
            </w:pPr>
            <w:r w:rsidRPr="002D4BC3">
              <w:t>часть седьмую изложить в следующей редакции:</w:t>
            </w:r>
          </w:p>
          <w:p w:rsidR="001116CF" w:rsidRPr="002D4BC3" w:rsidRDefault="001116CF" w:rsidP="00AE49EC">
            <w:pPr>
              <w:ind w:firstLine="175"/>
              <w:jc w:val="both"/>
            </w:pPr>
            <w:r w:rsidRPr="002D4BC3">
              <w:lastRenderedPageBreak/>
              <w:t>«7</w:t>
            </w:r>
            <w:r w:rsidRPr="002D4BC3">
              <w:rPr>
                <w:b/>
              </w:rPr>
              <w:t xml:space="preserve">. </w:t>
            </w:r>
            <w:r w:rsidRPr="002D4BC3">
              <w:t xml:space="preserve">Неисполнение либо ненадлежащее исполнение обязанности передать </w:t>
            </w:r>
            <w:r w:rsidRPr="002D4BC3">
              <w:rPr>
                <w:b/>
              </w:rPr>
              <w:t xml:space="preserve">вновь назначенному </w:t>
            </w:r>
            <w:r w:rsidRPr="002D4BC3">
              <w:t xml:space="preserve">реабилитационному управляющему </w:t>
            </w:r>
            <w:r w:rsidRPr="002D4BC3">
              <w:rPr>
                <w:b/>
              </w:rPr>
              <w:t xml:space="preserve">или банкротному управляющему </w:t>
            </w:r>
            <w:r w:rsidRPr="002D4BC3">
              <w:t>учредительные</w:t>
            </w:r>
            <w:r w:rsidRPr="002D4BC3">
              <w:rPr>
                <w:b/>
              </w:rPr>
              <w:t xml:space="preserve">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r w:rsidRPr="002D4BC3">
              <w:t>–</w:t>
            </w:r>
          </w:p>
          <w:p w:rsidR="001116CF" w:rsidRPr="002D4BC3" w:rsidRDefault="001116CF" w:rsidP="00AE49EC">
            <w:pPr>
              <w:ind w:firstLine="170"/>
              <w:jc w:val="both"/>
            </w:pPr>
            <w:r w:rsidRPr="002D4BC3">
              <w:rPr>
                <w:spacing w:val="2"/>
              </w:rPr>
              <w:t xml:space="preserve">влечет штраф в размере </w:t>
            </w:r>
            <w:r w:rsidRPr="002D4BC3">
              <w:rPr>
                <w:b/>
              </w:rPr>
              <w:t>пятнадцати</w:t>
            </w:r>
            <w:r w:rsidRPr="002D4BC3">
              <w:rPr>
                <w:spacing w:val="2"/>
              </w:rPr>
              <w:t xml:space="preserve"> месячных расчетных показателей</w:t>
            </w:r>
            <w:r w:rsidRPr="002D4BC3">
              <w:rPr>
                <w:b/>
                <w:spacing w:val="2"/>
              </w:rPr>
              <w:t>.</w:t>
            </w:r>
            <w:r w:rsidRPr="002D4BC3">
              <w:t>»;</w:t>
            </w:r>
          </w:p>
          <w:p w:rsidR="001116CF" w:rsidRPr="002D4BC3" w:rsidRDefault="001116CF" w:rsidP="00AE49EC">
            <w:pPr>
              <w:ind w:firstLine="175"/>
              <w:jc w:val="both"/>
            </w:pPr>
            <w:r w:rsidRPr="002D4BC3">
              <w:t xml:space="preserve">в абзаце </w:t>
            </w:r>
            <w:proofErr w:type="gramStart"/>
            <w:r w:rsidRPr="002D4BC3">
              <w:t>втором  части</w:t>
            </w:r>
            <w:proofErr w:type="gramEnd"/>
            <w:r w:rsidRPr="002D4BC3">
              <w:t xml:space="preserve"> восьмой слово «</w:t>
            </w:r>
            <w:r w:rsidRPr="002D4BC3">
              <w:rPr>
                <w:b/>
              </w:rPr>
              <w:t>пятидесяти</w:t>
            </w:r>
            <w:r w:rsidRPr="002D4BC3">
              <w:t>» заменить словом «</w:t>
            </w:r>
            <w:r w:rsidRPr="002D4BC3">
              <w:rPr>
                <w:b/>
              </w:rPr>
              <w:t>тридцати</w:t>
            </w:r>
            <w:r w:rsidRPr="002D4BC3">
              <w:t>»;</w:t>
            </w:r>
          </w:p>
          <w:p w:rsidR="001116CF" w:rsidRPr="002D4BC3" w:rsidRDefault="001116CF" w:rsidP="00AE49EC">
            <w:pPr>
              <w:ind w:firstLine="175"/>
              <w:jc w:val="both"/>
            </w:pPr>
            <w:r w:rsidRPr="002D4BC3">
              <w:t>часть десятую исключить;</w:t>
            </w:r>
          </w:p>
          <w:p w:rsidR="001116CF" w:rsidRPr="002D4BC3" w:rsidRDefault="001116CF" w:rsidP="00AE49EC">
            <w:pPr>
              <w:ind w:firstLine="175"/>
              <w:jc w:val="both"/>
            </w:pPr>
            <w:r w:rsidRPr="002D4BC3">
              <w:t>в части одиннадцатой:</w:t>
            </w:r>
          </w:p>
          <w:p w:rsidR="001116CF" w:rsidRPr="002D4BC3" w:rsidRDefault="001116CF" w:rsidP="00AE49EC">
            <w:pPr>
              <w:ind w:firstLine="175"/>
              <w:jc w:val="both"/>
            </w:pPr>
            <w:r w:rsidRPr="002D4BC3">
              <w:t>абзац первый после слова «</w:t>
            </w:r>
            <w:r w:rsidRPr="002D4BC3">
              <w:rPr>
                <w:b/>
              </w:rPr>
              <w:t>деятельности</w:t>
            </w:r>
            <w:r w:rsidRPr="002D4BC3">
              <w:t xml:space="preserve">» дополнить </w:t>
            </w:r>
            <w:r w:rsidRPr="002D4BC3">
              <w:lastRenderedPageBreak/>
              <w:t>словами «</w:t>
            </w:r>
            <w:r w:rsidRPr="002D4BC3">
              <w:rPr>
                <w:b/>
              </w:rPr>
              <w:t>, финансовом состоянии должника</w:t>
            </w:r>
            <w:r w:rsidRPr="002D4BC3">
              <w:t>»;</w:t>
            </w:r>
          </w:p>
          <w:p w:rsidR="001116CF" w:rsidRPr="002D4BC3" w:rsidRDefault="001116CF" w:rsidP="00AE49EC">
            <w:pPr>
              <w:ind w:firstLine="175"/>
              <w:jc w:val="both"/>
            </w:pPr>
            <w:r w:rsidRPr="002D4BC3">
              <w:t>абзац второй изложить в следующей редакции:</w:t>
            </w:r>
          </w:p>
          <w:p w:rsidR="001116CF" w:rsidRPr="002D4BC3" w:rsidRDefault="001116CF" w:rsidP="00AE49EC">
            <w:pPr>
              <w:ind w:firstLine="175"/>
              <w:jc w:val="both"/>
            </w:pPr>
            <w:r w:rsidRPr="002D4BC3">
              <w:t xml:space="preserve"> «влечет </w:t>
            </w:r>
            <w:r w:rsidRPr="002D4BC3">
              <w:rPr>
                <w:b/>
              </w:rPr>
              <w:t>предупреждение.</w:t>
            </w:r>
            <w:r w:rsidRPr="002D4BC3">
              <w:t>»;</w:t>
            </w:r>
          </w:p>
          <w:p w:rsidR="001116CF" w:rsidRPr="002D4BC3" w:rsidRDefault="001116CF" w:rsidP="00AE49EC">
            <w:pPr>
              <w:ind w:firstLine="175"/>
              <w:jc w:val="both"/>
            </w:pPr>
            <w:r w:rsidRPr="002D4BC3">
              <w:t>в части двенадцатой:</w:t>
            </w:r>
          </w:p>
          <w:p w:rsidR="001116CF" w:rsidRPr="002D4BC3" w:rsidRDefault="001116CF" w:rsidP="00AE49EC">
            <w:pPr>
              <w:ind w:firstLine="175"/>
              <w:jc w:val="both"/>
            </w:pPr>
            <w:r w:rsidRPr="002D4BC3">
              <w:t>в абзаце первом слова</w:t>
            </w:r>
            <w:r w:rsidRPr="002D4BC3">
              <w:rPr>
                <w:b/>
              </w:rPr>
              <w:t xml:space="preserve"> «с приложением </w:t>
            </w:r>
            <w:r w:rsidR="0018691B">
              <w:rPr>
                <w:b/>
              </w:rPr>
              <w:t>по</w:t>
            </w:r>
            <w:r w:rsidR="0091477C">
              <w:rPr>
                <w:b/>
              </w:rPr>
              <w:t>д</w:t>
            </w:r>
            <w:r w:rsidR="0018691B">
              <w:rPr>
                <w:b/>
              </w:rPr>
              <w:t>тверждающих</w:t>
            </w:r>
            <w:r w:rsidRPr="002D4BC3">
              <w:rPr>
                <w:b/>
              </w:rPr>
              <w:t xml:space="preserve"> документов» </w:t>
            </w:r>
            <w:r w:rsidRPr="002D4BC3">
              <w:t>исключить;</w:t>
            </w:r>
          </w:p>
          <w:p w:rsidR="001116CF" w:rsidRPr="002D4BC3" w:rsidRDefault="001116CF" w:rsidP="00AE49EC">
            <w:pPr>
              <w:ind w:firstLine="175"/>
              <w:jc w:val="both"/>
            </w:pPr>
            <w:r w:rsidRPr="002D4BC3">
              <w:t>абзац второй изложить в следующей редакции:</w:t>
            </w:r>
          </w:p>
          <w:p w:rsidR="001116CF" w:rsidRPr="002D4BC3" w:rsidRDefault="001116CF" w:rsidP="00AE49EC">
            <w:pPr>
              <w:ind w:firstLine="175"/>
              <w:jc w:val="both"/>
            </w:pPr>
            <w:r w:rsidRPr="002D4BC3">
              <w:t xml:space="preserve"> «влечет </w:t>
            </w:r>
            <w:r w:rsidRPr="002D4BC3">
              <w:rPr>
                <w:b/>
              </w:rPr>
              <w:t>предупреждение.</w:t>
            </w:r>
            <w:r w:rsidRPr="002D4BC3">
              <w:t>»;</w:t>
            </w:r>
          </w:p>
          <w:p w:rsidR="001116CF" w:rsidRPr="002D4BC3" w:rsidRDefault="001116CF" w:rsidP="00AE49EC">
            <w:pPr>
              <w:ind w:firstLine="175"/>
              <w:jc w:val="both"/>
            </w:pPr>
            <w:r w:rsidRPr="002D4BC3">
              <w:t>часть четырнадцатую исключить;</w:t>
            </w:r>
          </w:p>
          <w:p w:rsidR="001116CF" w:rsidRPr="002D4BC3" w:rsidRDefault="001116CF" w:rsidP="00AE49EC">
            <w:pPr>
              <w:ind w:firstLine="175"/>
              <w:jc w:val="both"/>
            </w:pPr>
            <w:r w:rsidRPr="002D4BC3">
              <w:t>часть пятнадцатую изложить в следующей редакции:</w:t>
            </w:r>
          </w:p>
          <w:p w:rsidR="001116CF" w:rsidRPr="002D4BC3" w:rsidRDefault="001116CF" w:rsidP="00AE49EC">
            <w:pPr>
              <w:ind w:firstLine="175"/>
              <w:jc w:val="both"/>
              <w:rPr>
                <w:b/>
              </w:rPr>
            </w:pPr>
            <w:r w:rsidRPr="002D4BC3">
              <w:t>«</w:t>
            </w:r>
            <w:r w:rsidRPr="002D4BC3">
              <w:rPr>
                <w:b/>
              </w:rPr>
              <w:t xml:space="preserve">15. </w:t>
            </w:r>
            <w:r w:rsidRPr="002D4BC3">
              <w:t xml:space="preserve">Неисполнение либо ненадлежащее исполнение обязанностей по доведению до сведения членов комитета кредиторов информации о финансовом состоянии </w:t>
            </w:r>
            <w:r w:rsidRPr="002D4BC3">
              <w:rPr>
                <w:b/>
              </w:rPr>
              <w:t>должника</w:t>
            </w:r>
            <w:r w:rsidRPr="002D4BC3">
              <w:t xml:space="preserve">, произведенных сделках </w:t>
            </w:r>
            <w:r w:rsidRPr="002D4BC3">
              <w:rPr>
                <w:b/>
              </w:rPr>
              <w:t xml:space="preserve">за предыдущий месяц, а также по </w:t>
            </w:r>
            <w:proofErr w:type="gramStart"/>
            <w:r w:rsidRPr="002D4BC3">
              <w:rPr>
                <w:b/>
              </w:rPr>
              <w:t>предоставлению  информации</w:t>
            </w:r>
            <w:proofErr w:type="gramEnd"/>
            <w:r w:rsidRPr="002D4BC3">
              <w:rPr>
                <w:b/>
              </w:rPr>
              <w:t xml:space="preserve"> по </w:t>
            </w:r>
            <w:r w:rsidRPr="002D4BC3">
              <w:rPr>
                <w:b/>
              </w:rPr>
              <w:lastRenderedPageBreak/>
              <w:t>требованию комитета кредиторов –</w:t>
            </w:r>
          </w:p>
          <w:p w:rsidR="001116CF" w:rsidRPr="002D4BC3" w:rsidRDefault="001116CF" w:rsidP="00AE49EC">
            <w:pPr>
              <w:ind w:firstLine="175"/>
              <w:jc w:val="both"/>
              <w:rPr>
                <w:b/>
              </w:rPr>
            </w:pPr>
            <w:r w:rsidRPr="002D4BC3">
              <w:t xml:space="preserve">влечет штраф в размере </w:t>
            </w:r>
            <w:r w:rsidRPr="002D4BC3">
              <w:rPr>
                <w:b/>
              </w:rPr>
              <w:t>пятнадцати</w:t>
            </w:r>
            <w:r w:rsidRPr="002D4BC3">
              <w:t xml:space="preserve"> месячных расчетных показателей</w:t>
            </w:r>
            <w:r w:rsidRPr="002D4BC3">
              <w:rPr>
                <w:b/>
              </w:rPr>
              <w:t>.»;</w:t>
            </w:r>
          </w:p>
          <w:p w:rsidR="001116CF" w:rsidRPr="002D4BC3" w:rsidRDefault="001116CF" w:rsidP="00AE49EC">
            <w:pPr>
              <w:ind w:firstLine="175"/>
              <w:jc w:val="both"/>
            </w:pPr>
            <w:r w:rsidRPr="002D4BC3">
              <w:t>в абзаце втором части шестнадцатой слова «</w:t>
            </w:r>
            <w:r w:rsidRPr="002D4BC3">
              <w:rPr>
                <w:b/>
              </w:rPr>
              <w:t>пятидесяти</w:t>
            </w:r>
            <w:r w:rsidRPr="002D4BC3">
              <w:t>» заменить словом «</w:t>
            </w:r>
            <w:r w:rsidRPr="002D4BC3">
              <w:rPr>
                <w:b/>
              </w:rPr>
              <w:t>тридцати</w:t>
            </w:r>
            <w:r w:rsidRPr="002D4BC3">
              <w:t>»;</w:t>
            </w:r>
          </w:p>
          <w:p w:rsidR="001116CF" w:rsidRPr="002D4BC3" w:rsidRDefault="001116CF" w:rsidP="00AE49EC">
            <w:pPr>
              <w:ind w:firstLine="175"/>
              <w:jc w:val="both"/>
            </w:pPr>
            <w:r w:rsidRPr="002D4BC3">
              <w:t>часть семнадцатую исключить;</w:t>
            </w:r>
          </w:p>
          <w:p w:rsidR="001116CF" w:rsidRPr="002D4BC3" w:rsidRDefault="001116CF" w:rsidP="00AE49EC">
            <w:pPr>
              <w:ind w:firstLine="175"/>
              <w:jc w:val="both"/>
            </w:pPr>
            <w:r w:rsidRPr="002D4BC3">
              <w:t>в части восемнадцатой:</w:t>
            </w:r>
          </w:p>
          <w:p w:rsidR="001116CF" w:rsidRPr="002D4BC3" w:rsidRDefault="001116CF" w:rsidP="00AE49EC">
            <w:pPr>
              <w:ind w:firstLine="175"/>
              <w:jc w:val="both"/>
            </w:pPr>
            <w:r w:rsidRPr="002D4BC3">
              <w:t>в абзаце первом слова «</w:t>
            </w:r>
            <w:r w:rsidRPr="002D4BC3">
              <w:rPr>
                <w:b/>
              </w:rPr>
              <w:t>двадцать</w:t>
            </w:r>
            <w:r w:rsidRPr="002D4BC3">
              <w:t>», «</w:t>
            </w:r>
            <w:r w:rsidRPr="002D4BC3">
              <w:rPr>
                <w:b/>
              </w:rPr>
              <w:t>одобрения»</w:t>
            </w:r>
            <w:r w:rsidRPr="002D4BC3">
              <w:t xml:space="preserve"> заменить соответственно словами «</w:t>
            </w:r>
            <w:r w:rsidRPr="002D4BC3">
              <w:rPr>
                <w:b/>
              </w:rPr>
              <w:t>пять</w:t>
            </w:r>
            <w:r w:rsidRPr="002D4BC3">
              <w:t>», «</w:t>
            </w:r>
            <w:r w:rsidRPr="002D4BC3">
              <w:rPr>
                <w:b/>
              </w:rPr>
              <w:t>согласия</w:t>
            </w:r>
            <w:r w:rsidRPr="002D4BC3">
              <w:t>»;</w:t>
            </w:r>
          </w:p>
          <w:p w:rsidR="001116CF" w:rsidRPr="002D4BC3" w:rsidRDefault="001116CF" w:rsidP="00AE49EC">
            <w:pPr>
              <w:ind w:firstLine="175"/>
              <w:jc w:val="both"/>
            </w:pPr>
            <w:r w:rsidRPr="002D4BC3">
              <w:t>в абзаце втором слово «</w:t>
            </w:r>
            <w:r w:rsidRPr="002D4BC3">
              <w:rPr>
                <w:b/>
              </w:rPr>
              <w:t>ста</w:t>
            </w:r>
            <w:r w:rsidRPr="002D4BC3">
              <w:t>» заменить словом «</w:t>
            </w:r>
            <w:r w:rsidRPr="002D4BC3">
              <w:rPr>
                <w:b/>
              </w:rPr>
              <w:t>пятидесяти</w:t>
            </w:r>
            <w:r w:rsidRPr="002D4BC3">
              <w:t>»;</w:t>
            </w:r>
          </w:p>
          <w:p w:rsidR="001116CF" w:rsidRPr="002D4BC3" w:rsidRDefault="001116CF" w:rsidP="00AE49EC">
            <w:pPr>
              <w:ind w:firstLine="175"/>
              <w:jc w:val="both"/>
            </w:pPr>
            <w:r w:rsidRPr="002D4BC3">
              <w:t>в части девятнадцатой:</w:t>
            </w:r>
          </w:p>
          <w:p w:rsidR="001116CF" w:rsidRPr="002D4BC3" w:rsidRDefault="001116CF" w:rsidP="00AE49EC">
            <w:pPr>
              <w:ind w:firstLine="175"/>
              <w:jc w:val="both"/>
            </w:pPr>
            <w:r w:rsidRPr="002D4BC3">
              <w:t>в абзаце первом слова «</w:t>
            </w:r>
            <w:r w:rsidRPr="002D4BC3">
              <w:rPr>
                <w:b/>
              </w:rPr>
              <w:t>первой – восемнадцатой, за исключением случая, предусмотренного частью пятой</w:t>
            </w:r>
            <w:r w:rsidRPr="002D4BC3">
              <w:t>» заменить словами «</w:t>
            </w:r>
            <w:r w:rsidRPr="002D4BC3">
              <w:rPr>
                <w:b/>
              </w:rPr>
              <w:t>пятой, шестой, одиннадцатой и двенадцатой</w:t>
            </w:r>
            <w:r w:rsidRPr="002D4BC3">
              <w:t>»;</w:t>
            </w:r>
          </w:p>
          <w:p w:rsidR="001116CF" w:rsidRPr="002D4BC3" w:rsidRDefault="001116CF" w:rsidP="00AE49EC">
            <w:pPr>
              <w:ind w:firstLine="175"/>
              <w:jc w:val="both"/>
            </w:pPr>
            <w:r w:rsidRPr="002D4BC3">
              <w:t>в абзаце втором слово «</w:t>
            </w:r>
            <w:r w:rsidRPr="002D4BC3">
              <w:rPr>
                <w:b/>
              </w:rPr>
              <w:t>ста</w:t>
            </w:r>
            <w:r w:rsidRPr="002D4BC3">
              <w:t>» заменить словом «</w:t>
            </w:r>
            <w:r w:rsidRPr="002D4BC3">
              <w:rPr>
                <w:b/>
              </w:rPr>
              <w:t>пятнадцати</w:t>
            </w:r>
            <w:r w:rsidRPr="002D4BC3">
              <w:t>»;</w:t>
            </w:r>
          </w:p>
          <w:p w:rsidR="001116CF" w:rsidRPr="002D4BC3" w:rsidRDefault="001116CF" w:rsidP="00AE49EC">
            <w:pPr>
              <w:ind w:firstLine="175"/>
              <w:jc w:val="both"/>
            </w:pPr>
            <w:r w:rsidRPr="002D4BC3">
              <w:lastRenderedPageBreak/>
              <w:t>в части двадцатой:</w:t>
            </w:r>
          </w:p>
          <w:p w:rsidR="001116CF" w:rsidRPr="002D4BC3" w:rsidRDefault="001116CF" w:rsidP="00AE49EC">
            <w:pPr>
              <w:ind w:firstLine="175"/>
              <w:jc w:val="both"/>
            </w:pPr>
            <w:r w:rsidRPr="002D4BC3">
              <w:t xml:space="preserve">в абзаце </w:t>
            </w:r>
            <w:proofErr w:type="gramStart"/>
            <w:r w:rsidRPr="002D4BC3">
              <w:t>первом  слова</w:t>
            </w:r>
            <w:proofErr w:type="gramEnd"/>
            <w:r w:rsidRPr="002D4BC3">
              <w:rPr>
                <w:b/>
              </w:rPr>
              <w:t xml:space="preserve"> «Действие, предусмотренное частью пятой» </w:t>
            </w:r>
            <w:r w:rsidRPr="002D4BC3">
              <w:t>заменить словами «</w:t>
            </w:r>
            <w:r w:rsidRPr="002D4BC3">
              <w:rPr>
                <w:b/>
              </w:rPr>
              <w:t>Действия (бездействие),</w:t>
            </w:r>
            <w:r w:rsidRPr="002D4BC3">
              <w:t xml:space="preserve"> </w:t>
            </w:r>
            <w:r w:rsidRPr="002D4BC3">
              <w:rPr>
                <w:b/>
              </w:rPr>
              <w:t>предусмотренные частями седьмой, девятой и пятнадцатой</w:t>
            </w:r>
            <w:r w:rsidRPr="002D4BC3">
              <w:t>»;</w:t>
            </w:r>
          </w:p>
          <w:p w:rsidR="001116CF" w:rsidRPr="002D4BC3" w:rsidRDefault="001116CF" w:rsidP="00AE49EC">
            <w:pPr>
              <w:ind w:firstLine="175"/>
              <w:jc w:val="both"/>
            </w:pPr>
            <w:r w:rsidRPr="002D4BC3">
              <w:t>в абзаце втором слово «</w:t>
            </w:r>
            <w:r w:rsidRPr="002D4BC3">
              <w:rPr>
                <w:b/>
              </w:rPr>
              <w:t>пятнадцати</w:t>
            </w:r>
            <w:r w:rsidRPr="002D4BC3">
              <w:t>» заменить словом «</w:t>
            </w:r>
            <w:r w:rsidRPr="002D4BC3">
              <w:rPr>
                <w:b/>
              </w:rPr>
              <w:t>тридцати</w:t>
            </w:r>
            <w:r w:rsidRPr="002D4BC3">
              <w:t>»;</w:t>
            </w:r>
          </w:p>
          <w:p w:rsidR="001116CF" w:rsidRPr="002D4BC3" w:rsidRDefault="001116CF" w:rsidP="00AE49EC">
            <w:pPr>
              <w:ind w:firstLine="108"/>
              <w:jc w:val="both"/>
            </w:pPr>
            <w:r w:rsidRPr="002D4BC3">
              <w:t>дополнить частями двадцать первой и двадцать второй следующего содержания:</w:t>
            </w:r>
          </w:p>
          <w:p w:rsidR="001116CF" w:rsidRPr="002D4BC3" w:rsidRDefault="001116CF" w:rsidP="00AE49EC">
            <w:pPr>
              <w:ind w:firstLine="108"/>
              <w:jc w:val="both"/>
              <w:rPr>
                <w:b/>
              </w:rPr>
            </w:pPr>
            <w:r w:rsidRPr="002D4BC3">
              <w:t>«</w:t>
            </w:r>
            <w:r w:rsidRPr="002D4BC3">
              <w:rPr>
                <w:b/>
              </w:rPr>
              <w:t xml:space="preserve">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 </w:t>
            </w:r>
          </w:p>
          <w:p w:rsidR="001116CF" w:rsidRPr="002D4BC3" w:rsidRDefault="001116CF" w:rsidP="00AE49EC">
            <w:pPr>
              <w:ind w:firstLine="108"/>
              <w:jc w:val="both"/>
              <w:rPr>
                <w:b/>
              </w:rPr>
            </w:pPr>
            <w:r w:rsidRPr="002D4BC3">
              <w:rPr>
                <w:b/>
              </w:rPr>
              <w:t>влекут штраф в размере шестидесяти месячных расчетных показателей.</w:t>
            </w:r>
          </w:p>
          <w:p w:rsidR="001116CF" w:rsidRPr="002D4BC3" w:rsidRDefault="001116CF" w:rsidP="00AE49EC">
            <w:pPr>
              <w:ind w:firstLine="108"/>
              <w:jc w:val="both"/>
              <w:rPr>
                <w:b/>
              </w:rPr>
            </w:pPr>
            <w:r w:rsidRPr="002D4BC3">
              <w:rPr>
                <w:b/>
              </w:rPr>
              <w:t xml:space="preserve">22. Действия (бездействие), </w:t>
            </w:r>
            <w:r w:rsidRPr="002D4BC3">
              <w:rPr>
                <w:b/>
              </w:rPr>
              <w:lastRenderedPageBreak/>
              <w:t xml:space="preserve">предусмотренные частями четвертой и восемнадцатой настоящей статьи, совершенные повторно в течение года после наложения административного взыскания, – </w:t>
            </w:r>
          </w:p>
          <w:p w:rsidR="001116CF" w:rsidRPr="002D4BC3" w:rsidRDefault="001116CF" w:rsidP="00AE49EC">
            <w:pPr>
              <w:ind w:firstLine="108"/>
              <w:jc w:val="both"/>
              <w:rPr>
                <w:b/>
              </w:rPr>
            </w:pPr>
            <w:r w:rsidRPr="002D4BC3">
              <w:rPr>
                <w:b/>
              </w:rPr>
              <w:t>влекут штраф в размере ста месячных расчетных показателей.»;».</w:t>
            </w:r>
          </w:p>
          <w:p w:rsidR="001116CF" w:rsidRPr="002D4BC3" w:rsidRDefault="001116CF" w:rsidP="00AE49EC">
            <w:pPr>
              <w:ind w:firstLine="108"/>
              <w:jc w:val="both"/>
              <w:rPr>
                <w:b/>
              </w:rPr>
            </w:pPr>
          </w:p>
          <w:p w:rsidR="001116CF" w:rsidRPr="002D4BC3" w:rsidRDefault="001116CF" w:rsidP="00AE49EC">
            <w:pPr>
              <w:ind w:firstLine="175"/>
              <w:jc w:val="both"/>
            </w:pPr>
          </w:p>
          <w:p w:rsidR="001116CF" w:rsidRPr="002D4BC3" w:rsidRDefault="001116CF" w:rsidP="00AE49EC">
            <w:pPr>
              <w:ind w:firstLine="175"/>
              <w:jc w:val="both"/>
            </w:pPr>
          </w:p>
          <w:p w:rsidR="001116CF" w:rsidRPr="002D4BC3" w:rsidRDefault="001116CF" w:rsidP="00AE49EC">
            <w:pPr>
              <w:ind w:firstLine="175"/>
              <w:jc w:val="both"/>
            </w:pPr>
          </w:p>
          <w:p w:rsidR="001116CF" w:rsidRPr="002D4BC3" w:rsidRDefault="001116CF" w:rsidP="00AE49EC">
            <w:pPr>
              <w:ind w:firstLine="175"/>
              <w:jc w:val="both"/>
            </w:pPr>
          </w:p>
          <w:p w:rsidR="001116CF" w:rsidRPr="002D4BC3" w:rsidRDefault="001116CF" w:rsidP="00AE49EC">
            <w:pPr>
              <w:ind w:firstLine="175"/>
              <w:jc w:val="both"/>
            </w:pPr>
          </w:p>
          <w:p w:rsidR="001116CF" w:rsidRPr="002D4BC3" w:rsidRDefault="001116CF" w:rsidP="00AE49EC">
            <w:pPr>
              <w:ind w:firstLine="175"/>
              <w:jc w:val="both"/>
            </w:pPr>
          </w:p>
          <w:p w:rsidR="001116CF" w:rsidRPr="002D4BC3" w:rsidRDefault="001116CF" w:rsidP="00AE49EC">
            <w:pPr>
              <w:ind w:firstLine="175"/>
              <w:jc w:val="both"/>
            </w:pPr>
          </w:p>
          <w:p w:rsidR="001116CF" w:rsidRPr="002D4BC3" w:rsidRDefault="001116CF" w:rsidP="00AE49EC">
            <w:pPr>
              <w:ind w:firstLine="175"/>
              <w:jc w:val="both"/>
            </w:pPr>
          </w:p>
          <w:p w:rsidR="001116CF" w:rsidRPr="002D4BC3" w:rsidRDefault="001116CF" w:rsidP="00AE49EC">
            <w:pPr>
              <w:ind w:firstLine="175"/>
              <w:jc w:val="both"/>
              <w:rPr>
                <w:rFonts w:eastAsia="Calibri"/>
                <w:lang w:eastAsia="en-US"/>
              </w:rPr>
            </w:pPr>
          </w:p>
          <w:p w:rsidR="001116CF" w:rsidRPr="002D4BC3" w:rsidRDefault="001116CF" w:rsidP="00AE49EC">
            <w:pPr>
              <w:ind w:firstLine="175"/>
              <w:jc w:val="both"/>
            </w:pPr>
          </w:p>
          <w:p w:rsidR="001116CF" w:rsidRPr="002D4BC3" w:rsidRDefault="001116CF" w:rsidP="00AE49EC">
            <w:pPr>
              <w:ind w:firstLine="17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Депутаты</w:t>
            </w:r>
          </w:p>
          <w:p w:rsidR="001116CF" w:rsidRPr="002D4BC3" w:rsidRDefault="001116CF" w:rsidP="00AE49EC">
            <w:pPr>
              <w:ind w:firstLine="176"/>
              <w:jc w:val="both"/>
              <w:rPr>
                <w:b/>
                <w:bCs/>
              </w:rPr>
            </w:pPr>
            <w:r w:rsidRPr="002D4BC3">
              <w:rPr>
                <w:b/>
                <w:bCs/>
              </w:rPr>
              <w:t>Козлов Е.А.</w:t>
            </w:r>
          </w:p>
          <w:p w:rsidR="001116CF" w:rsidRPr="002D4BC3" w:rsidRDefault="001116CF" w:rsidP="00AE49EC">
            <w:pPr>
              <w:ind w:firstLine="176"/>
              <w:jc w:val="both"/>
              <w:rPr>
                <w:b/>
                <w:bCs/>
              </w:rPr>
            </w:pPr>
            <w:r w:rsidRPr="002D4BC3">
              <w:rPr>
                <w:b/>
                <w:bCs/>
              </w:rPr>
              <w:lastRenderedPageBreak/>
              <w:t>Никитинская Е.С.</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Часть первая исключена, поскольку в Законе Республики Казахстан «О реабилитации и банкротстве» отсутствует соответствующая обязанность реабилитационного управляющего.</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Приведение в соответствие с подпунктом 9) статьи 76 Закона Республики Казахстан «О реабилитации и банкротстве» (договор о проведении реабилитационной процедуры.</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 xml:space="preserve">Диспозиция частей четвертой и седьмой приведена в </w:t>
            </w:r>
            <w:r w:rsidRPr="002D4BC3">
              <w:rPr>
                <w:bCs/>
              </w:rPr>
              <w:lastRenderedPageBreak/>
              <w:t>соответствие в связи с внесенными изменениями в подпункт 56) пункта 15 проекта (обеспечение исполнения плана реабилитации, передача банкротному управляющему документации при переходе на банкротство).</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 xml:space="preserve">В целях соблюдения принципа соразмерности административно-правовых санкций степени общественной опасности и характеру правонарушения, а также единообразного подхода при определении санкции за идентичные </w:t>
            </w:r>
            <w:r w:rsidRPr="002D4BC3">
              <w:rPr>
                <w:bCs/>
              </w:rPr>
              <w:lastRenderedPageBreak/>
              <w:t>правонарушения администраторов.</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Часть 2 статьи 179 и часть 3 статьи 181 предусматривают ответственность за правонарушение, связанное с охраной имущества, однако размер штрафа существенно отличается (в первом случае – 50 МРП, во втором – 15 МРП).</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 xml:space="preserve">Действующим Кодексом об административных правонарушениях и проектом закона предусмотрена ответственность администраторов за непредставление информации различного характера в виде предупреждения (часть 5 статьи 177, части 4, 14, 15, 17 </w:t>
            </w:r>
            <w:r w:rsidRPr="002D4BC3">
              <w:rPr>
                <w:bCs/>
              </w:rPr>
              <w:lastRenderedPageBreak/>
              <w:t>статьи 179, часть 5 статьи 180).</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В связи с внесением изменений в санкцию идентичного состава правонарушения, предусмотренного частью 10 статьи 179 КоАП.</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В связи с пересмотром санкции частей 3, 8, 11, 12, 13 и 16 статьи 179 Кодекса.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Подпункт 6) пункта 6 статьи 1 проекта</w:t>
            </w:r>
          </w:p>
          <w:p w:rsidR="001116CF" w:rsidRPr="002D4BC3" w:rsidRDefault="001116CF" w:rsidP="00AE49EC">
            <w:pPr>
              <w:jc w:val="center"/>
            </w:pPr>
          </w:p>
          <w:p w:rsidR="001116CF" w:rsidRPr="002D4BC3" w:rsidRDefault="001116CF" w:rsidP="00AE49EC">
            <w:pPr>
              <w:jc w:val="center"/>
            </w:pPr>
            <w:r w:rsidRPr="002D4BC3">
              <w:t>(статья 182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jc w:val="both"/>
              <w:rPr>
                <w:sz w:val="24"/>
                <w:szCs w:val="24"/>
              </w:rPr>
            </w:pPr>
            <w:r w:rsidRPr="002D4BC3">
              <w:rPr>
                <w:sz w:val="24"/>
                <w:szCs w:val="24"/>
              </w:rPr>
              <w:t>Статья 182. Преднамеренное банкротство</w:t>
            </w:r>
          </w:p>
          <w:p w:rsidR="001116CF" w:rsidRPr="002D4BC3" w:rsidRDefault="001116CF" w:rsidP="00AE49EC">
            <w:pPr>
              <w:pStyle w:val="a3"/>
              <w:spacing w:before="0" w:beforeAutospacing="0" w:after="0" w:afterAutospacing="0"/>
              <w:jc w:val="both"/>
            </w:pPr>
            <w:r w:rsidRPr="002D4BC3">
              <w:t xml:space="preserve">Преднамеренное банкротство, то есть умышленное создание или увеличение неплатежеспособности, совершенное в результате действий (бездействия) учредителя (участника), должностного лица, органов юридического лица, а равно индивидуальным предпринимателем в личных интересах или в интересах иных лиц, если это деяние не содержит признаков </w:t>
            </w:r>
            <w:r w:rsidRPr="002D4BC3">
              <w:lastRenderedPageBreak/>
              <w:t xml:space="preserve">уголовного наказуемого деяния, – </w:t>
            </w:r>
          </w:p>
          <w:p w:rsidR="001116CF" w:rsidRPr="002D4BC3" w:rsidRDefault="001116CF" w:rsidP="00AE49EC">
            <w:pPr>
              <w:pStyle w:val="a3"/>
              <w:spacing w:before="0" w:beforeAutospacing="0" w:after="0" w:afterAutospacing="0"/>
              <w:jc w:val="both"/>
            </w:pPr>
            <w:r w:rsidRPr="002D4BC3">
              <w:t xml:space="preserve">влекут штраф на физическое лицо в размере ста пятидесяти, </w:t>
            </w:r>
            <w:proofErr w:type="gramStart"/>
            <w:r w:rsidRPr="002D4BC3">
              <w:t>на субъектов</w:t>
            </w:r>
            <w:proofErr w:type="gramEnd"/>
            <w:r w:rsidRPr="002D4BC3">
              <w:t xml:space="preserve"> малого предпринимательства – в размере трехсот, на субъектов среднего предпринимательства – в размере пятисот, на субъектов крупного предпринимательства – в размере восьмисот месячных расчетных показателей.</w:t>
            </w:r>
          </w:p>
          <w:p w:rsidR="001116CF" w:rsidRPr="002D4BC3" w:rsidRDefault="001116CF" w:rsidP="00AE49EC">
            <w:pPr>
              <w:pStyle w:val="3"/>
              <w:spacing w:before="0" w:after="0"/>
              <w:jc w:val="both"/>
              <w:textAlignment w:val="baseline"/>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bCs/>
              </w:rPr>
            </w:pPr>
            <w:r w:rsidRPr="002D4BC3">
              <w:rPr>
                <w:bCs/>
              </w:rPr>
              <w:lastRenderedPageBreak/>
              <w:t>6) статью 182 изложить в следующей редакции:</w:t>
            </w:r>
          </w:p>
          <w:p w:rsidR="001116CF" w:rsidRPr="002D4BC3" w:rsidRDefault="001116CF" w:rsidP="00AE49EC">
            <w:pPr>
              <w:ind w:firstLine="247"/>
              <w:jc w:val="both"/>
              <w:rPr>
                <w:bCs/>
              </w:rPr>
            </w:pPr>
            <w:r w:rsidRPr="002D4BC3">
              <w:rPr>
                <w:bCs/>
              </w:rPr>
              <w:t>«Статья 182. Причинение      имущественного ущерба      кредиторам путем обмана или злоупотребления доверием</w:t>
            </w:r>
          </w:p>
          <w:p w:rsidR="001116CF" w:rsidRPr="002D4BC3" w:rsidRDefault="001116CF" w:rsidP="00AE49EC">
            <w:pPr>
              <w:ind w:firstLine="247"/>
              <w:jc w:val="both"/>
              <w:rPr>
                <w:bCs/>
              </w:rPr>
            </w:pPr>
            <w:r w:rsidRPr="002D4BC3">
              <w:rPr>
                <w:b/>
                <w:bCs/>
              </w:rPr>
              <w:t xml:space="preserve">Причинение имущественного ущерба кредиторам путем обмана или злоупотребления доверием при отсутствии признаков хищения вследствие уничтожения, дарения, сокрытия имущества (активов), совершенных учредителем (участником) юридического лица, должностным и (или) контролирующим его лицом, </w:t>
            </w:r>
            <w:r w:rsidRPr="002D4BC3">
              <w:rPr>
                <w:b/>
                <w:bCs/>
              </w:rPr>
              <w:lastRenderedPageBreak/>
              <w:t>а равно индивидуальным предпринимателем в личных интересах или интересах иных лиц в период до признания юридического лица или индивидуального предпринимателя банкротом, если эти деяния нанесли ущерб и не содержат признаков уголовно-наказуемого деяния</w:t>
            </w:r>
            <w:r w:rsidRPr="002D4BC3">
              <w:rPr>
                <w:bCs/>
              </w:rPr>
              <w:t>,-</w:t>
            </w:r>
          </w:p>
          <w:p w:rsidR="001116CF" w:rsidRPr="002D4BC3" w:rsidRDefault="001116CF" w:rsidP="00AE49EC">
            <w:pPr>
              <w:ind w:firstLine="247"/>
              <w:jc w:val="both"/>
              <w:rPr>
                <w:b/>
                <w:bCs/>
              </w:rPr>
            </w:pPr>
            <w:r w:rsidRPr="002D4BC3">
              <w:rPr>
                <w:b/>
                <w:bCs/>
              </w:rPr>
              <w:t>влекут штраф на физическое лицо в размере двухсот месячных расчетных показателей.</w:t>
            </w:r>
          </w:p>
          <w:p w:rsidR="001116CF" w:rsidRPr="002D4BC3" w:rsidRDefault="001116CF" w:rsidP="00AE49EC">
            <w:pPr>
              <w:tabs>
                <w:tab w:val="left" w:pos="203"/>
              </w:tabs>
              <w:ind w:firstLine="247"/>
              <w:jc w:val="both"/>
              <w:rPr>
                <w:bCs/>
              </w:rPr>
            </w:pPr>
            <w:r w:rsidRPr="002D4BC3">
              <w:rPr>
                <w:b/>
                <w:bCs/>
              </w:rPr>
              <w:t>Примечание. Ущербом, причиненным физическому лицу, признается сумма, не превышающая две тысячи месячных расчетных показателей, юридическому лицу или государству – сумма, не превышающая десяти тысяч месячных расчетных показателей.</w:t>
            </w:r>
            <w:r w:rsidRPr="002D4BC3">
              <w:rPr>
                <w:bCs/>
              </w:rPr>
              <w:t>»;</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Подпункт 6) пункта 6 статьи 1 проекта изложить в следующей редакции:</w:t>
            </w:r>
          </w:p>
          <w:p w:rsidR="001116CF" w:rsidRPr="002D4BC3" w:rsidRDefault="001116CF" w:rsidP="00AE49EC">
            <w:pPr>
              <w:ind w:firstLine="175"/>
              <w:jc w:val="both"/>
            </w:pPr>
            <w:r w:rsidRPr="002D4BC3">
              <w:t>«6) статью 182 изложить в следующей редакции:</w:t>
            </w:r>
          </w:p>
          <w:p w:rsidR="001116CF" w:rsidRPr="002D4BC3" w:rsidRDefault="001116CF" w:rsidP="00AE49EC">
            <w:pPr>
              <w:ind w:firstLine="175"/>
              <w:jc w:val="both"/>
              <w:rPr>
                <w:b/>
              </w:rPr>
            </w:pPr>
            <w:r w:rsidRPr="002D4BC3">
              <w:rPr>
                <w:b/>
              </w:rPr>
              <w:t>«Статья 182. Преднамеренное банкротство</w:t>
            </w:r>
          </w:p>
          <w:p w:rsidR="001116CF" w:rsidRPr="002D4BC3" w:rsidRDefault="001116CF" w:rsidP="00AE49EC">
            <w:pPr>
              <w:ind w:firstLine="247"/>
              <w:jc w:val="both"/>
              <w:rPr>
                <w:bCs/>
              </w:rPr>
            </w:pPr>
            <w:r w:rsidRPr="002D4BC3">
              <w:rPr>
                <w:b/>
              </w:rPr>
              <w:t xml:space="preserve">Преднамеренное банкротство, </w:t>
            </w:r>
            <w:r w:rsidRPr="002D4BC3">
              <w:rPr>
                <w:b/>
                <w:spacing w:val="2"/>
              </w:rPr>
              <w:t xml:space="preserve">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w:t>
            </w:r>
            <w:r w:rsidRPr="002D4BC3">
              <w:rPr>
                <w:b/>
              </w:rPr>
              <w:t xml:space="preserve">в личных </w:t>
            </w:r>
            <w:r w:rsidRPr="002D4BC3">
              <w:rPr>
                <w:b/>
              </w:rPr>
              <w:lastRenderedPageBreak/>
              <w:t xml:space="preserve">интересах или интересах иных лиц </w:t>
            </w:r>
            <w:r w:rsidRPr="002D4BC3">
              <w:t xml:space="preserve"> </w:t>
            </w:r>
            <w:r w:rsidRPr="002D4BC3">
              <w:rPr>
                <w:b/>
              </w:rPr>
              <w:t>с целью</w:t>
            </w:r>
            <w:r w:rsidRPr="002D4BC3">
              <w:t xml:space="preserve"> </w:t>
            </w:r>
            <w:r w:rsidRPr="002D4BC3">
              <w:rPr>
                <w:b/>
              </w:rPr>
              <w:t xml:space="preserve">уклонения от исполнения обязательств перед кредиторами </w:t>
            </w:r>
            <w:r w:rsidRPr="002D4BC3">
              <w:rPr>
                <w:b/>
                <w:spacing w:val="2"/>
              </w:rPr>
              <w:t>путем отчуждения или сокрытия имущества в течение трех лет до</w:t>
            </w:r>
            <w:r w:rsidRPr="002D4BC3">
              <w:rPr>
                <w:b/>
              </w:rPr>
              <w:t xml:space="preserve"> признания банкротом юридического лица или индивидуального предпринимателя, </w:t>
            </w:r>
            <w:r w:rsidRPr="002D4BC3">
              <w:rPr>
                <w:b/>
                <w:bCs/>
              </w:rPr>
              <w:t>если эти действия не содержат признаков уголовно-наказуемого деяния,-</w:t>
            </w:r>
          </w:p>
          <w:p w:rsidR="001116CF" w:rsidRPr="002D4BC3" w:rsidRDefault="001116CF" w:rsidP="00AE49EC">
            <w:pPr>
              <w:ind w:firstLine="247"/>
              <w:rPr>
                <w:bCs/>
              </w:rPr>
            </w:pPr>
            <w:r w:rsidRPr="002D4BC3">
              <w:rPr>
                <w:b/>
                <w:bCs/>
              </w:rPr>
              <w:t>влекут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rPr>
                <w:b/>
                <w:bCs/>
              </w:rPr>
            </w:pPr>
            <w:r w:rsidRPr="002D4BC3">
              <w:rPr>
                <w:b/>
                <w:bCs/>
              </w:rPr>
              <w:t>Махамбетов М.М.</w:t>
            </w:r>
          </w:p>
          <w:p w:rsidR="001116CF" w:rsidRPr="002D4BC3" w:rsidRDefault="001116CF" w:rsidP="00AE49EC">
            <w:pPr>
              <w:ind w:firstLine="175"/>
              <w:rPr>
                <w:b/>
                <w:bCs/>
              </w:rPr>
            </w:pPr>
          </w:p>
          <w:p w:rsidR="001116CF" w:rsidRPr="002D4BC3" w:rsidRDefault="001116CF" w:rsidP="00AE49EC">
            <w:pPr>
              <w:rPr>
                <w:bCs/>
              </w:rPr>
            </w:pPr>
            <w:r w:rsidRPr="002D4BC3">
              <w:rPr>
                <w:bCs/>
              </w:rPr>
              <w:t>В связи с пересмотром состава преступления за причинение имущественного ущерба кредиторам.</w:t>
            </w:r>
          </w:p>
          <w:p w:rsidR="001116CF" w:rsidRPr="002D4BC3" w:rsidRDefault="001116CF" w:rsidP="00AE49EC">
            <w:pPr>
              <w:ind w:firstLine="12"/>
              <w:jc w:val="both"/>
              <w:rPr>
                <w:b/>
                <w:bCs/>
              </w:rPr>
            </w:pPr>
            <w:r w:rsidRPr="002D4BC3">
              <w:rPr>
                <w:b/>
                <w:bCs/>
              </w:rPr>
              <w:t xml:space="preserve">Учитывая, что статья за преднамеренное банкротства не подлежит </w:t>
            </w:r>
            <w:r w:rsidRPr="002D4BC3">
              <w:rPr>
                <w:b/>
                <w:bCs/>
              </w:rPr>
              <w:lastRenderedPageBreak/>
              <w:t xml:space="preserve">исключению </w:t>
            </w:r>
            <w:proofErr w:type="gramStart"/>
            <w:r w:rsidRPr="002D4BC3">
              <w:rPr>
                <w:b/>
                <w:bCs/>
              </w:rPr>
              <w:t>и  изменена</w:t>
            </w:r>
            <w:proofErr w:type="gramEnd"/>
            <w:r w:rsidRPr="002D4BC3">
              <w:rPr>
                <w:b/>
                <w:bCs/>
              </w:rPr>
              <w:t xml:space="preserve"> только диспозиция состава за преднамеренное банкротство, санкция должна остаться по аналогии с действующей санкцией.</w:t>
            </w:r>
          </w:p>
          <w:p w:rsidR="001116CF" w:rsidRPr="002D4BC3" w:rsidRDefault="001116CF" w:rsidP="00AE49EC">
            <w:pPr>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Принято</w:t>
            </w:r>
          </w:p>
          <w:p w:rsidR="001116CF" w:rsidRPr="002D4BC3" w:rsidRDefault="001116CF" w:rsidP="00AE49EC">
            <w:pPr>
              <w:widowControl w:val="0"/>
              <w:ind w:left="-57" w:right="-113"/>
              <w:jc w:val="both"/>
              <w:rPr>
                <w:bCs/>
              </w:rPr>
            </w:pPr>
          </w:p>
          <w:p w:rsidR="001116CF" w:rsidRPr="002D4BC3" w:rsidRDefault="001116CF" w:rsidP="00AE49EC">
            <w:pPr>
              <w:widowControl w:val="0"/>
              <w:rPr>
                <w:bCs/>
              </w:rPr>
            </w:pPr>
          </w:p>
          <w:p w:rsidR="001116CF" w:rsidRPr="002D4BC3" w:rsidRDefault="001116CF" w:rsidP="00AE49EC">
            <w:pPr>
              <w:widowControl w:val="0"/>
              <w:rPr>
                <w:bCs/>
              </w:rPr>
            </w:pPr>
          </w:p>
        </w:tc>
      </w:tr>
      <w:tr w:rsidR="001116CF" w:rsidRPr="002D4BC3" w:rsidTr="00AE49EC">
        <w:trPr>
          <w:trHeight w:val="1266"/>
        </w:trPr>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Cs/>
              </w:rPr>
            </w:pPr>
            <w:r w:rsidRPr="002D4BC3">
              <w:rPr>
                <w:bCs/>
              </w:rPr>
              <w:t>Подпункт 8) пункта 6 статьи 1 проекта</w:t>
            </w:r>
          </w:p>
          <w:p w:rsidR="001116CF" w:rsidRPr="002D4BC3" w:rsidRDefault="001116CF" w:rsidP="00AE49EC">
            <w:pPr>
              <w:jc w:val="both"/>
              <w:rPr>
                <w:bCs/>
              </w:rPr>
            </w:pPr>
          </w:p>
          <w:p w:rsidR="001116CF" w:rsidRPr="002D4BC3" w:rsidRDefault="001116CF" w:rsidP="00AE49EC">
            <w:pPr>
              <w:jc w:val="both"/>
              <w:rPr>
                <w:bCs/>
              </w:rPr>
            </w:pPr>
          </w:p>
          <w:p w:rsidR="001116CF" w:rsidRPr="002D4BC3" w:rsidRDefault="001116CF" w:rsidP="00AE49EC">
            <w:pPr>
              <w:jc w:val="both"/>
              <w:rPr>
                <w:bCs/>
              </w:rPr>
            </w:pPr>
          </w:p>
          <w:p w:rsidR="001116CF" w:rsidRPr="002D4BC3" w:rsidRDefault="001116CF" w:rsidP="00AE49EC">
            <w:pPr>
              <w:jc w:val="both"/>
              <w:rPr>
                <w:bCs/>
              </w:rPr>
            </w:pPr>
            <w:r w:rsidRPr="002D4BC3">
              <w:rPr>
                <w:bCs/>
              </w:rPr>
              <w:lastRenderedPageBreak/>
              <w:t>(часть первая статьи 684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684. Суды</w:t>
            </w:r>
          </w:p>
          <w:p w:rsidR="001116CF" w:rsidRPr="002D4BC3" w:rsidRDefault="001116CF" w:rsidP="00AE49EC">
            <w:pPr>
              <w:jc w:val="both"/>
              <w:rPr>
                <w:spacing w:val="2"/>
                <w:shd w:val="clear" w:color="auto" w:fill="FFFFFF"/>
              </w:rPr>
            </w:pPr>
          </w:p>
          <w:p w:rsidR="001116CF" w:rsidRPr="002D4BC3" w:rsidRDefault="001116CF" w:rsidP="00AE49EC">
            <w:pPr>
              <w:jc w:val="both"/>
              <w:rPr>
                <w:spacing w:val="2"/>
                <w:shd w:val="clear" w:color="auto" w:fill="FFFFFF"/>
              </w:rPr>
            </w:pPr>
            <w:r w:rsidRPr="002D4BC3">
              <w:rPr>
                <w:spacing w:val="2"/>
                <w:shd w:val="clear" w:color="auto" w:fill="FFFFFF"/>
              </w:rPr>
              <w:t xml:space="preserve">1. Судьи специализированных районных и приравненных к ним административных судов рассматривают дела </w:t>
            </w:r>
            <w:r w:rsidRPr="002D4BC3">
              <w:rPr>
                <w:spacing w:val="2"/>
                <w:shd w:val="clear" w:color="auto" w:fill="FFFFFF"/>
              </w:rPr>
              <w:lastRenderedPageBreak/>
              <w:t>об административных правонарушениях, предусмотренных </w:t>
            </w:r>
            <w:hyperlink r:id="rId27" w:anchor="z244" w:history="1">
              <w:r w:rsidRPr="002D4BC3">
                <w:rPr>
                  <w:rStyle w:val="a5"/>
                  <w:rFonts w:eastAsiaTheme="majorEastAsia"/>
                  <w:color w:val="auto"/>
                  <w:spacing w:val="2"/>
                  <w:shd w:val="clear" w:color="auto" w:fill="FFFFFF"/>
                </w:rPr>
                <w:t>статьями 73</w:t>
              </w:r>
            </w:hyperlink>
            <w:r w:rsidRPr="002D4BC3">
              <w:rPr>
                <w:spacing w:val="2"/>
                <w:shd w:val="clear" w:color="auto" w:fill="FFFFFF"/>
              </w:rPr>
              <w:t>, 73-1, 73-2, </w:t>
            </w:r>
            <w:hyperlink r:id="rId28" w:anchor="z248" w:history="1">
              <w:r w:rsidRPr="002D4BC3">
                <w:rPr>
                  <w:rStyle w:val="a5"/>
                  <w:rFonts w:eastAsiaTheme="majorEastAsia"/>
                  <w:color w:val="auto"/>
                  <w:spacing w:val="2"/>
                  <w:shd w:val="clear" w:color="auto" w:fill="FFFFFF"/>
                </w:rPr>
                <w:t>74</w:t>
              </w:r>
            </w:hyperlink>
            <w:r w:rsidRPr="002D4BC3">
              <w:rPr>
                <w:spacing w:val="2"/>
                <w:shd w:val="clear" w:color="auto" w:fill="FFFFFF"/>
              </w:rPr>
              <w:t>, </w:t>
            </w:r>
            <w:hyperlink r:id="rId29" w:anchor="z251" w:history="1">
              <w:r w:rsidRPr="002D4BC3">
                <w:rPr>
                  <w:rStyle w:val="a5"/>
                  <w:rFonts w:eastAsiaTheme="majorEastAsia"/>
                  <w:color w:val="auto"/>
                  <w:spacing w:val="2"/>
                  <w:shd w:val="clear" w:color="auto" w:fill="FFFFFF"/>
                </w:rPr>
                <w:t>75</w:t>
              </w:r>
            </w:hyperlink>
            <w:r w:rsidRPr="002D4BC3">
              <w:rPr>
                <w:spacing w:val="2"/>
                <w:shd w:val="clear" w:color="auto" w:fill="FFFFFF"/>
              </w:rPr>
              <w:t> (частями первой, второй, пятой и шестой), </w:t>
            </w:r>
            <w:hyperlink r:id="rId30" w:anchor="z258" w:history="1">
              <w:r w:rsidRPr="002D4BC3">
                <w:rPr>
                  <w:rStyle w:val="a5"/>
                  <w:rFonts w:eastAsiaTheme="majorEastAsia"/>
                  <w:color w:val="auto"/>
                  <w:spacing w:val="2"/>
                  <w:shd w:val="clear" w:color="auto" w:fill="FFFFFF"/>
                </w:rPr>
                <w:t>76</w:t>
              </w:r>
            </w:hyperlink>
            <w:r w:rsidRPr="002D4BC3">
              <w:rPr>
                <w:spacing w:val="2"/>
                <w:shd w:val="clear" w:color="auto" w:fill="FFFFFF"/>
              </w:rPr>
              <w:t>, </w:t>
            </w:r>
            <w:hyperlink r:id="rId31" w:anchor="z260" w:history="1">
              <w:r w:rsidRPr="002D4BC3">
                <w:rPr>
                  <w:rStyle w:val="a5"/>
                  <w:rFonts w:eastAsiaTheme="majorEastAsia"/>
                  <w:color w:val="auto"/>
                  <w:spacing w:val="2"/>
                  <w:shd w:val="clear" w:color="auto" w:fill="FFFFFF"/>
                </w:rPr>
                <w:t>77</w:t>
              </w:r>
            </w:hyperlink>
            <w:r w:rsidRPr="002D4BC3">
              <w:rPr>
                <w:spacing w:val="2"/>
                <w:shd w:val="clear" w:color="auto" w:fill="FFFFFF"/>
              </w:rPr>
              <w:t>, </w:t>
            </w:r>
            <w:hyperlink r:id="rId32" w:anchor="z261" w:history="1">
              <w:r w:rsidRPr="002D4BC3">
                <w:rPr>
                  <w:rStyle w:val="a5"/>
                  <w:rFonts w:eastAsiaTheme="majorEastAsia"/>
                  <w:color w:val="auto"/>
                  <w:spacing w:val="2"/>
                  <w:shd w:val="clear" w:color="auto" w:fill="FFFFFF"/>
                </w:rPr>
                <w:t>78</w:t>
              </w:r>
            </w:hyperlink>
            <w:r w:rsidRPr="002D4BC3">
              <w:rPr>
                <w:spacing w:val="2"/>
                <w:shd w:val="clear" w:color="auto" w:fill="FFFFFF"/>
              </w:rPr>
              <w:t>, </w:t>
            </w:r>
            <w:hyperlink r:id="rId33" w:anchor="z264" w:history="1">
              <w:r w:rsidRPr="002D4BC3">
                <w:rPr>
                  <w:rStyle w:val="a5"/>
                  <w:rFonts w:eastAsiaTheme="majorEastAsia"/>
                  <w:color w:val="auto"/>
                  <w:spacing w:val="2"/>
                  <w:shd w:val="clear" w:color="auto" w:fill="FFFFFF"/>
                </w:rPr>
                <w:t>79</w:t>
              </w:r>
            </w:hyperlink>
            <w:r w:rsidRPr="002D4BC3">
              <w:rPr>
                <w:spacing w:val="2"/>
                <w:shd w:val="clear" w:color="auto" w:fill="FFFFFF"/>
              </w:rPr>
              <w:t>, </w:t>
            </w:r>
            <w:hyperlink r:id="rId34" w:anchor="z268" w:history="1">
              <w:r w:rsidRPr="002D4BC3">
                <w:rPr>
                  <w:rStyle w:val="a5"/>
                  <w:rFonts w:eastAsiaTheme="majorEastAsia"/>
                  <w:color w:val="auto"/>
                  <w:spacing w:val="2"/>
                  <w:shd w:val="clear" w:color="auto" w:fill="FFFFFF"/>
                </w:rPr>
                <w:t>80</w:t>
              </w:r>
            </w:hyperlink>
            <w:r w:rsidRPr="002D4BC3">
              <w:rPr>
                <w:spacing w:val="2"/>
                <w:shd w:val="clear" w:color="auto" w:fill="FFFFFF"/>
              </w:rPr>
              <w:t>(частью четвертой), </w:t>
            </w:r>
            <w:hyperlink r:id="rId35" w:anchor="z273" w:history="1">
              <w:r w:rsidRPr="002D4BC3">
                <w:rPr>
                  <w:rStyle w:val="a5"/>
                  <w:rFonts w:eastAsiaTheme="majorEastAsia"/>
                  <w:color w:val="auto"/>
                  <w:spacing w:val="2"/>
                  <w:shd w:val="clear" w:color="auto" w:fill="FFFFFF"/>
                </w:rPr>
                <w:t>81 </w:t>
              </w:r>
            </w:hyperlink>
            <w:r w:rsidRPr="002D4BC3">
              <w:rPr>
                <w:spacing w:val="2"/>
                <w:shd w:val="clear" w:color="auto" w:fill="FFFFFF"/>
              </w:rPr>
              <w:t>(частью второй), </w:t>
            </w:r>
            <w:hyperlink r:id="rId36" w:anchor="z276" w:history="1">
              <w:r w:rsidRPr="002D4BC3">
                <w:rPr>
                  <w:rStyle w:val="a5"/>
                  <w:rFonts w:eastAsiaTheme="majorEastAsia"/>
                  <w:color w:val="auto"/>
                  <w:spacing w:val="2"/>
                  <w:shd w:val="clear" w:color="auto" w:fill="FFFFFF"/>
                </w:rPr>
                <w:t>82</w:t>
              </w:r>
            </w:hyperlink>
            <w:r w:rsidRPr="002D4BC3">
              <w:rPr>
                <w:spacing w:val="2"/>
                <w:shd w:val="clear" w:color="auto" w:fill="FFFFFF"/>
              </w:rPr>
              <w:t> (частью второй), </w:t>
            </w:r>
            <w:hyperlink r:id="rId37" w:anchor="z3284" w:history="1">
              <w:r w:rsidRPr="002D4BC3">
                <w:rPr>
                  <w:rStyle w:val="a5"/>
                  <w:rFonts w:eastAsiaTheme="majorEastAsia"/>
                  <w:color w:val="auto"/>
                  <w:spacing w:val="2"/>
                  <w:shd w:val="clear" w:color="auto" w:fill="FFFFFF"/>
                </w:rPr>
                <w:t>82-1</w:t>
              </w:r>
            </w:hyperlink>
            <w:r w:rsidRPr="002D4BC3">
              <w:rPr>
                <w:spacing w:val="2"/>
                <w:shd w:val="clear" w:color="auto" w:fill="FFFFFF"/>
              </w:rPr>
              <w:t>, </w:t>
            </w:r>
            <w:hyperlink r:id="rId38" w:anchor="z285" w:history="1">
              <w:r w:rsidRPr="002D4BC3">
                <w:rPr>
                  <w:rStyle w:val="a5"/>
                  <w:rFonts w:eastAsiaTheme="majorEastAsia"/>
                  <w:color w:val="auto"/>
                  <w:spacing w:val="2"/>
                  <w:shd w:val="clear" w:color="auto" w:fill="FFFFFF"/>
                </w:rPr>
                <w:t>85</w:t>
              </w:r>
            </w:hyperlink>
            <w:r w:rsidRPr="002D4BC3">
              <w:rPr>
                <w:spacing w:val="2"/>
                <w:shd w:val="clear" w:color="auto" w:fill="FFFFFF"/>
              </w:rPr>
              <w:t>, </w:t>
            </w:r>
            <w:hyperlink r:id="rId39" w:anchor="z288" w:history="1">
              <w:r w:rsidRPr="002D4BC3">
                <w:rPr>
                  <w:rStyle w:val="a5"/>
                  <w:rFonts w:eastAsiaTheme="majorEastAsia"/>
                  <w:color w:val="auto"/>
                  <w:spacing w:val="2"/>
                  <w:shd w:val="clear" w:color="auto" w:fill="FFFFFF"/>
                </w:rPr>
                <w:t>86</w:t>
              </w:r>
            </w:hyperlink>
            <w:r w:rsidRPr="002D4BC3">
              <w:rPr>
                <w:spacing w:val="2"/>
                <w:shd w:val="clear" w:color="auto" w:fill="FFFFFF"/>
              </w:rPr>
              <w:t> (частью четвертой), </w:t>
            </w:r>
            <w:hyperlink r:id="rId40" w:anchor="z351" w:history="1">
              <w:r w:rsidRPr="002D4BC3">
                <w:rPr>
                  <w:rStyle w:val="a5"/>
                  <w:rFonts w:eastAsiaTheme="majorEastAsia"/>
                  <w:color w:val="auto"/>
                  <w:spacing w:val="2"/>
                  <w:shd w:val="clear" w:color="auto" w:fill="FFFFFF"/>
                </w:rPr>
                <w:t>99</w:t>
              </w:r>
            </w:hyperlink>
            <w:r w:rsidRPr="002D4BC3">
              <w:rPr>
                <w:spacing w:val="2"/>
                <w:shd w:val="clear" w:color="auto" w:fill="FFFFFF"/>
              </w:rPr>
              <w:t>, </w:t>
            </w:r>
            <w:hyperlink r:id="rId41" w:anchor="z354" w:history="1">
              <w:r w:rsidRPr="002D4BC3">
                <w:rPr>
                  <w:rStyle w:val="a5"/>
                  <w:rFonts w:eastAsiaTheme="majorEastAsia"/>
                  <w:color w:val="auto"/>
                  <w:spacing w:val="2"/>
                  <w:shd w:val="clear" w:color="auto" w:fill="FFFFFF"/>
                </w:rPr>
                <w:t>100</w:t>
              </w:r>
            </w:hyperlink>
            <w:r w:rsidRPr="002D4BC3">
              <w:rPr>
                <w:spacing w:val="2"/>
                <w:shd w:val="clear" w:color="auto" w:fill="FFFFFF"/>
              </w:rPr>
              <w:t>, </w:t>
            </w:r>
            <w:hyperlink r:id="rId42" w:anchor="z356" w:history="1">
              <w:r w:rsidRPr="002D4BC3">
                <w:rPr>
                  <w:rStyle w:val="a5"/>
                  <w:rFonts w:eastAsiaTheme="majorEastAsia"/>
                  <w:color w:val="auto"/>
                  <w:spacing w:val="2"/>
                  <w:shd w:val="clear" w:color="auto" w:fill="FFFFFF"/>
                </w:rPr>
                <w:t>101</w:t>
              </w:r>
            </w:hyperlink>
            <w:r w:rsidRPr="002D4BC3">
              <w:rPr>
                <w:spacing w:val="2"/>
                <w:shd w:val="clear" w:color="auto" w:fill="FFFFFF"/>
              </w:rPr>
              <w:t>, </w:t>
            </w:r>
            <w:hyperlink r:id="rId43" w:anchor="z357" w:history="1">
              <w:r w:rsidRPr="002D4BC3">
                <w:rPr>
                  <w:rStyle w:val="a5"/>
                  <w:rFonts w:eastAsiaTheme="majorEastAsia"/>
                  <w:color w:val="auto"/>
                  <w:spacing w:val="2"/>
                  <w:shd w:val="clear" w:color="auto" w:fill="FFFFFF"/>
                </w:rPr>
                <w:t>102</w:t>
              </w:r>
            </w:hyperlink>
            <w:r w:rsidRPr="002D4BC3">
              <w:rPr>
                <w:spacing w:val="2"/>
                <w:shd w:val="clear" w:color="auto" w:fill="FFFFFF"/>
              </w:rPr>
              <w:t>, </w:t>
            </w:r>
            <w:hyperlink r:id="rId44" w:anchor="z358" w:history="1">
              <w:r w:rsidRPr="002D4BC3">
                <w:rPr>
                  <w:rStyle w:val="a5"/>
                  <w:rFonts w:eastAsiaTheme="majorEastAsia"/>
                  <w:color w:val="auto"/>
                  <w:spacing w:val="2"/>
                  <w:shd w:val="clear" w:color="auto" w:fill="FFFFFF"/>
                </w:rPr>
                <w:t>103</w:t>
              </w:r>
            </w:hyperlink>
            <w:r w:rsidRPr="002D4BC3">
              <w:rPr>
                <w:spacing w:val="2"/>
                <w:shd w:val="clear" w:color="auto" w:fill="FFFFFF"/>
              </w:rPr>
              <w:t>, </w:t>
            </w:r>
            <w:hyperlink r:id="rId45" w:anchor="z359" w:history="1">
              <w:r w:rsidRPr="002D4BC3">
                <w:rPr>
                  <w:rStyle w:val="a5"/>
                  <w:rFonts w:eastAsiaTheme="majorEastAsia"/>
                  <w:color w:val="auto"/>
                  <w:spacing w:val="2"/>
                  <w:shd w:val="clear" w:color="auto" w:fill="FFFFFF"/>
                </w:rPr>
                <w:t>104</w:t>
              </w:r>
            </w:hyperlink>
            <w:r w:rsidRPr="002D4BC3">
              <w:rPr>
                <w:spacing w:val="2"/>
                <w:shd w:val="clear" w:color="auto" w:fill="FFFFFF"/>
              </w:rPr>
              <w:t>, </w:t>
            </w:r>
            <w:hyperlink r:id="rId46" w:anchor="z360" w:history="1">
              <w:r w:rsidRPr="002D4BC3">
                <w:rPr>
                  <w:rStyle w:val="a5"/>
                  <w:rFonts w:eastAsiaTheme="majorEastAsia"/>
                  <w:color w:val="auto"/>
                  <w:spacing w:val="2"/>
                  <w:shd w:val="clear" w:color="auto" w:fill="FFFFFF"/>
                </w:rPr>
                <w:t>105</w:t>
              </w:r>
            </w:hyperlink>
            <w:r w:rsidRPr="002D4BC3">
              <w:rPr>
                <w:spacing w:val="2"/>
                <w:shd w:val="clear" w:color="auto" w:fill="FFFFFF"/>
              </w:rPr>
              <w:t>, </w:t>
            </w:r>
            <w:hyperlink r:id="rId47" w:anchor="z361" w:history="1">
              <w:r w:rsidRPr="002D4BC3">
                <w:rPr>
                  <w:rStyle w:val="a5"/>
                  <w:rFonts w:eastAsiaTheme="majorEastAsia"/>
                  <w:color w:val="auto"/>
                  <w:spacing w:val="2"/>
                  <w:shd w:val="clear" w:color="auto" w:fill="FFFFFF"/>
                </w:rPr>
                <w:t>106</w:t>
              </w:r>
            </w:hyperlink>
            <w:r w:rsidRPr="002D4BC3">
              <w:rPr>
                <w:spacing w:val="2"/>
                <w:shd w:val="clear" w:color="auto" w:fill="FFFFFF"/>
              </w:rPr>
              <w:t>, </w:t>
            </w:r>
            <w:hyperlink r:id="rId48" w:anchor="z362" w:history="1">
              <w:r w:rsidRPr="002D4BC3">
                <w:rPr>
                  <w:rStyle w:val="a5"/>
                  <w:rFonts w:eastAsiaTheme="majorEastAsia"/>
                  <w:color w:val="auto"/>
                  <w:spacing w:val="2"/>
                  <w:shd w:val="clear" w:color="auto" w:fill="FFFFFF"/>
                </w:rPr>
                <w:t>107</w:t>
              </w:r>
            </w:hyperlink>
            <w:r w:rsidRPr="002D4BC3">
              <w:rPr>
                <w:spacing w:val="2"/>
                <w:shd w:val="clear" w:color="auto" w:fill="FFFFFF"/>
              </w:rPr>
              <w:t>, </w:t>
            </w:r>
            <w:hyperlink r:id="rId49" w:anchor="z365" w:history="1">
              <w:r w:rsidRPr="002D4BC3">
                <w:rPr>
                  <w:rStyle w:val="a5"/>
                  <w:rFonts w:eastAsiaTheme="majorEastAsia"/>
                  <w:color w:val="auto"/>
                  <w:spacing w:val="2"/>
                  <w:shd w:val="clear" w:color="auto" w:fill="FFFFFF"/>
                </w:rPr>
                <w:t>108</w:t>
              </w:r>
            </w:hyperlink>
            <w:r w:rsidRPr="002D4BC3">
              <w:rPr>
                <w:spacing w:val="2"/>
                <w:shd w:val="clear" w:color="auto" w:fill="FFFFFF"/>
              </w:rPr>
              <w:t>, </w:t>
            </w:r>
            <w:hyperlink r:id="rId50" w:anchor="z366" w:history="1">
              <w:r w:rsidRPr="002D4BC3">
                <w:rPr>
                  <w:rStyle w:val="a5"/>
                  <w:rFonts w:eastAsiaTheme="majorEastAsia"/>
                  <w:color w:val="auto"/>
                  <w:spacing w:val="2"/>
                  <w:shd w:val="clear" w:color="auto" w:fill="FFFFFF"/>
                </w:rPr>
                <w:t>109</w:t>
              </w:r>
            </w:hyperlink>
            <w:r w:rsidRPr="002D4BC3">
              <w:rPr>
                <w:spacing w:val="2"/>
                <w:shd w:val="clear" w:color="auto" w:fill="FFFFFF"/>
              </w:rPr>
              <w:t>, </w:t>
            </w:r>
            <w:hyperlink r:id="rId51" w:anchor="z367" w:history="1">
              <w:r w:rsidRPr="002D4BC3">
                <w:rPr>
                  <w:rStyle w:val="a5"/>
                  <w:rFonts w:eastAsiaTheme="majorEastAsia"/>
                  <w:color w:val="auto"/>
                  <w:spacing w:val="2"/>
                  <w:shd w:val="clear" w:color="auto" w:fill="FFFFFF"/>
                </w:rPr>
                <w:t>110</w:t>
              </w:r>
            </w:hyperlink>
            <w:r w:rsidRPr="002D4BC3">
              <w:rPr>
                <w:spacing w:val="2"/>
                <w:shd w:val="clear" w:color="auto" w:fill="FFFFFF"/>
              </w:rPr>
              <w:t>, </w:t>
            </w:r>
            <w:hyperlink r:id="rId52" w:anchor="z368" w:history="1">
              <w:r w:rsidRPr="002D4BC3">
                <w:rPr>
                  <w:rStyle w:val="a5"/>
                  <w:rFonts w:eastAsiaTheme="majorEastAsia"/>
                  <w:color w:val="auto"/>
                  <w:spacing w:val="2"/>
                  <w:shd w:val="clear" w:color="auto" w:fill="FFFFFF"/>
                </w:rPr>
                <w:t>111</w:t>
              </w:r>
            </w:hyperlink>
            <w:r w:rsidRPr="002D4BC3">
              <w:rPr>
                <w:spacing w:val="2"/>
                <w:shd w:val="clear" w:color="auto" w:fill="FFFFFF"/>
              </w:rPr>
              <w:t>, </w:t>
            </w:r>
            <w:hyperlink r:id="rId53" w:anchor="z369" w:history="1">
              <w:r w:rsidRPr="002D4BC3">
                <w:rPr>
                  <w:rStyle w:val="a5"/>
                  <w:rFonts w:eastAsiaTheme="majorEastAsia"/>
                  <w:color w:val="auto"/>
                  <w:spacing w:val="2"/>
                  <w:shd w:val="clear" w:color="auto" w:fill="FFFFFF"/>
                </w:rPr>
                <w:t>112</w:t>
              </w:r>
            </w:hyperlink>
            <w:r w:rsidRPr="002D4BC3">
              <w:rPr>
                <w:spacing w:val="2"/>
                <w:shd w:val="clear" w:color="auto" w:fill="FFFFFF"/>
              </w:rPr>
              <w:t>, </w:t>
            </w:r>
            <w:hyperlink r:id="rId54" w:anchor="z378" w:history="1">
              <w:r w:rsidRPr="002D4BC3">
                <w:rPr>
                  <w:rStyle w:val="a5"/>
                  <w:rFonts w:eastAsiaTheme="majorEastAsia"/>
                  <w:color w:val="auto"/>
                  <w:spacing w:val="2"/>
                  <w:shd w:val="clear" w:color="auto" w:fill="FFFFFF"/>
                </w:rPr>
                <w:t>113</w:t>
              </w:r>
            </w:hyperlink>
            <w:r w:rsidRPr="002D4BC3">
              <w:rPr>
                <w:spacing w:val="2"/>
                <w:shd w:val="clear" w:color="auto" w:fill="FFFFFF"/>
              </w:rPr>
              <w:t>, </w:t>
            </w:r>
            <w:hyperlink r:id="rId55" w:anchor="z379" w:history="1">
              <w:r w:rsidRPr="002D4BC3">
                <w:rPr>
                  <w:rStyle w:val="a5"/>
                  <w:rFonts w:eastAsiaTheme="majorEastAsia"/>
                  <w:color w:val="auto"/>
                  <w:spacing w:val="2"/>
                  <w:shd w:val="clear" w:color="auto" w:fill="FFFFFF"/>
                </w:rPr>
                <w:t>114</w:t>
              </w:r>
            </w:hyperlink>
            <w:r w:rsidRPr="002D4BC3">
              <w:rPr>
                <w:spacing w:val="2"/>
                <w:shd w:val="clear" w:color="auto" w:fill="FFFFFF"/>
              </w:rPr>
              <w:t>, </w:t>
            </w:r>
            <w:hyperlink r:id="rId56" w:anchor="z380" w:history="1">
              <w:r w:rsidRPr="002D4BC3">
                <w:rPr>
                  <w:rStyle w:val="a5"/>
                  <w:rFonts w:eastAsiaTheme="majorEastAsia"/>
                  <w:color w:val="auto"/>
                  <w:spacing w:val="2"/>
                  <w:shd w:val="clear" w:color="auto" w:fill="FFFFFF"/>
                </w:rPr>
                <w:t>115</w:t>
              </w:r>
            </w:hyperlink>
            <w:r w:rsidRPr="002D4BC3">
              <w:rPr>
                <w:spacing w:val="2"/>
                <w:shd w:val="clear" w:color="auto" w:fill="FFFFFF"/>
              </w:rPr>
              <w:t>, </w:t>
            </w:r>
            <w:hyperlink r:id="rId57" w:anchor="z381" w:history="1">
              <w:r w:rsidRPr="002D4BC3">
                <w:rPr>
                  <w:rStyle w:val="a5"/>
                  <w:rFonts w:eastAsiaTheme="majorEastAsia"/>
                  <w:color w:val="auto"/>
                  <w:spacing w:val="2"/>
                  <w:shd w:val="clear" w:color="auto" w:fill="FFFFFF"/>
                </w:rPr>
                <w:t>116</w:t>
              </w:r>
            </w:hyperlink>
            <w:r w:rsidRPr="002D4BC3">
              <w:rPr>
                <w:spacing w:val="2"/>
                <w:shd w:val="clear" w:color="auto" w:fill="FFFFFF"/>
              </w:rPr>
              <w:t>, </w:t>
            </w:r>
            <w:hyperlink r:id="rId58" w:anchor="z382" w:history="1">
              <w:r w:rsidRPr="002D4BC3">
                <w:rPr>
                  <w:rStyle w:val="a5"/>
                  <w:rFonts w:eastAsiaTheme="majorEastAsia"/>
                  <w:color w:val="auto"/>
                  <w:spacing w:val="2"/>
                  <w:shd w:val="clear" w:color="auto" w:fill="FFFFFF"/>
                </w:rPr>
                <w:t>117</w:t>
              </w:r>
            </w:hyperlink>
            <w:r w:rsidRPr="002D4BC3">
              <w:rPr>
                <w:spacing w:val="2"/>
                <w:shd w:val="clear" w:color="auto" w:fill="FFFFFF"/>
              </w:rPr>
              <w:t>, </w:t>
            </w:r>
            <w:hyperlink r:id="rId59" w:anchor="z383" w:history="1">
              <w:r w:rsidRPr="002D4BC3">
                <w:rPr>
                  <w:rStyle w:val="a5"/>
                  <w:rFonts w:eastAsiaTheme="majorEastAsia"/>
                  <w:color w:val="auto"/>
                  <w:spacing w:val="2"/>
                  <w:shd w:val="clear" w:color="auto" w:fill="FFFFFF"/>
                </w:rPr>
                <w:t>118</w:t>
              </w:r>
            </w:hyperlink>
            <w:r w:rsidRPr="002D4BC3">
              <w:rPr>
                <w:spacing w:val="2"/>
                <w:shd w:val="clear" w:color="auto" w:fill="FFFFFF"/>
              </w:rPr>
              <w:t>, </w:t>
            </w:r>
            <w:hyperlink r:id="rId60" w:anchor="z384" w:history="1">
              <w:r w:rsidRPr="002D4BC3">
                <w:rPr>
                  <w:rStyle w:val="a5"/>
                  <w:rFonts w:eastAsiaTheme="majorEastAsia"/>
                  <w:color w:val="auto"/>
                  <w:spacing w:val="2"/>
                  <w:shd w:val="clear" w:color="auto" w:fill="FFFFFF"/>
                </w:rPr>
                <w:t>119</w:t>
              </w:r>
            </w:hyperlink>
            <w:r w:rsidRPr="002D4BC3">
              <w:rPr>
                <w:spacing w:val="2"/>
                <w:shd w:val="clear" w:color="auto" w:fill="FFFFFF"/>
              </w:rPr>
              <w:t>, </w:t>
            </w:r>
            <w:hyperlink r:id="rId61" w:anchor="z389" w:history="1">
              <w:r w:rsidRPr="002D4BC3">
                <w:rPr>
                  <w:rStyle w:val="a5"/>
                  <w:rFonts w:eastAsiaTheme="majorEastAsia"/>
                  <w:color w:val="auto"/>
                  <w:spacing w:val="2"/>
                  <w:shd w:val="clear" w:color="auto" w:fill="FFFFFF"/>
                </w:rPr>
                <w:t>120</w:t>
              </w:r>
            </w:hyperlink>
            <w:r w:rsidRPr="002D4BC3">
              <w:rPr>
                <w:spacing w:val="2"/>
                <w:shd w:val="clear" w:color="auto" w:fill="FFFFFF"/>
              </w:rPr>
              <w:t>, </w:t>
            </w:r>
            <w:hyperlink r:id="rId62" w:anchor="z392" w:history="1">
              <w:r w:rsidRPr="002D4BC3">
                <w:rPr>
                  <w:rStyle w:val="a5"/>
                  <w:rFonts w:eastAsiaTheme="majorEastAsia"/>
                  <w:color w:val="auto"/>
                  <w:spacing w:val="2"/>
                  <w:shd w:val="clear" w:color="auto" w:fill="FFFFFF"/>
                </w:rPr>
                <w:t>121</w:t>
              </w:r>
            </w:hyperlink>
            <w:r w:rsidRPr="002D4BC3">
              <w:rPr>
                <w:spacing w:val="2"/>
                <w:shd w:val="clear" w:color="auto" w:fill="FFFFFF"/>
              </w:rPr>
              <w:t>, </w:t>
            </w:r>
            <w:hyperlink r:id="rId63" w:anchor="z393" w:history="1">
              <w:r w:rsidRPr="002D4BC3">
                <w:rPr>
                  <w:rStyle w:val="a5"/>
                  <w:rFonts w:eastAsiaTheme="majorEastAsia"/>
                  <w:color w:val="auto"/>
                  <w:spacing w:val="2"/>
                  <w:shd w:val="clear" w:color="auto" w:fill="FFFFFF"/>
                </w:rPr>
                <w:t>122</w:t>
              </w:r>
            </w:hyperlink>
            <w:r w:rsidRPr="002D4BC3">
              <w:rPr>
                <w:spacing w:val="2"/>
                <w:shd w:val="clear" w:color="auto" w:fill="FFFFFF"/>
              </w:rPr>
              <w:t>, </w:t>
            </w:r>
            <w:hyperlink r:id="rId64" w:anchor="z397" w:history="1">
              <w:r w:rsidRPr="002D4BC3">
                <w:rPr>
                  <w:rStyle w:val="a5"/>
                  <w:rFonts w:eastAsiaTheme="majorEastAsia"/>
                  <w:color w:val="auto"/>
                  <w:spacing w:val="2"/>
                  <w:shd w:val="clear" w:color="auto" w:fill="FFFFFF"/>
                </w:rPr>
                <w:t>123</w:t>
              </w:r>
            </w:hyperlink>
            <w:r w:rsidRPr="002D4BC3">
              <w:rPr>
                <w:spacing w:val="2"/>
                <w:shd w:val="clear" w:color="auto" w:fill="FFFFFF"/>
              </w:rPr>
              <w:t>, </w:t>
            </w:r>
            <w:hyperlink r:id="rId65" w:anchor="z398" w:history="1">
              <w:r w:rsidRPr="002D4BC3">
                <w:rPr>
                  <w:rStyle w:val="a5"/>
                  <w:rFonts w:eastAsiaTheme="majorEastAsia"/>
                  <w:color w:val="auto"/>
                  <w:spacing w:val="2"/>
                  <w:shd w:val="clear" w:color="auto" w:fill="FFFFFF"/>
                </w:rPr>
                <w:t>124</w:t>
              </w:r>
            </w:hyperlink>
            <w:r w:rsidRPr="002D4BC3">
              <w:rPr>
                <w:spacing w:val="2"/>
                <w:shd w:val="clear" w:color="auto" w:fill="FFFFFF"/>
              </w:rPr>
              <w:t>, </w:t>
            </w:r>
            <w:hyperlink r:id="rId66" w:anchor="z399" w:history="1">
              <w:r w:rsidRPr="002D4BC3">
                <w:rPr>
                  <w:rStyle w:val="a5"/>
                  <w:rFonts w:eastAsiaTheme="majorEastAsia"/>
                  <w:color w:val="auto"/>
                  <w:spacing w:val="2"/>
                  <w:shd w:val="clear" w:color="auto" w:fill="FFFFFF"/>
                </w:rPr>
                <w:t>125</w:t>
              </w:r>
            </w:hyperlink>
            <w:r w:rsidRPr="002D4BC3">
              <w:rPr>
                <w:spacing w:val="2"/>
                <w:shd w:val="clear" w:color="auto" w:fill="FFFFFF"/>
              </w:rPr>
              <w:t>, </w:t>
            </w:r>
            <w:hyperlink r:id="rId67" w:anchor="z400" w:history="1">
              <w:r w:rsidRPr="002D4BC3">
                <w:rPr>
                  <w:rStyle w:val="a5"/>
                  <w:rFonts w:eastAsiaTheme="majorEastAsia"/>
                  <w:color w:val="auto"/>
                  <w:spacing w:val="2"/>
                  <w:shd w:val="clear" w:color="auto" w:fill="FFFFFF"/>
                </w:rPr>
                <w:t>126</w:t>
              </w:r>
            </w:hyperlink>
            <w:r w:rsidRPr="002D4BC3">
              <w:rPr>
                <w:spacing w:val="2"/>
                <w:shd w:val="clear" w:color="auto" w:fill="FFFFFF"/>
              </w:rPr>
              <w:t>, </w:t>
            </w:r>
            <w:hyperlink r:id="rId68" w:anchor="z436" w:history="1">
              <w:r w:rsidRPr="002D4BC3">
                <w:rPr>
                  <w:rStyle w:val="a5"/>
                  <w:rFonts w:eastAsiaTheme="majorEastAsia"/>
                  <w:color w:val="auto"/>
                  <w:spacing w:val="2"/>
                  <w:shd w:val="clear" w:color="auto" w:fill="FFFFFF"/>
                </w:rPr>
                <w:t>139</w:t>
              </w:r>
            </w:hyperlink>
            <w:r w:rsidRPr="002D4BC3">
              <w:rPr>
                <w:spacing w:val="2"/>
                <w:shd w:val="clear" w:color="auto" w:fill="FFFFFF"/>
              </w:rPr>
              <w:t> (частью второй), </w:t>
            </w:r>
            <w:hyperlink r:id="rId69" w:anchor="z452" w:history="1">
              <w:r w:rsidRPr="002D4BC3">
                <w:rPr>
                  <w:rStyle w:val="a5"/>
                  <w:rFonts w:eastAsiaTheme="majorEastAsia"/>
                  <w:color w:val="auto"/>
                  <w:spacing w:val="2"/>
                  <w:shd w:val="clear" w:color="auto" w:fill="FFFFFF"/>
                </w:rPr>
                <w:t>145</w:t>
              </w:r>
            </w:hyperlink>
            <w:r w:rsidRPr="002D4BC3">
              <w:rPr>
                <w:spacing w:val="2"/>
                <w:shd w:val="clear" w:color="auto" w:fill="FFFFFF"/>
              </w:rPr>
              <w:t>, </w:t>
            </w:r>
            <w:hyperlink r:id="rId70" w:anchor="z458" w:history="1">
              <w:r w:rsidRPr="002D4BC3">
                <w:rPr>
                  <w:rStyle w:val="a5"/>
                  <w:rFonts w:eastAsiaTheme="majorEastAsia"/>
                  <w:color w:val="auto"/>
                  <w:spacing w:val="2"/>
                  <w:shd w:val="clear" w:color="auto" w:fill="FFFFFF"/>
                </w:rPr>
                <w:t>149</w:t>
              </w:r>
            </w:hyperlink>
            <w:r w:rsidRPr="002D4BC3">
              <w:rPr>
                <w:spacing w:val="2"/>
                <w:shd w:val="clear" w:color="auto" w:fill="FFFFFF"/>
              </w:rPr>
              <w:t>, </w:t>
            </w:r>
            <w:hyperlink r:id="rId71" w:anchor="z461" w:history="1">
              <w:r w:rsidRPr="002D4BC3">
                <w:rPr>
                  <w:rStyle w:val="a5"/>
                  <w:rFonts w:eastAsiaTheme="majorEastAsia"/>
                  <w:color w:val="auto"/>
                  <w:spacing w:val="2"/>
                  <w:shd w:val="clear" w:color="auto" w:fill="FFFFFF"/>
                </w:rPr>
                <w:t>150</w:t>
              </w:r>
            </w:hyperlink>
            <w:r w:rsidRPr="002D4BC3">
              <w:rPr>
                <w:spacing w:val="2"/>
                <w:shd w:val="clear" w:color="auto" w:fill="FFFFFF"/>
              </w:rPr>
              <w:t>, </w:t>
            </w:r>
            <w:hyperlink r:id="rId72" w:anchor="z463" w:history="1">
              <w:r w:rsidRPr="002D4BC3">
                <w:rPr>
                  <w:rStyle w:val="a5"/>
                  <w:rFonts w:eastAsiaTheme="majorEastAsia"/>
                  <w:color w:val="auto"/>
                  <w:spacing w:val="2"/>
                  <w:shd w:val="clear" w:color="auto" w:fill="FFFFFF"/>
                </w:rPr>
                <w:t>151</w:t>
              </w:r>
            </w:hyperlink>
            <w:r w:rsidRPr="002D4BC3">
              <w:rPr>
                <w:spacing w:val="2"/>
                <w:shd w:val="clear" w:color="auto" w:fill="FFFFFF"/>
              </w:rPr>
              <w:t> (частью второй), </w:t>
            </w:r>
            <w:hyperlink r:id="rId73" w:anchor="z467" w:history="1">
              <w:r w:rsidRPr="002D4BC3">
                <w:rPr>
                  <w:rStyle w:val="a5"/>
                  <w:rFonts w:eastAsiaTheme="majorEastAsia"/>
                  <w:color w:val="auto"/>
                  <w:spacing w:val="2"/>
                  <w:shd w:val="clear" w:color="auto" w:fill="FFFFFF"/>
                </w:rPr>
                <w:t>153</w:t>
              </w:r>
            </w:hyperlink>
            <w:r w:rsidRPr="002D4BC3">
              <w:rPr>
                <w:spacing w:val="2"/>
                <w:shd w:val="clear" w:color="auto" w:fill="FFFFFF"/>
              </w:rPr>
              <w:t>, </w:t>
            </w:r>
            <w:hyperlink r:id="rId74" w:anchor="z470" w:history="1">
              <w:r w:rsidRPr="002D4BC3">
                <w:rPr>
                  <w:rStyle w:val="a5"/>
                  <w:rFonts w:eastAsiaTheme="majorEastAsia"/>
                  <w:color w:val="auto"/>
                  <w:spacing w:val="2"/>
                  <w:shd w:val="clear" w:color="auto" w:fill="FFFFFF"/>
                </w:rPr>
                <w:t>154</w:t>
              </w:r>
            </w:hyperlink>
            <w:r w:rsidRPr="002D4BC3">
              <w:rPr>
                <w:spacing w:val="2"/>
                <w:shd w:val="clear" w:color="auto" w:fill="FFFFFF"/>
              </w:rPr>
              <w:t>, </w:t>
            </w:r>
            <w:hyperlink r:id="rId75" w:anchor="z4033" w:history="1">
              <w:r w:rsidRPr="002D4BC3">
                <w:rPr>
                  <w:rStyle w:val="a5"/>
                  <w:rFonts w:eastAsiaTheme="majorEastAsia"/>
                  <w:color w:val="auto"/>
                  <w:spacing w:val="2"/>
                  <w:shd w:val="clear" w:color="auto" w:fill="FFFFFF"/>
                </w:rPr>
                <w:t>156-1</w:t>
              </w:r>
            </w:hyperlink>
            <w:r w:rsidRPr="002D4BC3">
              <w:rPr>
                <w:spacing w:val="2"/>
                <w:shd w:val="clear" w:color="auto" w:fill="FFFFFF"/>
              </w:rPr>
              <w:t>, </w:t>
            </w:r>
            <w:hyperlink r:id="rId76" w:anchor="z476" w:history="1">
              <w:r w:rsidRPr="002D4BC3">
                <w:rPr>
                  <w:rStyle w:val="a5"/>
                  <w:rFonts w:eastAsiaTheme="majorEastAsia"/>
                  <w:color w:val="auto"/>
                  <w:spacing w:val="2"/>
                  <w:shd w:val="clear" w:color="auto" w:fill="FFFFFF"/>
                </w:rPr>
                <w:t>158</w:t>
              </w:r>
            </w:hyperlink>
            <w:r w:rsidRPr="002D4BC3">
              <w:rPr>
                <w:spacing w:val="2"/>
                <w:shd w:val="clear" w:color="auto" w:fill="FFFFFF"/>
              </w:rPr>
              <w:t>, </w:t>
            </w:r>
            <w:hyperlink r:id="rId77" w:anchor="z479" w:history="1">
              <w:r w:rsidRPr="002D4BC3">
                <w:rPr>
                  <w:rStyle w:val="a5"/>
                  <w:rFonts w:eastAsiaTheme="majorEastAsia"/>
                  <w:color w:val="auto"/>
                  <w:spacing w:val="2"/>
                  <w:shd w:val="clear" w:color="auto" w:fill="FFFFFF"/>
                </w:rPr>
                <w:t>159</w:t>
              </w:r>
            </w:hyperlink>
            <w:r w:rsidRPr="002D4BC3">
              <w:rPr>
                <w:spacing w:val="2"/>
                <w:shd w:val="clear" w:color="auto" w:fill="FFFFFF"/>
              </w:rPr>
              <w:t>, </w:t>
            </w:r>
            <w:hyperlink r:id="rId78" w:anchor="z486" w:history="1">
              <w:r w:rsidRPr="002D4BC3">
                <w:rPr>
                  <w:rStyle w:val="a5"/>
                  <w:rFonts w:eastAsiaTheme="majorEastAsia"/>
                  <w:color w:val="auto"/>
                  <w:spacing w:val="2"/>
                  <w:shd w:val="clear" w:color="auto" w:fill="FFFFFF"/>
                </w:rPr>
                <w:t>160</w:t>
              </w:r>
            </w:hyperlink>
            <w:r w:rsidRPr="002D4BC3">
              <w:rPr>
                <w:spacing w:val="2"/>
                <w:shd w:val="clear" w:color="auto" w:fill="FFFFFF"/>
              </w:rPr>
              <w:t> (частью второй), </w:t>
            </w:r>
            <w:hyperlink r:id="rId79" w:anchor="z520" w:history="1">
              <w:r w:rsidRPr="002D4BC3">
                <w:rPr>
                  <w:rStyle w:val="a5"/>
                  <w:rFonts w:eastAsiaTheme="majorEastAsia"/>
                  <w:color w:val="auto"/>
                  <w:spacing w:val="2"/>
                  <w:shd w:val="clear" w:color="auto" w:fill="FFFFFF"/>
                </w:rPr>
                <w:t>169</w:t>
              </w:r>
            </w:hyperlink>
            <w:r w:rsidRPr="002D4BC3">
              <w:rPr>
                <w:spacing w:val="2"/>
                <w:shd w:val="clear" w:color="auto" w:fill="FFFFFF"/>
              </w:rPr>
              <w:t> (частями второй, седьмой, десятой, одиннадцатой, двенадцатой, тринадцатой и четырнадцатой), 170 (частями седьмой, девятой, десятой, одиннадцатой и двенадцатой), </w:t>
            </w:r>
            <w:hyperlink r:id="rId80" w:anchor="z545" w:history="1">
              <w:r w:rsidRPr="002D4BC3">
                <w:rPr>
                  <w:rStyle w:val="a5"/>
                  <w:rFonts w:eastAsiaTheme="majorEastAsia"/>
                  <w:color w:val="auto"/>
                  <w:spacing w:val="2"/>
                  <w:shd w:val="clear" w:color="auto" w:fill="FFFFFF"/>
                </w:rPr>
                <w:t>171</w:t>
              </w:r>
            </w:hyperlink>
            <w:r w:rsidRPr="002D4BC3">
              <w:rPr>
                <w:spacing w:val="2"/>
                <w:shd w:val="clear" w:color="auto" w:fill="FFFFFF"/>
              </w:rPr>
              <w:t>, </w:t>
            </w:r>
            <w:hyperlink r:id="rId81" w:anchor="z556" w:history="1">
              <w:r w:rsidRPr="002D4BC3">
                <w:rPr>
                  <w:rStyle w:val="a5"/>
                  <w:rFonts w:eastAsiaTheme="majorEastAsia"/>
                  <w:color w:val="auto"/>
                  <w:spacing w:val="2"/>
                  <w:shd w:val="clear" w:color="auto" w:fill="FFFFFF"/>
                </w:rPr>
                <w:t>173</w:t>
              </w:r>
            </w:hyperlink>
            <w:r w:rsidRPr="002D4BC3">
              <w:rPr>
                <w:spacing w:val="2"/>
                <w:shd w:val="clear" w:color="auto" w:fill="FFFFFF"/>
              </w:rPr>
              <w:t>, </w:t>
            </w:r>
            <w:hyperlink r:id="rId82" w:anchor="z557" w:history="1">
              <w:r w:rsidRPr="002D4BC3">
                <w:rPr>
                  <w:rStyle w:val="a5"/>
                  <w:rFonts w:eastAsiaTheme="majorEastAsia"/>
                  <w:color w:val="auto"/>
                  <w:spacing w:val="2"/>
                  <w:shd w:val="clear" w:color="auto" w:fill="FFFFFF"/>
                </w:rPr>
                <w:t>174</w:t>
              </w:r>
            </w:hyperlink>
            <w:r w:rsidRPr="002D4BC3">
              <w:rPr>
                <w:spacing w:val="2"/>
                <w:shd w:val="clear" w:color="auto" w:fill="FFFFFF"/>
              </w:rPr>
              <w:t> (частью второй), </w:t>
            </w:r>
            <w:hyperlink r:id="rId83" w:anchor="z562" w:history="1">
              <w:r w:rsidRPr="002D4BC3">
                <w:rPr>
                  <w:rStyle w:val="a5"/>
                  <w:rFonts w:eastAsiaTheme="majorEastAsia"/>
                  <w:color w:val="auto"/>
                  <w:spacing w:val="2"/>
                  <w:shd w:val="clear" w:color="auto" w:fill="FFFFFF"/>
                </w:rPr>
                <w:t>175</w:t>
              </w:r>
            </w:hyperlink>
            <w:r w:rsidRPr="002D4BC3">
              <w:rPr>
                <w:spacing w:val="2"/>
                <w:shd w:val="clear" w:color="auto" w:fill="FFFFFF"/>
              </w:rPr>
              <w:t>, 175-1, </w:t>
            </w:r>
            <w:hyperlink r:id="rId84" w:anchor="z565" w:history="1">
              <w:r w:rsidRPr="002D4BC3">
                <w:rPr>
                  <w:rStyle w:val="a5"/>
                  <w:rFonts w:eastAsiaTheme="majorEastAsia"/>
                  <w:color w:val="auto"/>
                  <w:spacing w:val="2"/>
                  <w:shd w:val="clear" w:color="auto" w:fill="FFFFFF"/>
                </w:rPr>
                <w:t>176</w:t>
              </w:r>
            </w:hyperlink>
            <w:r w:rsidRPr="002D4BC3">
              <w:rPr>
                <w:spacing w:val="2"/>
                <w:shd w:val="clear" w:color="auto" w:fill="FFFFFF"/>
              </w:rPr>
              <w:t>, </w:t>
            </w:r>
            <w:hyperlink r:id="rId85" w:anchor="z638" w:history="1">
              <w:r w:rsidRPr="002D4BC3">
                <w:rPr>
                  <w:rStyle w:val="a5"/>
                  <w:rFonts w:eastAsiaTheme="majorEastAsia"/>
                  <w:color w:val="auto"/>
                  <w:spacing w:val="2"/>
                  <w:shd w:val="clear" w:color="auto" w:fill="FFFFFF"/>
                </w:rPr>
                <w:t>182</w:t>
              </w:r>
            </w:hyperlink>
            <w:r w:rsidRPr="002D4BC3">
              <w:rPr>
                <w:spacing w:val="2"/>
                <w:shd w:val="clear" w:color="auto" w:fill="FFFFFF"/>
              </w:rPr>
              <w:t>,</w:t>
            </w:r>
            <w:r w:rsidRPr="002D4BC3">
              <w:rPr>
                <w:b/>
                <w:spacing w:val="2"/>
                <w:shd w:val="clear" w:color="auto" w:fill="FFFFFF"/>
              </w:rPr>
              <w:t> </w:t>
            </w:r>
            <w:hyperlink r:id="rId86" w:anchor="z639" w:history="1">
              <w:r w:rsidRPr="002D4BC3">
                <w:rPr>
                  <w:rStyle w:val="a5"/>
                  <w:rFonts w:eastAsiaTheme="majorEastAsia"/>
                  <w:b/>
                  <w:color w:val="auto"/>
                  <w:spacing w:val="2"/>
                  <w:shd w:val="clear" w:color="auto" w:fill="FFFFFF"/>
                </w:rPr>
                <w:t>183</w:t>
              </w:r>
            </w:hyperlink>
            <w:r w:rsidRPr="002D4BC3">
              <w:rPr>
                <w:b/>
                <w:spacing w:val="2"/>
                <w:shd w:val="clear" w:color="auto" w:fill="FFFFFF"/>
              </w:rPr>
              <w:t>, </w:t>
            </w:r>
            <w:hyperlink r:id="rId87" w:anchor="z643" w:history="1">
              <w:r w:rsidRPr="002D4BC3">
                <w:rPr>
                  <w:rStyle w:val="a5"/>
                  <w:rFonts w:eastAsiaTheme="majorEastAsia"/>
                  <w:color w:val="auto"/>
                  <w:spacing w:val="2"/>
                  <w:shd w:val="clear" w:color="auto" w:fill="FFFFFF"/>
                </w:rPr>
                <w:t>185</w:t>
              </w:r>
            </w:hyperlink>
            <w:r w:rsidRPr="002D4BC3">
              <w:rPr>
                <w:spacing w:val="2"/>
                <w:shd w:val="clear" w:color="auto" w:fill="FFFFFF"/>
              </w:rPr>
              <w:t>, </w:t>
            </w:r>
            <w:hyperlink r:id="rId88" w:anchor="z647" w:history="1">
              <w:r w:rsidRPr="002D4BC3">
                <w:rPr>
                  <w:rStyle w:val="a5"/>
                  <w:rFonts w:eastAsiaTheme="majorEastAsia"/>
                  <w:color w:val="auto"/>
                  <w:spacing w:val="2"/>
                  <w:shd w:val="clear" w:color="auto" w:fill="FFFFFF"/>
                </w:rPr>
                <w:t>187</w:t>
              </w:r>
            </w:hyperlink>
            <w:r w:rsidRPr="002D4BC3">
              <w:rPr>
                <w:spacing w:val="2"/>
                <w:shd w:val="clear" w:color="auto" w:fill="FFFFFF"/>
              </w:rPr>
              <w:t xml:space="preserve"> (частями второй, третьей, </w:t>
            </w:r>
            <w:r w:rsidRPr="002D4BC3">
              <w:rPr>
                <w:spacing w:val="2"/>
                <w:shd w:val="clear" w:color="auto" w:fill="FFFFFF"/>
              </w:rPr>
              <w:lastRenderedPageBreak/>
              <w:t>четвертой и пятой), </w:t>
            </w:r>
            <w:hyperlink r:id="rId89" w:anchor="z654" w:history="1">
              <w:r w:rsidRPr="002D4BC3">
                <w:rPr>
                  <w:rStyle w:val="a5"/>
                  <w:rFonts w:eastAsiaTheme="majorEastAsia"/>
                  <w:color w:val="auto"/>
                  <w:spacing w:val="2"/>
                  <w:shd w:val="clear" w:color="auto" w:fill="FFFFFF"/>
                </w:rPr>
                <w:t>189</w:t>
              </w:r>
            </w:hyperlink>
            <w:r w:rsidRPr="002D4BC3">
              <w:rPr>
                <w:spacing w:val="2"/>
                <w:shd w:val="clear" w:color="auto" w:fill="FFFFFF"/>
              </w:rPr>
              <w:t>, </w:t>
            </w:r>
            <w:hyperlink r:id="rId90" w:anchor="z658" w:history="1">
              <w:r w:rsidRPr="002D4BC3">
                <w:rPr>
                  <w:rStyle w:val="a5"/>
                  <w:rFonts w:eastAsiaTheme="majorEastAsia"/>
                  <w:color w:val="auto"/>
                  <w:spacing w:val="2"/>
                  <w:shd w:val="clear" w:color="auto" w:fill="FFFFFF"/>
                </w:rPr>
                <w:t>190</w:t>
              </w:r>
            </w:hyperlink>
            <w:r w:rsidRPr="002D4BC3">
              <w:rPr>
                <w:spacing w:val="2"/>
                <w:shd w:val="clear" w:color="auto" w:fill="FFFFFF"/>
              </w:rPr>
              <w:t> (частями второй, третьей и четвертой), </w:t>
            </w:r>
            <w:hyperlink r:id="rId91" w:anchor="z663" w:history="1">
              <w:r w:rsidRPr="002D4BC3">
                <w:rPr>
                  <w:rStyle w:val="a5"/>
                  <w:rFonts w:eastAsiaTheme="majorEastAsia"/>
                  <w:color w:val="auto"/>
                  <w:spacing w:val="2"/>
                  <w:shd w:val="clear" w:color="auto" w:fill="FFFFFF"/>
                </w:rPr>
                <w:t>191</w:t>
              </w:r>
            </w:hyperlink>
            <w:r w:rsidRPr="002D4BC3">
              <w:rPr>
                <w:spacing w:val="2"/>
                <w:shd w:val="clear" w:color="auto" w:fill="FFFFFF"/>
              </w:rPr>
              <w:t>, </w:t>
            </w:r>
            <w:hyperlink r:id="rId92" w:anchor="z667" w:history="1">
              <w:r w:rsidRPr="002D4BC3">
                <w:rPr>
                  <w:rStyle w:val="a5"/>
                  <w:rFonts w:eastAsiaTheme="majorEastAsia"/>
                  <w:color w:val="auto"/>
                  <w:spacing w:val="2"/>
                  <w:shd w:val="clear" w:color="auto" w:fill="FFFFFF"/>
                </w:rPr>
                <w:t>193</w:t>
              </w:r>
            </w:hyperlink>
            <w:r w:rsidRPr="002D4BC3">
              <w:rPr>
                <w:spacing w:val="2"/>
                <w:shd w:val="clear" w:color="auto" w:fill="FFFFFF"/>
              </w:rPr>
              <w:t> (частями второй и третьей), </w:t>
            </w:r>
            <w:hyperlink r:id="rId93" w:anchor="z684" w:history="1">
              <w:r w:rsidRPr="002D4BC3">
                <w:rPr>
                  <w:rStyle w:val="a5"/>
                  <w:rFonts w:eastAsiaTheme="majorEastAsia"/>
                  <w:color w:val="auto"/>
                  <w:spacing w:val="2"/>
                  <w:shd w:val="clear" w:color="auto" w:fill="FFFFFF"/>
                </w:rPr>
                <w:t>199</w:t>
              </w:r>
            </w:hyperlink>
            <w:r w:rsidRPr="002D4BC3">
              <w:rPr>
                <w:spacing w:val="2"/>
                <w:shd w:val="clear" w:color="auto" w:fill="FFFFFF"/>
              </w:rPr>
              <w:t> (частью второй), </w:t>
            </w:r>
            <w:hyperlink r:id="rId94" w:anchor="z688" w:history="1">
              <w:r w:rsidRPr="002D4BC3">
                <w:rPr>
                  <w:rStyle w:val="a5"/>
                  <w:rFonts w:eastAsiaTheme="majorEastAsia"/>
                  <w:color w:val="auto"/>
                  <w:spacing w:val="2"/>
                  <w:shd w:val="clear" w:color="auto" w:fill="FFFFFF"/>
                </w:rPr>
                <w:t>200</w:t>
              </w:r>
            </w:hyperlink>
            <w:r w:rsidRPr="002D4BC3">
              <w:rPr>
                <w:spacing w:val="2"/>
                <w:shd w:val="clear" w:color="auto" w:fill="FFFFFF"/>
              </w:rPr>
              <w:t>, </w:t>
            </w:r>
            <w:hyperlink r:id="rId95" w:anchor="z735" w:history="1">
              <w:r w:rsidRPr="002D4BC3">
                <w:rPr>
                  <w:rStyle w:val="a5"/>
                  <w:rFonts w:eastAsiaTheme="majorEastAsia"/>
                  <w:color w:val="auto"/>
                  <w:spacing w:val="2"/>
                  <w:shd w:val="clear" w:color="auto" w:fill="FFFFFF"/>
                </w:rPr>
                <w:t>211</w:t>
              </w:r>
            </w:hyperlink>
            <w:r w:rsidRPr="002D4BC3">
              <w:rPr>
                <w:spacing w:val="2"/>
                <w:shd w:val="clear" w:color="auto" w:fill="FFFFFF"/>
              </w:rPr>
              <w:t>(частью первой), </w:t>
            </w:r>
            <w:hyperlink r:id="rId96" w:anchor="z760" w:history="1">
              <w:r w:rsidRPr="002D4BC3">
                <w:rPr>
                  <w:rStyle w:val="a5"/>
                  <w:rFonts w:eastAsiaTheme="majorEastAsia"/>
                  <w:color w:val="auto"/>
                  <w:spacing w:val="2"/>
                  <w:shd w:val="clear" w:color="auto" w:fill="FFFFFF"/>
                </w:rPr>
                <w:t>214</w:t>
              </w:r>
            </w:hyperlink>
            <w:r w:rsidRPr="002D4BC3">
              <w:rPr>
                <w:spacing w:val="2"/>
                <w:shd w:val="clear" w:color="auto" w:fill="FFFFFF"/>
              </w:rPr>
              <w:t>, </w:t>
            </w:r>
            <w:hyperlink r:id="rId97" w:anchor="z769" w:history="1">
              <w:r w:rsidRPr="002D4BC3">
                <w:rPr>
                  <w:rStyle w:val="a5"/>
                  <w:rFonts w:eastAsiaTheme="majorEastAsia"/>
                  <w:color w:val="auto"/>
                  <w:spacing w:val="2"/>
                  <w:shd w:val="clear" w:color="auto" w:fill="FFFFFF"/>
                </w:rPr>
                <w:t>216</w:t>
              </w:r>
            </w:hyperlink>
            <w:r w:rsidRPr="002D4BC3">
              <w:rPr>
                <w:spacing w:val="2"/>
                <w:shd w:val="clear" w:color="auto" w:fill="FFFFFF"/>
              </w:rPr>
              <w:t>, </w:t>
            </w:r>
            <w:hyperlink r:id="rId98" w:anchor="z784" w:history="1">
              <w:r w:rsidRPr="002D4BC3">
                <w:rPr>
                  <w:rStyle w:val="a5"/>
                  <w:rFonts w:eastAsiaTheme="majorEastAsia"/>
                  <w:color w:val="auto"/>
                  <w:spacing w:val="2"/>
                  <w:shd w:val="clear" w:color="auto" w:fill="FFFFFF"/>
                </w:rPr>
                <w:t>219</w:t>
              </w:r>
            </w:hyperlink>
            <w:r w:rsidRPr="002D4BC3">
              <w:rPr>
                <w:spacing w:val="2"/>
                <w:shd w:val="clear" w:color="auto" w:fill="FFFFFF"/>
              </w:rPr>
              <w:t>, </w:t>
            </w:r>
            <w:hyperlink r:id="rId99" w:anchor="z845" w:history="1">
              <w:r w:rsidRPr="002D4BC3">
                <w:rPr>
                  <w:rStyle w:val="a5"/>
                  <w:rFonts w:eastAsiaTheme="majorEastAsia"/>
                  <w:color w:val="auto"/>
                  <w:spacing w:val="2"/>
                  <w:shd w:val="clear" w:color="auto" w:fill="FFFFFF"/>
                </w:rPr>
                <w:t>233</w:t>
              </w:r>
            </w:hyperlink>
            <w:r w:rsidRPr="002D4BC3">
              <w:rPr>
                <w:spacing w:val="2"/>
                <w:shd w:val="clear" w:color="auto" w:fill="FFFFFF"/>
              </w:rPr>
              <w:t> (частью третьей), </w:t>
            </w:r>
            <w:hyperlink r:id="rId100" w:anchor="z852" w:history="1">
              <w:r w:rsidRPr="002D4BC3">
                <w:rPr>
                  <w:rStyle w:val="a5"/>
                  <w:rFonts w:eastAsiaTheme="majorEastAsia"/>
                  <w:color w:val="auto"/>
                  <w:spacing w:val="2"/>
                  <w:shd w:val="clear" w:color="auto" w:fill="FFFFFF"/>
                </w:rPr>
                <w:t>235</w:t>
              </w:r>
            </w:hyperlink>
            <w:r w:rsidRPr="002D4BC3">
              <w:rPr>
                <w:spacing w:val="2"/>
                <w:shd w:val="clear" w:color="auto" w:fill="FFFFFF"/>
              </w:rPr>
              <w:t>, </w:t>
            </w:r>
            <w:hyperlink r:id="rId101" w:anchor="z853" w:history="1">
              <w:r w:rsidRPr="002D4BC3">
                <w:rPr>
                  <w:rStyle w:val="a5"/>
                  <w:rFonts w:eastAsiaTheme="majorEastAsia"/>
                  <w:color w:val="auto"/>
                  <w:spacing w:val="2"/>
                  <w:shd w:val="clear" w:color="auto" w:fill="FFFFFF"/>
                </w:rPr>
                <w:t>236</w:t>
              </w:r>
            </w:hyperlink>
            <w:r w:rsidRPr="002D4BC3">
              <w:rPr>
                <w:spacing w:val="2"/>
                <w:shd w:val="clear" w:color="auto" w:fill="FFFFFF"/>
              </w:rPr>
              <w:t>, </w:t>
            </w:r>
            <w:hyperlink r:id="rId102" w:anchor="z854" w:history="1">
              <w:r w:rsidRPr="002D4BC3">
                <w:rPr>
                  <w:rStyle w:val="a5"/>
                  <w:rFonts w:eastAsiaTheme="majorEastAsia"/>
                  <w:color w:val="auto"/>
                  <w:spacing w:val="2"/>
                  <w:shd w:val="clear" w:color="auto" w:fill="FFFFFF"/>
                </w:rPr>
                <w:t>237</w:t>
              </w:r>
            </w:hyperlink>
            <w:r w:rsidRPr="002D4BC3">
              <w:rPr>
                <w:spacing w:val="2"/>
                <w:shd w:val="clear" w:color="auto" w:fill="FFFFFF"/>
              </w:rPr>
              <w:t>, </w:t>
            </w:r>
            <w:hyperlink r:id="rId103" w:anchor="z3306" w:history="1">
              <w:r w:rsidRPr="002D4BC3">
                <w:rPr>
                  <w:rStyle w:val="a5"/>
                  <w:rFonts w:eastAsiaTheme="majorEastAsia"/>
                  <w:color w:val="auto"/>
                  <w:spacing w:val="2"/>
                  <w:shd w:val="clear" w:color="auto" w:fill="FFFFFF"/>
                </w:rPr>
                <w:t>239-1</w:t>
              </w:r>
            </w:hyperlink>
            <w:r w:rsidRPr="002D4BC3">
              <w:rPr>
                <w:spacing w:val="2"/>
                <w:shd w:val="clear" w:color="auto" w:fill="FFFFFF"/>
              </w:rPr>
              <w:t>, </w:t>
            </w:r>
            <w:hyperlink r:id="rId104" w:anchor="z885" w:history="1">
              <w:r w:rsidRPr="002D4BC3">
                <w:rPr>
                  <w:rStyle w:val="a5"/>
                  <w:rFonts w:eastAsiaTheme="majorEastAsia"/>
                  <w:color w:val="auto"/>
                  <w:spacing w:val="2"/>
                  <w:shd w:val="clear" w:color="auto" w:fill="FFFFFF"/>
                </w:rPr>
                <w:t>245</w:t>
              </w:r>
            </w:hyperlink>
            <w:r w:rsidRPr="002D4BC3">
              <w:rPr>
                <w:spacing w:val="2"/>
                <w:shd w:val="clear" w:color="auto" w:fill="FFFFFF"/>
              </w:rPr>
              <w:t>, </w:t>
            </w:r>
            <w:hyperlink r:id="rId105" w:anchor="z886" w:history="1">
              <w:r w:rsidRPr="002D4BC3">
                <w:rPr>
                  <w:rStyle w:val="a5"/>
                  <w:rFonts w:eastAsiaTheme="majorEastAsia"/>
                  <w:color w:val="auto"/>
                  <w:spacing w:val="2"/>
                  <w:shd w:val="clear" w:color="auto" w:fill="FFFFFF"/>
                </w:rPr>
                <w:t>246</w:t>
              </w:r>
            </w:hyperlink>
            <w:r w:rsidRPr="002D4BC3">
              <w:rPr>
                <w:spacing w:val="2"/>
                <w:shd w:val="clear" w:color="auto" w:fill="FFFFFF"/>
              </w:rPr>
              <w:t>, </w:t>
            </w:r>
            <w:hyperlink r:id="rId106" w:anchor="z891" w:history="1">
              <w:r w:rsidRPr="002D4BC3">
                <w:rPr>
                  <w:rStyle w:val="a5"/>
                  <w:rFonts w:eastAsiaTheme="majorEastAsia"/>
                  <w:color w:val="auto"/>
                  <w:spacing w:val="2"/>
                  <w:shd w:val="clear" w:color="auto" w:fill="FFFFFF"/>
                </w:rPr>
                <w:t>247</w:t>
              </w:r>
            </w:hyperlink>
            <w:r w:rsidRPr="002D4BC3">
              <w:rPr>
                <w:spacing w:val="2"/>
                <w:shd w:val="clear" w:color="auto" w:fill="FFFFFF"/>
              </w:rPr>
              <w:t> (частями шестой, 7-1, девятой и одиннадцатой), </w:t>
            </w:r>
            <w:hyperlink r:id="rId107" w:anchor="z905" w:history="1">
              <w:r w:rsidRPr="002D4BC3">
                <w:rPr>
                  <w:rStyle w:val="a5"/>
                  <w:rFonts w:eastAsiaTheme="majorEastAsia"/>
                  <w:color w:val="auto"/>
                  <w:spacing w:val="2"/>
                  <w:shd w:val="clear" w:color="auto" w:fill="FFFFFF"/>
                </w:rPr>
                <w:t>251</w:t>
              </w:r>
            </w:hyperlink>
            <w:r w:rsidRPr="002D4BC3">
              <w:rPr>
                <w:spacing w:val="2"/>
                <w:shd w:val="clear" w:color="auto" w:fill="FFFFFF"/>
              </w:rPr>
              <w:t>, </w:t>
            </w:r>
            <w:hyperlink r:id="rId108" w:anchor="z906" w:history="1">
              <w:r w:rsidRPr="002D4BC3">
                <w:rPr>
                  <w:rStyle w:val="a5"/>
                  <w:rFonts w:eastAsiaTheme="majorEastAsia"/>
                  <w:color w:val="auto"/>
                  <w:spacing w:val="2"/>
                  <w:shd w:val="clear" w:color="auto" w:fill="FFFFFF"/>
                </w:rPr>
                <w:t>252</w:t>
              </w:r>
            </w:hyperlink>
            <w:r w:rsidRPr="002D4BC3">
              <w:rPr>
                <w:spacing w:val="2"/>
                <w:shd w:val="clear" w:color="auto" w:fill="FFFFFF"/>
              </w:rPr>
              <w:t> (частью второй), </w:t>
            </w:r>
            <w:hyperlink r:id="rId109" w:anchor="z995" w:history="1">
              <w:r w:rsidRPr="002D4BC3">
                <w:rPr>
                  <w:rStyle w:val="a5"/>
                  <w:rFonts w:eastAsiaTheme="majorEastAsia"/>
                  <w:color w:val="auto"/>
                  <w:spacing w:val="2"/>
                  <w:shd w:val="clear" w:color="auto" w:fill="FFFFFF"/>
                </w:rPr>
                <w:t>281</w:t>
              </w:r>
            </w:hyperlink>
            <w:r w:rsidRPr="002D4BC3">
              <w:rPr>
                <w:spacing w:val="2"/>
                <w:shd w:val="clear" w:color="auto" w:fill="FFFFFF"/>
              </w:rPr>
              <w:t> (частями четвертой, пятой и шестой), </w:t>
            </w:r>
            <w:hyperlink r:id="rId110" w:anchor="z1002" w:history="1">
              <w:r w:rsidRPr="002D4BC3">
                <w:rPr>
                  <w:rStyle w:val="a5"/>
                  <w:rFonts w:eastAsiaTheme="majorEastAsia"/>
                  <w:color w:val="auto"/>
                  <w:spacing w:val="2"/>
                  <w:shd w:val="clear" w:color="auto" w:fill="FFFFFF"/>
                </w:rPr>
                <w:t>282</w:t>
              </w:r>
            </w:hyperlink>
            <w:r w:rsidRPr="002D4BC3">
              <w:rPr>
                <w:spacing w:val="2"/>
                <w:shd w:val="clear" w:color="auto" w:fill="FFFFFF"/>
              </w:rPr>
              <w:t> (частями третьей, четвертой, шестой, седьмой, одиннадцатой и тринадцатой), </w:t>
            </w:r>
            <w:hyperlink r:id="rId111" w:anchor="z1011" w:history="1">
              <w:r w:rsidRPr="002D4BC3">
                <w:rPr>
                  <w:rStyle w:val="a5"/>
                  <w:rFonts w:eastAsiaTheme="majorEastAsia"/>
                  <w:color w:val="auto"/>
                  <w:spacing w:val="2"/>
                  <w:shd w:val="clear" w:color="auto" w:fill="FFFFFF"/>
                </w:rPr>
                <w:t>283</w:t>
              </w:r>
            </w:hyperlink>
            <w:r w:rsidRPr="002D4BC3">
              <w:rPr>
                <w:spacing w:val="2"/>
                <w:shd w:val="clear" w:color="auto" w:fill="FFFFFF"/>
              </w:rPr>
              <w:t>, </w:t>
            </w:r>
            <w:hyperlink r:id="rId112" w:anchor="z1150" w:history="1">
              <w:r w:rsidRPr="002D4BC3">
                <w:rPr>
                  <w:rStyle w:val="a5"/>
                  <w:rFonts w:eastAsiaTheme="majorEastAsia"/>
                  <w:color w:val="auto"/>
                  <w:spacing w:val="2"/>
                  <w:shd w:val="clear" w:color="auto" w:fill="FFFFFF"/>
                </w:rPr>
                <w:t>283-1</w:t>
              </w:r>
            </w:hyperlink>
            <w:r w:rsidRPr="002D4BC3">
              <w:rPr>
                <w:spacing w:val="2"/>
                <w:shd w:val="clear" w:color="auto" w:fill="FFFFFF"/>
              </w:rPr>
              <w:t>, </w:t>
            </w:r>
            <w:hyperlink r:id="rId113" w:anchor="z1070" w:history="1">
              <w:r w:rsidRPr="002D4BC3">
                <w:rPr>
                  <w:rStyle w:val="a5"/>
                  <w:rFonts w:eastAsiaTheme="majorEastAsia"/>
                  <w:color w:val="auto"/>
                  <w:spacing w:val="2"/>
                  <w:shd w:val="clear" w:color="auto" w:fill="FFFFFF"/>
                </w:rPr>
                <w:t>294</w:t>
              </w:r>
            </w:hyperlink>
            <w:r w:rsidRPr="002D4BC3">
              <w:rPr>
                <w:spacing w:val="2"/>
                <w:shd w:val="clear" w:color="auto" w:fill="FFFFFF"/>
              </w:rPr>
              <w:t> (частями первой и второй), </w:t>
            </w:r>
            <w:hyperlink r:id="rId114" w:anchor="z1090" w:history="1">
              <w:r w:rsidRPr="002D4BC3">
                <w:rPr>
                  <w:rStyle w:val="a5"/>
                  <w:rFonts w:eastAsiaTheme="majorEastAsia"/>
                  <w:color w:val="auto"/>
                  <w:spacing w:val="2"/>
                  <w:shd w:val="clear" w:color="auto" w:fill="FFFFFF"/>
                </w:rPr>
                <w:t>299</w:t>
              </w:r>
            </w:hyperlink>
            <w:r w:rsidRPr="002D4BC3">
              <w:rPr>
                <w:spacing w:val="2"/>
                <w:shd w:val="clear" w:color="auto" w:fill="FFFFFF"/>
              </w:rPr>
              <w:t> (частью второй), </w:t>
            </w:r>
            <w:hyperlink r:id="rId115" w:anchor="z1120" w:history="1">
              <w:r w:rsidRPr="002D4BC3">
                <w:rPr>
                  <w:rStyle w:val="a5"/>
                  <w:rFonts w:eastAsiaTheme="majorEastAsia"/>
                  <w:color w:val="auto"/>
                  <w:spacing w:val="2"/>
                  <w:shd w:val="clear" w:color="auto" w:fill="FFFFFF"/>
                </w:rPr>
                <w:t>310</w:t>
              </w:r>
            </w:hyperlink>
            <w:r w:rsidRPr="002D4BC3">
              <w:rPr>
                <w:spacing w:val="2"/>
                <w:shd w:val="clear" w:color="auto" w:fill="FFFFFF"/>
              </w:rPr>
              <w:t>, </w:t>
            </w:r>
            <w:hyperlink r:id="rId116" w:anchor="z1123" w:history="1">
              <w:r w:rsidRPr="002D4BC3">
                <w:rPr>
                  <w:rStyle w:val="a5"/>
                  <w:rFonts w:eastAsiaTheme="majorEastAsia"/>
                  <w:color w:val="auto"/>
                  <w:spacing w:val="2"/>
                  <w:shd w:val="clear" w:color="auto" w:fill="FFFFFF"/>
                </w:rPr>
                <w:t>311</w:t>
              </w:r>
            </w:hyperlink>
            <w:r w:rsidRPr="002D4BC3">
              <w:rPr>
                <w:spacing w:val="2"/>
                <w:shd w:val="clear" w:color="auto" w:fill="FFFFFF"/>
              </w:rPr>
              <w:t>, </w:t>
            </w:r>
            <w:hyperlink r:id="rId117" w:anchor="z1127" w:history="1">
              <w:r w:rsidRPr="002D4BC3">
                <w:rPr>
                  <w:rStyle w:val="a5"/>
                  <w:rFonts w:eastAsiaTheme="majorEastAsia"/>
                  <w:color w:val="auto"/>
                  <w:spacing w:val="2"/>
                  <w:shd w:val="clear" w:color="auto" w:fill="FFFFFF"/>
                </w:rPr>
                <w:t>312</w:t>
              </w:r>
            </w:hyperlink>
            <w:r w:rsidRPr="002D4BC3">
              <w:rPr>
                <w:spacing w:val="2"/>
                <w:shd w:val="clear" w:color="auto" w:fill="FFFFFF"/>
              </w:rPr>
              <w:t> (частью второй), </w:t>
            </w:r>
            <w:hyperlink r:id="rId118" w:anchor="z1130" w:history="1">
              <w:r w:rsidRPr="002D4BC3">
                <w:rPr>
                  <w:rStyle w:val="a5"/>
                  <w:rFonts w:eastAsiaTheme="majorEastAsia"/>
                  <w:color w:val="auto"/>
                  <w:spacing w:val="2"/>
                  <w:shd w:val="clear" w:color="auto" w:fill="FFFFFF"/>
                </w:rPr>
                <w:t>313</w:t>
              </w:r>
            </w:hyperlink>
            <w:r w:rsidRPr="002D4BC3">
              <w:rPr>
                <w:spacing w:val="2"/>
                <w:shd w:val="clear" w:color="auto" w:fill="FFFFFF"/>
              </w:rPr>
              <w:t>, </w:t>
            </w:r>
            <w:hyperlink r:id="rId119" w:anchor="z1133" w:history="1">
              <w:r w:rsidRPr="002D4BC3">
                <w:rPr>
                  <w:rStyle w:val="a5"/>
                  <w:rFonts w:eastAsiaTheme="majorEastAsia"/>
                  <w:color w:val="auto"/>
                  <w:spacing w:val="2"/>
                  <w:shd w:val="clear" w:color="auto" w:fill="FFFFFF"/>
                </w:rPr>
                <w:t>314</w:t>
              </w:r>
            </w:hyperlink>
            <w:r w:rsidRPr="002D4BC3">
              <w:rPr>
                <w:spacing w:val="2"/>
                <w:shd w:val="clear" w:color="auto" w:fill="FFFFFF"/>
              </w:rPr>
              <w:t>, </w:t>
            </w:r>
            <w:hyperlink r:id="rId120" w:anchor="z1137" w:history="1">
              <w:r w:rsidRPr="002D4BC3">
                <w:rPr>
                  <w:rStyle w:val="a5"/>
                  <w:rFonts w:eastAsiaTheme="majorEastAsia"/>
                  <w:color w:val="auto"/>
                  <w:spacing w:val="2"/>
                  <w:shd w:val="clear" w:color="auto" w:fill="FFFFFF"/>
                </w:rPr>
                <w:t>316 </w:t>
              </w:r>
            </w:hyperlink>
            <w:r w:rsidRPr="002D4BC3">
              <w:rPr>
                <w:spacing w:val="2"/>
                <w:shd w:val="clear" w:color="auto" w:fill="FFFFFF"/>
              </w:rPr>
              <w:t>(частью второй), </w:t>
            </w:r>
            <w:hyperlink r:id="rId121" w:anchor="z1140" w:history="1">
              <w:r w:rsidRPr="002D4BC3">
                <w:rPr>
                  <w:rStyle w:val="a5"/>
                  <w:rFonts w:eastAsiaTheme="majorEastAsia"/>
                  <w:color w:val="auto"/>
                  <w:spacing w:val="2"/>
                  <w:shd w:val="clear" w:color="auto" w:fill="FFFFFF"/>
                </w:rPr>
                <w:t>317</w:t>
              </w:r>
            </w:hyperlink>
            <w:r w:rsidRPr="002D4BC3">
              <w:rPr>
                <w:spacing w:val="2"/>
                <w:shd w:val="clear" w:color="auto" w:fill="FFFFFF"/>
              </w:rPr>
              <w:t> (частью четвертой), </w:t>
            </w:r>
            <w:hyperlink r:id="rId122" w:anchor="z3376" w:history="1">
              <w:r w:rsidRPr="002D4BC3">
                <w:rPr>
                  <w:rStyle w:val="a5"/>
                  <w:rFonts w:eastAsiaTheme="majorEastAsia"/>
                  <w:color w:val="auto"/>
                  <w:spacing w:val="2"/>
                  <w:shd w:val="clear" w:color="auto" w:fill="FFFFFF"/>
                </w:rPr>
                <w:t>317-1</w:t>
              </w:r>
            </w:hyperlink>
            <w:r w:rsidRPr="002D4BC3">
              <w:rPr>
                <w:spacing w:val="2"/>
                <w:shd w:val="clear" w:color="auto" w:fill="FFFFFF"/>
              </w:rPr>
              <w:t> (частью второй), </w:t>
            </w:r>
            <w:hyperlink r:id="rId123" w:anchor="z3393" w:history="1">
              <w:r w:rsidRPr="002D4BC3">
                <w:rPr>
                  <w:rStyle w:val="a5"/>
                  <w:rFonts w:eastAsiaTheme="majorEastAsia"/>
                  <w:color w:val="auto"/>
                  <w:spacing w:val="2"/>
                  <w:shd w:val="clear" w:color="auto" w:fill="FFFFFF"/>
                </w:rPr>
                <w:t>317-2</w:t>
              </w:r>
            </w:hyperlink>
            <w:r w:rsidRPr="002D4BC3">
              <w:rPr>
                <w:spacing w:val="2"/>
                <w:shd w:val="clear" w:color="auto" w:fill="FFFFFF"/>
              </w:rPr>
              <w:t> (частью второй), </w:t>
            </w:r>
            <w:hyperlink r:id="rId124" w:anchor="z1146" w:history="1">
              <w:r w:rsidRPr="002D4BC3">
                <w:rPr>
                  <w:rStyle w:val="a5"/>
                  <w:rFonts w:eastAsiaTheme="majorEastAsia"/>
                  <w:color w:val="auto"/>
                  <w:spacing w:val="2"/>
                  <w:shd w:val="clear" w:color="auto" w:fill="FFFFFF"/>
                </w:rPr>
                <w:t>319</w:t>
              </w:r>
            </w:hyperlink>
            <w:r w:rsidRPr="002D4BC3">
              <w:rPr>
                <w:spacing w:val="2"/>
                <w:shd w:val="clear" w:color="auto" w:fill="FFFFFF"/>
              </w:rPr>
              <w:t>, </w:t>
            </w:r>
            <w:hyperlink r:id="rId125" w:anchor="z1147" w:history="1">
              <w:r w:rsidRPr="002D4BC3">
                <w:rPr>
                  <w:rStyle w:val="a5"/>
                  <w:rFonts w:eastAsiaTheme="majorEastAsia"/>
                  <w:color w:val="auto"/>
                  <w:spacing w:val="2"/>
                  <w:shd w:val="clear" w:color="auto" w:fill="FFFFFF"/>
                </w:rPr>
                <w:t>320</w:t>
              </w:r>
            </w:hyperlink>
            <w:r w:rsidRPr="002D4BC3">
              <w:rPr>
                <w:spacing w:val="2"/>
                <w:shd w:val="clear" w:color="auto" w:fill="FFFFFF"/>
              </w:rPr>
              <w:t>(частями первой, второй и третьей), </w:t>
            </w:r>
            <w:hyperlink r:id="rId126" w:anchor="z1167" w:history="1">
              <w:r w:rsidRPr="002D4BC3">
                <w:rPr>
                  <w:rStyle w:val="a5"/>
                  <w:rFonts w:eastAsiaTheme="majorEastAsia"/>
                  <w:color w:val="auto"/>
                  <w:spacing w:val="2"/>
                  <w:shd w:val="clear" w:color="auto" w:fill="FFFFFF"/>
                </w:rPr>
                <w:t>326</w:t>
              </w:r>
            </w:hyperlink>
            <w:r w:rsidRPr="002D4BC3">
              <w:rPr>
                <w:spacing w:val="2"/>
                <w:shd w:val="clear" w:color="auto" w:fill="FFFFFF"/>
              </w:rPr>
              <w:t> (частями третьей и четвертой), </w:t>
            </w:r>
            <w:hyperlink r:id="rId127" w:anchor="z1178" w:history="1">
              <w:r w:rsidRPr="002D4BC3">
                <w:rPr>
                  <w:rStyle w:val="a5"/>
                  <w:rFonts w:eastAsiaTheme="majorEastAsia"/>
                  <w:color w:val="auto"/>
                  <w:spacing w:val="2"/>
                  <w:shd w:val="clear" w:color="auto" w:fill="FFFFFF"/>
                </w:rPr>
                <w:t>333</w:t>
              </w:r>
            </w:hyperlink>
            <w:r w:rsidRPr="002D4BC3">
              <w:rPr>
                <w:spacing w:val="2"/>
                <w:shd w:val="clear" w:color="auto" w:fill="FFFFFF"/>
              </w:rPr>
              <w:t xml:space="preserve"> (частью </w:t>
            </w:r>
            <w:r w:rsidRPr="002D4BC3">
              <w:rPr>
                <w:spacing w:val="2"/>
                <w:shd w:val="clear" w:color="auto" w:fill="FFFFFF"/>
              </w:rPr>
              <w:lastRenderedPageBreak/>
              <w:t>второй), </w:t>
            </w:r>
            <w:hyperlink r:id="rId128" w:anchor="z1215" w:history="1">
              <w:r w:rsidRPr="002D4BC3">
                <w:rPr>
                  <w:rStyle w:val="a5"/>
                  <w:rFonts w:eastAsiaTheme="majorEastAsia"/>
                  <w:color w:val="auto"/>
                  <w:spacing w:val="2"/>
                  <w:shd w:val="clear" w:color="auto" w:fill="FFFFFF"/>
                </w:rPr>
                <w:t>356</w:t>
              </w:r>
            </w:hyperlink>
            <w:r w:rsidRPr="002D4BC3">
              <w:rPr>
                <w:spacing w:val="2"/>
                <w:shd w:val="clear" w:color="auto" w:fill="FFFFFF"/>
              </w:rPr>
              <w:t> (частью четырнадцатой), </w:t>
            </w:r>
            <w:hyperlink r:id="rId129" w:anchor="z1218" w:history="1">
              <w:r w:rsidRPr="002D4BC3">
                <w:rPr>
                  <w:rStyle w:val="a5"/>
                  <w:rFonts w:eastAsiaTheme="majorEastAsia"/>
                  <w:color w:val="auto"/>
                  <w:spacing w:val="2"/>
                  <w:shd w:val="clear" w:color="auto" w:fill="FFFFFF"/>
                </w:rPr>
                <w:t>357</w:t>
              </w:r>
            </w:hyperlink>
            <w:r w:rsidRPr="002D4BC3">
              <w:rPr>
                <w:spacing w:val="2"/>
                <w:shd w:val="clear" w:color="auto" w:fill="FFFFFF"/>
              </w:rPr>
              <w:t>, </w:t>
            </w:r>
            <w:hyperlink r:id="rId130" w:anchor="z1225" w:history="1">
              <w:r w:rsidRPr="002D4BC3">
                <w:rPr>
                  <w:rStyle w:val="a5"/>
                  <w:rFonts w:eastAsiaTheme="majorEastAsia"/>
                  <w:color w:val="auto"/>
                  <w:spacing w:val="2"/>
                  <w:shd w:val="clear" w:color="auto" w:fill="FFFFFF"/>
                </w:rPr>
                <w:t>360</w:t>
              </w:r>
            </w:hyperlink>
            <w:r w:rsidRPr="002D4BC3">
              <w:rPr>
                <w:spacing w:val="2"/>
                <w:shd w:val="clear" w:color="auto" w:fill="FFFFFF"/>
              </w:rPr>
              <w:t> (частью первой), </w:t>
            </w:r>
            <w:hyperlink r:id="rId131" w:anchor="z1276" w:history="1">
              <w:r w:rsidRPr="002D4BC3">
                <w:rPr>
                  <w:rStyle w:val="a5"/>
                  <w:rFonts w:eastAsiaTheme="majorEastAsia"/>
                  <w:color w:val="auto"/>
                  <w:spacing w:val="2"/>
                  <w:shd w:val="clear" w:color="auto" w:fill="FFFFFF"/>
                </w:rPr>
                <w:t>382</w:t>
              </w:r>
            </w:hyperlink>
            <w:r w:rsidRPr="002D4BC3">
              <w:rPr>
                <w:spacing w:val="2"/>
                <w:shd w:val="clear" w:color="auto" w:fill="FFFFFF"/>
              </w:rPr>
              <w:t> (частями второй и третьей), </w:t>
            </w:r>
            <w:hyperlink r:id="rId132" w:anchor="z1280" w:history="1">
              <w:r w:rsidRPr="002D4BC3">
                <w:rPr>
                  <w:rStyle w:val="a5"/>
                  <w:rFonts w:eastAsiaTheme="majorEastAsia"/>
                  <w:color w:val="auto"/>
                  <w:spacing w:val="2"/>
                  <w:shd w:val="clear" w:color="auto" w:fill="FFFFFF"/>
                </w:rPr>
                <w:t>383</w:t>
              </w:r>
            </w:hyperlink>
            <w:r w:rsidRPr="002D4BC3">
              <w:rPr>
                <w:spacing w:val="2"/>
                <w:shd w:val="clear" w:color="auto" w:fill="FFFFFF"/>
              </w:rPr>
              <w:t> (частями третьей и четвертой), </w:t>
            </w:r>
            <w:hyperlink r:id="rId133" w:anchor="z1287" w:history="1">
              <w:r w:rsidRPr="002D4BC3">
                <w:rPr>
                  <w:rStyle w:val="a5"/>
                  <w:rFonts w:eastAsiaTheme="majorEastAsia"/>
                  <w:color w:val="auto"/>
                  <w:spacing w:val="2"/>
                  <w:shd w:val="clear" w:color="auto" w:fill="FFFFFF"/>
                </w:rPr>
                <w:t>385</w:t>
              </w:r>
            </w:hyperlink>
            <w:r w:rsidRPr="002D4BC3">
              <w:rPr>
                <w:spacing w:val="2"/>
                <w:shd w:val="clear" w:color="auto" w:fill="FFFFFF"/>
              </w:rPr>
              <w:t> (частью второй), </w:t>
            </w:r>
            <w:hyperlink r:id="rId134" w:anchor="z1297" w:history="1">
              <w:r w:rsidRPr="002D4BC3">
                <w:rPr>
                  <w:rStyle w:val="a5"/>
                  <w:rFonts w:eastAsiaTheme="majorEastAsia"/>
                  <w:color w:val="auto"/>
                  <w:spacing w:val="2"/>
                  <w:shd w:val="clear" w:color="auto" w:fill="FFFFFF"/>
                </w:rPr>
                <w:t>389</w:t>
              </w:r>
            </w:hyperlink>
            <w:r w:rsidRPr="002D4BC3">
              <w:rPr>
                <w:spacing w:val="2"/>
                <w:shd w:val="clear" w:color="auto" w:fill="FFFFFF"/>
              </w:rPr>
              <w:t>, </w:t>
            </w:r>
            <w:hyperlink r:id="rId135" w:anchor="z1304" w:history="1">
              <w:r w:rsidRPr="002D4BC3">
                <w:rPr>
                  <w:rStyle w:val="a5"/>
                  <w:rFonts w:eastAsiaTheme="majorEastAsia"/>
                  <w:color w:val="auto"/>
                  <w:spacing w:val="2"/>
                  <w:shd w:val="clear" w:color="auto" w:fill="FFFFFF"/>
                </w:rPr>
                <w:t>392</w:t>
              </w:r>
            </w:hyperlink>
            <w:r w:rsidRPr="002D4BC3">
              <w:rPr>
                <w:spacing w:val="2"/>
                <w:shd w:val="clear" w:color="auto" w:fill="FFFFFF"/>
              </w:rPr>
              <w:t> (частью третьей), </w:t>
            </w:r>
            <w:hyperlink r:id="rId136" w:anchor="z1314" w:history="1">
              <w:r w:rsidRPr="002D4BC3">
                <w:rPr>
                  <w:rStyle w:val="a5"/>
                  <w:rFonts w:eastAsiaTheme="majorEastAsia"/>
                  <w:color w:val="auto"/>
                  <w:spacing w:val="2"/>
                  <w:shd w:val="clear" w:color="auto" w:fill="FFFFFF"/>
                </w:rPr>
                <w:t>395</w:t>
              </w:r>
            </w:hyperlink>
            <w:r w:rsidRPr="002D4BC3">
              <w:rPr>
                <w:spacing w:val="2"/>
                <w:shd w:val="clear" w:color="auto" w:fill="FFFFFF"/>
              </w:rPr>
              <w:t> (частью второй), </w:t>
            </w:r>
            <w:hyperlink r:id="rId137" w:anchor="z1317" w:history="1">
              <w:r w:rsidRPr="002D4BC3">
                <w:rPr>
                  <w:rStyle w:val="a5"/>
                  <w:rFonts w:eastAsiaTheme="majorEastAsia"/>
                  <w:color w:val="auto"/>
                  <w:spacing w:val="2"/>
                  <w:shd w:val="clear" w:color="auto" w:fill="FFFFFF"/>
                </w:rPr>
                <w:t>396</w:t>
              </w:r>
            </w:hyperlink>
            <w:r w:rsidRPr="002D4BC3">
              <w:rPr>
                <w:spacing w:val="2"/>
                <w:shd w:val="clear" w:color="auto" w:fill="FFFFFF"/>
              </w:rPr>
              <w:t> (частью второй), </w:t>
            </w:r>
            <w:hyperlink r:id="rId138" w:anchor="z1320" w:history="1">
              <w:r w:rsidRPr="002D4BC3">
                <w:rPr>
                  <w:rStyle w:val="a5"/>
                  <w:rFonts w:eastAsiaTheme="majorEastAsia"/>
                  <w:color w:val="auto"/>
                  <w:spacing w:val="2"/>
                  <w:shd w:val="clear" w:color="auto" w:fill="FFFFFF"/>
                </w:rPr>
                <w:t>397</w:t>
              </w:r>
            </w:hyperlink>
            <w:r w:rsidRPr="002D4BC3">
              <w:rPr>
                <w:spacing w:val="2"/>
                <w:shd w:val="clear" w:color="auto" w:fill="FFFFFF"/>
              </w:rPr>
              <w:t> (частью четвертой), </w:t>
            </w:r>
            <w:hyperlink r:id="rId139" w:anchor="z1325" w:history="1">
              <w:r w:rsidRPr="002D4BC3">
                <w:rPr>
                  <w:rStyle w:val="a5"/>
                  <w:rFonts w:eastAsiaTheme="majorEastAsia"/>
                  <w:color w:val="auto"/>
                  <w:spacing w:val="2"/>
                  <w:shd w:val="clear" w:color="auto" w:fill="FFFFFF"/>
                </w:rPr>
                <w:t>398</w:t>
              </w:r>
            </w:hyperlink>
            <w:r w:rsidRPr="002D4BC3">
              <w:rPr>
                <w:spacing w:val="2"/>
                <w:shd w:val="clear" w:color="auto" w:fill="FFFFFF"/>
              </w:rPr>
              <w:t>, </w:t>
            </w:r>
            <w:hyperlink r:id="rId140" w:anchor="z1328" w:history="1">
              <w:r w:rsidRPr="002D4BC3">
                <w:rPr>
                  <w:rStyle w:val="a5"/>
                  <w:rFonts w:eastAsiaTheme="majorEastAsia"/>
                  <w:color w:val="auto"/>
                  <w:spacing w:val="2"/>
                  <w:shd w:val="clear" w:color="auto" w:fill="FFFFFF"/>
                </w:rPr>
                <w:t>399</w:t>
              </w:r>
            </w:hyperlink>
            <w:r w:rsidRPr="002D4BC3">
              <w:rPr>
                <w:spacing w:val="2"/>
                <w:shd w:val="clear" w:color="auto" w:fill="FFFFFF"/>
              </w:rPr>
              <w:t> (частями второй и третьей), </w:t>
            </w:r>
            <w:hyperlink r:id="rId141" w:anchor="z1331" w:history="1">
              <w:r w:rsidRPr="002D4BC3">
                <w:rPr>
                  <w:rStyle w:val="a5"/>
                  <w:rFonts w:eastAsiaTheme="majorEastAsia"/>
                  <w:color w:val="auto"/>
                  <w:spacing w:val="2"/>
                  <w:shd w:val="clear" w:color="auto" w:fill="FFFFFF"/>
                </w:rPr>
                <w:t>400</w:t>
              </w:r>
            </w:hyperlink>
            <w:r w:rsidRPr="002D4BC3">
              <w:rPr>
                <w:spacing w:val="2"/>
                <w:shd w:val="clear" w:color="auto" w:fill="FFFFFF"/>
              </w:rPr>
              <w:t> (частью второй), </w:t>
            </w:r>
            <w:hyperlink r:id="rId142" w:anchor="z1334" w:history="1">
              <w:r w:rsidRPr="002D4BC3">
                <w:rPr>
                  <w:rStyle w:val="a5"/>
                  <w:rFonts w:eastAsiaTheme="majorEastAsia"/>
                  <w:color w:val="auto"/>
                  <w:spacing w:val="2"/>
                  <w:shd w:val="clear" w:color="auto" w:fill="FFFFFF"/>
                </w:rPr>
                <w:t>401</w:t>
              </w:r>
            </w:hyperlink>
            <w:r w:rsidRPr="002D4BC3">
              <w:rPr>
                <w:spacing w:val="2"/>
                <w:shd w:val="clear" w:color="auto" w:fill="FFFFFF"/>
              </w:rPr>
              <w:t> (частями шестой и седьмой), </w:t>
            </w:r>
            <w:hyperlink r:id="rId143" w:anchor="z1346" w:history="1">
              <w:r w:rsidRPr="002D4BC3">
                <w:rPr>
                  <w:rStyle w:val="a5"/>
                  <w:rFonts w:eastAsiaTheme="majorEastAsia"/>
                  <w:color w:val="auto"/>
                  <w:spacing w:val="2"/>
                  <w:shd w:val="clear" w:color="auto" w:fill="FFFFFF"/>
                </w:rPr>
                <w:t>402</w:t>
              </w:r>
            </w:hyperlink>
            <w:r w:rsidRPr="002D4BC3">
              <w:rPr>
                <w:spacing w:val="2"/>
                <w:shd w:val="clear" w:color="auto" w:fill="FFFFFF"/>
              </w:rPr>
              <w:t> (частью четвертой), </w:t>
            </w:r>
            <w:hyperlink r:id="rId144" w:anchor="z1356" w:history="1">
              <w:r w:rsidRPr="002D4BC3">
                <w:rPr>
                  <w:rStyle w:val="a5"/>
                  <w:rFonts w:eastAsiaTheme="majorEastAsia"/>
                  <w:color w:val="auto"/>
                  <w:spacing w:val="2"/>
                  <w:shd w:val="clear" w:color="auto" w:fill="FFFFFF"/>
                </w:rPr>
                <w:t>404</w:t>
              </w:r>
            </w:hyperlink>
            <w:r w:rsidRPr="002D4BC3">
              <w:rPr>
                <w:spacing w:val="2"/>
                <w:shd w:val="clear" w:color="auto" w:fill="FFFFFF"/>
              </w:rPr>
              <w:t> (частью девятой), </w:t>
            </w:r>
            <w:hyperlink r:id="rId145" w:anchor="z1366" w:history="1">
              <w:r w:rsidRPr="002D4BC3">
                <w:rPr>
                  <w:rStyle w:val="a5"/>
                  <w:rFonts w:eastAsiaTheme="majorEastAsia"/>
                  <w:color w:val="auto"/>
                  <w:spacing w:val="2"/>
                  <w:shd w:val="clear" w:color="auto" w:fill="FFFFFF"/>
                </w:rPr>
                <w:t>405</w:t>
              </w:r>
            </w:hyperlink>
            <w:r w:rsidRPr="002D4BC3">
              <w:rPr>
                <w:spacing w:val="2"/>
                <w:shd w:val="clear" w:color="auto" w:fill="FFFFFF"/>
              </w:rPr>
              <w:t> (частью первой), </w:t>
            </w:r>
            <w:hyperlink r:id="rId146" w:anchor="z1385" w:history="1">
              <w:r w:rsidRPr="002D4BC3">
                <w:rPr>
                  <w:rStyle w:val="a5"/>
                  <w:rFonts w:eastAsiaTheme="majorEastAsia"/>
                  <w:color w:val="auto"/>
                  <w:spacing w:val="2"/>
                  <w:shd w:val="clear" w:color="auto" w:fill="FFFFFF"/>
                </w:rPr>
                <w:t>407</w:t>
              </w:r>
            </w:hyperlink>
            <w:r w:rsidRPr="002D4BC3">
              <w:rPr>
                <w:spacing w:val="2"/>
                <w:shd w:val="clear" w:color="auto" w:fill="FFFFFF"/>
              </w:rPr>
              <w:t> (частями второй и третьей), </w:t>
            </w:r>
            <w:hyperlink r:id="rId147" w:anchor="z1393" w:history="1">
              <w:r w:rsidRPr="002D4BC3">
                <w:rPr>
                  <w:rStyle w:val="a5"/>
                  <w:rFonts w:eastAsiaTheme="majorEastAsia"/>
                  <w:color w:val="auto"/>
                  <w:spacing w:val="2"/>
                  <w:shd w:val="clear" w:color="auto" w:fill="FFFFFF"/>
                </w:rPr>
                <w:t>409</w:t>
              </w:r>
            </w:hyperlink>
            <w:r w:rsidRPr="002D4BC3">
              <w:rPr>
                <w:spacing w:val="2"/>
                <w:shd w:val="clear" w:color="auto" w:fill="FFFFFF"/>
              </w:rPr>
              <w:t> (частями седьмой и 7-1), </w:t>
            </w:r>
            <w:hyperlink r:id="rId148" w:anchor="z3246" w:history="1">
              <w:r w:rsidRPr="002D4BC3">
                <w:rPr>
                  <w:rStyle w:val="a5"/>
                  <w:rFonts w:eastAsiaTheme="majorEastAsia"/>
                  <w:color w:val="auto"/>
                  <w:spacing w:val="2"/>
                  <w:shd w:val="clear" w:color="auto" w:fill="FFFFFF"/>
                </w:rPr>
                <w:t>410-1</w:t>
              </w:r>
            </w:hyperlink>
            <w:r w:rsidRPr="002D4BC3">
              <w:rPr>
                <w:spacing w:val="2"/>
                <w:shd w:val="clear" w:color="auto" w:fill="FFFFFF"/>
              </w:rPr>
              <w:t>, </w:t>
            </w:r>
            <w:hyperlink r:id="rId149" w:anchor="z1408" w:history="1">
              <w:r w:rsidRPr="002D4BC3">
                <w:rPr>
                  <w:rStyle w:val="a5"/>
                  <w:rFonts w:eastAsiaTheme="majorEastAsia"/>
                  <w:color w:val="auto"/>
                  <w:spacing w:val="2"/>
                  <w:shd w:val="clear" w:color="auto" w:fill="FFFFFF"/>
                </w:rPr>
                <w:t>413</w:t>
              </w:r>
            </w:hyperlink>
            <w:r w:rsidRPr="002D4BC3">
              <w:rPr>
                <w:spacing w:val="2"/>
                <w:shd w:val="clear" w:color="auto" w:fill="FFFFFF"/>
              </w:rPr>
              <w:t>, </w:t>
            </w:r>
            <w:hyperlink r:id="rId150" w:anchor="z3873" w:history="1">
              <w:r w:rsidRPr="002D4BC3">
                <w:rPr>
                  <w:rStyle w:val="a5"/>
                  <w:rFonts w:eastAsiaTheme="majorEastAsia"/>
                  <w:color w:val="auto"/>
                  <w:spacing w:val="2"/>
                  <w:shd w:val="clear" w:color="auto" w:fill="FFFFFF"/>
                </w:rPr>
                <w:t>413-1</w:t>
              </w:r>
            </w:hyperlink>
            <w:r w:rsidRPr="002D4BC3">
              <w:rPr>
                <w:spacing w:val="2"/>
                <w:shd w:val="clear" w:color="auto" w:fill="FFFFFF"/>
              </w:rPr>
              <w:t>, </w:t>
            </w:r>
            <w:hyperlink r:id="rId151" w:anchor="z1409" w:history="1">
              <w:r w:rsidRPr="002D4BC3">
                <w:rPr>
                  <w:rStyle w:val="a5"/>
                  <w:rFonts w:eastAsiaTheme="majorEastAsia"/>
                  <w:color w:val="auto"/>
                  <w:spacing w:val="2"/>
                  <w:shd w:val="clear" w:color="auto" w:fill="FFFFFF"/>
                </w:rPr>
                <w:t>414</w:t>
              </w:r>
            </w:hyperlink>
            <w:r w:rsidRPr="002D4BC3">
              <w:rPr>
                <w:spacing w:val="2"/>
                <w:shd w:val="clear" w:color="auto" w:fill="FFFFFF"/>
              </w:rPr>
              <w:t>, </w:t>
            </w:r>
            <w:hyperlink r:id="rId152" w:anchor="z1410" w:history="1">
              <w:r w:rsidRPr="002D4BC3">
                <w:rPr>
                  <w:rStyle w:val="a5"/>
                  <w:rFonts w:eastAsiaTheme="majorEastAsia"/>
                  <w:color w:val="auto"/>
                  <w:spacing w:val="2"/>
                  <w:shd w:val="clear" w:color="auto" w:fill="FFFFFF"/>
                </w:rPr>
                <w:t>415</w:t>
              </w:r>
            </w:hyperlink>
            <w:r w:rsidRPr="002D4BC3">
              <w:rPr>
                <w:spacing w:val="2"/>
                <w:shd w:val="clear" w:color="auto" w:fill="FFFFFF"/>
              </w:rPr>
              <w:t> (частью второй), </w:t>
            </w:r>
            <w:hyperlink r:id="rId153" w:anchor="z1413" w:history="1">
              <w:r w:rsidRPr="002D4BC3">
                <w:rPr>
                  <w:rStyle w:val="a5"/>
                  <w:rFonts w:eastAsiaTheme="majorEastAsia"/>
                  <w:color w:val="auto"/>
                  <w:spacing w:val="2"/>
                  <w:shd w:val="clear" w:color="auto" w:fill="FFFFFF"/>
                </w:rPr>
                <w:t>416</w:t>
              </w:r>
            </w:hyperlink>
            <w:r w:rsidRPr="002D4BC3">
              <w:rPr>
                <w:spacing w:val="2"/>
                <w:shd w:val="clear" w:color="auto" w:fill="FFFFFF"/>
              </w:rPr>
              <w:t>, </w:t>
            </w:r>
            <w:hyperlink r:id="rId154" w:anchor="z1414" w:history="1">
              <w:r w:rsidRPr="002D4BC3">
                <w:rPr>
                  <w:rStyle w:val="a5"/>
                  <w:rFonts w:eastAsiaTheme="majorEastAsia"/>
                  <w:color w:val="auto"/>
                  <w:spacing w:val="2"/>
                  <w:shd w:val="clear" w:color="auto" w:fill="FFFFFF"/>
                </w:rPr>
                <w:t>417</w:t>
              </w:r>
            </w:hyperlink>
            <w:r w:rsidRPr="002D4BC3">
              <w:rPr>
                <w:spacing w:val="2"/>
                <w:shd w:val="clear" w:color="auto" w:fill="FFFFFF"/>
              </w:rPr>
              <w:t> (частями первой и шестой), </w:t>
            </w:r>
            <w:hyperlink r:id="rId155" w:anchor="z1424" w:history="1">
              <w:r w:rsidRPr="002D4BC3">
                <w:rPr>
                  <w:rStyle w:val="a5"/>
                  <w:rFonts w:eastAsiaTheme="majorEastAsia"/>
                  <w:color w:val="auto"/>
                  <w:spacing w:val="2"/>
                  <w:shd w:val="clear" w:color="auto" w:fill="FFFFFF"/>
                </w:rPr>
                <w:t>419</w:t>
              </w:r>
            </w:hyperlink>
            <w:r w:rsidRPr="002D4BC3">
              <w:rPr>
                <w:spacing w:val="2"/>
                <w:shd w:val="clear" w:color="auto" w:fill="FFFFFF"/>
              </w:rPr>
              <w:t> (частью второй), </w:t>
            </w:r>
            <w:hyperlink r:id="rId156" w:anchor="z1429" w:history="1">
              <w:r w:rsidRPr="002D4BC3">
                <w:rPr>
                  <w:rStyle w:val="a5"/>
                  <w:rFonts w:eastAsiaTheme="majorEastAsia"/>
                  <w:color w:val="auto"/>
                  <w:spacing w:val="2"/>
                  <w:shd w:val="clear" w:color="auto" w:fill="FFFFFF"/>
                </w:rPr>
                <w:t>422</w:t>
              </w:r>
            </w:hyperlink>
            <w:r w:rsidRPr="002D4BC3">
              <w:rPr>
                <w:spacing w:val="2"/>
                <w:shd w:val="clear" w:color="auto" w:fill="FFFFFF"/>
              </w:rPr>
              <w:t>, </w:t>
            </w:r>
            <w:hyperlink r:id="rId157" w:anchor="z1432" w:history="1">
              <w:r w:rsidRPr="002D4BC3">
                <w:rPr>
                  <w:rStyle w:val="a5"/>
                  <w:rFonts w:eastAsiaTheme="majorEastAsia"/>
                  <w:color w:val="auto"/>
                  <w:spacing w:val="2"/>
                  <w:shd w:val="clear" w:color="auto" w:fill="FFFFFF"/>
                </w:rPr>
                <w:t>423</w:t>
              </w:r>
            </w:hyperlink>
            <w:r w:rsidRPr="002D4BC3">
              <w:rPr>
                <w:spacing w:val="2"/>
                <w:shd w:val="clear" w:color="auto" w:fill="FFFFFF"/>
              </w:rPr>
              <w:t> (частью второй), </w:t>
            </w:r>
            <w:hyperlink r:id="rId158" w:anchor="z1437" w:history="1">
              <w:r w:rsidRPr="002D4BC3">
                <w:rPr>
                  <w:rStyle w:val="a5"/>
                  <w:rFonts w:eastAsiaTheme="majorEastAsia"/>
                  <w:color w:val="auto"/>
                  <w:spacing w:val="2"/>
                  <w:shd w:val="clear" w:color="auto" w:fill="FFFFFF"/>
                </w:rPr>
                <w:t>424</w:t>
              </w:r>
            </w:hyperlink>
            <w:r w:rsidRPr="002D4BC3">
              <w:rPr>
                <w:spacing w:val="2"/>
                <w:shd w:val="clear" w:color="auto" w:fill="FFFFFF"/>
              </w:rPr>
              <w:t> (частями третьей и пятой), </w:t>
            </w:r>
            <w:hyperlink r:id="rId159" w:anchor="z1443" w:history="1">
              <w:r w:rsidRPr="002D4BC3">
                <w:rPr>
                  <w:rStyle w:val="a5"/>
                  <w:rFonts w:eastAsiaTheme="majorEastAsia"/>
                  <w:color w:val="auto"/>
                  <w:spacing w:val="2"/>
                  <w:shd w:val="clear" w:color="auto" w:fill="FFFFFF"/>
                </w:rPr>
                <w:t>425</w:t>
              </w:r>
            </w:hyperlink>
            <w:r w:rsidRPr="002D4BC3">
              <w:rPr>
                <w:spacing w:val="2"/>
                <w:shd w:val="clear" w:color="auto" w:fill="FFFFFF"/>
              </w:rPr>
              <w:t xml:space="preserve"> (частью </w:t>
            </w:r>
            <w:r w:rsidRPr="002D4BC3">
              <w:rPr>
                <w:spacing w:val="2"/>
                <w:shd w:val="clear" w:color="auto" w:fill="FFFFFF"/>
              </w:rPr>
              <w:lastRenderedPageBreak/>
              <w:t>второй), </w:t>
            </w:r>
            <w:hyperlink r:id="rId160" w:anchor="z1446" w:history="1">
              <w:r w:rsidRPr="002D4BC3">
                <w:rPr>
                  <w:rStyle w:val="a5"/>
                  <w:rFonts w:eastAsiaTheme="majorEastAsia"/>
                  <w:color w:val="auto"/>
                  <w:spacing w:val="2"/>
                  <w:shd w:val="clear" w:color="auto" w:fill="FFFFFF"/>
                </w:rPr>
                <w:t>426</w:t>
              </w:r>
            </w:hyperlink>
            <w:r w:rsidRPr="002D4BC3">
              <w:rPr>
                <w:spacing w:val="2"/>
                <w:shd w:val="clear" w:color="auto" w:fill="FFFFFF"/>
              </w:rPr>
              <w:t> (частями второй, третьей и четвертой), </w:t>
            </w:r>
            <w:hyperlink r:id="rId161" w:anchor="z1450" w:history="1">
              <w:r w:rsidRPr="002D4BC3">
                <w:rPr>
                  <w:rStyle w:val="a5"/>
                  <w:rFonts w:eastAsiaTheme="majorEastAsia"/>
                  <w:color w:val="auto"/>
                  <w:spacing w:val="2"/>
                  <w:shd w:val="clear" w:color="auto" w:fill="FFFFFF"/>
                </w:rPr>
                <w:t>427</w:t>
              </w:r>
            </w:hyperlink>
            <w:r w:rsidRPr="002D4BC3">
              <w:rPr>
                <w:spacing w:val="2"/>
                <w:shd w:val="clear" w:color="auto" w:fill="FFFFFF"/>
              </w:rPr>
              <w:t>, </w:t>
            </w:r>
            <w:hyperlink r:id="rId162" w:anchor="z1464" w:history="1">
              <w:r w:rsidRPr="002D4BC3">
                <w:rPr>
                  <w:rStyle w:val="a5"/>
                  <w:rFonts w:eastAsiaTheme="majorEastAsia"/>
                  <w:color w:val="auto"/>
                  <w:spacing w:val="2"/>
                  <w:shd w:val="clear" w:color="auto" w:fill="FFFFFF"/>
                </w:rPr>
                <w:t>433</w:t>
              </w:r>
            </w:hyperlink>
            <w:r w:rsidRPr="002D4BC3">
              <w:rPr>
                <w:spacing w:val="2"/>
                <w:shd w:val="clear" w:color="auto" w:fill="FFFFFF"/>
              </w:rPr>
              <w:t> (частью второй), </w:t>
            </w:r>
            <w:hyperlink r:id="rId163" w:anchor="z1468" w:history="1">
              <w:r w:rsidRPr="002D4BC3">
                <w:rPr>
                  <w:rStyle w:val="a5"/>
                  <w:rFonts w:eastAsiaTheme="majorEastAsia"/>
                  <w:color w:val="auto"/>
                  <w:spacing w:val="2"/>
                  <w:shd w:val="clear" w:color="auto" w:fill="FFFFFF"/>
                </w:rPr>
                <w:t>434</w:t>
              </w:r>
            </w:hyperlink>
            <w:r w:rsidRPr="002D4BC3">
              <w:rPr>
                <w:spacing w:val="2"/>
                <w:shd w:val="clear" w:color="auto" w:fill="FFFFFF"/>
              </w:rPr>
              <w:t>, </w:t>
            </w:r>
            <w:hyperlink r:id="rId164" w:anchor="z1472" w:history="1">
              <w:r w:rsidRPr="002D4BC3">
                <w:rPr>
                  <w:rStyle w:val="a5"/>
                  <w:rFonts w:eastAsiaTheme="majorEastAsia"/>
                  <w:color w:val="auto"/>
                  <w:spacing w:val="2"/>
                  <w:shd w:val="clear" w:color="auto" w:fill="FFFFFF"/>
                </w:rPr>
                <w:t>436</w:t>
              </w:r>
            </w:hyperlink>
            <w:r w:rsidRPr="002D4BC3">
              <w:rPr>
                <w:spacing w:val="2"/>
                <w:shd w:val="clear" w:color="auto" w:fill="FFFFFF"/>
              </w:rPr>
              <w:t>, </w:t>
            </w:r>
            <w:hyperlink r:id="rId165" w:anchor="z1484" w:history="1">
              <w:r w:rsidRPr="002D4BC3">
                <w:rPr>
                  <w:rStyle w:val="a5"/>
                  <w:rFonts w:eastAsiaTheme="majorEastAsia"/>
                  <w:color w:val="auto"/>
                  <w:spacing w:val="2"/>
                  <w:shd w:val="clear" w:color="auto" w:fill="FFFFFF"/>
                </w:rPr>
                <w:t>439</w:t>
              </w:r>
            </w:hyperlink>
            <w:r w:rsidRPr="002D4BC3">
              <w:rPr>
                <w:spacing w:val="2"/>
                <w:shd w:val="clear" w:color="auto" w:fill="FFFFFF"/>
              </w:rPr>
              <w:t>, </w:t>
            </w:r>
            <w:hyperlink r:id="rId166" w:anchor="z1485" w:history="1">
              <w:r w:rsidRPr="002D4BC3">
                <w:rPr>
                  <w:rStyle w:val="a5"/>
                  <w:rFonts w:eastAsiaTheme="majorEastAsia"/>
                  <w:color w:val="auto"/>
                  <w:spacing w:val="2"/>
                  <w:shd w:val="clear" w:color="auto" w:fill="FFFFFF"/>
                </w:rPr>
                <w:t>440</w:t>
              </w:r>
            </w:hyperlink>
            <w:r w:rsidRPr="002D4BC3">
              <w:rPr>
                <w:spacing w:val="2"/>
                <w:shd w:val="clear" w:color="auto" w:fill="FFFFFF"/>
              </w:rPr>
              <w:t> (частями четвертой и пятой), </w:t>
            </w:r>
            <w:hyperlink r:id="rId167" w:anchor="z1498" w:history="1">
              <w:r w:rsidRPr="002D4BC3">
                <w:rPr>
                  <w:rStyle w:val="a5"/>
                  <w:rFonts w:eastAsiaTheme="majorEastAsia"/>
                  <w:color w:val="auto"/>
                  <w:spacing w:val="2"/>
                  <w:shd w:val="clear" w:color="auto" w:fill="FFFFFF"/>
                </w:rPr>
                <w:t>443</w:t>
              </w:r>
            </w:hyperlink>
            <w:r w:rsidRPr="002D4BC3">
              <w:rPr>
                <w:spacing w:val="2"/>
                <w:shd w:val="clear" w:color="auto" w:fill="FFFFFF"/>
              </w:rPr>
              <w:t> (частью второй), </w:t>
            </w:r>
            <w:hyperlink r:id="rId168" w:anchor="z1501" w:history="1">
              <w:r w:rsidRPr="002D4BC3">
                <w:rPr>
                  <w:rStyle w:val="a5"/>
                  <w:rFonts w:eastAsiaTheme="majorEastAsia"/>
                  <w:color w:val="auto"/>
                  <w:spacing w:val="2"/>
                  <w:shd w:val="clear" w:color="auto" w:fill="FFFFFF"/>
                </w:rPr>
                <w:t>444</w:t>
              </w:r>
            </w:hyperlink>
            <w:r w:rsidRPr="002D4BC3">
              <w:rPr>
                <w:spacing w:val="2"/>
                <w:shd w:val="clear" w:color="auto" w:fill="FFFFFF"/>
              </w:rPr>
              <w:t> (частью первой), </w:t>
            </w:r>
            <w:hyperlink r:id="rId169" w:anchor="z1504" w:history="1">
              <w:r w:rsidRPr="002D4BC3">
                <w:rPr>
                  <w:rStyle w:val="a5"/>
                  <w:rFonts w:eastAsiaTheme="majorEastAsia"/>
                  <w:color w:val="auto"/>
                  <w:spacing w:val="2"/>
                  <w:shd w:val="clear" w:color="auto" w:fill="FFFFFF"/>
                </w:rPr>
                <w:t>445</w:t>
              </w:r>
            </w:hyperlink>
            <w:r w:rsidRPr="002D4BC3">
              <w:rPr>
                <w:spacing w:val="2"/>
                <w:shd w:val="clear" w:color="auto" w:fill="FFFFFF"/>
              </w:rPr>
              <w:t>, </w:t>
            </w:r>
            <w:hyperlink r:id="rId170" w:anchor="z3405" w:history="1">
              <w:r w:rsidRPr="002D4BC3">
                <w:rPr>
                  <w:rStyle w:val="a5"/>
                  <w:rFonts w:eastAsiaTheme="majorEastAsia"/>
                  <w:color w:val="auto"/>
                  <w:spacing w:val="2"/>
                  <w:shd w:val="clear" w:color="auto" w:fill="FFFFFF"/>
                </w:rPr>
                <w:t>445-1</w:t>
              </w:r>
            </w:hyperlink>
            <w:r w:rsidRPr="002D4BC3">
              <w:rPr>
                <w:spacing w:val="2"/>
                <w:shd w:val="clear" w:color="auto" w:fill="FFFFFF"/>
              </w:rPr>
              <w:t>, </w:t>
            </w:r>
            <w:hyperlink r:id="rId171" w:anchor="z1517" w:history="1">
              <w:r w:rsidRPr="002D4BC3">
                <w:rPr>
                  <w:rStyle w:val="a5"/>
                  <w:rFonts w:eastAsiaTheme="majorEastAsia"/>
                  <w:color w:val="auto"/>
                  <w:spacing w:val="2"/>
                  <w:shd w:val="clear" w:color="auto" w:fill="FFFFFF"/>
                </w:rPr>
                <w:t>446</w:t>
              </w:r>
            </w:hyperlink>
            <w:r w:rsidRPr="002D4BC3">
              <w:rPr>
                <w:spacing w:val="2"/>
                <w:shd w:val="clear" w:color="auto" w:fill="FFFFFF"/>
              </w:rPr>
              <w:t>, </w:t>
            </w:r>
            <w:hyperlink r:id="rId172" w:anchor="z1520" w:history="1">
              <w:r w:rsidRPr="002D4BC3">
                <w:rPr>
                  <w:rStyle w:val="a5"/>
                  <w:rFonts w:eastAsiaTheme="majorEastAsia"/>
                  <w:color w:val="auto"/>
                  <w:spacing w:val="2"/>
                  <w:shd w:val="clear" w:color="auto" w:fill="FFFFFF"/>
                </w:rPr>
                <w:t>449</w:t>
              </w:r>
            </w:hyperlink>
            <w:r w:rsidRPr="002D4BC3">
              <w:rPr>
                <w:spacing w:val="2"/>
                <w:shd w:val="clear" w:color="auto" w:fill="FFFFFF"/>
              </w:rPr>
              <w:t> (частями второй и третьей), </w:t>
            </w:r>
            <w:hyperlink r:id="rId173" w:anchor="z1524" w:history="1">
              <w:r w:rsidRPr="002D4BC3">
                <w:rPr>
                  <w:rStyle w:val="a5"/>
                  <w:rFonts w:eastAsiaTheme="majorEastAsia"/>
                  <w:color w:val="auto"/>
                  <w:spacing w:val="2"/>
                  <w:shd w:val="clear" w:color="auto" w:fill="FFFFFF"/>
                </w:rPr>
                <w:t>450</w:t>
              </w:r>
            </w:hyperlink>
            <w:r w:rsidRPr="002D4BC3">
              <w:rPr>
                <w:spacing w:val="2"/>
                <w:shd w:val="clear" w:color="auto" w:fill="FFFFFF"/>
              </w:rPr>
              <w:t>, </w:t>
            </w:r>
            <w:hyperlink r:id="rId174" w:anchor="z1528" w:history="1">
              <w:r w:rsidRPr="002D4BC3">
                <w:rPr>
                  <w:rStyle w:val="a5"/>
                  <w:rFonts w:eastAsiaTheme="majorEastAsia"/>
                  <w:color w:val="auto"/>
                  <w:spacing w:val="2"/>
                  <w:shd w:val="clear" w:color="auto" w:fill="FFFFFF"/>
                </w:rPr>
                <w:t>451</w:t>
              </w:r>
            </w:hyperlink>
            <w:r w:rsidRPr="002D4BC3">
              <w:rPr>
                <w:spacing w:val="2"/>
                <w:shd w:val="clear" w:color="auto" w:fill="FFFFFF"/>
              </w:rPr>
              <w:t> (частями первой, второй и третьей), </w:t>
            </w:r>
            <w:hyperlink r:id="rId175" w:anchor="z1532" w:history="1">
              <w:r w:rsidRPr="002D4BC3">
                <w:rPr>
                  <w:rStyle w:val="a5"/>
                  <w:rFonts w:eastAsiaTheme="majorEastAsia"/>
                  <w:color w:val="auto"/>
                  <w:spacing w:val="2"/>
                  <w:shd w:val="clear" w:color="auto" w:fill="FFFFFF"/>
                </w:rPr>
                <w:t>452</w:t>
              </w:r>
            </w:hyperlink>
            <w:r w:rsidRPr="002D4BC3">
              <w:rPr>
                <w:spacing w:val="2"/>
                <w:shd w:val="clear" w:color="auto" w:fill="FFFFFF"/>
              </w:rPr>
              <w:t>(частями третьей и четвертой), </w:t>
            </w:r>
            <w:hyperlink r:id="rId176" w:anchor="z1543" w:history="1">
              <w:r w:rsidRPr="002D4BC3">
                <w:rPr>
                  <w:rStyle w:val="a5"/>
                  <w:rFonts w:eastAsiaTheme="majorEastAsia"/>
                  <w:color w:val="auto"/>
                  <w:spacing w:val="2"/>
                  <w:shd w:val="clear" w:color="auto" w:fill="FFFFFF"/>
                </w:rPr>
                <w:t>453</w:t>
              </w:r>
            </w:hyperlink>
            <w:r w:rsidRPr="002D4BC3">
              <w:rPr>
                <w:spacing w:val="2"/>
                <w:shd w:val="clear" w:color="auto" w:fill="FFFFFF"/>
              </w:rPr>
              <w:t>, </w:t>
            </w:r>
            <w:hyperlink r:id="rId177" w:anchor="z3322" w:history="1">
              <w:r w:rsidRPr="002D4BC3">
                <w:rPr>
                  <w:rStyle w:val="a5"/>
                  <w:rFonts w:eastAsiaTheme="majorEastAsia"/>
                  <w:color w:val="auto"/>
                  <w:spacing w:val="2"/>
                  <w:shd w:val="clear" w:color="auto" w:fill="FFFFFF"/>
                </w:rPr>
                <w:t>456-1</w:t>
              </w:r>
            </w:hyperlink>
            <w:r w:rsidRPr="002D4BC3">
              <w:rPr>
                <w:spacing w:val="2"/>
                <w:shd w:val="clear" w:color="auto" w:fill="FFFFFF"/>
              </w:rPr>
              <w:t>, </w:t>
            </w:r>
            <w:hyperlink r:id="rId178" w:anchor="z3435" w:history="1">
              <w:r w:rsidRPr="002D4BC3">
                <w:rPr>
                  <w:rStyle w:val="a5"/>
                  <w:rFonts w:eastAsiaTheme="majorEastAsia"/>
                  <w:color w:val="auto"/>
                  <w:spacing w:val="2"/>
                  <w:shd w:val="clear" w:color="auto" w:fill="FFFFFF"/>
                </w:rPr>
                <w:t>460-1</w:t>
              </w:r>
            </w:hyperlink>
            <w:r w:rsidRPr="002D4BC3">
              <w:rPr>
                <w:spacing w:val="2"/>
                <w:shd w:val="clear" w:color="auto" w:fill="FFFFFF"/>
              </w:rPr>
              <w:t> (частями второй и третьей), </w:t>
            </w:r>
            <w:hyperlink r:id="rId179" w:anchor="z1571" w:history="1">
              <w:r w:rsidRPr="002D4BC3">
                <w:rPr>
                  <w:rStyle w:val="a5"/>
                  <w:rFonts w:eastAsiaTheme="majorEastAsia"/>
                  <w:color w:val="auto"/>
                  <w:spacing w:val="2"/>
                  <w:shd w:val="clear" w:color="auto" w:fill="FFFFFF"/>
                </w:rPr>
                <w:t>461</w:t>
              </w:r>
            </w:hyperlink>
            <w:r w:rsidRPr="002D4BC3">
              <w:rPr>
                <w:spacing w:val="2"/>
                <w:shd w:val="clear" w:color="auto" w:fill="FFFFFF"/>
              </w:rPr>
              <w:t>, </w:t>
            </w:r>
            <w:hyperlink r:id="rId180" w:anchor="z1572" w:history="1">
              <w:r w:rsidRPr="002D4BC3">
                <w:rPr>
                  <w:rStyle w:val="a5"/>
                  <w:rFonts w:eastAsiaTheme="majorEastAsia"/>
                  <w:color w:val="auto"/>
                  <w:spacing w:val="2"/>
                  <w:shd w:val="clear" w:color="auto" w:fill="FFFFFF"/>
                </w:rPr>
                <w:t>462</w:t>
              </w:r>
            </w:hyperlink>
            <w:r w:rsidRPr="002D4BC3">
              <w:rPr>
                <w:spacing w:val="2"/>
                <w:shd w:val="clear" w:color="auto" w:fill="FFFFFF"/>
              </w:rPr>
              <w:t>, </w:t>
            </w:r>
            <w:hyperlink r:id="rId181" w:anchor="z1580" w:history="1">
              <w:r w:rsidRPr="002D4BC3">
                <w:rPr>
                  <w:rStyle w:val="a5"/>
                  <w:rFonts w:eastAsiaTheme="majorEastAsia"/>
                  <w:color w:val="auto"/>
                  <w:spacing w:val="2"/>
                  <w:shd w:val="clear" w:color="auto" w:fill="FFFFFF"/>
                </w:rPr>
                <w:t>463</w:t>
              </w:r>
            </w:hyperlink>
            <w:r w:rsidRPr="002D4BC3">
              <w:rPr>
                <w:spacing w:val="2"/>
                <w:shd w:val="clear" w:color="auto" w:fill="FFFFFF"/>
              </w:rPr>
              <w:t>, </w:t>
            </w:r>
            <w:hyperlink r:id="rId182" w:anchor="z1583" w:history="1">
              <w:r w:rsidRPr="002D4BC3">
                <w:rPr>
                  <w:rStyle w:val="a5"/>
                  <w:rFonts w:eastAsiaTheme="majorEastAsia"/>
                  <w:color w:val="auto"/>
                  <w:spacing w:val="2"/>
                  <w:shd w:val="clear" w:color="auto" w:fill="FFFFFF"/>
                </w:rPr>
                <w:t>464</w:t>
              </w:r>
            </w:hyperlink>
            <w:r w:rsidRPr="002D4BC3">
              <w:rPr>
                <w:spacing w:val="2"/>
                <w:shd w:val="clear" w:color="auto" w:fill="FFFFFF"/>
              </w:rPr>
              <w:t> (частью второй), </w:t>
            </w:r>
            <w:hyperlink r:id="rId183" w:anchor="z1586" w:history="1">
              <w:r w:rsidRPr="002D4BC3">
                <w:rPr>
                  <w:rStyle w:val="a5"/>
                  <w:rFonts w:eastAsiaTheme="majorEastAsia"/>
                  <w:color w:val="auto"/>
                  <w:spacing w:val="2"/>
                  <w:shd w:val="clear" w:color="auto" w:fill="FFFFFF"/>
                </w:rPr>
                <w:t>465</w:t>
              </w:r>
            </w:hyperlink>
            <w:r w:rsidRPr="002D4BC3">
              <w:rPr>
                <w:spacing w:val="2"/>
                <w:shd w:val="clear" w:color="auto" w:fill="FFFFFF"/>
              </w:rPr>
              <w:t>, </w:t>
            </w:r>
            <w:hyperlink r:id="rId184" w:anchor="z1597" w:history="1">
              <w:r w:rsidRPr="002D4BC3">
                <w:rPr>
                  <w:rStyle w:val="a5"/>
                  <w:rFonts w:eastAsiaTheme="majorEastAsia"/>
                  <w:color w:val="auto"/>
                  <w:spacing w:val="2"/>
                  <w:shd w:val="clear" w:color="auto" w:fill="FFFFFF"/>
                </w:rPr>
                <w:t>469</w:t>
              </w:r>
            </w:hyperlink>
            <w:r w:rsidRPr="002D4BC3">
              <w:rPr>
                <w:spacing w:val="2"/>
                <w:shd w:val="clear" w:color="auto" w:fill="FFFFFF"/>
              </w:rPr>
              <w:t>(частью второй), </w:t>
            </w:r>
            <w:hyperlink r:id="rId185" w:anchor="z1600" w:history="1">
              <w:r w:rsidRPr="002D4BC3">
                <w:rPr>
                  <w:rStyle w:val="a5"/>
                  <w:rFonts w:eastAsiaTheme="majorEastAsia"/>
                  <w:color w:val="auto"/>
                  <w:spacing w:val="2"/>
                  <w:shd w:val="clear" w:color="auto" w:fill="FFFFFF"/>
                </w:rPr>
                <w:t>470</w:t>
              </w:r>
            </w:hyperlink>
            <w:r w:rsidRPr="002D4BC3">
              <w:rPr>
                <w:spacing w:val="2"/>
                <w:shd w:val="clear" w:color="auto" w:fill="FFFFFF"/>
              </w:rPr>
              <w:t> (частью второй), </w:t>
            </w:r>
            <w:hyperlink r:id="rId186" w:anchor="z1618" w:history="1">
              <w:r w:rsidRPr="002D4BC3">
                <w:rPr>
                  <w:rStyle w:val="a5"/>
                  <w:rFonts w:eastAsiaTheme="majorEastAsia"/>
                  <w:color w:val="auto"/>
                  <w:spacing w:val="2"/>
                  <w:shd w:val="clear" w:color="auto" w:fill="FFFFFF"/>
                </w:rPr>
                <w:t>476</w:t>
              </w:r>
            </w:hyperlink>
            <w:r w:rsidRPr="002D4BC3">
              <w:rPr>
                <w:spacing w:val="2"/>
                <w:shd w:val="clear" w:color="auto" w:fill="FFFFFF"/>
              </w:rPr>
              <w:t>, </w:t>
            </w:r>
            <w:hyperlink r:id="rId187" w:anchor="z1619" w:history="1">
              <w:r w:rsidRPr="002D4BC3">
                <w:rPr>
                  <w:rStyle w:val="a5"/>
                  <w:rFonts w:eastAsiaTheme="majorEastAsia"/>
                  <w:color w:val="auto"/>
                  <w:spacing w:val="2"/>
                  <w:shd w:val="clear" w:color="auto" w:fill="FFFFFF"/>
                </w:rPr>
                <w:t>477</w:t>
              </w:r>
            </w:hyperlink>
            <w:r w:rsidRPr="002D4BC3">
              <w:rPr>
                <w:spacing w:val="2"/>
                <w:shd w:val="clear" w:color="auto" w:fill="FFFFFF"/>
              </w:rPr>
              <w:t>, </w:t>
            </w:r>
            <w:hyperlink r:id="rId188" w:anchor="z1620" w:history="1">
              <w:r w:rsidRPr="002D4BC3">
                <w:rPr>
                  <w:rStyle w:val="a5"/>
                  <w:rFonts w:eastAsiaTheme="majorEastAsia"/>
                  <w:color w:val="auto"/>
                  <w:spacing w:val="2"/>
                  <w:shd w:val="clear" w:color="auto" w:fill="FFFFFF"/>
                </w:rPr>
                <w:t>478</w:t>
              </w:r>
            </w:hyperlink>
            <w:r w:rsidRPr="002D4BC3">
              <w:rPr>
                <w:spacing w:val="2"/>
                <w:shd w:val="clear" w:color="auto" w:fill="FFFFFF"/>
              </w:rPr>
              <w:t>, </w:t>
            </w:r>
            <w:hyperlink r:id="rId189" w:anchor="z1621" w:history="1">
              <w:r w:rsidRPr="002D4BC3">
                <w:rPr>
                  <w:rStyle w:val="a5"/>
                  <w:rFonts w:eastAsiaTheme="majorEastAsia"/>
                  <w:color w:val="auto"/>
                  <w:spacing w:val="2"/>
                  <w:shd w:val="clear" w:color="auto" w:fill="FFFFFF"/>
                </w:rPr>
                <w:t>479</w:t>
              </w:r>
            </w:hyperlink>
            <w:r w:rsidRPr="002D4BC3">
              <w:rPr>
                <w:spacing w:val="2"/>
                <w:shd w:val="clear" w:color="auto" w:fill="FFFFFF"/>
              </w:rPr>
              <w:t>, </w:t>
            </w:r>
            <w:hyperlink r:id="rId190" w:anchor="z1622" w:history="1">
              <w:r w:rsidRPr="002D4BC3">
                <w:rPr>
                  <w:rStyle w:val="a5"/>
                  <w:rFonts w:eastAsiaTheme="majorEastAsia"/>
                  <w:color w:val="auto"/>
                  <w:spacing w:val="2"/>
                  <w:shd w:val="clear" w:color="auto" w:fill="FFFFFF"/>
                </w:rPr>
                <w:t>480</w:t>
              </w:r>
            </w:hyperlink>
            <w:r w:rsidRPr="002D4BC3">
              <w:rPr>
                <w:spacing w:val="2"/>
                <w:shd w:val="clear" w:color="auto" w:fill="FFFFFF"/>
              </w:rPr>
              <w:t>, </w:t>
            </w:r>
            <w:hyperlink r:id="rId191" w:anchor="z1625" w:history="1">
              <w:r w:rsidRPr="002D4BC3">
                <w:rPr>
                  <w:rStyle w:val="a5"/>
                  <w:rFonts w:eastAsiaTheme="majorEastAsia"/>
                  <w:color w:val="auto"/>
                  <w:spacing w:val="2"/>
                  <w:shd w:val="clear" w:color="auto" w:fill="FFFFFF"/>
                </w:rPr>
                <w:t>481</w:t>
              </w:r>
            </w:hyperlink>
            <w:r w:rsidRPr="002D4BC3">
              <w:rPr>
                <w:spacing w:val="2"/>
                <w:shd w:val="clear" w:color="auto" w:fill="FFFFFF"/>
              </w:rPr>
              <w:t>, </w:t>
            </w:r>
            <w:hyperlink r:id="rId192" w:anchor="z1628" w:history="1">
              <w:r w:rsidRPr="002D4BC3">
                <w:rPr>
                  <w:rStyle w:val="a5"/>
                  <w:rFonts w:eastAsiaTheme="majorEastAsia"/>
                  <w:color w:val="auto"/>
                  <w:spacing w:val="2"/>
                  <w:shd w:val="clear" w:color="auto" w:fill="FFFFFF"/>
                </w:rPr>
                <w:t>482</w:t>
              </w:r>
            </w:hyperlink>
            <w:r w:rsidRPr="002D4BC3">
              <w:rPr>
                <w:spacing w:val="2"/>
                <w:shd w:val="clear" w:color="auto" w:fill="FFFFFF"/>
              </w:rPr>
              <w:t>, </w:t>
            </w:r>
            <w:hyperlink r:id="rId193" w:anchor="z1631" w:history="1">
              <w:r w:rsidRPr="002D4BC3">
                <w:rPr>
                  <w:rStyle w:val="a5"/>
                  <w:rFonts w:eastAsiaTheme="majorEastAsia"/>
                  <w:color w:val="auto"/>
                  <w:spacing w:val="2"/>
                  <w:shd w:val="clear" w:color="auto" w:fill="FFFFFF"/>
                </w:rPr>
                <w:t>483</w:t>
              </w:r>
            </w:hyperlink>
            <w:r w:rsidRPr="002D4BC3">
              <w:rPr>
                <w:spacing w:val="2"/>
                <w:shd w:val="clear" w:color="auto" w:fill="FFFFFF"/>
              </w:rPr>
              <w:t>, </w:t>
            </w:r>
            <w:hyperlink r:id="rId194" w:anchor="z1645" w:history="1">
              <w:r w:rsidRPr="002D4BC3">
                <w:rPr>
                  <w:rStyle w:val="a5"/>
                  <w:rFonts w:eastAsiaTheme="majorEastAsia"/>
                  <w:color w:val="auto"/>
                  <w:spacing w:val="2"/>
                  <w:shd w:val="clear" w:color="auto" w:fill="FFFFFF"/>
                </w:rPr>
                <w:t>488</w:t>
              </w:r>
            </w:hyperlink>
            <w:r w:rsidRPr="002D4BC3">
              <w:rPr>
                <w:spacing w:val="2"/>
                <w:shd w:val="clear" w:color="auto" w:fill="FFFFFF"/>
              </w:rPr>
              <w:t>, </w:t>
            </w:r>
            <w:hyperlink r:id="rId195" w:anchor="z1649" w:history="1">
              <w:r w:rsidRPr="002D4BC3">
                <w:rPr>
                  <w:rStyle w:val="a5"/>
                  <w:rFonts w:eastAsiaTheme="majorEastAsia"/>
                  <w:color w:val="auto"/>
                  <w:spacing w:val="2"/>
                  <w:shd w:val="clear" w:color="auto" w:fill="FFFFFF"/>
                </w:rPr>
                <w:t>489</w:t>
              </w:r>
            </w:hyperlink>
            <w:r w:rsidRPr="002D4BC3">
              <w:rPr>
                <w:spacing w:val="2"/>
                <w:shd w:val="clear" w:color="auto" w:fill="FFFFFF"/>
              </w:rPr>
              <w:t> (частями второй, третьей, четвертой, пятой, шестой, седьмой и восьмой), </w:t>
            </w:r>
            <w:hyperlink r:id="rId196" w:anchor="z3328" w:history="1">
              <w:r w:rsidRPr="002D4BC3">
                <w:rPr>
                  <w:rStyle w:val="a5"/>
                  <w:rFonts w:eastAsiaTheme="majorEastAsia"/>
                  <w:color w:val="auto"/>
                  <w:spacing w:val="2"/>
                  <w:shd w:val="clear" w:color="auto" w:fill="FFFFFF"/>
                </w:rPr>
                <w:t>489-1</w:t>
              </w:r>
            </w:hyperlink>
            <w:r w:rsidRPr="002D4BC3">
              <w:rPr>
                <w:spacing w:val="2"/>
                <w:shd w:val="clear" w:color="auto" w:fill="FFFFFF"/>
              </w:rPr>
              <w:t>, </w:t>
            </w:r>
            <w:hyperlink r:id="rId197" w:anchor="z1661" w:history="1">
              <w:r w:rsidRPr="002D4BC3">
                <w:rPr>
                  <w:rStyle w:val="a5"/>
                  <w:rFonts w:eastAsiaTheme="majorEastAsia"/>
                  <w:color w:val="auto"/>
                  <w:spacing w:val="2"/>
                  <w:shd w:val="clear" w:color="auto" w:fill="FFFFFF"/>
                </w:rPr>
                <w:t>490</w:t>
              </w:r>
            </w:hyperlink>
            <w:r w:rsidRPr="002D4BC3">
              <w:rPr>
                <w:spacing w:val="2"/>
                <w:shd w:val="clear" w:color="auto" w:fill="FFFFFF"/>
              </w:rPr>
              <w:t>, </w:t>
            </w:r>
            <w:hyperlink r:id="rId198" w:anchor="z1687" w:history="1">
              <w:r w:rsidRPr="002D4BC3">
                <w:rPr>
                  <w:rStyle w:val="a5"/>
                  <w:rFonts w:eastAsiaTheme="majorEastAsia"/>
                  <w:color w:val="auto"/>
                  <w:spacing w:val="2"/>
                  <w:shd w:val="clear" w:color="auto" w:fill="FFFFFF"/>
                </w:rPr>
                <w:t>495</w:t>
              </w:r>
            </w:hyperlink>
            <w:r w:rsidRPr="002D4BC3">
              <w:rPr>
                <w:spacing w:val="2"/>
                <w:shd w:val="clear" w:color="auto" w:fill="FFFFFF"/>
              </w:rPr>
              <w:t> (частью второй), </w:t>
            </w:r>
            <w:hyperlink r:id="rId199" w:anchor="z1690" w:history="1">
              <w:r w:rsidRPr="002D4BC3">
                <w:rPr>
                  <w:rStyle w:val="a5"/>
                  <w:rFonts w:eastAsiaTheme="majorEastAsia"/>
                  <w:color w:val="auto"/>
                  <w:spacing w:val="2"/>
                  <w:shd w:val="clear" w:color="auto" w:fill="FFFFFF"/>
                </w:rPr>
                <w:t>496</w:t>
              </w:r>
            </w:hyperlink>
            <w:r w:rsidRPr="002D4BC3">
              <w:rPr>
                <w:spacing w:val="2"/>
                <w:shd w:val="clear" w:color="auto" w:fill="FFFFFF"/>
              </w:rPr>
              <w:t> (частями второй и третьей), </w:t>
            </w:r>
            <w:hyperlink r:id="rId200" w:anchor="z1698" w:history="1">
              <w:r w:rsidRPr="002D4BC3">
                <w:rPr>
                  <w:rStyle w:val="a5"/>
                  <w:rFonts w:eastAsiaTheme="majorEastAsia"/>
                  <w:color w:val="auto"/>
                  <w:spacing w:val="2"/>
                  <w:shd w:val="clear" w:color="auto" w:fill="FFFFFF"/>
                </w:rPr>
                <w:t>498</w:t>
              </w:r>
            </w:hyperlink>
            <w:r w:rsidRPr="002D4BC3">
              <w:rPr>
                <w:spacing w:val="2"/>
                <w:shd w:val="clear" w:color="auto" w:fill="FFFFFF"/>
              </w:rPr>
              <w:t>, </w:t>
            </w:r>
            <w:hyperlink r:id="rId201" w:anchor="z1719" w:history="1">
              <w:r w:rsidRPr="002D4BC3">
                <w:rPr>
                  <w:rStyle w:val="a5"/>
                  <w:rFonts w:eastAsiaTheme="majorEastAsia"/>
                  <w:color w:val="auto"/>
                  <w:spacing w:val="2"/>
                  <w:shd w:val="clear" w:color="auto" w:fill="FFFFFF"/>
                </w:rPr>
                <w:t>506</w:t>
              </w:r>
            </w:hyperlink>
            <w:r w:rsidRPr="002D4BC3">
              <w:rPr>
                <w:spacing w:val="2"/>
                <w:shd w:val="clear" w:color="auto" w:fill="FFFFFF"/>
              </w:rPr>
              <w:t>, </w:t>
            </w:r>
            <w:hyperlink r:id="rId202" w:anchor="z1720" w:history="1">
              <w:r w:rsidRPr="002D4BC3">
                <w:rPr>
                  <w:rStyle w:val="a5"/>
                  <w:rFonts w:eastAsiaTheme="majorEastAsia"/>
                  <w:color w:val="auto"/>
                  <w:spacing w:val="2"/>
                  <w:shd w:val="clear" w:color="auto" w:fill="FFFFFF"/>
                </w:rPr>
                <w:t>507</w:t>
              </w:r>
            </w:hyperlink>
            <w:r w:rsidRPr="002D4BC3">
              <w:rPr>
                <w:spacing w:val="2"/>
                <w:shd w:val="clear" w:color="auto" w:fill="FFFFFF"/>
              </w:rPr>
              <w:t>, </w:t>
            </w:r>
            <w:hyperlink r:id="rId203" w:anchor="z1721" w:history="1">
              <w:r w:rsidRPr="002D4BC3">
                <w:rPr>
                  <w:rStyle w:val="a5"/>
                  <w:rFonts w:eastAsiaTheme="majorEastAsia"/>
                  <w:color w:val="auto"/>
                  <w:spacing w:val="2"/>
                  <w:shd w:val="clear" w:color="auto" w:fill="FFFFFF"/>
                </w:rPr>
                <w:t>508</w:t>
              </w:r>
            </w:hyperlink>
            <w:r w:rsidRPr="002D4BC3">
              <w:rPr>
                <w:spacing w:val="2"/>
                <w:shd w:val="clear" w:color="auto" w:fill="FFFFFF"/>
              </w:rPr>
              <w:t>, </w:t>
            </w:r>
            <w:hyperlink r:id="rId204" w:anchor="z1722" w:history="1">
              <w:r w:rsidRPr="002D4BC3">
                <w:rPr>
                  <w:rStyle w:val="a5"/>
                  <w:rFonts w:eastAsiaTheme="majorEastAsia"/>
                  <w:color w:val="auto"/>
                  <w:spacing w:val="2"/>
                  <w:shd w:val="clear" w:color="auto" w:fill="FFFFFF"/>
                </w:rPr>
                <w:t>509</w:t>
              </w:r>
            </w:hyperlink>
            <w:r w:rsidRPr="002D4BC3">
              <w:rPr>
                <w:spacing w:val="2"/>
                <w:shd w:val="clear" w:color="auto" w:fill="FFFFFF"/>
              </w:rPr>
              <w:t>, </w:t>
            </w:r>
            <w:hyperlink r:id="rId205" w:anchor="z1726" w:history="1">
              <w:r w:rsidRPr="002D4BC3">
                <w:rPr>
                  <w:rStyle w:val="a5"/>
                  <w:rFonts w:eastAsiaTheme="majorEastAsia"/>
                  <w:color w:val="auto"/>
                  <w:spacing w:val="2"/>
                  <w:shd w:val="clear" w:color="auto" w:fill="FFFFFF"/>
                </w:rPr>
                <w:t>510</w:t>
              </w:r>
            </w:hyperlink>
            <w:r w:rsidRPr="002D4BC3">
              <w:rPr>
                <w:spacing w:val="2"/>
                <w:shd w:val="clear" w:color="auto" w:fill="FFFFFF"/>
              </w:rPr>
              <w:t> (частью четвертой), </w:t>
            </w:r>
            <w:hyperlink r:id="rId206" w:anchor="z1734" w:history="1">
              <w:r w:rsidRPr="002D4BC3">
                <w:rPr>
                  <w:rStyle w:val="a5"/>
                  <w:rFonts w:eastAsiaTheme="majorEastAsia"/>
                  <w:color w:val="auto"/>
                  <w:spacing w:val="2"/>
                  <w:shd w:val="clear" w:color="auto" w:fill="FFFFFF"/>
                </w:rPr>
                <w:t>512</w:t>
              </w:r>
            </w:hyperlink>
            <w:r w:rsidRPr="002D4BC3">
              <w:rPr>
                <w:spacing w:val="2"/>
                <w:shd w:val="clear" w:color="auto" w:fill="FFFFFF"/>
              </w:rPr>
              <w:t> (частью второй), </w:t>
            </w:r>
            <w:hyperlink r:id="rId207" w:anchor="z1737" w:history="1">
              <w:r w:rsidRPr="002D4BC3">
                <w:rPr>
                  <w:rStyle w:val="a5"/>
                  <w:rFonts w:eastAsiaTheme="majorEastAsia"/>
                  <w:color w:val="auto"/>
                  <w:spacing w:val="2"/>
                  <w:shd w:val="clear" w:color="auto" w:fill="FFFFFF"/>
                </w:rPr>
                <w:t>513</w:t>
              </w:r>
            </w:hyperlink>
            <w:r w:rsidRPr="002D4BC3">
              <w:rPr>
                <w:spacing w:val="2"/>
                <w:shd w:val="clear" w:color="auto" w:fill="FFFFFF"/>
              </w:rPr>
              <w:t xml:space="preserve"> (частью </w:t>
            </w:r>
            <w:r w:rsidRPr="002D4BC3">
              <w:rPr>
                <w:spacing w:val="2"/>
                <w:shd w:val="clear" w:color="auto" w:fill="FFFFFF"/>
              </w:rPr>
              <w:lastRenderedPageBreak/>
              <w:t>второй), </w:t>
            </w:r>
            <w:hyperlink r:id="rId208" w:anchor="z1740" w:history="1">
              <w:r w:rsidRPr="002D4BC3">
                <w:rPr>
                  <w:rStyle w:val="a5"/>
                  <w:rFonts w:eastAsiaTheme="majorEastAsia"/>
                  <w:color w:val="auto"/>
                  <w:spacing w:val="2"/>
                  <w:shd w:val="clear" w:color="auto" w:fill="FFFFFF"/>
                </w:rPr>
                <w:t>514</w:t>
              </w:r>
            </w:hyperlink>
            <w:r w:rsidRPr="002D4BC3">
              <w:rPr>
                <w:spacing w:val="2"/>
                <w:shd w:val="clear" w:color="auto" w:fill="FFFFFF"/>
              </w:rPr>
              <w:t> (частью второй), </w:t>
            </w:r>
            <w:hyperlink r:id="rId209" w:anchor="z1752" w:history="1">
              <w:r w:rsidRPr="002D4BC3">
                <w:rPr>
                  <w:rStyle w:val="a5"/>
                  <w:rFonts w:eastAsiaTheme="majorEastAsia"/>
                  <w:color w:val="auto"/>
                  <w:spacing w:val="2"/>
                  <w:shd w:val="clear" w:color="auto" w:fill="FFFFFF"/>
                </w:rPr>
                <w:t>516</w:t>
              </w:r>
            </w:hyperlink>
            <w:r w:rsidRPr="002D4BC3">
              <w:rPr>
                <w:spacing w:val="2"/>
                <w:shd w:val="clear" w:color="auto" w:fill="FFFFFF"/>
              </w:rPr>
              <w:t>, </w:t>
            </w:r>
            <w:hyperlink r:id="rId210" w:anchor="z1755" w:history="1">
              <w:r w:rsidRPr="002D4BC3">
                <w:rPr>
                  <w:rStyle w:val="a5"/>
                  <w:rFonts w:eastAsiaTheme="majorEastAsia"/>
                  <w:color w:val="auto"/>
                  <w:spacing w:val="2"/>
                  <w:shd w:val="clear" w:color="auto" w:fill="FFFFFF"/>
                </w:rPr>
                <w:t>517</w:t>
              </w:r>
            </w:hyperlink>
            <w:r w:rsidRPr="002D4BC3">
              <w:rPr>
                <w:spacing w:val="2"/>
                <w:shd w:val="clear" w:color="auto" w:fill="FFFFFF"/>
              </w:rPr>
              <w:t> (частями второй, четвертой, пятой, шестой и седьмой), </w:t>
            </w:r>
            <w:hyperlink r:id="rId211" w:anchor="z1786" w:history="1">
              <w:r w:rsidRPr="002D4BC3">
                <w:rPr>
                  <w:rStyle w:val="a5"/>
                  <w:rFonts w:eastAsiaTheme="majorEastAsia"/>
                  <w:color w:val="auto"/>
                  <w:spacing w:val="2"/>
                  <w:shd w:val="clear" w:color="auto" w:fill="FFFFFF"/>
                </w:rPr>
                <w:t>528</w:t>
              </w:r>
            </w:hyperlink>
            <w:r w:rsidRPr="002D4BC3">
              <w:rPr>
                <w:spacing w:val="2"/>
                <w:shd w:val="clear" w:color="auto" w:fill="FFFFFF"/>
              </w:rPr>
              <w:t> (частью 1-1), </w:t>
            </w:r>
            <w:hyperlink r:id="rId212" w:anchor="z1793" w:history="1">
              <w:r w:rsidRPr="002D4BC3">
                <w:rPr>
                  <w:rStyle w:val="a5"/>
                  <w:rFonts w:eastAsiaTheme="majorEastAsia"/>
                  <w:color w:val="auto"/>
                  <w:spacing w:val="2"/>
                  <w:shd w:val="clear" w:color="auto" w:fill="FFFFFF"/>
                </w:rPr>
                <w:t>532</w:t>
              </w:r>
            </w:hyperlink>
            <w:r w:rsidRPr="002D4BC3">
              <w:rPr>
                <w:spacing w:val="2"/>
                <w:shd w:val="clear" w:color="auto" w:fill="FFFFFF"/>
              </w:rPr>
              <w:t> (частью второй), </w:t>
            </w:r>
            <w:hyperlink r:id="rId213" w:anchor="z1812" w:history="1">
              <w:r w:rsidRPr="002D4BC3">
                <w:rPr>
                  <w:rStyle w:val="a5"/>
                  <w:rFonts w:eastAsiaTheme="majorEastAsia"/>
                  <w:color w:val="auto"/>
                  <w:spacing w:val="2"/>
                  <w:shd w:val="clear" w:color="auto" w:fill="FFFFFF"/>
                </w:rPr>
                <w:t>543</w:t>
              </w:r>
            </w:hyperlink>
            <w:r w:rsidRPr="002D4BC3">
              <w:rPr>
                <w:spacing w:val="2"/>
                <w:shd w:val="clear" w:color="auto" w:fill="FFFFFF"/>
              </w:rPr>
              <w:t> (частями первой, 1-1 и третьей), </w:t>
            </w:r>
            <w:hyperlink r:id="rId214" w:anchor="z1816" w:history="1">
              <w:r w:rsidRPr="002D4BC3">
                <w:rPr>
                  <w:rStyle w:val="a5"/>
                  <w:rFonts w:eastAsiaTheme="majorEastAsia"/>
                  <w:color w:val="auto"/>
                  <w:spacing w:val="2"/>
                  <w:shd w:val="clear" w:color="auto" w:fill="FFFFFF"/>
                </w:rPr>
                <w:t>544</w:t>
              </w:r>
            </w:hyperlink>
            <w:r w:rsidRPr="002D4BC3">
              <w:rPr>
                <w:spacing w:val="2"/>
                <w:shd w:val="clear" w:color="auto" w:fill="FFFFFF"/>
              </w:rPr>
              <w:t>, </w:t>
            </w:r>
            <w:hyperlink r:id="rId215" w:anchor="z1817" w:history="1">
              <w:r w:rsidRPr="002D4BC3">
                <w:rPr>
                  <w:rStyle w:val="a5"/>
                  <w:rFonts w:eastAsiaTheme="majorEastAsia"/>
                  <w:color w:val="auto"/>
                  <w:spacing w:val="2"/>
                  <w:shd w:val="clear" w:color="auto" w:fill="FFFFFF"/>
                </w:rPr>
                <w:t>545</w:t>
              </w:r>
            </w:hyperlink>
            <w:r w:rsidRPr="002D4BC3">
              <w:rPr>
                <w:spacing w:val="2"/>
                <w:shd w:val="clear" w:color="auto" w:fill="FFFFFF"/>
              </w:rPr>
              <w:t>, </w:t>
            </w:r>
            <w:hyperlink r:id="rId216" w:anchor="z1820" w:history="1">
              <w:r w:rsidRPr="002D4BC3">
                <w:rPr>
                  <w:rStyle w:val="a5"/>
                  <w:rFonts w:eastAsiaTheme="majorEastAsia"/>
                  <w:color w:val="auto"/>
                  <w:spacing w:val="2"/>
                  <w:shd w:val="clear" w:color="auto" w:fill="FFFFFF"/>
                </w:rPr>
                <w:t>548</w:t>
              </w:r>
            </w:hyperlink>
            <w:r w:rsidRPr="002D4BC3">
              <w:rPr>
                <w:spacing w:val="2"/>
                <w:shd w:val="clear" w:color="auto" w:fill="FFFFFF"/>
              </w:rPr>
              <w:t> (частью второй), </w:t>
            </w:r>
            <w:hyperlink r:id="rId217" w:anchor="z1823" w:history="1">
              <w:r w:rsidRPr="002D4BC3">
                <w:rPr>
                  <w:rStyle w:val="a5"/>
                  <w:rFonts w:eastAsiaTheme="majorEastAsia"/>
                  <w:color w:val="auto"/>
                  <w:spacing w:val="2"/>
                  <w:shd w:val="clear" w:color="auto" w:fill="FFFFFF"/>
                </w:rPr>
                <w:t>549</w:t>
              </w:r>
            </w:hyperlink>
            <w:r w:rsidRPr="002D4BC3">
              <w:rPr>
                <w:spacing w:val="2"/>
                <w:shd w:val="clear" w:color="auto" w:fill="FFFFFF"/>
              </w:rPr>
              <w:t>, </w:t>
            </w:r>
            <w:hyperlink r:id="rId218" w:anchor="z1824" w:history="1">
              <w:r w:rsidRPr="002D4BC3">
                <w:rPr>
                  <w:rStyle w:val="a5"/>
                  <w:rFonts w:eastAsiaTheme="majorEastAsia"/>
                  <w:color w:val="auto"/>
                  <w:spacing w:val="2"/>
                  <w:shd w:val="clear" w:color="auto" w:fill="FFFFFF"/>
                </w:rPr>
                <w:t>550</w:t>
              </w:r>
            </w:hyperlink>
            <w:r w:rsidRPr="002D4BC3">
              <w:rPr>
                <w:spacing w:val="2"/>
                <w:shd w:val="clear" w:color="auto" w:fill="FFFFFF"/>
              </w:rPr>
              <w:t>, </w:t>
            </w:r>
            <w:hyperlink r:id="rId219" w:anchor="z1829" w:history="1">
              <w:r w:rsidRPr="002D4BC3">
                <w:rPr>
                  <w:rStyle w:val="a5"/>
                  <w:rFonts w:eastAsiaTheme="majorEastAsia"/>
                  <w:color w:val="auto"/>
                  <w:spacing w:val="2"/>
                  <w:shd w:val="clear" w:color="auto" w:fill="FFFFFF"/>
                </w:rPr>
                <w:t>552</w:t>
              </w:r>
            </w:hyperlink>
            <w:r w:rsidRPr="002D4BC3">
              <w:rPr>
                <w:spacing w:val="2"/>
                <w:shd w:val="clear" w:color="auto" w:fill="FFFFFF"/>
              </w:rPr>
              <w:t> (частью второй), </w:t>
            </w:r>
            <w:hyperlink r:id="rId220" w:anchor="z1856" w:history="1">
              <w:r w:rsidRPr="002D4BC3">
                <w:rPr>
                  <w:rStyle w:val="a5"/>
                  <w:rFonts w:eastAsiaTheme="majorEastAsia"/>
                  <w:color w:val="auto"/>
                  <w:spacing w:val="2"/>
                  <w:shd w:val="clear" w:color="auto" w:fill="FFFFFF"/>
                </w:rPr>
                <w:t>563</w:t>
              </w:r>
            </w:hyperlink>
            <w:r w:rsidRPr="002D4BC3">
              <w:rPr>
                <w:spacing w:val="2"/>
                <w:shd w:val="clear" w:color="auto" w:fill="FFFFFF"/>
              </w:rPr>
              <w:t> (частью второй), </w:t>
            </w:r>
            <w:hyperlink r:id="rId221" w:anchor="z1859" w:history="1">
              <w:r w:rsidRPr="002D4BC3">
                <w:rPr>
                  <w:rStyle w:val="a5"/>
                  <w:rFonts w:eastAsiaTheme="majorEastAsia"/>
                  <w:color w:val="auto"/>
                  <w:spacing w:val="2"/>
                  <w:shd w:val="clear" w:color="auto" w:fill="FFFFFF"/>
                </w:rPr>
                <w:t>564 </w:t>
              </w:r>
            </w:hyperlink>
            <w:r w:rsidRPr="002D4BC3">
              <w:rPr>
                <w:spacing w:val="2"/>
                <w:shd w:val="clear" w:color="auto" w:fill="FFFFFF"/>
              </w:rPr>
              <w:t>(частью пятой), </w:t>
            </w:r>
            <w:hyperlink r:id="rId222" w:anchor="z1874" w:history="1">
              <w:r w:rsidRPr="002D4BC3">
                <w:rPr>
                  <w:rStyle w:val="a5"/>
                  <w:rFonts w:eastAsiaTheme="majorEastAsia"/>
                  <w:color w:val="auto"/>
                  <w:spacing w:val="2"/>
                  <w:shd w:val="clear" w:color="auto" w:fill="FFFFFF"/>
                </w:rPr>
                <w:t>569</w:t>
              </w:r>
            </w:hyperlink>
            <w:r w:rsidRPr="002D4BC3">
              <w:rPr>
                <w:spacing w:val="2"/>
                <w:shd w:val="clear" w:color="auto" w:fill="FFFFFF"/>
              </w:rPr>
              <w:t> (частями первой, второй и четвертой), </w:t>
            </w:r>
            <w:hyperlink r:id="rId223" w:anchor="z1920" w:history="1">
              <w:r w:rsidRPr="002D4BC3">
                <w:rPr>
                  <w:rStyle w:val="a5"/>
                  <w:rFonts w:eastAsiaTheme="majorEastAsia"/>
                  <w:color w:val="auto"/>
                  <w:spacing w:val="2"/>
                  <w:shd w:val="clear" w:color="auto" w:fill="FFFFFF"/>
                </w:rPr>
                <w:t>583</w:t>
              </w:r>
            </w:hyperlink>
            <w:r w:rsidRPr="002D4BC3">
              <w:rPr>
                <w:spacing w:val="2"/>
                <w:shd w:val="clear" w:color="auto" w:fill="FFFFFF"/>
              </w:rPr>
              <w:t> (частью второй), </w:t>
            </w:r>
            <w:hyperlink r:id="rId224" w:anchor="z1940" w:history="1">
              <w:r w:rsidRPr="002D4BC3">
                <w:rPr>
                  <w:rStyle w:val="a5"/>
                  <w:rFonts w:eastAsiaTheme="majorEastAsia"/>
                  <w:color w:val="auto"/>
                  <w:spacing w:val="2"/>
                  <w:shd w:val="clear" w:color="auto" w:fill="FFFFFF"/>
                </w:rPr>
                <w:t>590</w:t>
              </w:r>
            </w:hyperlink>
            <w:r w:rsidRPr="002D4BC3">
              <w:rPr>
                <w:spacing w:val="2"/>
                <w:shd w:val="clear" w:color="auto" w:fill="FFFFFF"/>
              </w:rPr>
              <w:t> (частью четвертой), </w:t>
            </w:r>
            <w:hyperlink r:id="rId225" w:anchor="z1979" w:history="1">
              <w:r w:rsidRPr="002D4BC3">
                <w:rPr>
                  <w:rStyle w:val="a5"/>
                  <w:rFonts w:eastAsiaTheme="majorEastAsia"/>
                  <w:color w:val="auto"/>
                  <w:spacing w:val="2"/>
                  <w:shd w:val="clear" w:color="auto" w:fill="FFFFFF"/>
                </w:rPr>
                <w:t>596</w:t>
              </w:r>
            </w:hyperlink>
            <w:r w:rsidRPr="002D4BC3">
              <w:rPr>
                <w:spacing w:val="2"/>
                <w:shd w:val="clear" w:color="auto" w:fill="FFFFFF"/>
              </w:rPr>
              <w:t> (частями третьей и пятой), </w:t>
            </w:r>
            <w:hyperlink r:id="rId226" w:anchor="z2008" w:history="1">
              <w:r w:rsidRPr="002D4BC3">
                <w:rPr>
                  <w:rStyle w:val="a5"/>
                  <w:rFonts w:eastAsiaTheme="majorEastAsia"/>
                  <w:color w:val="auto"/>
                  <w:spacing w:val="2"/>
                  <w:shd w:val="clear" w:color="auto" w:fill="FFFFFF"/>
                </w:rPr>
                <w:t>603</w:t>
              </w:r>
            </w:hyperlink>
            <w:r w:rsidRPr="002D4BC3">
              <w:rPr>
                <w:spacing w:val="2"/>
                <w:shd w:val="clear" w:color="auto" w:fill="FFFFFF"/>
              </w:rPr>
              <w:t>(частями первой и второй), </w:t>
            </w:r>
            <w:hyperlink r:id="rId227" w:anchor="z2012" w:history="1">
              <w:r w:rsidRPr="002D4BC3">
                <w:rPr>
                  <w:rStyle w:val="a5"/>
                  <w:rFonts w:eastAsiaTheme="majorEastAsia"/>
                  <w:color w:val="auto"/>
                  <w:spacing w:val="2"/>
                  <w:shd w:val="clear" w:color="auto" w:fill="FFFFFF"/>
                </w:rPr>
                <w:t>604</w:t>
              </w:r>
            </w:hyperlink>
            <w:r w:rsidRPr="002D4BC3">
              <w:rPr>
                <w:spacing w:val="2"/>
                <w:shd w:val="clear" w:color="auto" w:fill="FFFFFF"/>
              </w:rPr>
              <w:t> (частью второй), </w:t>
            </w:r>
            <w:hyperlink r:id="rId228" w:anchor="z2015" w:history="1">
              <w:r w:rsidRPr="002D4BC3">
                <w:rPr>
                  <w:rStyle w:val="a5"/>
                  <w:rFonts w:eastAsiaTheme="majorEastAsia"/>
                  <w:color w:val="auto"/>
                  <w:spacing w:val="2"/>
                  <w:shd w:val="clear" w:color="auto" w:fill="FFFFFF"/>
                </w:rPr>
                <w:t>605</w:t>
              </w:r>
            </w:hyperlink>
            <w:r w:rsidRPr="002D4BC3">
              <w:rPr>
                <w:spacing w:val="2"/>
                <w:shd w:val="clear" w:color="auto" w:fill="FFFFFF"/>
              </w:rPr>
              <w:t> (частью второй), </w:t>
            </w:r>
            <w:hyperlink r:id="rId229" w:anchor="z2023" w:history="1">
              <w:r w:rsidRPr="002D4BC3">
                <w:rPr>
                  <w:rStyle w:val="a5"/>
                  <w:rFonts w:eastAsiaTheme="majorEastAsia"/>
                  <w:color w:val="auto"/>
                  <w:spacing w:val="2"/>
                  <w:shd w:val="clear" w:color="auto" w:fill="FFFFFF"/>
                </w:rPr>
                <w:t>606</w:t>
              </w:r>
            </w:hyperlink>
            <w:r w:rsidRPr="002D4BC3">
              <w:rPr>
                <w:spacing w:val="2"/>
                <w:shd w:val="clear" w:color="auto" w:fill="FFFFFF"/>
              </w:rPr>
              <w:t> (частью второй), </w:t>
            </w:r>
            <w:hyperlink r:id="rId230" w:anchor="z2026" w:history="1">
              <w:r w:rsidRPr="002D4BC3">
                <w:rPr>
                  <w:rStyle w:val="a5"/>
                  <w:rFonts w:eastAsiaTheme="majorEastAsia"/>
                  <w:color w:val="auto"/>
                  <w:spacing w:val="2"/>
                  <w:shd w:val="clear" w:color="auto" w:fill="FFFFFF"/>
                </w:rPr>
                <w:t>607</w:t>
              </w:r>
            </w:hyperlink>
            <w:r w:rsidRPr="002D4BC3">
              <w:rPr>
                <w:spacing w:val="2"/>
                <w:shd w:val="clear" w:color="auto" w:fill="FFFFFF"/>
              </w:rPr>
              <w:t> (частью второй), </w:t>
            </w:r>
            <w:hyperlink r:id="rId231" w:anchor="z2029" w:history="1">
              <w:r w:rsidRPr="002D4BC3">
                <w:rPr>
                  <w:rStyle w:val="a5"/>
                  <w:rFonts w:eastAsiaTheme="majorEastAsia"/>
                  <w:color w:val="auto"/>
                  <w:spacing w:val="2"/>
                  <w:shd w:val="clear" w:color="auto" w:fill="FFFFFF"/>
                </w:rPr>
                <w:t>608</w:t>
              </w:r>
            </w:hyperlink>
            <w:r w:rsidRPr="002D4BC3">
              <w:rPr>
                <w:spacing w:val="2"/>
                <w:shd w:val="clear" w:color="auto" w:fill="FFFFFF"/>
              </w:rPr>
              <w:t>, </w:t>
            </w:r>
            <w:hyperlink r:id="rId232" w:anchor="z2041" w:history="1">
              <w:r w:rsidRPr="002D4BC3">
                <w:rPr>
                  <w:rStyle w:val="a5"/>
                  <w:rFonts w:eastAsiaTheme="majorEastAsia"/>
                  <w:color w:val="auto"/>
                  <w:spacing w:val="2"/>
                  <w:shd w:val="clear" w:color="auto" w:fill="FFFFFF"/>
                </w:rPr>
                <w:t>610</w:t>
              </w:r>
            </w:hyperlink>
            <w:r w:rsidRPr="002D4BC3">
              <w:rPr>
                <w:spacing w:val="2"/>
                <w:shd w:val="clear" w:color="auto" w:fill="FFFFFF"/>
              </w:rPr>
              <w:t>, </w:t>
            </w:r>
            <w:hyperlink r:id="rId233" w:anchor="z2045" w:history="1">
              <w:r w:rsidRPr="002D4BC3">
                <w:rPr>
                  <w:rStyle w:val="a5"/>
                  <w:rFonts w:eastAsiaTheme="majorEastAsia"/>
                  <w:color w:val="auto"/>
                  <w:spacing w:val="2"/>
                  <w:shd w:val="clear" w:color="auto" w:fill="FFFFFF"/>
                </w:rPr>
                <w:t>611</w:t>
              </w:r>
            </w:hyperlink>
            <w:r w:rsidRPr="002D4BC3">
              <w:rPr>
                <w:spacing w:val="2"/>
                <w:shd w:val="clear" w:color="auto" w:fill="FFFFFF"/>
              </w:rPr>
              <w:t> (частями второй и третьей), </w:t>
            </w:r>
            <w:hyperlink r:id="rId234" w:anchor="z2056" w:history="1">
              <w:r w:rsidRPr="002D4BC3">
                <w:rPr>
                  <w:rStyle w:val="a5"/>
                  <w:rFonts w:eastAsiaTheme="majorEastAsia"/>
                  <w:color w:val="auto"/>
                  <w:spacing w:val="2"/>
                  <w:shd w:val="clear" w:color="auto" w:fill="FFFFFF"/>
                </w:rPr>
                <w:t>613</w:t>
              </w:r>
            </w:hyperlink>
            <w:r w:rsidRPr="002D4BC3">
              <w:rPr>
                <w:spacing w:val="2"/>
                <w:shd w:val="clear" w:color="auto" w:fill="FFFFFF"/>
              </w:rPr>
              <w:t>(частями второй, третьей, 3-1, четвертой, пятой, шестой, седьмой, восьмой, девятой, десятой и одиннадцатой), </w:t>
            </w:r>
            <w:hyperlink r:id="rId235" w:anchor="z2071" w:history="1">
              <w:r w:rsidRPr="002D4BC3">
                <w:rPr>
                  <w:rStyle w:val="a5"/>
                  <w:rFonts w:eastAsiaTheme="majorEastAsia"/>
                  <w:color w:val="auto"/>
                  <w:spacing w:val="2"/>
                  <w:shd w:val="clear" w:color="auto" w:fill="FFFFFF"/>
                </w:rPr>
                <w:t>615</w:t>
              </w:r>
            </w:hyperlink>
            <w:r w:rsidRPr="002D4BC3">
              <w:rPr>
                <w:spacing w:val="2"/>
                <w:shd w:val="clear" w:color="auto" w:fill="FFFFFF"/>
              </w:rPr>
              <w:t xml:space="preserve"> (частью </w:t>
            </w:r>
            <w:r w:rsidRPr="002D4BC3">
              <w:rPr>
                <w:spacing w:val="2"/>
                <w:shd w:val="clear" w:color="auto" w:fill="FFFFFF"/>
              </w:rPr>
              <w:lastRenderedPageBreak/>
              <w:t>четвертой), </w:t>
            </w:r>
            <w:hyperlink r:id="rId236" w:anchor="z2085" w:history="1">
              <w:r w:rsidRPr="002D4BC3">
                <w:rPr>
                  <w:rStyle w:val="a5"/>
                  <w:rFonts w:eastAsiaTheme="majorEastAsia"/>
                  <w:color w:val="auto"/>
                  <w:spacing w:val="2"/>
                  <w:shd w:val="clear" w:color="auto" w:fill="FFFFFF"/>
                </w:rPr>
                <w:t>618</w:t>
              </w:r>
            </w:hyperlink>
            <w:r w:rsidRPr="002D4BC3">
              <w:rPr>
                <w:spacing w:val="2"/>
                <w:shd w:val="clear" w:color="auto" w:fill="FFFFFF"/>
              </w:rPr>
              <w:t>, </w:t>
            </w:r>
            <w:hyperlink r:id="rId237" w:anchor="z2093" w:history="1">
              <w:r w:rsidRPr="002D4BC3">
                <w:rPr>
                  <w:rStyle w:val="a5"/>
                  <w:rFonts w:eastAsiaTheme="majorEastAsia"/>
                  <w:color w:val="auto"/>
                  <w:spacing w:val="2"/>
                  <w:shd w:val="clear" w:color="auto" w:fill="FFFFFF"/>
                </w:rPr>
                <w:t>621</w:t>
              </w:r>
            </w:hyperlink>
            <w:r w:rsidRPr="002D4BC3">
              <w:rPr>
                <w:spacing w:val="2"/>
                <w:shd w:val="clear" w:color="auto" w:fill="FFFFFF"/>
              </w:rPr>
              <w:t> (частью третьей), </w:t>
            </w:r>
            <w:hyperlink r:id="rId238" w:anchor="z2131" w:history="1">
              <w:r w:rsidRPr="002D4BC3">
                <w:rPr>
                  <w:rStyle w:val="a5"/>
                  <w:rFonts w:eastAsiaTheme="majorEastAsia"/>
                  <w:color w:val="auto"/>
                  <w:spacing w:val="2"/>
                  <w:shd w:val="clear" w:color="auto" w:fill="FFFFFF"/>
                </w:rPr>
                <w:t>637</w:t>
              </w:r>
            </w:hyperlink>
            <w:r w:rsidRPr="002D4BC3">
              <w:rPr>
                <w:spacing w:val="2"/>
                <w:shd w:val="clear" w:color="auto" w:fill="FFFFFF"/>
              </w:rPr>
              <w:t> (частями восьмой, девятой, десятой и тринадцатой), </w:t>
            </w:r>
            <w:hyperlink r:id="rId239" w:anchor="z2136" w:history="1">
              <w:r w:rsidRPr="002D4BC3">
                <w:rPr>
                  <w:rStyle w:val="a5"/>
                  <w:rFonts w:eastAsiaTheme="majorEastAsia"/>
                  <w:color w:val="auto"/>
                  <w:spacing w:val="2"/>
                  <w:shd w:val="clear" w:color="auto" w:fill="FFFFFF"/>
                </w:rPr>
                <w:t>638</w:t>
              </w:r>
            </w:hyperlink>
            <w:r w:rsidRPr="002D4BC3">
              <w:rPr>
                <w:spacing w:val="2"/>
                <w:shd w:val="clear" w:color="auto" w:fill="FFFFFF"/>
              </w:rPr>
              <w:t> (частью второй), </w:t>
            </w:r>
            <w:hyperlink r:id="rId240" w:anchor="z2164" w:history="1">
              <w:r w:rsidRPr="002D4BC3">
                <w:rPr>
                  <w:rStyle w:val="a5"/>
                  <w:rFonts w:eastAsiaTheme="majorEastAsia"/>
                  <w:color w:val="auto"/>
                  <w:spacing w:val="2"/>
                  <w:shd w:val="clear" w:color="auto" w:fill="FFFFFF"/>
                </w:rPr>
                <w:t>651</w:t>
              </w:r>
            </w:hyperlink>
            <w:r w:rsidRPr="002D4BC3">
              <w:rPr>
                <w:spacing w:val="2"/>
                <w:shd w:val="clear" w:color="auto" w:fill="FFFFFF"/>
              </w:rPr>
              <w:t>, </w:t>
            </w:r>
            <w:hyperlink r:id="rId241" w:anchor="z2165" w:history="1">
              <w:r w:rsidRPr="002D4BC3">
                <w:rPr>
                  <w:rStyle w:val="a5"/>
                  <w:rFonts w:eastAsiaTheme="majorEastAsia"/>
                  <w:color w:val="auto"/>
                  <w:spacing w:val="2"/>
                  <w:shd w:val="clear" w:color="auto" w:fill="FFFFFF"/>
                </w:rPr>
                <w:t>652</w:t>
              </w:r>
            </w:hyperlink>
            <w:r w:rsidRPr="002D4BC3">
              <w:rPr>
                <w:spacing w:val="2"/>
                <w:shd w:val="clear" w:color="auto" w:fill="FFFFFF"/>
              </w:rPr>
              <w:t>, </w:t>
            </w:r>
            <w:hyperlink r:id="rId242" w:anchor="z2169" w:history="1">
              <w:r w:rsidRPr="002D4BC3">
                <w:rPr>
                  <w:rStyle w:val="a5"/>
                  <w:rFonts w:eastAsiaTheme="majorEastAsia"/>
                  <w:color w:val="auto"/>
                  <w:spacing w:val="2"/>
                  <w:shd w:val="clear" w:color="auto" w:fill="FFFFFF"/>
                </w:rPr>
                <w:t>653</w:t>
              </w:r>
            </w:hyperlink>
            <w:r w:rsidRPr="002D4BC3">
              <w:rPr>
                <w:spacing w:val="2"/>
                <w:shd w:val="clear" w:color="auto" w:fill="FFFFFF"/>
              </w:rPr>
              <w:t>, </w:t>
            </w:r>
            <w:hyperlink r:id="rId243" w:anchor="z2172" w:history="1">
              <w:r w:rsidRPr="002D4BC3">
                <w:rPr>
                  <w:rStyle w:val="a5"/>
                  <w:rFonts w:eastAsiaTheme="majorEastAsia"/>
                  <w:color w:val="auto"/>
                  <w:spacing w:val="2"/>
                  <w:shd w:val="clear" w:color="auto" w:fill="FFFFFF"/>
                </w:rPr>
                <w:t>654</w:t>
              </w:r>
            </w:hyperlink>
            <w:r w:rsidRPr="002D4BC3">
              <w:rPr>
                <w:spacing w:val="2"/>
                <w:shd w:val="clear" w:color="auto" w:fill="FFFFFF"/>
              </w:rPr>
              <w:t>, </w:t>
            </w:r>
            <w:hyperlink r:id="rId244" w:anchor="z2173" w:history="1">
              <w:r w:rsidRPr="002D4BC3">
                <w:rPr>
                  <w:rStyle w:val="a5"/>
                  <w:rFonts w:eastAsiaTheme="majorEastAsia"/>
                  <w:color w:val="auto"/>
                  <w:spacing w:val="2"/>
                  <w:shd w:val="clear" w:color="auto" w:fill="FFFFFF"/>
                </w:rPr>
                <w:t>655</w:t>
              </w:r>
            </w:hyperlink>
            <w:r w:rsidRPr="002D4BC3">
              <w:rPr>
                <w:spacing w:val="2"/>
                <w:shd w:val="clear" w:color="auto" w:fill="FFFFFF"/>
              </w:rPr>
              <w:t>, </w:t>
            </w:r>
            <w:hyperlink r:id="rId245" w:anchor="z2174" w:history="1">
              <w:r w:rsidRPr="002D4BC3">
                <w:rPr>
                  <w:rStyle w:val="a5"/>
                  <w:rFonts w:eastAsiaTheme="majorEastAsia"/>
                  <w:color w:val="auto"/>
                  <w:spacing w:val="2"/>
                  <w:shd w:val="clear" w:color="auto" w:fill="FFFFFF"/>
                </w:rPr>
                <w:t>656</w:t>
              </w:r>
            </w:hyperlink>
            <w:r w:rsidRPr="002D4BC3">
              <w:rPr>
                <w:spacing w:val="2"/>
                <w:shd w:val="clear" w:color="auto" w:fill="FFFFFF"/>
              </w:rPr>
              <w:t>, </w:t>
            </w:r>
            <w:hyperlink r:id="rId246" w:anchor="z2175" w:history="1">
              <w:r w:rsidRPr="002D4BC3">
                <w:rPr>
                  <w:rStyle w:val="a5"/>
                  <w:rFonts w:eastAsiaTheme="majorEastAsia"/>
                  <w:color w:val="auto"/>
                  <w:spacing w:val="2"/>
                  <w:shd w:val="clear" w:color="auto" w:fill="FFFFFF"/>
                </w:rPr>
                <w:t>657</w:t>
              </w:r>
            </w:hyperlink>
            <w:r w:rsidRPr="002D4BC3">
              <w:rPr>
                <w:spacing w:val="2"/>
                <w:shd w:val="clear" w:color="auto" w:fill="FFFFFF"/>
              </w:rPr>
              <w:t>, </w:t>
            </w:r>
            <w:hyperlink r:id="rId247" w:anchor="z2178" w:history="1">
              <w:r w:rsidRPr="002D4BC3">
                <w:rPr>
                  <w:rStyle w:val="a5"/>
                  <w:rFonts w:eastAsiaTheme="majorEastAsia"/>
                  <w:color w:val="auto"/>
                  <w:spacing w:val="2"/>
                  <w:shd w:val="clear" w:color="auto" w:fill="FFFFFF"/>
                </w:rPr>
                <w:t>658</w:t>
              </w:r>
            </w:hyperlink>
            <w:r w:rsidRPr="002D4BC3">
              <w:rPr>
                <w:spacing w:val="2"/>
                <w:shd w:val="clear" w:color="auto" w:fill="FFFFFF"/>
              </w:rPr>
              <w:t>, </w:t>
            </w:r>
            <w:hyperlink r:id="rId248" w:anchor="z2179" w:history="1">
              <w:r w:rsidRPr="002D4BC3">
                <w:rPr>
                  <w:rStyle w:val="a5"/>
                  <w:rFonts w:eastAsiaTheme="majorEastAsia"/>
                  <w:color w:val="auto"/>
                  <w:spacing w:val="2"/>
                  <w:shd w:val="clear" w:color="auto" w:fill="FFFFFF"/>
                </w:rPr>
                <w:t>659</w:t>
              </w:r>
            </w:hyperlink>
            <w:r w:rsidRPr="002D4BC3">
              <w:rPr>
                <w:spacing w:val="2"/>
                <w:shd w:val="clear" w:color="auto" w:fill="FFFFFF"/>
              </w:rPr>
              <w:t>, </w:t>
            </w:r>
            <w:hyperlink r:id="rId249" w:anchor="z2182" w:history="1">
              <w:r w:rsidRPr="002D4BC3">
                <w:rPr>
                  <w:rStyle w:val="a5"/>
                  <w:rFonts w:eastAsiaTheme="majorEastAsia"/>
                  <w:color w:val="auto"/>
                  <w:spacing w:val="2"/>
                  <w:shd w:val="clear" w:color="auto" w:fill="FFFFFF"/>
                </w:rPr>
                <w:t>660</w:t>
              </w:r>
            </w:hyperlink>
            <w:r w:rsidRPr="002D4BC3">
              <w:rPr>
                <w:spacing w:val="2"/>
                <w:shd w:val="clear" w:color="auto" w:fill="FFFFFF"/>
              </w:rPr>
              <w:t>, </w:t>
            </w:r>
            <w:hyperlink r:id="rId250" w:anchor="z2184" w:history="1">
              <w:r w:rsidRPr="002D4BC3">
                <w:rPr>
                  <w:rStyle w:val="a5"/>
                  <w:rFonts w:eastAsiaTheme="majorEastAsia"/>
                  <w:color w:val="auto"/>
                  <w:spacing w:val="2"/>
                  <w:shd w:val="clear" w:color="auto" w:fill="FFFFFF"/>
                </w:rPr>
                <w:t>661</w:t>
              </w:r>
            </w:hyperlink>
            <w:r w:rsidRPr="002D4BC3">
              <w:rPr>
                <w:spacing w:val="2"/>
                <w:shd w:val="clear" w:color="auto" w:fill="FFFFFF"/>
              </w:rPr>
              <w:t>, </w:t>
            </w:r>
            <w:hyperlink r:id="rId251" w:anchor="z2185" w:history="1">
              <w:r w:rsidRPr="002D4BC3">
                <w:rPr>
                  <w:rStyle w:val="a5"/>
                  <w:rFonts w:eastAsiaTheme="majorEastAsia"/>
                  <w:color w:val="auto"/>
                  <w:spacing w:val="2"/>
                  <w:shd w:val="clear" w:color="auto" w:fill="FFFFFF"/>
                </w:rPr>
                <w:t>662</w:t>
              </w:r>
            </w:hyperlink>
            <w:r w:rsidRPr="002D4BC3">
              <w:rPr>
                <w:spacing w:val="2"/>
                <w:shd w:val="clear" w:color="auto" w:fill="FFFFFF"/>
              </w:rPr>
              <w:t>, </w:t>
            </w:r>
            <w:hyperlink r:id="rId252" w:anchor="z2187" w:history="1">
              <w:r w:rsidRPr="002D4BC3">
                <w:rPr>
                  <w:rStyle w:val="a5"/>
                  <w:rFonts w:eastAsiaTheme="majorEastAsia"/>
                  <w:color w:val="auto"/>
                  <w:spacing w:val="2"/>
                  <w:shd w:val="clear" w:color="auto" w:fill="FFFFFF"/>
                </w:rPr>
                <w:t>664</w:t>
              </w:r>
            </w:hyperlink>
            <w:r w:rsidRPr="002D4BC3">
              <w:rPr>
                <w:spacing w:val="2"/>
                <w:shd w:val="clear" w:color="auto" w:fill="FFFFFF"/>
              </w:rPr>
              <w:t>, </w:t>
            </w:r>
            <w:hyperlink r:id="rId253" w:anchor="z2188" w:history="1">
              <w:r w:rsidRPr="002D4BC3">
                <w:rPr>
                  <w:rStyle w:val="a5"/>
                  <w:rFonts w:eastAsiaTheme="majorEastAsia"/>
                  <w:color w:val="auto"/>
                  <w:spacing w:val="2"/>
                  <w:shd w:val="clear" w:color="auto" w:fill="FFFFFF"/>
                </w:rPr>
                <w:t>665</w:t>
              </w:r>
            </w:hyperlink>
            <w:r w:rsidRPr="002D4BC3">
              <w:rPr>
                <w:spacing w:val="2"/>
                <w:shd w:val="clear" w:color="auto" w:fill="FFFFFF"/>
              </w:rPr>
              <w:t>, </w:t>
            </w:r>
            <w:hyperlink r:id="rId254" w:anchor="z2191" w:history="1">
              <w:r w:rsidRPr="002D4BC3">
                <w:rPr>
                  <w:rStyle w:val="a5"/>
                  <w:rFonts w:eastAsiaTheme="majorEastAsia"/>
                  <w:color w:val="auto"/>
                  <w:spacing w:val="2"/>
                  <w:shd w:val="clear" w:color="auto" w:fill="FFFFFF"/>
                </w:rPr>
                <w:t>666</w:t>
              </w:r>
            </w:hyperlink>
            <w:r w:rsidRPr="002D4BC3">
              <w:rPr>
                <w:spacing w:val="2"/>
                <w:shd w:val="clear" w:color="auto" w:fill="FFFFFF"/>
              </w:rPr>
              <w:t>, </w:t>
            </w:r>
            <w:hyperlink r:id="rId255" w:anchor="z2192" w:history="1">
              <w:r w:rsidRPr="002D4BC3">
                <w:rPr>
                  <w:rStyle w:val="a5"/>
                  <w:rFonts w:eastAsiaTheme="majorEastAsia"/>
                  <w:color w:val="auto"/>
                  <w:spacing w:val="2"/>
                  <w:shd w:val="clear" w:color="auto" w:fill="FFFFFF"/>
                </w:rPr>
                <w:t>667</w:t>
              </w:r>
            </w:hyperlink>
            <w:r w:rsidRPr="002D4BC3">
              <w:rPr>
                <w:spacing w:val="2"/>
                <w:shd w:val="clear" w:color="auto" w:fill="FFFFFF"/>
              </w:rPr>
              <w:t>, </w:t>
            </w:r>
            <w:hyperlink r:id="rId256" w:anchor="z2193" w:history="1">
              <w:r w:rsidRPr="002D4BC3">
                <w:rPr>
                  <w:rStyle w:val="a5"/>
                  <w:rFonts w:eastAsiaTheme="majorEastAsia"/>
                  <w:color w:val="auto"/>
                  <w:spacing w:val="2"/>
                  <w:shd w:val="clear" w:color="auto" w:fill="FFFFFF"/>
                </w:rPr>
                <w:t>668</w:t>
              </w:r>
            </w:hyperlink>
            <w:r w:rsidRPr="002D4BC3">
              <w:rPr>
                <w:spacing w:val="2"/>
                <w:shd w:val="clear" w:color="auto" w:fill="FFFFFF"/>
              </w:rPr>
              <w:t>, </w:t>
            </w:r>
            <w:hyperlink r:id="rId257" w:anchor="z2194" w:history="1">
              <w:r w:rsidRPr="002D4BC3">
                <w:rPr>
                  <w:rStyle w:val="a5"/>
                  <w:rFonts w:eastAsiaTheme="majorEastAsia"/>
                  <w:color w:val="auto"/>
                  <w:spacing w:val="2"/>
                  <w:shd w:val="clear" w:color="auto" w:fill="FFFFFF"/>
                </w:rPr>
                <w:t>669</w:t>
              </w:r>
            </w:hyperlink>
            <w:r w:rsidRPr="002D4BC3">
              <w:rPr>
                <w:spacing w:val="2"/>
                <w:shd w:val="clear" w:color="auto" w:fill="FFFFFF"/>
              </w:rPr>
              <w:t>, </w:t>
            </w:r>
            <w:hyperlink r:id="rId258" w:anchor="z2201" w:history="1">
              <w:r w:rsidRPr="002D4BC3">
                <w:rPr>
                  <w:rStyle w:val="a5"/>
                  <w:rFonts w:eastAsiaTheme="majorEastAsia"/>
                  <w:color w:val="auto"/>
                  <w:spacing w:val="2"/>
                  <w:shd w:val="clear" w:color="auto" w:fill="FFFFFF"/>
                </w:rPr>
                <w:t>673</w:t>
              </w:r>
            </w:hyperlink>
            <w:r w:rsidRPr="002D4BC3">
              <w:rPr>
                <w:spacing w:val="2"/>
                <w:shd w:val="clear" w:color="auto" w:fill="FFFFFF"/>
              </w:rPr>
              <w:t>, </w:t>
            </w:r>
            <w:hyperlink r:id="rId259" w:anchor="z2202" w:history="1">
              <w:r w:rsidRPr="002D4BC3">
                <w:rPr>
                  <w:rStyle w:val="a5"/>
                  <w:rFonts w:eastAsiaTheme="majorEastAsia"/>
                  <w:color w:val="auto"/>
                  <w:spacing w:val="2"/>
                  <w:shd w:val="clear" w:color="auto" w:fill="FFFFFF"/>
                </w:rPr>
                <w:t>674</w:t>
              </w:r>
            </w:hyperlink>
            <w:r w:rsidRPr="002D4BC3">
              <w:rPr>
                <w:spacing w:val="2"/>
                <w:shd w:val="clear" w:color="auto" w:fill="FFFFFF"/>
              </w:rPr>
              <w:t>, </w:t>
            </w:r>
            <w:hyperlink r:id="rId260" w:anchor="z2205" w:history="1">
              <w:r w:rsidRPr="002D4BC3">
                <w:rPr>
                  <w:rStyle w:val="a5"/>
                  <w:rFonts w:eastAsiaTheme="majorEastAsia"/>
                  <w:color w:val="auto"/>
                  <w:spacing w:val="2"/>
                  <w:shd w:val="clear" w:color="auto" w:fill="FFFFFF"/>
                </w:rPr>
                <w:t>675</w:t>
              </w:r>
            </w:hyperlink>
            <w:r w:rsidRPr="002D4BC3">
              <w:rPr>
                <w:spacing w:val="2"/>
                <w:shd w:val="clear" w:color="auto" w:fill="FFFFFF"/>
              </w:rPr>
              <w:t>, </w:t>
            </w:r>
            <w:hyperlink r:id="rId261" w:anchor="z2209" w:history="1">
              <w:r w:rsidRPr="002D4BC3">
                <w:rPr>
                  <w:rStyle w:val="a5"/>
                  <w:rFonts w:eastAsiaTheme="majorEastAsia"/>
                  <w:color w:val="auto"/>
                  <w:spacing w:val="2"/>
                  <w:shd w:val="clear" w:color="auto" w:fill="FFFFFF"/>
                </w:rPr>
                <w:t>676</w:t>
              </w:r>
            </w:hyperlink>
            <w:r w:rsidRPr="002D4BC3">
              <w:rPr>
                <w:spacing w:val="2"/>
                <w:shd w:val="clear" w:color="auto" w:fill="FFFFFF"/>
              </w:rPr>
              <w:t>, </w:t>
            </w:r>
            <w:hyperlink r:id="rId262" w:anchor="z2210" w:history="1">
              <w:r w:rsidRPr="002D4BC3">
                <w:rPr>
                  <w:rStyle w:val="a5"/>
                  <w:rFonts w:eastAsiaTheme="majorEastAsia"/>
                  <w:color w:val="auto"/>
                  <w:spacing w:val="2"/>
                  <w:shd w:val="clear" w:color="auto" w:fill="FFFFFF"/>
                </w:rPr>
                <w:t>677</w:t>
              </w:r>
            </w:hyperlink>
            <w:r w:rsidRPr="002D4BC3">
              <w:rPr>
                <w:spacing w:val="2"/>
                <w:shd w:val="clear" w:color="auto" w:fill="FFFFFF"/>
              </w:rPr>
              <w:t>, </w:t>
            </w:r>
            <w:hyperlink r:id="rId263" w:anchor="z2211" w:history="1">
              <w:r w:rsidRPr="002D4BC3">
                <w:rPr>
                  <w:rStyle w:val="a5"/>
                  <w:rFonts w:eastAsiaTheme="majorEastAsia"/>
                  <w:color w:val="auto"/>
                  <w:spacing w:val="2"/>
                  <w:shd w:val="clear" w:color="auto" w:fill="FFFFFF"/>
                </w:rPr>
                <w:t>678</w:t>
              </w:r>
            </w:hyperlink>
            <w:r w:rsidRPr="002D4BC3">
              <w:rPr>
                <w:spacing w:val="2"/>
                <w:shd w:val="clear" w:color="auto" w:fill="FFFFFF"/>
              </w:rPr>
              <w:t>, </w:t>
            </w:r>
            <w:hyperlink r:id="rId264" w:anchor="z2214" w:history="1">
              <w:r w:rsidRPr="002D4BC3">
                <w:rPr>
                  <w:rStyle w:val="a5"/>
                  <w:rFonts w:eastAsiaTheme="majorEastAsia"/>
                  <w:color w:val="auto"/>
                  <w:spacing w:val="2"/>
                  <w:shd w:val="clear" w:color="auto" w:fill="FFFFFF"/>
                </w:rPr>
                <w:t>679</w:t>
              </w:r>
            </w:hyperlink>
            <w:r w:rsidRPr="002D4BC3">
              <w:rPr>
                <w:spacing w:val="2"/>
                <w:shd w:val="clear" w:color="auto" w:fill="FFFFFF"/>
              </w:rPr>
              <w:t>, </w:t>
            </w:r>
            <w:hyperlink r:id="rId265" w:anchor="z2215" w:history="1">
              <w:r w:rsidRPr="002D4BC3">
                <w:rPr>
                  <w:rStyle w:val="a5"/>
                  <w:rFonts w:eastAsiaTheme="majorEastAsia"/>
                  <w:color w:val="auto"/>
                  <w:spacing w:val="2"/>
                  <w:shd w:val="clear" w:color="auto" w:fill="FFFFFF"/>
                </w:rPr>
                <w:t>680</w:t>
              </w:r>
            </w:hyperlink>
            <w:r w:rsidRPr="002D4BC3">
              <w:rPr>
                <w:spacing w:val="2"/>
                <w:shd w:val="clear" w:color="auto" w:fill="FFFFFF"/>
              </w:rPr>
              <w:t>, </w:t>
            </w:r>
            <w:hyperlink r:id="rId266" w:anchor="z2216" w:history="1">
              <w:r w:rsidRPr="002D4BC3">
                <w:rPr>
                  <w:rStyle w:val="a5"/>
                  <w:rFonts w:eastAsiaTheme="majorEastAsia"/>
                  <w:color w:val="auto"/>
                  <w:spacing w:val="2"/>
                  <w:shd w:val="clear" w:color="auto" w:fill="FFFFFF"/>
                </w:rPr>
                <w:t>681</w:t>
              </w:r>
            </w:hyperlink>
            <w:r w:rsidRPr="002D4BC3">
              <w:rPr>
                <w:spacing w:val="2"/>
                <w:shd w:val="clear" w:color="auto" w:fill="FFFFFF"/>
              </w:rPr>
              <w:t>настоящего Кодекса, за исключением случаев, предусмотренных частью третьей настоящей статьи.</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d"/>
              <w:shd w:val="clear" w:color="auto" w:fill="FFFFFF" w:themeFill="background1"/>
              <w:ind w:left="35" w:firstLine="193"/>
              <w:jc w:val="both"/>
              <w:rPr>
                <w:b/>
                <w:bCs/>
                <w:sz w:val="24"/>
                <w:szCs w:val="24"/>
              </w:rPr>
            </w:pPr>
            <w:r w:rsidRPr="002D4BC3">
              <w:rPr>
                <w:b/>
                <w:bCs/>
                <w:sz w:val="24"/>
                <w:szCs w:val="24"/>
                <w:lang w:val="kk-KZ"/>
              </w:rPr>
              <w:lastRenderedPageBreak/>
              <w:t>8</w:t>
            </w:r>
            <w:r w:rsidRPr="002D4BC3">
              <w:rPr>
                <w:b/>
                <w:bCs/>
                <w:sz w:val="24"/>
                <w:szCs w:val="24"/>
              </w:rPr>
              <w:t>) в части первой статьи 684 слова «</w:t>
            </w:r>
            <w:hyperlink r:id="rId267" w:anchor="z638" w:history="1">
              <w:r w:rsidRPr="002D4BC3">
                <w:rPr>
                  <w:rStyle w:val="a5"/>
                  <w:b/>
                  <w:color w:val="auto"/>
                </w:rPr>
                <w:t>182</w:t>
              </w:r>
            </w:hyperlink>
            <w:r w:rsidRPr="002D4BC3">
              <w:rPr>
                <w:b/>
                <w:sz w:val="24"/>
                <w:szCs w:val="24"/>
              </w:rPr>
              <w:t xml:space="preserve">, </w:t>
            </w:r>
            <w:r w:rsidRPr="002D4BC3">
              <w:rPr>
                <w:b/>
                <w:sz w:val="24"/>
                <w:szCs w:val="24"/>
                <w:lang w:val="kk-KZ"/>
              </w:rPr>
              <w:t xml:space="preserve">183, </w:t>
            </w:r>
            <w:r w:rsidRPr="002D4BC3">
              <w:rPr>
                <w:b/>
                <w:sz w:val="24"/>
                <w:szCs w:val="24"/>
              </w:rPr>
              <w:t xml:space="preserve">185, </w:t>
            </w:r>
            <w:hyperlink r:id="rId268" w:anchor="z647" w:history="1">
              <w:r w:rsidRPr="002D4BC3">
                <w:rPr>
                  <w:rStyle w:val="a5"/>
                  <w:b/>
                  <w:color w:val="auto"/>
                </w:rPr>
                <w:t>187</w:t>
              </w:r>
            </w:hyperlink>
            <w:r w:rsidRPr="002D4BC3">
              <w:rPr>
                <w:b/>
                <w:sz w:val="24"/>
                <w:szCs w:val="24"/>
              </w:rPr>
              <w:t xml:space="preserve"> (частями второй, третьей, четвертой и пятой), </w:t>
            </w:r>
            <w:hyperlink r:id="rId269" w:anchor="z654" w:history="1">
              <w:r w:rsidRPr="002D4BC3">
                <w:rPr>
                  <w:rStyle w:val="a5"/>
                  <w:b/>
                  <w:color w:val="auto"/>
                </w:rPr>
                <w:t>189</w:t>
              </w:r>
            </w:hyperlink>
            <w:r w:rsidRPr="002D4BC3">
              <w:rPr>
                <w:b/>
                <w:sz w:val="24"/>
                <w:szCs w:val="24"/>
              </w:rPr>
              <w:t xml:space="preserve">, </w:t>
            </w:r>
            <w:hyperlink r:id="rId270" w:anchor="z658" w:history="1">
              <w:r w:rsidRPr="002D4BC3">
                <w:rPr>
                  <w:rStyle w:val="a5"/>
                  <w:b/>
                  <w:color w:val="auto"/>
                </w:rPr>
                <w:t>190</w:t>
              </w:r>
            </w:hyperlink>
            <w:r w:rsidRPr="002D4BC3">
              <w:rPr>
                <w:b/>
                <w:sz w:val="24"/>
                <w:szCs w:val="24"/>
              </w:rPr>
              <w:t xml:space="preserve"> (частями второй, третьей и четвертой), </w:t>
            </w:r>
            <w:hyperlink r:id="rId271" w:anchor="z663" w:history="1">
              <w:r w:rsidRPr="002D4BC3">
                <w:rPr>
                  <w:rStyle w:val="a5"/>
                  <w:b/>
                  <w:color w:val="auto"/>
                </w:rPr>
                <w:t>191</w:t>
              </w:r>
            </w:hyperlink>
            <w:r w:rsidRPr="002D4BC3">
              <w:rPr>
                <w:b/>
                <w:sz w:val="24"/>
                <w:szCs w:val="24"/>
              </w:rPr>
              <w:t xml:space="preserve">, </w:t>
            </w:r>
            <w:hyperlink r:id="rId272" w:anchor="z667" w:history="1">
              <w:r w:rsidRPr="002D4BC3">
                <w:rPr>
                  <w:rStyle w:val="a5"/>
                  <w:b/>
                  <w:color w:val="auto"/>
                </w:rPr>
                <w:t>193</w:t>
              </w:r>
            </w:hyperlink>
            <w:r w:rsidRPr="002D4BC3">
              <w:rPr>
                <w:b/>
                <w:sz w:val="24"/>
                <w:szCs w:val="24"/>
              </w:rPr>
              <w:t xml:space="preserve"> (частями второй и третьей), </w:t>
            </w:r>
            <w:hyperlink r:id="rId273" w:anchor="z684" w:history="1">
              <w:r w:rsidRPr="002D4BC3">
                <w:rPr>
                  <w:rStyle w:val="a5"/>
                  <w:b/>
                  <w:color w:val="auto"/>
                </w:rPr>
                <w:t>199</w:t>
              </w:r>
            </w:hyperlink>
            <w:r w:rsidRPr="002D4BC3">
              <w:rPr>
                <w:b/>
                <w:sz w:val="24"/>
                <w:szCs w:val="24"/>
              </w:rPr>
              <w:t xml:space="preserve"> </w:t>
            </w:r>
            <w:r w:rsidRPr="002D4BC3">
              <w:rPr>
                <w:b/>
                <w:sz w:val="24"/>
                <w:szCs w:val="24"/>
              </w:rPr>
              <w:lastRenderedPageBreak/>
              <w:t>(частью второй),</w:t>
            </w:r>
            <w:r w:rsidRPr="002D4BC3">
              <w:rPr>
                <w:b/>
                <w:bCs/>
                <w:sz w:val="24"/>
                <w:szCs w:val="24"/>
              </w:rPr>
              <w:t xml:space="preserve">» заменить словами: «182, </w:t>
            </w:r>
            <w:hyperlink r:id="rId274" w:anchor="z643" w:history="1">
              <w:r w:rsidRPr="002D4BC3">
                <w:rPr>
                  <w:rStyle w:val="a5"/>
                  <w:b/>
                  <w:color w:val="auto"/>
                </w:rPr>
                <w:t>185</w:t>
              </w:r>
            </w:hyperlink>
            <w:r w:rsidRPr="002D4BC3">
              <w:rPr>
                <w:b/>
                <w:sz w:val="24"/>
                <w:szCs w:val="24"/>
              </w:rPr>
              <w:t xml:space="preserve">, </w:t>
            </w:r>
            <w:hyperlink r:id="rId275" w:anchor="z647" w:history="1">
              <w:r w:rsidRPr="002D4BC3">
                <w:rPr>
                  <w:rStyle w:val="a5"/>
                  <w:b/>
                  <w:color w:val="auto"/>
                </w:rPr>
                <w:t>187</w:t>
              </w:r>
            </w:hyperlink>
            <w:r w:rsidRPr="002D4BC3">
              <w:rPr>
                <w:b/>
                <w:sz w:val="24"/>
                <w:szCs w:val="24"/>
              </w:rPr>
              <w:t xml:space="preserve"> (частями второй, третьей, четвертой и пятой), </w:t>
            </w:r>
            <w:hyperlink r:id="rId276" w:anchor="z654" w:history="1">
              <w:r w:rsidRPr="002D4BC3">
                <w:rPr>
                  <w:rStyle w:val="a5"/>
                  <w:b/>
                  <w:color w:val="auto"/>
                </w:rPr>
                <w:t>189</w:t>
              </w:r>
            </w:hyperlink>
            <w:r w:rsidRPr="002D4BC3">
              <w:rPr>
                <w:b/>
                <w:sz w:val="24"/>
                <w:szCs w:val="24"/>
              </w:rPr>
              <w:t xml:space="preserve">, </w:t>
            </w:r>
            <w:hyperlink r:id="rId277" w:anchor="z658" w:history="1">
              <w:r w:rsidRPr="002D4BC3">
                <w:rPr>
                  <w:rStyle w:val="a5"/>
                  <w:b/>
                  <w:color w:val="auto"/>
                </w:rPr>
                <w:t>190</w:t>
              </w:r>
            </w:hyperlink>
            <w:r w:rsidRPr="002D4BC3">
              <w:rPr>
                <w:b/>
                <w:sz w:val="24"/>
                <w:szCs w:val="24"/>
              </w:rPr>
              <w:t xml:space="preserve"> (частями второй, третьей и четвертой), </w:t>
            </w:r>
            <w:hyperlink r:id="rId278" w:anchor="z663" w:history="1">
              <w:r w:rsidRPr="002D4BC3">
                <w:rPr>
                  <w:rStyle w:val="a5"/>
                  <w:b/>
                  <w:color w:val="auto"/>
                </w:rPr>
                <w:t>191</w:t>
              </w:r>
            </w:hyperlink>
            <w:r w:rsidRPr="002D4BC3">
              <w:rPr>
                <w:b/>
                <w:sz w:val="24"/>
                <w:szCs w:val="24"/>
              </w:rPr>
              <w:t xml:space="preserve">, </w:t>
            </w:r>
            <w:hyperlink r:id="rId279" w:anchor="z667" w:history="1">
              <w:r w:rsidRPr="002D4BC3">
                <w:rPr>
                  <w:rStyle w:val="a5"/>
                  <w:b/>
                  <w:color w:val="auto"/>
                </w:rPr>
                <w:t>193</w:t>
              </w:r>
            </w:hyperlink>
            <w:r w:rsidRPr="002D4BC3">
              <w:rPr>
                <w:b/>
                <w:sz w:val="24"/>
                <w:szCs w:val="24"/>
              </w:rPr>
              <w:t xml:space="preserve"> (частями второй и третьей), </w:t>
            </w:r>
            <w:hyperlink r:id="rId280" w:anchor="z684" w:history="1">
              <w:r w:rsidRPr="002D4BC3">
                <w:rPr>
                  <w:rStyle w:val="a5"/>
                  <w:b/>
                  <w:color w:val="auto"/>
                </w:rPr>
                <w:t>199</w:t>
              </w:r>
            </w:hyperlink>
            <w:r w:rsidRPr="002D4BC3">
              <w:rPr>
                <w:b/>
                <w:sz w:val="24"/>
                <w:szCs w:val="24"/>
              </w:rPr>
              <w:t xml:space="preserve"> (частью второй),</w:t>
            </w:r>
            <w:r w:rsidRPr="002D4BC3">
              <w:rPr>
                <w:b/>
                <w:bCs/>
                <w:sz w:val="24"/>
                <w:szCs w:val="24"/>
              </w:rPr>
              <w:t xml:space="preserve">»; </w:t>
            </w:r>
          </w:p>
          <w:p w:rsidR="001116CF" w:rsidRPr="002D4BC3" w:rsidRDefault="001116CF" w:rsidP="00AE49EC">
            <w:pPr>
              <w:ind w:firstLine="709"/>
              <w:jc w:val="both"/>
              <w:rPr>
                <w:bCs/>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lastRenderedPageBreak/>
              <w:t>Подпункт 8) пункта 6 статьи 1 проекта изложить в следующей редакции:</w:t>
            </w:r>
          </w:p>
          <w:p w:rsidR="001116CF" w:rsidRPr="002D4BC3" w:rsidRDefault="001116CF" w:rsidP="00AE49EC">
            <w:pPr>
              <w:ind w:firstLine="316"/>
              <w:jc w:val="both"/>
              <w:rPr>
                <w:b/>
              </w:rPr>
            </w:pPr>
            <w:r w:rsidRPr="002D4BC3">
              <w:t>«</w:t>
            </w:r>
            <w:r w:rsidRPr="002D4BC3">
              <w:rPr>
                <w:b/>
              </w:rPr>
              <w:t>8) в части первой статьи 684 цифры «183,» исключить;</w:t>
            </w:r>
          </w:p>
          <w:p w:rsidR="001116CF" w:rsidRPr="002D4BC3" w:rsidRDefault="001116CF" w:rsidP="00AE49EC">
            <w:pPr>
              <w:ind w:firstLine="316"/>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rPr>
            </w:pPr>
            <w:r w:rsidRPr="002D4BC3">
              <w:rPr>
                <w:b/>
              </w:rPr>
              <w:t>Комитет по финансам и бюджету</w:t>
            </w:r>
          </w:p>
          <w:p w:rsidR="001116CF" w:rsidRPr="002D4BC3" w:rsidRDefault="001116CF" w:rsidP="00AE49EC">
            <w:pPr>
              <w:ind w:firstLine="284"/>
              <w:jc w:val="both"/>
              <w:rPr>
                <w:b/>
              </w:rPr>
            </w:pPr>
          </w:p>
          <w:p w:rsidR="001116CF" w:rsidRPr="002D4BC3" w:rsidRDefault="001116CF" w:rsidP="00AE49EC">
            <w:pPr>
              <w:ind w:firstLine="284"/>
              <w:jc w:val="both"/>
              <w:rPr>
                <w:b/>
              </w:rPr>
            </w:pPr>
            <w:r w:rsidRPr="002D4BC3">
              <w:t>Юридическая техника.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Cs/>
              </w:rPr>
            </w:pPr>
            <w:r w:rsidRPr="002D4BC3">
              <w:rPr>
                <w:bCs/>
              </w:rPr>
              <w:t>Подпункт 9) пункта 6 статьи 1 проекта</w:t>
            </w:r>
          </w:p>
          <w:p w:rsidR="001116CF" w:rsidRPr="002D4BC3" w:rsidRDefault="001116CF" w:rsidP="00AE49EC">
            <w:pPr>
              <w:jc w:val="both"/>
              <w:rPr>
                <w:bCs/>
              </w:rPr>
            </w:pPr>
          </w:p>
          <w:p w:rsidR="001116CF" w:rsidRPr="002D4BC3" w:rsidRDefault="001116CF" w:rsidP="00AE49EC">
            <w:pPr>
              <w:jc w:val="both"/>
              <w:rPr>
                <w:bCs/>
              </w:rPr>
            </w:pPr>
          </w:p>
          <w:p w:rsidR="001116CF" w:rsidRPr="002D4BC3" w:rsidRDefault="001116CF" w:rsidP="00AE49EC">
            <w:pPr>
              <w:jc w:val="both"/>
              <w:rPr>
                <w:bCs/>
              </w:rPr>
            </w:pPr>
          </w:p>
          <w:p w:rsidR="001116CF" w:rsidRPr="002D4BC3" w:rsidRDefault="001116CF" w:rsidP="00AE49EC">
            <w:pPr>
              <w:jc w:val="both"/>
              <w:rPr>
                <w:lang w:val="kk-KZ"/>
              </w:rPr>
            </w:pPr>
            <w:r w:rsidRPr="002D4BC3">
              <w:rPr>
                <w:bCs/>
              </w:rPr>
              <w:t>(подпункт 31) части первой статьи 804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804. Должностные лица, имеющие право составлять протоколы об административных правонарушениях</w:t>
            </w:r>
          </w:p>
          <w:p w:rsidR="001116CF" w:rsidRPr="002D4BC3" w:rsidRDefault="001116CF" w:rsidP="00AE49EC">
            <w:pPr>
              <w:jc w:val="both"/>
            </w:pPr>
            <w:r w:rsidRPr="002D4BC3">
              <w:rPr>
                <w:spacing w:val="2"/>
                <w:shd w:val="clear" w:color="auto" w:fill="FFFFFF"/>
              </w:rPr>
              <w:t xml:space="preserve">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p w:rsidR="001116CF" w:rsidRPr="002D4BC3" w:rsidRDefault="001116CF" w:rsidP="00AE49EC">
            <w:pPr>
              <w:jc w:val="both"/>
            </w:pPr>
            <w:r w:rsidRPr="002D4BC3">
              <w:t>…</w:t>
            </w:r>
          </w:p>
          <w:p w:rsidR="001116CF" w:rsidRPr="002D4BC3" w:rsidRDefault="001116CF" w:rsidP="00AE49EC">
            <w:pPr>
              <w:jc w:val="both"/>
              <w:rPr>
                <w:spacing w:val="2"/>
                <w:shd w:val="clear" w:color="auto" w:fill="FFFFFF"/>
              </w:rPr>
            </w:pPr>
            <w:r w:rsidRPr="002D4BC3">
              <w:rPr>
                <w:spacing w:val="2"/>
                <w:shd w:val="clear" w:color="auto" w:fill="FFFFFF"/>
              </w:rPr>
              <w:t xml:space="preserve"> 31) органов государственных доходов </w:t>
            </w:r>
            <w:r w:rsidRPr="002D4BC3">
              <w:rPr>
                <w:spacing w:val="2"/>
                <w:shd w:val="clear" w:color="auto" w:fill="FFFFFF"/>
              </w:rPr>
              <w:lastRenderedPageBreak/>
              <w:t>(</w:t>
            </w:r>
            <w:hyperlink r:id="rId281" w:anchor="z461" w:history="1">
              <w:r w:rsidRPr="002D4BC3">
                <w:rPr>
                  <w:rStyle w:val="a5"/>
                  <w:rFonts w:eastAsiaTheme="majorEastAsia"/>
                  <w:color w:val="auto"/>
                  <w:spacing w:val="2"/>
                  <w:shd w:val="clear" w:color="auto" w:fill="FFFFFF"/>
                </w:rPr>
                <w:t>статьи 150</w:t>
              </w:r>
            </w:hyperlink>
            <w:r w:rsidRPr="002D4BC3">
              <w:rPr>
                <w:spacing w:val="2"/>
                <w:shd w:val="clear" w:color="auto" w:fill="FFFFFF"/>
              </w:rPr>
              <w:t>, </w:t>
            </w:r>
            <w:hyperlink r:id="rId282" w:anchor="z463" w:history="1">
              <w:r w:rsidRPr="002D4BC3">
                <w:rPr>
                  <w:rStyle w:val="a5"/>
                  <w:rFonts w:eastAsiaTheme="majorEastAsia"/>
                  <w:color w:val="auto"/>
                  <w:spacing w:val="2"/>
                  <w:shd w:val="clear" w:color="auto" w:fill="FFFFFF"/>
                </w:rPr>
                <w:t>151</w:t>
              </w:r>
            </w:hyperlink>
            <w:r w:rsidRPr="002D4BC3">
              <w:rPr>
                <w:spacing w:val="2"/>
                <w:shd w:val="clear" w:color="auto" w:fill="FFFFFF"/>
              </w:rPr>
              <w:t> (часть вторая), </w:t>
            </w:r>
            <w:hyperlink r:id="rId283" w:anchor="z467" w:history="1">
              <w:r w:rsidRPr="002D4BC3">
                <w:rPr>
                  <w:rStyle w:val="a5"/>
                  <w:rFonts w:eastAsiaTheme="majorEastAsia"/>
                  <w:color w:val="auto"/>
                  <w:spacing w:val="2"/>
                  <w:shd w:val="clear" w:color="auto" w:fill="FFFFFF"/>
                </w:rPr>
                <w:t>153</w:t>
              </w:r>
            </w:hyperlink>
            <w:r w:rsidRPr="002D4BC3">
              <w:rPr>
                <w:spacing w:val="2"/>
                <w:shd w:val="clear" w:color="auto" w:fill="FFFFFF"/>
              </w:rPr>
              <w:t>, </w:t>
            </w:r>
            <w:hyperlink r:id="rId284" w:anchor="z470" w:history="1">
              <w:r w:rsidRPr="002D4BC3">
                <w:rPr>
                  <w:rStyle w:val="a5"/>
                  <w:rFonts w:eastAsiaTheme="majorEastAsia"/>
                  <w:color w:val="auto"/>
                  <w:spacing w:val="2"/>
                  <w:shd w:val="clear" w:color="auto" w:fill="FFFFFF"/>
                </w:rPr>
                <w:t>154</w:t>
              </w:r>
            </w:hyperlink>
            <w:r w:rsidRPr="002D4BC3">
              <w:rPr>
                <w:spacing w:val="2"/>
                <w:shd w:val="clear" w:color="auto" w:fill="FFFFFF"/>
              </w:rPr>
              <w:t>, </w:t>
            </w:r>
            <w:hyperlink r:id="rId285" w:anchor="z476" w:history="1">
              <w:r w:rsidRPr="002D4BC3">
                <w:rPr>
                  <w:rStyle w:val="a5"/>
                  <w:rFonts w:eastAsiaTheme="majorEastAsia"/>
                  <w:color w:val="auto"/>
                  <w:spacing w:val="2"/>
                  <w:shd w:val="clear" w:color="auto" w:fill="FFFFFF"/>
                </w:rPr>
                <w:t>158</w:t>
              </w:r>
            </w:hyperlink>
            <w:r w:rsidRPr="002D4BC3">
              <w:rPr>
                <w:spacing w:val="2"/>
                <w:shd w:val="clear" w:color="auto" w:fill="FFFFFF"/>
              </w:rPr>
              <w:t>, </w:t>
            </w:r>
            <w:hyperlink r:id="rId286" w:anchor="z557" w:history="1">
              <w:r w:rsidRPr="002D4BC3">
                <w:rPr>
                  <w:rStyle w:val="a5"/>
                  <w:rFonts w:eastAsiaTheme="majorEastAsia"/>
                  <w:color w:val="auto"/>
                  <w:spacing w:val="2"/>
                  <w:shd w:val="clear" w:color="auto" w:fill="FFFFFF"/>
                </w:rPr>
                <w:t>174</w:t>
              </w:r>
            </w:hyperlink>
            <w:r w:rsidRPr="002D4BC3">
              <w:rPr>
                <w:spacing w:val="2"/>
                <w:shd w:val="clear" w:color="auto" w:fill="FFFFFF"/>
              </w:rPr>
              <w:t> (часть вторая), </w:t>
            </w:r>
            <w:hyperlink r:id="rId287" w:anchor="z565" w:history="1">
              <w:r w:rsidRPr="002D4BC3">
                <w:rPr>
                  <w:rStyle w:val="a5"/>
                  <w:rFonts w:eastAsiaTheme="majorEastAsia"/>
                  <w:color w:val="auto"/>
                  <w:spacing w:val="2"/>
                  <w:shd w:val="clear" w:color="auto" w:fill="FFFFFF"/>
                </w:rPr>
                <w:t>176</w:t>
              </w:r>
            </w:hyperlink>
            <w:r w:rsidRPr="002D4BC3">
              <w:rPr>
                <w:spacing w:val="2"/>
                <w:shd w:val="clear" w:color="auto" w:fill="FFFFFF"/>
              </w:rPr>
              <w:t>, </w:t>
            </w:r>
            <w:hyperlink r:id="rId288" w:anchor="z638" w:history="1">
              <w:r w:rsidRPr="002D4BC3">
                <w:rPr>
                  <w:rStyle w:val="a5"/>
                  <w:rFonts w:eastAsiaTheme="majorEastAsia"/>
                  <w:b/>
                  <w:color w:val="auto"/>
                  <w:spacing w:val="2"/>
                  <w:shd w:val="clear" w:color="auto" w:fill="FFFFFF"/>
                </w:rPr>
                <w:t>182</w:t>
              </w:r>
            </w:hyperlink>
            <w:r w:rsidRPr="002D4BC3">
              <w:rPr>
                <w:b/>
                <w:spacing w:val="2"/>
                <w:shd w:val="clear" w:color="auto" w:fill="FFFFFF"/>
              </w:rPr>
              <w:t>, </w:t>
            </w:r>
            <w:hyperlink r:id="rId289" w:anchor="z639" w:history="1">
              <w:r w:rsidRPr="002D4BC3">
                <w:rPr>
                  <w:rStyle w:val="a5"/>
                  <w:rFonts w:eastAsiaTheme="majorEastAsia"/>
                  <w:b/>
                  <w:color w:val="auto"/>
                  <w:spacing w:val="2"/>
                  <w:shd w:val="clear" w:color="auto" w:fill="FFFFFF"/>
                </w:rPr>
                <w:t>183</w:t>
              </w:r>
            </w:hyperlink>
            <w:r w:rsidRPr="002D4BC3">
              <w:rPr>
                <w:b/>
                <w:spacing w:val="2"/>
                <w:shd w:val="clear" w:color="auto" w:fill="FFFFFF"/>
              </w:rPr>
              <w:t>, </w:t>
            </w:r>
            <w:hyperlink r:id="rId290" w:anchor="z658" w:history="1">
              <w:r w:rsidRPr="002D4BC3">
                <w:rPr>
                  <w:rStyle w:val="a5"/>
                  <w:rFonts w:eastAsiaTheme="majorEastAsia"/>
                  <w:b/>
                  <w:color w:val="auto"/>
                  <w:spacing w:val="2"/>
                  <w:shd w:val="clear" w:color="auto" w:fill="FFFFFF"/>
                </w:rPr>
                <w:t>190</w:t>
              </w:r>
            </w:hyperlink>
            <w:r w:rsidRPr="002D4BC3">
              <w:rPr>
                <w:b/>
                <w:spacing w:val="2"/>
                <w:shd w:val="clear" w:color="auto" w:fill="FFFFFF"/>
              </w:rPr>
              <w:t> </w:t>
            </w:r>
            <w:r w:rsidRPr="002D4BC3">
              <w:rPr>
                <w:spacing w:val="2"/>
                <w:shd w:val="clear" w:color="auto" w:fill="FFFFFF"/>
              </w:rPr>
              <w:t>(части третья и четвертая), </w:t>
            </w:r>
            <w:hyperlink r:id="rId291" w:anchor="z886" w:history="1">
              <w:r w:rsidRPr="002D4BC3">
                <w:rPr>
                  <w:rStyle w:val="a5"/>
                  <w:rFonts w:eastAsiaTheme="majorEastAsia"/>
                  <w:color w:val="auto"/>
                  <w:spacing w:val="2"/>
                  <w:shd w:val="clear" w:color="auto" w:fill="FFFFFF"/>
                </w:rPr>
                <w:t>246</w:t>
              </w:r>
            </w:hyperlink>
            <w:r w:rsidRPr="002D4BC3">
              <w:rPr>
                <w:spacing w:val="2"/>
                <w:shd w:val="clear" w:color="auto" w:fill="FFFFFF"/>
              </w:rPr>
              <w:t> (части пятая и шестая), </w:t>
            </w:r>
            <w:hyperlink r:id="rId292" w:anchor="z995" w:history="1">
              <w:r w:rsidRPr="002D4BC3">
                <w:rPr>
                  <w:rStyle w:val="a5"/>
                  <w:rFonts w:eastAsiaTheme="majorEastAsia"/>
                  <w:color w:val="auto"/>
                  <w:spacing w:val="2"/>
                  <w:shd w:val="clear" w:color="auto" w:fill="FFFFFF"/>
                </w:rPr>
                <w:t>281</w:t>
              </w:r>
            </w:hyperlink>
            <w:r w:rsidRPr="002D4BC3">
              <w:rPr>
                <w:spacing w:val="2"/>
                <w:shd w:val="clear" w:color="auto" w:fill="FFFFFF"/>
              </w:rPr>
              <w:t> (части четвертая, пятая и шестая), </w:t>
            </w:r>
            <w:hyperlink r:id="rId293" w:anchor="z1002" w:history="1">
              <w:r w:rsidRPr="002D4BC3">
                <w:rPr>
                  <w:rStyle w:val="a5"/>
                  <w:rFonts w:eastAsiaTheme="majorEastAsia"/>
                  <w:color w:val="auto"/>
                  <w:spacing w:val="2"/>
                  <w:shd w:val="clear" w:color="auto" w:fill="FFFFFF"/>
                </w:rPr>
                <w:t>282</w:t>
              </w:r>
            </w:hyperlink>
            <w:r w:rsidRPr="002D4BC3">
              <w:rPr>
                <w:spacing w:val="2"/>
                <w:shd w:val="clear" w:color="auto" w:fill="FFFFFF"/>
              </w:rPr>
              <w:t> (части третья, четвертая, шестая, седьмая, одиннадцатая и тринадцатая), </w:t>
            </w:r>
            <w:hyperlink r:id="rId294" w:anchor="z1011" w:history="1">
              <w:r w:rsidRPr="002D4BC3">
                <w:rPr>
                  <w:rStyle w:val="a5"/>
                  <w:rFonts w:eastAsiaTheme="majorEastAsia"/>
                  <w:color w:val="auto"/>
                  <w:spacing w:val="2"/>
                  <w:shd w:val="clear" w:color="auto" w:fill="FFFFFF"/>
                </w:rPr>
                <w:t>283</w:t>
              </w:r>
            </w:hyperlink>
            <w:r w:rsidRPr="002D4BC3">
              <w:rPr>
                <w:spacing w:val="2"/>
                <w:shd w:val="clear" w:color="auto" w:fill="FFFFFF"/>
              </w:rPr>
              <w:t>, </w:t>
            </w:r>
            <w:hyperlink r:id="rId295" w:anchor="z1150" w:history="1">
              <w:r w:rsidRPr="002D4BC3">
                <w:rPr>
                  <w:rStyle w:val="a5"/>
                  <w:rFonts w:eastAsiaTheme="majorEastAsia"/>
                  <w:color w:val="auto"/>
                  <w:spacing w:val="2"/>
                  <w:shd w:val="clear" w:color="auto" w:fill="FFFFFF"/>
                </w:rPr>
                <w:t>283-1</w:t>
              </w:r>
            </w:hyperlink>
            <w:r w:rsidRPr="002D4BC3">
              <w:rPr>
                <w:spacing w:val="2"/>
                <w:shd w:val="clear" w:color="auto" w:fill="FFFFFF"/>
              </w:rPr>
              <w:t>, </w:t>
            </w:r>
            <w:hyperlink r:id="rId296" w:anchor="z1218" w:history="1">
              <w:r w:rsidRPr="002D4BC3">
                <w:rPr>
                  <w:rStyle w:val="a5"/>
                  <w:rFonts w:eastAsiaTheme="majorEastAsia"/>
                  <w:color w:val="auto"/>
                  <w:spacing w:val="2"/>
                  <w:shd w:val="clear" w:color="auto" w:fill="FFFFFF"/>
                </w:rPr>
                <w:t>357</w:t>
              </w:r>
            </w:hyperlink>
            <w:r w:rsidRPr="002D4BC3">
              <w:rPr>
                <w:spacing w:val="2"/>
                <w:shd w:val="clear" w:color="auto" w:fill="FFFFFF"/>
              </w:rPr>
              <w:t>, </w:t>
            </w:r>
            <w:hyperlink r:id="rId297" w:anchor="z1325" w:history="1">
              <w:r w:rsidRPr="002D4BC3">
                <w:rPr>
                  <w:rStyle w:val="a5"/>
                  <w:rFonts w:eastAsiaTheme="majorEastAsia"/>
                  <w:color w:val="auto"/>
                  <w:spacing w:val="2"/>
                  <w:shd w:val="clear" w:color="auto" w:fill="FFFFFF"/>
                </w:rPr>
                <w:t>398</w:t>
              </w:r>
            </w:hyperlink>
            <w:r w:rsidRPr="002D4BC3">
              <w:rPr>
                <w:spacing w:val="2"/>
                <w:shd w:val="clear" w:color="auto" w:fill="FFFFFF"/>
              </w:rPr>
              <w:t>, </w:t>
            </w:r>
            <w:hyperlink r:id="rId298" w:anchor="z3435" w:history="1">
              <w:r w:rsidRPr="002D4BC3">
                <w:rPr>
                  <w:rStyle w:val="a5"/>
                  <w:rFonts w:eastAsiaTheme="majorEastAsia"/>
                  <w:color w:val="auto"/>
                  <w:spacing w:val="2"/>
                  <w:shd w:val="clear" w:color="auto" w:fill="FFFFFF"/>
                </w:rPr>
                <w:t>460-1</w:t>
              </w:r>
            </w:hyperlink>
            <w:r w:rsidRPr="002D4BC3">
              <w:rPr>
                <w:spacing w:val="2"/>
                <w:shd w:val="clear" w:color="auto" w:fill="FFFFFF"/>
              </w:rPr>
              <w:t> (части вторая и третья), </w:t>
            </w:r>
            <w:hyperlink r:id="rId299" w:anchor="z1572" w:history="1">
              <w:r w:rsidRPr="002D4BC3">
                <w:rPr>
                  <w:rStyle w:val="a5"/>
                  <w:rFonts w:eastAsiaTheme="majorEastAsia"/>
                  <w:color w:val="auto"/>
                  <w:spacing w:val="2"/>
                  <w:shd w:val="clear" w:color="auto" w:fill="FFFFFF"/>
                </w:rPr>
                <w:t>462</w:t>
              </w:r>
            </w:hyperlink>
            <w:r w:rsidRPr="002D4BC3">
              <w:rPr>
                <w:spacing w:val="2"/>
                <w:shd w:val="clear" w:color="auto" w:fill="FFFFFF"/>
              </w:rPr>
              <w:t>, </w:t>
            </w:r>
            <w:hyperlink r:id="rId300" w:anchor="z1580" w:history="1">
              <w:r w:rsidRPr="002D4BC3">
                <w:rPr>
                  <w:rStyle w:val="a5"/>
                  <w:rFonts w:eastAsiaTheme="majorEastAsia"/>
                  <w:color w:val="auto"/>
                  <w:spacing w:val="2"/>
                  <w:shd w:val="clear" w:color="auto" w:fill="FFFFFF"/>
                </w:rPr>
                <w:t>463</w:t>
              </w:r>
            </w:hyperlink>
            <w:r w:rsidRPr="002D4BC3">
              <w:rPr>
                <w:spacing w:val="2"/>
                <w:shd w:val="clear" w:color="auto" w:fill="FFFFFF"/>
              </w:rPr>
              <w:t>, </w:t>
            </w:r>
            <w:hyperlink r:id="rId301" w:anchor="z1583" w:history="1">
              <w:r w:rsidRPr="002D4BC3">
                <w:rPr>
                  <w:rStyle w:val="a5"/>
                  <w:rFonts w:eastAsiaTheme="majorEastAsia"/>
                  <w:color w:val="auto"/>
                  <w:spacing w:val="2"/>
                  <w:shd w:val="clear" w:color="auto" w:fill="FFFFFF"/>
                </w:rPr>
                <w:t>464</w:t>
              </w:r>
            </w:hyperlink>
            <w:r w:rsidRPr="002D4BC3">
              <w:rPr>
                <w:spacing w:val="2"/>
                <w:shd w:val="clear" w:color="auto" w:fill="FFFFFF"/>
              </w:rPr>
              <w:t>(часть вторая), </w:t>
            </w:r>
            <w:hyperlink r:id="rId302" w:anchor="z1649" w:history="1">
              <w:r w:rsidRPr="002D4BC3">
                <w:rPr>
                  <w:rStyle w:val="a5"/>
                  <w:rFonts w:eastAsiaTheme="majorEastAsia"/>
                  <w:color w:val="auto"/>
                  <w:spacing w:val="2"/>
                  <w:shd w:val="clear" w:color="auto" w:fill="FFFFFF"/>
                </w:rPr>
                <w:t>489</w:t>
              </w:r>
            </w:hyperlink>
            <w:r w:rsidRPr="002D4BC3">
              <w:rPr>
                <w:spacing w:val="2"/>
                <w:shd w:val="clear" w:color="auto" w:fill="FFFFFF"/>
              </w:rPr>
              <w:t> (части пятая, шестая, седьмая и восьмая), </w:t>
            </w:r>
            <w:hyperlink r:id="rId303" w:anchor="z1786" w:history="1">
              <w:r w:rsidRPr="002D4BC3">
                <w:rPr>
                  <w:rStyle w:val="a5"/>
                  <w:rFonts w:eastAsiaTheme="majorEastAsia"/>
                  <w:color w:val="auto"/>
                  <w:spacing w:val="2"/>
                  <w:shd w:val="clear" w:color="auto" w:fill="FFFFFF"/>
                </w:rPr>
                <w:t>528</w:t>
              </w:r>
            </w:hyperlink>
            <w:r w:rsidRPr="002D4BC3">
              <w:rPr>
                <w:spacing w:val="2"/>
                <w:shd w:val="clear" w:color="auto" w:fill="FFFFFF"/>
              </w:rPr>
              <w:t> (часть 1-1), </w:t>
            </w:r>
            <w:hyperlink r:id="rId304" w:anchor="z1793" w:history="1">
              <w:r w:rsidRPr="002D4BC3">
                <w:rPr>
                  <w:rStyle w:val="a5"/>
                  <w:rFonts w:eastAsiaTheme="majorEastAsia"/>
                  <w:color w:val="auto"/>
                  <w:spacing w:val="2"/>
                  <w:shd w:val="clear" w:color="auto" w:fill="FFFFFF"/>
                </w:rPr>
                <w:t>532</w:t>
              </w:r>
            </w:hyperlink>
            <w:r w:rsidRPr="002D4BC3">
              <w:rPr>
                <w:spacing w:val="2"/>
                <w:shd w:val="clear" w:color="auto" w:fill="FFFFFF"/>
              </w:rPr>
              <w:t> (часть вторая), </w:t>
            </w:r>
            <w:hyperlink r:id="rId305" w:anchor="z1812" w:history="1">
              <w:r w:rsidRPr="002D4BC3">
                <w:rPr>
                  <w:rStyle w:val="a5"/>
                  <w:rFonts w:eastAsiaTheme="majorEastAsia"/>
                  <w:color w:val="auto"/>
                  <w:spacing w:val="2"/>
                  <w:shd w:val="clear" w:color="auto" w:fill="FFFFFF"/>
                </w:rPr>
                <w:t>543</w:t>
              </w:r>
            </w:hyperlink>
            <w:r w:rsidRPr="002D4BC3">
              <w:rPr>
                <w:spacing w:val="2"/>
                <w:shd w:val="clear" w:color="auto" w:fill="FFFFFF"/>
              </w:rPr>
              <w:t> (части первая, 1-1 и третья), </w:t>
            </w:r>
            <w:hyperlink r:id="rId306" w:anchor="z1816" w:history="1">
              <w:r w:rsidRPr="002D4BC3">
                <w:rPr>
                  <w:rStyle w:val="a5"/>
                  <w:rFonts w:eastAsiaTheme="majorEastAsia"/>
                  <w:color w:val="auto"/>
                  <w:spacing w:val="2"/>
                  <w:shd w:val="clear" w:color="auto" w:fill="FFFFFF"/>
                </w:rPr>
                <w:t>544</w:t>
              </w:r>
            </w:hyperlink>
            <w:r w:rsidRPr="002D4BC3">
              <w:rPr>
                <w:spacing w:val="2"/>
                <w:shd w:val="clear" w:color="auto" w:fill="FFFFFF"/>
              </w:rPr>
              <w:t>, </w:t>
            </w:r>
            <w:hyperlink r:id="rId307" w:anchor="z1817" w:history="1">
              <w:r w:rsidRPr="002D4BC3">
                <w:rPr>
                  <w:rStyle w:val="a5"/>
                  <w:rFonts w:eastAsiaTheme="majorEastAsia"/>
                  <w:color w:val="auto"/>
                  <w:spacing w:val="2"/>
                  <w:shd w:val="clear" w:color="auto" w:fill="FFFFFF"/>
                </w:rPr>
                <w:t>545</w:t>
              </w:r>
            </w:hyperlink>
            <w:r w:rsidRPr="002D4BC3">
              <w:rPr>
                <w:spacing w:val="2"/>
                <w:shd w:val="clear" w:color="auto" w:fill="FFFFFF"/>
              </w:rPr>
              <w:t>, </w:t>
            </w:r>
            <w:hyperlink r:id="rId308" w:anchor="z1820" w:history="1">
              <w:r w:rsidRPr="002D4BC3">
                <w:rPr>
                  <w:rStyle w:val="a5"/>
                  <w:rFonts w:eastAsiaTheme="majorEastAsia"/>
                  <w:color w:val="auto"/>
                  <w:spacing w:val="2"/>
                  <w:shd w:val="clear" w:color="auto" w:fill="FFFFFF"/>
                </w:rPr>
                <w:t>548</w:t>
              </w:r>
            </w:hyperlink>
            <w:r w:rsidRPr="002D4BC3">
              <w:rPr>
                <w:spacing w:val="2"/>
                <w:shd w:val="clear" w:color="auto" w:fill="FFFFFF"/>
              </w:rPr>
              <w:t> (часть вторая), </w:t>
            </w:r>
            <w:hyperlink r:id="rId309" w:anchor="z1823" w:history="1">
              <w:r w:rsidRPr="002D4BC3">
                <w:rPr>
                  <w:rStyle w:val="a5"/>
                  <w:rFonts w:eastAsiaTheme="majorEastAsia"/>
                  <w:color w:val="auto"/>
                  <w:spacing w:val="2"/>
                  <w:shd w:val="clear" w:color="auto" w:fill="FFFFFF"/>
                </w:rPr>
                <w:t>549</w:t>
              </w:r>
            </w:hyperlink>
            <w:r w:rsidRPr="002D4BC3">
              <w:rPr>
                <w:spacing w:val="2"/>
                <w:shd w:val="clear" w:color="auto" w:fill="FFFFFF"/>
              </w:rPr>
              <w:t>, </w:t>
            </w:r>
            <w:hyperlink r:id="rId310" w:anchor="z1824" w:history="1">
              <w:r w:rsidRPr="002D4BC3">
                <w:rPr>
                  <w:rStyle w:val="a5"/>
                  <w:rFonts w:eastAsiaTheme="majorEastAsia"/>
                  <w:color w:val="auto"/>
                  <w:spacing w:val="2"/>
                  <w:shd w:val="clear" w:color="auto" w:fill="FFFFFF"/>
                </w:rPr>
                <w:t>550</w:t>
              </w:r>
            </w:hyperlink>
            <w:r w:rsidRPr="002D4BC3">
              <w:rPr>
                <w:spacing w:val="2"/>
                <w:shd w:val="clear" w:color="auto" w:fill="FFFFFF"/>
              </w:rPr>
              <w:t>, </w:t>
            </w:r>
            <w:hyperlink r:id="rId311" w:anchor="z1829" w:history="1">
              <w:r w:rsidRPr="002D4BC3">
                <w:rPr>
                  <w:rStyle w:val="a5"/>
                  <w:rFonts w:eastAsiaTheme="majorEastAsia"/>
                  <w:color w:val="auto"/>
                  <w:spacing w:val="2"/>
                  <w:shd w:val="clear" w:color="auto" w:fill="FFFFFF"/>
                </w:rPr>
                <w:t>552</w:t>
              </w:r>
            </w:hyperlink>
            <w:r w:rsidRPr="002D4BC3">
              <w:rPr>
                <w:spacing w:val="2"/>
                <w:shd w:val="clear" w:color="auto" w:fill="FFFFFF"/>
              </w:rPr>
              <w:t> (часть вторая), </w:t>
            </w:r>
            <w:hyperlink r:id="rId312" w:anchor="z1940" w:history="1">
              <w:r w:rsidRPr="002D4BC3">
                <w:rPr>
                  <w:rStyle w:val="a5"/>
                  <w:rFonts w:eastAsiaTheme="majorEastAsia"/>
                  <w:color w:val="auto"/>
                  <w:spacing w:val="2"/>
                  <w:shd w:val="clear" w:color="auto" w:fill="FFFFFF"/>
                </w:rPr>
                <w:t>590</w:t>
              </w:r>
            </w:hyperlink>
            <w:r w:rsidRPr="002D4BC3">
              <w:rPr>
                <w:spacing w:val="2"/>
                <w:shd w:val="clear" w:color="auto" w:fill="FFFFFF"/>
              </w:rPr>
              <w:t> (часть четвертая), </w:t>
            </w:r>
            <w:hyperlink r:id="rId313" w:anchor="z2172" w:history="1">
              <w:r w:rsidRPr="002D4BC3">
                <w:rPr>
                  <w:rStyle w:val="a5"/>
                  <w:rFonts w:eastAsiaTheme="majorEastAsia"/>
                  <w:color w:val="auto"/>
                  <w:spacing w:val="2"/>
                  <w:shd w:val="clear" w:color="auto" w:fill="FFFFFF"/>
                </w:rPr>
                <w:t>654</w:t>
              </w:r>
            </w:hyperlink>
            <w:r w:rsidRPr="002D4BC3">
              <w:rPr>
                <w:spacing w:val="2"/>
                <w:shd w:val="clear" w:color="auto" w:fill="FFFFFF"/>
              </w:rPr>
              <w:t>, </w:t>
            </w:r>
            <w:hyperlink r:id="rId314" w:anchor="z2214" w:history="1">
              <w:r w:rsidRPr="002D4BC3">
                <w:rPr>
                  <w:rStyle w:val="a5"/>
                  <w:rFonts w:eastAsiaTheme="majorEastAsia"/>
                  <w:color w:val="auto"/>
                  <w:spacing w:val="2"/>
                  <w:shd w:val="clear" w:color="auto" w:fill="FFFFFF"/>
                </w:rPr>
                <w:t>679</w:t>
              </w:r>
            </w:hyperlink>
            <w:r w:rsidRPr="002D4BC3">
              <w:rPr>
                <w:spacing w:val="2"/>
                <w:shd w:val="clear" w:color="auto" w:fill="FFFFFF"/>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w:t>
            </w:r>
            <w:r w:rsidRPr="002D4BC3">
              <w:rPr>
                <w:spacing w:val="2"/>
                <w:shd w:val="clear" w:color="auto" w:fill="FFFFFF"/>
              </w:rPr>
              <w:lastRenderedPageBreak/>
              <w:t>предусмотренных </w:t>
            </w:r>
            <w:hyperlink r:id="rId315" w:anchor="z1331" w:history="1">
              <w:r w:rsidRPr="002D4BC3">
                <w:rPr>
                  <w:rStyle w:val="a5"/>
                  <w:rFonts w:eastAsiaTheme="majorEastAsia"/>
                  <w:color w:val="auto"/>
                  <w:spacing w:val="2"/>
                  <w:shd w:val="clear" w:color="auto" w:fill="FFFFFF"/>
                </w:rPr>
                <w:t>статьями 400</w:t>
              </w:r>
            </w:hyperlink>
            <w:r w:rsidRPr="002D4BC3">
              <w:rPr>
                <w:spacing w:val="2"/>
                <w:shd w:val="clear" w:color="auto" w:fill="FFFFFF"/>
              </w:rPr>
              <w:t> (часть вторая) и </w:t>
            </w:r>
            <w:hyperlink r:id="rId316" w:anchor="z1443" w:history="1">
              <w:r w:rsidRPr="002D4BC3">
                <w:rPr>
                  <w:rStyle w:val="a5"/>
                  <w:rFonts w:eastAsiaTheme="majorEastAsia"/>
                  <w:color w:val="auto"/>
                  <w:spacing w:val="2"/>
                  <w:shd w:val="clear" w:color="auto" w:fill="FFFFFF"/>
                </w:rPr>
                <w:t>425</w:t>
              </w:r>
            </w:hyperlink>
            <w:r w:rsidRPr="002D4BC3">
              <w:rPr>
                <w:spacing w:val="2"/>
                <w:shd w:val="clear" w:color="auto" w:fill="FFFFFF"/>
              </w:rPr>
              <w:t> (часть вторая);</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after="0"/>
              <w:ind w:firstLine="228"/>
              <w:jc w:val="both"/>
              <w:rPr>
                <w:b/>
                <w:bCs/>
              </w:rPr>
            </w:pPr>
            <w:r w:rsidRPr="002D4BC3">
              <w:rPr>
                <w:rFonts w:eastAsiaTheme="minorHAnsi"/>
                <w:b/>
                <w:lang w:eastAsia="en-US"/>
              </w:rPr>
              <w:lastRenderedPageBreak/>
              <w:t>9) в подпункте 31) части первой статьи 804</w:t>
            </w:r>
            <w:r w:rsidRPr="002D4BC3">
              <w:rPr>
                <w:b/>
                <w:bCs/>
              </w:rPr>
              <w:t xml:space="preserve"> слова «</w:t>
            </w:r>
            <w:hyperlink r:id="rId317" w:anchor="z638" w:history="1">
              <w:r w:rsidRPr="002D4BC3">
                <w:rPr>
                  <w:rStyle w:val="a5"/>
                  <w:b/>
                  <w:color w:val="auto"/>
                </w:rPr>
                <w:t>182</w:t>
              </w:r>
            </w:hyperlink>
            <w:r w:rsidRPr="002D4BC3">
              <w:rPr>
                <w:b/>
              </w:rPr>
              <w:t xml:space="preserve">, </w:t>
            </w:r>
            <w:hyperlink r:id="rId318" w:anchor="z639" w:history="1">
              <w:r w:rsidRPr="002D4BC3">
                <w:rPr>
                  <w:rStyle w:val="a5"/>
                  <w:b/>
                  <w:color w:val="auto"/>
                </w:rPr>
                <w:t>183</w:t>
              </w:r>
            </w:hyperlink>
            <w:r w:rsidRPr="002D4BC3">
              <w:rPr>
                <w:b/>
              </w:rPr>
              <w:t xml:space="preserve">, </w:t>
            </w:r>
            <w:hyperlink r:id="rId319" w:anchor="z658" w:history="1">
              <w:r w:rsidRPr="002D4BC3">
                <w:rPr>
                  <w:rStyle w:val="a5"/>
                  <w:b/>
                  <w:color w:val="auto"/>
                </w:rPr>
                <w:t>190</w:t>
              </w:r>
            </w:hyperlink>
            <w:r w:rsidRPr="002D4BC3">
              <w:rPr>
                <w:b/>
              </w:rPr>
              <w:t xml:space="preserve"> (части третья и четвертая), </w:t>
            </w:r>
            <w:hyperlink r:id="rId320" w:anchor="z886" w:history="1">
              <w:r w:rsidRPr="002D4BC3">
                <w:rPr>
                  <w:rStyle w:val="a5"/>
                  <w:b/>
                  <w:color w:val="auto"/>
                </w:rPr>
                <w:t>246</w:t>
              </w:r>
            </w:hyperlink>
            <w:r w:rsidRPr="002D4BC3">
              <w:rPr>
                <w:b/>
              </w:rPr>
              <w:t xml:space="preserve"> (части пятая и шестая),</w:t>
            </w:r>
            <w:r w:rsidRPr="002D4BC3">
              <w:rPr>
                <w:b/>
                <w:bCs/>
              </w:rPr>
              <w:t xml:space="preserve">» заменить словами «182, </w:t>
            </w:r>
            <w:hyperlink r:id="rId321" w:anchor="z658" w:history="1">
              <w:r w:rsidRPr="002D4BC3">
                <w:rPr>
                  <w:rStyle w:val="a5"/>
                  <w:b/>
                  <w:color w:val="auto"/>
                </w:rPr>
                <w:t>190</w:t>
              </w:r>
            </w:hyperlink>
            <w:r w:rsidRPr="002D4BC3">
              <w:rPr>
                <w:b/>
              </w:rPr>
              <w:t xml:space="preserve"> (части третья и четвертая), </w:t>
            </w:r>
            <w:hyperlink r:id="rId322" w:anchor="z886" w:history="1">
              <w:r w:rsidRPr="002D4BC3">
                <w:rPr>
                  <w:rStyle w:val="a5"/>
                  <w:b/>
                  <w:color w:val="auto"/>
                </w:rPr>
                <w:t>246</w:t>
              </w:r>
            </w:hyperlink>
            <w:r w:rsidRPr="002D4BC3">
              <w:rPr>
                <w:b/>
              </w:rPr>
              <w:t xml:space="preserve"> (части пятая и шестая),</w:t>
            </w:r>
            <w:r w:rsidRPr="002D4BC3">
              <w:rPr>
                <w:b/>
                <w:bCs/>
              </w:rPr>
              <w:t>».</w:t>
            </w:r>
          </w:p>
          <w:p w:rsidR="001116CF" w:rsidRPr="002D4BC3" w:rsidRDefault="001116CF" w:rsidP="00AE49EC">
            <w:pPr>
              <w:tabs>
                <w:tab w:val="left" w:pos="314"/>
              </w:tabs>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Подпункт 9) пункта 6 статьи 1 проекта изложить в следующей редакции:</w:t>
            </w:r>
          </w:p>
          <w:p w:rsidR="001116CF" w:rsidRPr="002D4BC3" w:rsidRDefault="001116CF" w:rsidP="00AE49EC">
            <w:pPr>
              <w:ind w:firstLine="316"/>
              <w:jc w:val="both"/>
              <w:rPr>
                <w:b/>
              </w:rPr>
            </w:pPr>
            <w:r w:rsidRPr="002D4BC3">
              <w:rPr>
                <w:b/>
              </w:rPr>
              <w:t>«9) в подпункте 31) части первой статьи 804 цифры «183,» исключить.».</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rPr>
            </w:pPr>
            <w:r w:rsidRPr="002D4BC3">
              <w:rPr>
                <w:b/>
              </w:rPr>
              <w:t>Комитет по финансам и бюджету</w:t>
            </w:r>
          </w:p>
          <w:p w:rsidR="001116CF" w:rsidRPr="002D4BC3" w:rsidRDefault="001116CF" w:rsidP="00AE49EC">
            <w:pPr>
              <w:ind w:firstLine="284"/>
              <w:jc w:val="both"/>
              <w:rPr>
                <w:b/>
              </w:rPr>
            </w:pPr>
            <w:r w:rsidRPr="002D4BC3">
              <w:t>Юридическая техника.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rPr>
                <w:b/>
                <w:bCs/>
                <w:lang w:val="kk-KZ"/>
              </w:rPr>
              <w:lastRenderedPageBreak/>
              <w:t>Предпринимательский кодекс Республики Казахстан от 29 октября 2015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 xml:space="preserve">    Новый подпункт 1) пункта 7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(подпункт 1) пункта 2 и пункт 3 статьи 38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rFonts w:eastAsiaTheme="minorHAnsi"/>
                <w:sz w:val="24"/>
                <w:szCs w:val="24"/>
                <w:lang w:eastAsia="en-US"/>
              </w:rPr>
            </w:pPr>
            <w:r w:rsidRPr="002D4BC3">
              <w:rPr>
                <w:rFonts w:eastAsiaTheme="minorHAnsi"/>
                <w:sz w:val="24"/>
                <w:szCs w:val="24"/>
                <w:lang w:eastAsia="en-US"/>
              </w:rPr>
              <w:t>Статья 38. Прекращение деятельности индивидуального предпринимателя</w:t>
            </w:r>
          </w:p>
          <w:p w:rsidR="001116CF" w:rsidRPr="002D4BC3" w:rsidRDefault="001116CF" w:rsidP="00AE49EC">
            <w:pPr>
              <w:pStyle w:val="3"/>
              <w:spacing w:before="0" w:after="0"/>
              <w:ind w:firstLine="175"/>
              <w:jc w:val="both"/>
              <w:rPr>
                <w:rFonts w:eastAsiaTheme="minorHAnsi"/>
                <w:sz w:val="24"/>
                <w:szCs w:val="24"/>
                <w:lang w:eastAsia="en-US"/>
              </w:rPr>
            </w:pPr>
            <w:r w:rsidRPr="002D4BC3">
              <w:rPr>
                <w:rFonts w:eastAsiaTheme="minorHAnsi"/>
                <w:sz w:val="24"/>
                <w:szCs w:val="24"/>
                <w:lang w:eastAsia="en-US"/>
              </w:rPr>
              <w:t>…</w:t>
            </w:r>
          </w:p>
          <w:p w:rsidR="001116CF" w:rsidRPr="002D4BC3" w:rsidRDefault="001116CF" w:rsidP="00AE49EC">
            <w:pPr>
              <w:ind w:firstLine="175"/>
              <w:jc w:val="both"/>
              <w:rPr>
                <w:rFonts w:eastAsiaTheme="minorHAnsi"/>
              </w:rPr>
            </w:pPr>
            <w:r w:rsidRPr="002D4BC3">
              <w:rPr>
                <w:rFonts w:eastAsiaTheme="minorHAnsi"/>
              </w:rPr>
              <w:t>2. В принудительном порядке деятельность индивидуального предпринимателя прекращается по решению суда в случаях:</w:t>
            </w:r>
          </w:p>
          <w:p w:rsidR="001116CF" w:rsidRPr="002D4BC3" w:rsidRDefault="001116CF" w:rsidP="00AE49EC">
            <w:pPr>
              <w:ind w:firstLine="175"/>
              <w:jc w:val="both"/>
              <w:rPr>
                <w:rFonts w:eastAsiaTheme="minorHAnsi"/>
                <w:b/>
              </w:rPr>
            </w:pPr>
            <w:r w:rsidRPr="002D4BC3">
              <w:rPr>
                <w:rFonts w:eastAsiaTheme="minorHAnsi"/>
                <w:b/>
              </w:rPr>
              <w:t>1) признания его банкротом;</w:t>
            </w:r>
          </w:p>
          <w:p w:rsidR="001116CF" w:rsidRPr="002D4BC3" w:rsidRDefault="001116CF" w:rsidP="00AE49EC">
            <w:pPr>
              <w:ind w:firstLine="175"/>
              <w:jc w:val="both"/>
              <w:rPr>
                <w:rFonts w:eastAsiaTheme="minorHAnsi"/>
              </w:rPr>
            </w:pPr>
            <w:r w:rsidRPr="002D4BC3">
              <w:rPr>
                <w:rFonts w:eastAsiaTheme="minorHAnsi"/>
              </w:rPr>
              <w:t>…</w:t>
            </w:r>
          </w:p>
          <w:p w:rsidR="001116CF" w:rsidRPr="002D4BC3" w:rsidRDefault="001116CF" w:rsidP="00AE49EC">
            <w:pPr>
              <w:ind w:left="76"/>
              <w:jc w:val="both"/>
            </w:pPr>
            <w:r w:rsidRPr="002D4BC3">
              <w:t>3. Деятельность индивидуального предпринимателя, помимо оснований, предусмотренных настоящей статьей, прекращается также в следующих случаях:</w:t>
            </w:r>
          </w:p>
          <w:p w:rsidR="001116CF" w:rsidRPr="002D4BC3" w:rsidRDefault="001116CF" w:rsidP="00AE49EC">
            <w:pPr>
              <w:ind w:firstLine="76"/>
              <w:jc w:val="both"/>
              <w:rPr>
                <w:rFonts w:eastAsiaTheme="minorHAnsi"/>
              </w:rPr>
            </w:pPr>
            <w:r w:rsidRPr="002D4BC3">
              <w:rPr>
                <w:rFonts w:eastAsiaTheme="minorHAnsi"/>
              </w:rPr>
              <w:t>...</w:t>
            </w:r>
          </w:p>
          <w:p w:rsidR="001116CF" w:rsidRPr="002D4BC3" w:rsidRDefault="001116CF" w:rsidP="00AE49EC">
            <w:pPr>
              <w:ind w:firstLine="76"/>
              <w:jc w:val="both"/>
              <w:rPr>
                <w:rFonts w:eastAsiaTheme="minorHAnsi"/>
                <w:b/>
              </w:rPr>
            </w:pPr>
            <w:r w:rsidRPr="002D4BC3">
              <w:rPr>
                <w:rFonts w:eastAsiaTheme="minorHAnsi"/>
                <w:b/>
              </w:rPr>
              <w:t>отсутствует.</w:t>
            </w:r>
          </w:p>
          <w:p w:rsidR="001116CF" w:rsidRDefault="001116CF" w:rsidP="00AE49EC">
            <w:pPr>
              <w:ind w:firstLine="76"/>
              <w:jc w:val="both"/>
              <w:rPr>
                <w:rFonts w:eastAsiaTheme="minorHAnsi"/>
                <w:b/>
              </w:rPr>
            </w:pPr>
          </w:p>
          <w:p w:rsidR="00D60A02" w:rsidRPr="002D4BC3" w:rsidRDefault="00D60A02" w:rsidP="00AE49EC">
            <w:pPr>
              <w:ind w:firstLine="76"/>
              <w:jc w:val="both"/>
              <w:rPr>
                <w:rFonts w:eastAsiaTheme="minorHAnsi"/>
                <w:b/>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08"/>
              <w:rPr>
                <w:b/>
                <w:spacing w:val="2"/>
                <w:lang w:val="kk-KZ"/>
              </w:rPr>
            </w:pPr>
            <w:r w:rsidRPr="002D4BC3">
              <w:rPr>
                <w:b/>
                <w:spacing w:val="2"/>
                <w:lang w:val="kk-KZ"/>
              </w:rPr>
              <w:lastRenderedPageBreak/>
              <w:t>Отсутствует.</w:t>
            </w:r>
          </w:p>
          <w:p w:rsidR="001116CF" w:rsidRPr="002D4BC3" w:rsidRDefault="001116CF" w:rsidP="00AE49EC">
            <w:pPr>
              <w:ind w:firstLine="105"/>
              <w:rPr>
                <w:rFonts w:eastAsiaTheme="minorHAnsi"/>
                <w:b/>
                <w:lang w:val="kk-KZ"/>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t>Пункт 7 статьи 1 проекта дополнить подпунктом 1</w:t>
            </w:r>
            <w:proofErr w:type="gramStart"/>
            <w:r w:rsidRPr="002D4BC3">
              <w:rPr>
                <w:bCs/>
              </w:rPr>
              <w:t>)  следующего</w:t>
            </w:r>
            <w:proofErr w:type="gramEnd"/>
            <w:r w:rsidRPr="002D4BC3">
              <w:rPr>
                <w:bCs/>
              </w:rPr>
              <w:t xml:space="preserve"> содержания:</w:t>
            </w:r>
          </w:p>
          <w:p w:rsidR="001116CF" w:rsidRPr="002D4BC3" w:rsidRDefault="001116CF" w:rsidP="00AE49EC">
            <w:pPr>
              <w:widowControl w:val="0"/>
              <w:ind w:firstLine="176"/>
              <w:jc w:val="both"/>
              <w:rPr>
                <w:b/>
                <w:bCs/>
              </w:rPr>
            </w:pPr>
            <w:r w:rsidRPr="002D4BC3">
              <w:rPr>
                <w:b/>
                <w:bCs/>
              </w:rPr>
              <w:t>«1) в статье 38:</w:t>
            </w:r>
          </w:p>
          <w:p w:rsidR="001116CF" w:rsidRPr="002D4BC3" w:rsidRDefault="001116CF" w:rsidP="00AE49EC">
            <w:pPr>
              <w:widowControl w:val="0"/>
              <w:ind w:firstLine="176"/>
              <w:jc w:val="both"/>
              <w:rPr>
                <w:b/>
                <w:bCs/>
              </w:rPr>
            </w:pPr>
            <w:r w:rsidRPr="002D4BC3">
              <w:rPr>
                <w:b/>
                <w:bCs/>
              </w:rPr>
              <w:t>подпункт 1) пункта 2 исключить;</w:t>
            </w:r>
          </w:p>
          <w:p w:rsidR="001116CF" w:rsidRPr="002D4BC3" w:rsidRDefault="001116CF" w:rsidP="00AE49EC">
            <w:pPr>
              <w:widowControl w:val="0"/>
              <w:ind w:firstLine="176"/>
              <w:jc w:val="both"/>
              <w:rPr>
                <w:b/>
                <w:bCs/>
              </w:rPr>
            </w:pPr>
            <w:r w:rsidRPr="002D4BC3">
              <w:rPr>
                <w:b/>
                <w:bCs/>
              </w:rPr>
              <w:t>пункт 3 дополнить подпунктом 4) следующего содержания:</w:t>
            </w:r>
          </w:p>
          <w:p w:rsidR="001116CF" w:rsidRPr="002D4BC3" w:rsidRDefault="001116CF" w:rsidP="00AE49EC">
            <w:pPr>
              <w:widowControl w:val="0"/>
              <w:ind w:firstLine="176"/>
              <w:jc w:val="both"/>
              <w:rPr>
                <w:bCs/>
              </w:rPr>
            </w:pPr>
            <w:r w:rsidRPr="002D4BC3">
              <w:rPr>
                <w:b/>
                <w:bCs/>
              </w:rPr>
              <w:t>«4) вступления в законную силу определения суда о завершении процедуры банкротства в отношении индивидуального предпринимателя, признанного банкротом по решению суда.</w:t>
            </w:r>
            <w:r w:rsidRPr="002D4BC3">
              <w:rPr>
                <w:bCs/>
              </w:rPr>
              <w:t>».</w:t>
            </w:r>
          </w:p>
          <w:p w:rsidR="001116CF" w:rsidRPr="002D4BC3" w:rsidRDefault="001116CF" w:rsidP="00AE49EC">
            <w:pPr>
              <w:widowControl w:val="0"/>
              <w:ind w:firstLine="176"/>
              <w:jc w:val="both"/>
              <w:rPr>
                <w:i/>
              </w:rPr>
            </w:pPr>
          </w:p>
          <w:p w:rsidR="001116CF" w:rsidRPr="002D4BC3" w:rsidRDefault="001116CF" w:rsidP="00AE49EC">
            <w:pPr>
              <w:widowControl w:val="0"/>
              <w:ind w:firstLine="176"/>
              <w:jc w:val="both"/>
              <w:rPr>
                <w:bCs/>
              </w:rPr>
            </w:pPr>
            <w:r w:rsidRPr="002D4BC3">
              <w:rPr>
                <w:i/>
              </w:rPr>
              <w:t>Соответственно данный пункт дополнить последующей нумерацией подпунктов.</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rPr>
            </w:pPr>
            <w:r w:rsidRPr="002D4BC3">
              <w:rPr>
                <w:b/>
              </w:rPr>
              <w:t>Комитет по финансам и бюджету</w:t>
            </w:r>
          </w:p>
          <w:p w:rsidR="001116CF" w:rsidRPr="002D4BC3" w:rsidRDefault="001116CF" w:rsidP="00AE49EC"/>
          <w:p w:rsidR="001116CF" w:rsidRPr="002D4BC3" w:rsidRDefault="001116CF" w:rsidP="00AE49EC">
            <w:pPr>
              <w:rPr>
                <w:bCs/>
              </w:rPr>
            </w:pPr>
            <w:r w:rsidRPr="002D4BC3">
              <w:t>Приведение в</w:t>
            </w:r>
            <w:r w:rsidRPr="002D4BC3">
              <w:rPr>
                <w:bCs/>
              </w:rPr>
              <w:t xml:space="preserve"> соответствие со статьей 112 Закона Республики Казахстан «О реабилитации и банкротстве» </w:t>
            </w:r>
          </w:p>
          <w:p w:rsidR="001116CF" w:rsidRPr="002D4BC3" w:rsidRDefault="001116CF" w:rsidP="00AE49EC">
            <w:pPr>
              <w:ind w:firstLine="176"/>
              <w:rPr>
                <w:bCs/>
              </w:rPr>
            </w:pPr>
          </w:p>
          <w:p w:rsidR="001116CF" w:rsidRPr="002D4BC3" w:rsidRDefault="001116CF" w:rsidP="00AE49EC">
            <w:pPr>
              <w:ind w:firstLine="176"/>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bCs/>
                <w:lang w:val="kk-KZ"/>
              </w:rPr>
              <w:lastRenderedPageBreak/>
              <w:t>Гражданский процессуальный кодекс Республики Казахстан от 31 октября 2015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Подпункт 1) пункта 8 статьи 1 проекта</w:t>
            </w:r>
          </w:p>
          <w:p w:rsidR="001116CF" w:rsidRPr="002D4BC3" w:rsidRDefault="001116CF" w:rsidP="00AE49EC">
            <w:pPr>
              <w:jc w:val="both"/>
            </w:pPr>
          </w:p>
          <w:p w:rsidR="001116CF" w:rsidRPr="002D4BC3" w:rsidRDefault="001116CF" w:rsidP="00AE49EC">
            <w:pPr>
              <w:jc w:val="both"/>
              <w:rPr>
                <w:lang w:val="kk-KZ"/>
              </w:rPr>
            </w:pPr>
            <w:r w:rsidRPr="002D4BC3">
              <w:t>(оглавление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ОГЛАВЛЕНИЕ</w:t>
            </w:r>
          </w:p>
          <w:p w:rsidR="001116CF" w:rsidRPr="002D4BC3" w:rsidRDefault="001116CF" w:rsidP="00AE49EC">
            <w:r w:rsidRPr="002D4BC3">
              <w:t>… </w:t>
            </w:r>
          </w:p>
          <w:p w:rsidR="001116CF" w:rsidRPr="002D4BC3" w:rsidRDefault="00167694" w:rsidP="00AE49EC">
            <w:hyperlink r:id="rId323" w:anchor="z1574" w:history="1">
              <w:r w:rsidR="001116CF" w:rsidRPr="002D4BC3">
                <w:rPr>
                  <w:rStyle w:val="a5"/>
                  <w:rFonts w:eastAsiaTheme="majorEastAsia"/>
                  <w:color w:val="auto"/>
                </w:rPr>
                <w:t>Глава 42</w:t>
              </w:r>
            </w:hyperlink>
            <w:r w:rsidR="001116CF" w:rsidRPr="002D4BC3">
              <w:t>. ПРОИЗВОДСТВО ПО ДЕЛАМ О РЕАБИЛИТАЦИИ И БАНКРОТСТВЕ</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pPr>
            <w:r w:rsidRPr="002D4BC3">
              <w:t>1) в оглавлении заголовок статьи 355 изложить в следующей редакции:</w:t>
            </w:r>
          </w:p>
          <w:p w:rsidR="001116CF" w:rsidRPr="002D4BC3" w:rsidRDefault="001116CF" w:rsidP="00AE49EC">
            <w:pPr>
              <w:pStyle w:val="a3"/>
              <w:shd w:val="clear" w:color="auto" w:fill="FFFFFF" w:themeFill="background1"/>
              <w:spacing w:after="0"/>
              <w:ind w:firstLine="709"/>
              <w:jc w:val="both"/>
              <w:rPr>
                <w:bCs/>
              </w:rPr>
            </w:pPr>
            <w:r w:rsidRPr="002D4BC3">
              <w:t>«</w:t>
            </w:r>
            <w:r w:rsidRPr="002D4BC3">
              <w:rPr>
                <w:bCs/>
              </w:rPr>
              <w:t xml:space="preserve">Статья 355. </w:t>
            </w:r>
            <w:proofErr w:type="gramStart"/>
            <w:r w:rsidRPr="002D4BC3">
              <w:rPr>
                <w:bCs/>
              </w:rPr>
              <w:t>Рассмотрение  дел</w:t>
            </w:r>
            <w:proofErr w:type="gramEnd"/>
            <w:r w:rsidRPr="002D4BC3">
              <w:rPr>
                <w:bCs/>
              </w:rPr>
              <w:t xml:space="preserve">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r w:rsidRPr="002D4BC3">
              <w:t>»;</w:t>
            </w:r>
          </w:p>
          <w:p w:rsidR="001116CF" w:rsidRPr="002D4BC3" w:rsidRDefault="001116CF" w:rsidP="00AE49EC">
            <w:pPr>
              <w:tabs>
                <w:tab w:val="left" w:pos="314"/>
              </w:tabs>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В подпункте 1) пункта 8 статьи 1 проекта:</w:t>
            </w:r>
          </w:p>
          <w:p w:rsidR="001116CF" w:rsidRPr="002D4BC3" w:rsidRDefault="001116CF" w:rsidP="00AE49EC">
            <w:pPr>
              <w:ind w:firstLine="174"/>
              <w:jc w:val="both"/>
            </w:pPr>
            <w:r w:rsidRPr="002D4BC3">
              <w:t>абзац первый изложить в следующей редакции:</w:t>
            </w:r>
          </w:p>
          <w:p w:rsidR="001116CF" w:rsidRPr="002D4BC3" w:rsidRDefault="001116CF" w:rsidP="00AE49EC">
            <w:pPr>
              <w:ind w:firstLine="174"/>
              <w:jc w:val="both"/>
            </w:pPr>
            <w:r w:rsidRPr="002D4BC3">
              <w:t>«1) в оглавлении:»;</w:t>
            </w:r>
          </w:p>
          <w:p w:rsidR="001116CF" w:rsidRPr="002D4BC3" w:rsidRDefault="001116CF" w:rsidP="00AE49EC">
            <w:pPr>
              <w:ind w:firstLine="174"/>
              <w:jc w:val="both"/>
            </w:pPr>
            <w:r w:rsidRPr="002D4BC3">
              <w:t xml:space="preserve">дополнить </w:t>
            </w:r>
            <w:proofErr w:type="gramStart"/>
            <w:r w:rsidRPr="002D4BC3">
              <w:t>абзацами  вторым</w:t>
            </w:r>
            <w:proofErr w:type="gramEnd"/>
            <w:r w:rsidRPr="002D4BC3">
              <w:t xml:space="preserve"> - четвертым следующего содержания:</w:t>
            </w:r>
          </w:p>
          <w:p w:rsidR="001116CF" w:rsidRPr="002D4BC3" w:rsidRDefault="001116CF" w:rsidP="00AE49EC">
            <w:pPr>
              <w:ind w:firstLine="174"/>
              <w:jc w:val="both"/>
            </w:pPr>
            <w:r w:rsidRPr="002D4BC3">
              <w:t>«заголовок главы 42 изложить в следующей редакции:</w:t>
            </w:r>
          </w:p>
          <w:p w:rsidR="001116CF" w:rsidRPr="002D4BC3" w:rsidRDefault="001116CF" w:rsidP="00AE49EC">
            <w:pPr>
              <w:ind w:firstLine="174"/>
              <w:jc w:val="both"/>
            </w:pPr>
            <w:r w:rsidRPr="002D4BC3">
              <w:t>«Глава 42. ПРОИЗВОДСТВО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p w:rsidR="001116CF" w:rsidRPr="002D4BC3" w:rsidRDefault="001116CF" w:rsidP="00AE49EC">
            <w:pPr>
              <w:ind w:firstLine="316"/>
              <w:jc w:val="both"/>
            </w:pPr>
            <w:r w:rsidRPr="002D4BC3">
              <w:t>заголовок статьи 355 изложить в следующей редакции:».</w:t>
            </w:r>
          </w:p>
          <w:p w:rsidR="001116CF" w:rsidRPr="002D4BC3" w:rsidRDefault="001116CF" w:rsidP="00AE49EC">
            <w:pPr>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pPr>
            <w:r w:rsidRPr="002D4BC3">
              <w:t>Юридическая техника.</w:t>
            </w: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Подпункт 2)  (новый) пункта 8 статьи 1 проекта</w:t>
            </w:r>
          </w:p>
          <w:p w:rsidR="001116CF" w:rsidRPr="002D4BC3" w:rsidRDefault="001116CF" w:rsidP="00AE49EC">
            <w:pPr>
              <w:jc w:val="both"/>
              <w:rPr>
                <w:lang w:val="kk-KZ"/>
              </w:rPr>
            </w:pPr>
          </w:p>
          <w:p w:rsidR="001116CF" w:rsidRPr="002D4BC3" w:rsidRDefault="001116CF" w:rsidP="00AE49EC">
            <w:pPr>
              <w:jc w:val="both"/>
              <w:rPr>
                <w:lang w:val="kk-KZ"/>
              </w:rPr>
            </w:pPr>
            <w:r w:rsidRPr="002D4BC3">
              <w:rPr>
                <w:bCs/>
              </w:rPr>
              <w:t>(абзац второй части восьмой статьи 35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35. Состав суда</w:t>
            </w:r>
          </w:p>
          <w:p w:rsidR="001116CF" w:rsidRPr="002D4BC3" w:rsidRDefault="001116CF" w:rsidP="00AE49EC">
            <w:pPr>
              <w:jc w:val="both"/>
            </w:pPr>
            <w:r w:rsidRPr="002D4BC3">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 xml:space="preserve"> Дела по спорам, возникающим в рамках реабилитационной процедуры и процедуры банкротства, в том числе о признании сделок, заключенных </w:t>
            </w:r>
            <w:r w:rsidRPr="002D4BC3">
              <w:rPr>
                <w:b/>
                <w:color w:val="000000"/>
                <w:spacing w:val="2"/>
                <w:shd w:val="clear" w:color="auto" w:fill="FFFFFF"/>
              </w:rPr>
              <w:t>должником</w:t>
            </w:r>
            <w:r w:rsidRPr="002D4BC3">
              <w:rPr>
                <w:color w:val="000000"/>
                <w:spacing w:val="2"/>
                <w:shd w:val="clear" w:color="auto" w:fill="FFFFFF"/>
              </w:rPr>
              <w:t>, недействительными, о возврате имущества должника, о взыскании дебиторской задолженности по искам банкротного или реабилитационного управляющего, рассматриваются тем же судьей, которым вынесено решение о применении реабилитационной процедуры или о признании должника банкротом, за исключением дел по спорам, подсудность которых установлена </w:t>
            </w:r>
            <w:hyperlink r:id="rId324" w:anchor="z31" w:history="1">
              <w:r w:rsidRPr="002D4BC3">
                <w:rPr>
                  <w:rStyle w:val="a5"/>
                  <w:rFonts w:eastAsiaTheme="majorEastAsia"/>
                  <w:color w:val="073A5E"/>
                  <w:spacing w:val="2"/>
                  <w:shd w:val="clear" w:color="auto" w:fill="FFFFFF"/>
                </w:rPr>
                <w:t>статьей 31</w:t>
              </w:r>
            </w:hyperlink>
            <w:r w:rsidRPr="002D4BC3">
              <w:rPr>
                <w:color w:val="000000"/>
                <w:spacing w:val="2"/>
                <w:shd w:val="clear" w:color="auto" w:fill="FFFFFF"/>
              </w:rPr>
              <w:t> настоящего Кодекса.</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pPr>
            <w:r w:rsidRPr="002D4BC3">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 xml:space="preserve">Пункт 8 статьи 1 проекта дополнить </w:t>
            </w:r>
            <w:proofErr w:type="gramStart"/>
            <w:r w:rsidRPr="002D4BC3">
              <w:t>подпунктом  2</w:t>
            </w:r>
            <w:proofErr w:type="gramEnd"/>
            <w:r w:rsidRPr="002D4BC3">
              <w:t>) следующего содержания:</w:t>
            </w:r>
          </w:p>
          <w:p w:rsidR="001116CF" w:rsidRPr="002D4BC3" w:rsidRDefault="001116CF" w:rsidP="00AE49EC">
            <w:pPr>
              <w:ind w:firstLine="316"/>
              <w:jc w:val="both"/>
            </w:pPr>
            <w:r w:rsidRPr="002D4BC3">
              <w:t>«2) абзац второй части восьмой статьи 35 после слова «</w:t>
            </w:r>
            <w:r w:rsidRPr="002D4BC3">
              <w:rPr>
                <w:b/>
              </w:rPr>
              <w:t>должником</w:t>
            </w:r>
            <w:r w:rsidRPr="002D4BC3">
              <w:t>» дополнить словами «</w:t>
            </w:r>
            <w:r w:rsidRPr="002D4BC3">
              <w:rPr>
                <w:b/>
              </w:rPr>
              <w:t>или уполномоченным им лицом»</w:t>
            </w:r>
            <w:r w:rsidRPr="002D4BC3">
              <w:t>;</w:t>
            </w:r>
          </w:p>
          <w:p w:rsidR="001116CF" w:rsidRPr="002D4BC3" w:rsidRDefault="001116CF" w:rsidP="00AE49EC">
            <w:pPr>
              <w:jc w:val="both"/>
              <w:rPr>
                <w:i/>
              </w:rPr>
            </w:pPr>
          </w:p>
          <w:p w:rsidR="001116CF" w:rsidRPr="002D4BC3" w:rsidRDefault="001116CF" w:rsidP="00AE49EC">
            <w:pPr>
              <w:jc w:val="both"/>
              <w:rPr>
                <w:i/>
              </w:rPr>
            </w:pPr>
            <w:r w:rsidRPr="002D4BC3">
              <w:rPr>
                <w:i/>
              </w:rPr>
              <w:t>Соответственно изменить последующую нумерацию подпунктов.</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237"/>
              <w:jc w:val="both"/>
            </w:pPr>
            <w:r w:rsidRPr="002D4BC3">
              <w:t>Приведение в соответствие с подпунктом 5) рассматриваемого пункта законопроекта, а также изменениями, предусмотренными в статью 7 Закона Республики Казахстан «О реабилитации и банкротстве» согласно подпункту 6) пункта 15 статьи 1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первый и новый абзац второй </w:t>
            </w:r>
            <w:r w:rsidRPr="002D4BC3">
              <w:lastRenderedPageBreak/>
              <w:t>подпункта 4) пункта 8 статьи 1 проекта</w:t>
            </w:r>
          </w:p>
          <w:p w:rsidR="001116CF" w:rsidRPr="002D4BC3" w:rsidRDefault="001116CF" w:rsidP="00AE49EC">
            <w:pPr>
              <w:jc w:val="both"/>
            </w:pPr>
          </w:p>
          <w:p w:rsidR="001116CF" w:rsidRPr="002D4BC3" w:rsidRDefault="001116CF" w:rsidP="00AE49EC">
            <w:pPr>
              <w:jc w:val="both"/>
              <w:rPr>
                <w:lang w:val="kk-KZ"/>
              </w:rPr>
            </w:pPr>
            <w:r w:rsidRPr="002D4BC3">
              <w:t>(глава 42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beforeAutospacing="0" w:after="0" w:afterAutospacing="0"/>
              <w:jc w:val="both"/>
              <w:textAlignment w:val="baseline"/>
              <w:rPr>
                <w:b w:val="0"/>
                <w:bCs w:val="0"/>
                <w:color w:val="1E1E1E"/>
                <w:sz w:val="24"/>
                <w:szCs w:val="24"/>
              </w:rPr>
            </w:pPr>
            <w:r w:rsidRPr="002D4BC3">
              <w:rPr>
                <w:b w:val="0"/>
                <w:bCs w:val="0"/>
                <w:color w:val="1E1E1E"/>
                <w:sz w:val="24"/>
                <w:szCs w:val="24"/>
              </w:rPr>
              <w:lastRenderedPageBreak/>
              <w:t>Глава 42. ПРОИЗВОДСТВО ПО ДЕЛАМ О РЕАБИЛИТАЦИИ И БАНКРОТСТВЕ</w:t>
            </w:r>
          </w:p>
          <w:p w:rsidR="001116CF" w:rsidRPr="002D4BC3" w:rsidRDefault="001116CF" w:rsidP="00AE49EC">
            <w:pPr>
              <w:pStyle w:val="a3"/>
              <w:shd w:val="clear" w:color="auto" w:fill="FFFFFF"/>
              <w:spacing w:before="0" w:beforeAutospacing="0" w:after="0" w:afterAutospacing="0" w:line="285" w:lineRule="atLeast"/>
              <w:jc w:val="both"/>
              <w:textAlignment w:val="baseline"/>
              <w:rPr>
                <w:color w:val="000000"/>
                <w:spacing w:val="2"/>
              </w:rPr>
            </w:pPr>
            <w:bookmarkStart w:id="2" w:name="z355"/>
            <w:bookmarkEnd w:id="2"/>
            <w:r w:rsidRPr="002D4BC3">
              <w:rPr>
                <w:bCs/>
                <w:color w:val="000000"/>
                <w:spacing w:val="2"/>
                <w:bdr w:val="none" w:sz="0" w:space="0" w:color="auto" w:frame="1"/>
              </w:rPr>
              <w:lastRenderedPageBreak/>
              <w:t>Статья 355. Рассмотрение дел об урегулировании неплатежеспособности, о банкротстве индивидуальных предпринимателей и юридических лиц, ускоренной реабилитации и реабилитации юридических лиц</w:t>
            </w:r>
          </w:p>
          <w:p w:rsidR="001116CF" w:rsidRPr="002D4BC3" w:rsidRDefault="001116CF" w:rsidP="00AE49EC">
            <w:pPr>
              <w:pStyle w:val="a3"/>
              <w:shd w:val="clear" w:color="auto" w:fill="FFFFFF"/>
              <w:spacing w:before="0" w:beforeAutospacing="0" w:after="0" w:afterAutospacing="0" w:line="285" w:lineRule="atLeast"/>
              <w:jc w:val="both"/>
              <w:textAlignment w:val="baseline"/>
              <w:rPr>
                <w:color w:val="000000"/>
                <w:spacing w:val="2"/>
              </w:rPr>
            </w:pPr>
            <w:r w:rsidRPr="002D4BC3">
              <w:rPr>
                <w:color w:val="000000"/>
                <w:spacing w:val="2"/>
              </w:rPr>
              <w:t>      Дела об урегулировании неплатежеспособности, о банкротстве индивидуальных предпринимателей и юридических лиц, ускоренной реабилитации и реабилитации юридических лиц рассматриваются судом по общим правилам, предусмотренным настоящим Кодексом, с особенностями, установленными </w:t>
            </w:r>
            <w:hyperlink r:id="rId325" w:anchor="z188" w:history="1">
              <w:r w:rsidRPr="002D4BC3">
                <w:rPr>
                  <w:rStyle w:val="a5"/>
                  <w:color w:val="073A5E"/>
                  <w:spacing w:val="2"/>
                </w:rPr>
                <w:t>Законом</w:t>
              </w:r>
            </w:hyperlink>
            <w:r w:rsidRPr="002D4BC3">
              <w:rPr>
                <w:color w:val="000000"/>
                <w:spacing w:val="2"/>
              </w:rPr>
              <w:t> Республики Казахстан "О реабилитации и банкротстве".</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pPr>
            <w:r w:rsidRPr="002D4BC3">
              <w:lastRenderedPageBreak/>
              <w:t>4) статью 355 изложить в следующей редакции:</w:t>
            </w:r>
          </w:p>
          <w:p w:rsidR="001116CF" w:rsidRPr="002D4BC3" w:rsidRDefault="001116CF" w:rsidP="00AE49EC">
            <w:pPr>
              <w:tabs>
                <w:tab w:val="left" w:pos="314"/>
              </w:tabs>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В подпункте 4) пункта 8 статьи 1 проекта:</w:t>
            </w:r>
          </w:p>
          <w:p w:rsidR="001116CF" w:rsidRPr="002D4BC3" w:rsidRDefault="001116CF" w:rsidP="00AE49EC">
            <w:pPr>
              <w:ind w:firstLine="174"/>
              <w:jc w:val="both"/>
            </w:pPr>
            <w:r w:rsidRPr="002D4BC3">
              <w:t xml:space="preserve">абзац первый </w:t>
            </w:r>
            <w:proofErr w:type="gramStart"/>
            <w:r w:rsidRPr="002D4BC3">
              <w:t>изложить  в</w:t>
            </w:r>
            <w:proofErr w:type="gramEnd"/>
            <w:r w:rsidRPr="002D4BC3">
              <w:t xml:space="preserve"> следующей редакции:</w:t>
            </w:r>
          </w:p>
          <w:p w:rsidR="001116CF" w:rsidRPr="002D4BC3" w:rsidRDefault="001116CF" w:rsidP="00AE49EC">
            <w:pPr>
              <w:ind w:firstLine="174"/>
              <w:jc w:val="both"/>
            </w:pPr>
            <w:r w:rsidRPr="002D4BC3">
              <w:lastRenderedPageBreak/>
              <w:t>«4) главу 42 изложить в следующей редакции:»;</w:t>
            </w:r>
          </w:p>
          <w:p w:rsidR="001116CF" w:rsidRPr="002D4BC3" w:rsidRDefault="001116CF" w:rsidP="00AE49EC">
            <w:pPr>
              <w:ind w:firstLine="316"/>
              <w:jc w:val="both"/>
            </w:pPr>
            <w:r w:rsidRPr="002D4BC3">
              <w:t>дополнить абзацем вторым следующего содержания:</w:t>
            </w:r>
          </w:p>
          <w:p w:rsidR="001116CF" w:rsidRPr="002D4BC3" w:rsidRDefault="001116CF" w:rsidP="00AE49EC">
            <w:pPr>
              <w:ind w:firstLine="174"/>
              <w:jc w:val="both"/>
            </w:pPr>
            <w:r w:rsidRPr="002D4BC3">
              <w:t>«Глава 42. ПРОИЗВОДСТВО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p w:rsidR="001116CF" w:rsidRPr="002D4BC3" w:rsidRDefault="001116CF" w:rsidP="00AE49EC">
            <w:pPr>
              <w:ind w:firstLine="708"/>
              <w:jc w:val="both"/>
            </w:pPr>
          </w:p>
          <w:p w:rsidR="001116CF" w:rsidRPr="002D4BC3" w:rsidRDefault="001116CF" w:rsidP="00AE49EC">
            <w:pPr>
              <w:ind w:firstLine="708"/>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jc w:val="both"/>
            </w:pPr>
            <w:r w:rsidRPr="002D4BC3">
              <w:t xml:space="preserve">   Приведение в соответствие с </w:t>
            </w:r>
            <w:r w:rsidRPr="002D4BC3">
              <w:lastRenderedPageBreak/>
              <w:t>подпунктом 3) рассматриваемого пункта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второй подпункта </w:t>
            </w:r>
            <w:r w:rsidRPr="002D4BC3">
              <w:lastRenderedPageBreak/>
              <w:t>5) пункта 8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bCs/>
              </w:rPr>
              <w:t>(подпункт 5) части второй статьи 434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434. Судебные акты, подлежащие пересмотру в кассационном порядке</w:t>
            </w:r>
          </w:p>
          <w:p w:rsidR="001116CF" w:rsidRPr="002D4BC3" w:rsidRDefault="001116CF" w:rsidP="00AE49EC">
            <w:pPr>
              <w:jc w:val="both"/>
            </w:pPr>
            <w:r w:rsidRPr="002D4BC3">
              <w:lastRenderedPageBreak/>
              <w:t>…</w:t>
            </w:r>
          </w:p>
          <w:p w:rsidR="001116CF" w:rsidRPr="002D4BC3" w:rsidRDefault="001116CF" w:rsidP="00AE49EC">
            <w:pPr>
              <w:jc w:val="both"/>
            </w:pPr>
            <w:r w:rsidRPr="002D4BC3">
              <w:t> 5) об урегулировании неплатежеспособности, а также делам по спорам, возникающим в рамках реабилитационной процедуры и процедуры банкротства, в том числе о признании сделок, заключенных должником, недействительными, о возврате имущества должника, о взыскании дебиторской задолженности по искам банкротного или реабилитационного управляющего.</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pPr>
            <w:r w:rsidRPr="002D4BC3">
              <w:lastRenderedPageBreak/>
              <w:t xml:space="preserve">«5) о реструктуризации задолженности, а также делам по спорам, возникающим в </w:t>
            </w:r>
            <w:r w:rsidRPr="002D4BC3">
              <w:lastRenderedPageBreak/>
              <w:t xml:space="preserve">рамках реабилитационной процедуры и процедуры банкротства, в том числе признании сделок, заключенных </w:t>
            </w:r>
            <w:r w:rsidRPr="002D4BC3">
              <w:rPr>
                <w:b/>
              </w:rPr>
              <w:t>должником</w:t>
            </w:r>
            <w:r w:rsidRPr="002D4BC3">
              <w:t>, недействительными, возврате имущества (активов) должника, взыскании дебиторской задолженности по искам банкротного или реабилитационного управляющего.».</w:t>
            </w:r>
          </w:p>
          <w:p w:rsidR="001116CF" w:rsidRPr="002D4BC3" w:rsidRDefault="001116CF" w:rsidP="00AE49EC">
            <w:pPr>
              <w:tabs>
                <w:tab w:val="left" w:pos="314"/>
              </w:tabs>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rPr>
                <w:b/>
              </w:rPr>
            </w:pPr>
            <w:r w:rsidRPr="002D4BC3">
              <w:lastRenderedPageBreak/>
              <w:t>Абзац второй подпункта 5) пункта 8 статьи 1 проекта после слова «</w:t>
            </w:r>
            <w:r w:rsidRPr="002D4BC3">
              <w:rPr>
                <w:b/>
              </w:rPr>
              <w:t>должником</w:t>
            </w:r>
            <w:r w:rsidRPr="002D4BC3">
              <w:t xml:space="preserve">» </w:t>
            </w:r>
            <w:r w:rsidRPr="002D4BC3">
              <w:lastRenderedPageBreak/>
              <w:t>дополнить словами «</w:t>
            </w:r>
            <w:r w:rsidRPr="002D4BC3">
              <w:rPr>
                <w:b/>
              </w:rPr>
              <w:t>или уполномоченным им лицом».</w:t>
            </w:r>
          </w:p>
          <w:p w:rsidR="001116CF" w:rsidRPr="002D4BC3" w:rsidRDefault="001116CF" w:rsidP="00AE49EC">
            <w:pPr>
              <w:ind w:firstLine="708"/>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237"/>
              <w:jc w:val="both"/>
            </w:pPr>
            <w:r w:rsidRPr="002D4BC3">
              <w:lastRenderedPageBreak/>
              <w:t>В соответствии с изменениями, предусмотренными в статью 7 Закона Республики Казахстан «О реабилитации и банкротстве» согласно подпункту 6) пункта 15 статьи 1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rPr>
              <w:lastRenderedPageBreak/>
              <w:t>Кодекс Республики Казахстан «О налогах и других обязательных платежах в бюджет» (Налоговый кодекс) от 25 декабря 2017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sz w:val="22"/>
                <w:szCs w:val="22"/>
              </w:rPr>
            </w:pPr>
            <w:r w:rsidRPr="002D4BC3">
              <w:t>Подпункт 2) (новый)</w:t>
            </w:r>
          </w:p>
          <w:p w:rsidR="001116CF" w:rsidRPr="002D4BC3" w:rsidRDefault="001116CF" w:rsidP="00AE49EC">
            <w:pPr>
              <w:jc w:val="both"/>
            </w:pPr>
            <w:r w:rsidRPr="002D4BC3">
              <w:t>пункта 9</w:t>
            </w:r>
          </w:p>
          <w:p w:rsidR="001116CF" w:rsidRPr="002D4BC3" w:rsidRDefault="001116CF" w:rsidP="00AE49EC">
            <w:pPr>
              <w:jc w:val="both"/>
            </w:pPr>
            <w:r w:rsidRPr="002D4BC3">
              <w:t>статьи 1</w:t>
            </w:r>
          </w:p>
          <w:p w:rsidR="001116CF" w:rsidRPr="002D4BC3" w:rsidRDefault="001116CF" w:rsidP="00AE49EC">
            <w:pPr>
              <w:jc w:val="both"/>
            </w:pPr>
            <w:r w:rsidRPr="002D4BC3">
              <w:t>проекта</w:t>
            </w:r>
          </w:p>
          <w:p w:rsidR="001116CF" w:rsidRPr="002D4BC3" w:rsidRDefault="001116CF" w:rsidP="00AE49EC">
            <w:pPr>
              <w:jc w:val="both"/>
            </w:pPr>
          </w:p>
          <w:p w:rsidR="001116CF" w:rsidRPr="002D4BC3" w:rsidRDefault="001116CF" w:rsidP="00AE49EC">
            <w:pPr>
              <w:jc w:val="both"/>
            </w:pPr>
            <w:r w:rsidRPr="002D4BC3">
              <w:t>(пункт 4 статьи 19 Кодекса)</w:t>
            </w:r>
          </w:p>
          <w:p w:rsidR="001116CF" w:rsidRPr="002D4BC3" w:rsidRDefault="001116CF" w:rsidP="00AE49EC">
            <w:pPr>
              <w:jc w:val="both"/>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19. Права и обязанности налоговых органов</w:t>
            </w:r>
          </w:p>
          <w:p w:rsidR="001116CF" w:rsidRPr="002D4BC3" w:rsidRDefault="001116CF" w:rsidP="00AE49EC">
            <w:pPr>
              <w:jc w:val="both"/>
            </w:pPr>
            <w:r w:rsidRPr="002D4BC3">
              <w:t>…</w:t>
            </w:r>
          </w:p>
          <w:p w:rsidR="001116CF" w:rsidRPr="002D4BC3" w:rsidRDefault="001116CF" w:rsidP="00AE49EC">
            <w:pPr>
              <w:jc w:val="both"/>
            </w:pPr>
            <w:r w:rsidRPr="002D4BC3">
              <w:t> 4. При выявлении в ходе налоговой проверки фактов уклонения от уплаты налогов и платежей в бюджет, а также преднамеренного</w:t>
            </w:r>
            <w:r w:rsidRPr="002D4BC3">
              <w:rPr>
                <w:b/>
              </w:rPr>
              <w:t>, ложного</w:t>
            </w:r>
            <w:r w:rsidRPr="002D4BC3">
              <w:t xml:space="preserve"> банкротства, указывающих на признаки уголовного правонарушения, налоговые органы </w:t>
            </w:r>
            <w:r w:rsidRPr="002D4BC3">
              <w:lastRenderedPageBreak/>
              <w:t>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законами Республики Казахстан.</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pPr>
            <w:r w:rsidRPr="002D4BC3">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96"/>
              <w:jc w:val="both"/>
            </w:pPr>
            <w:r w:rsidRPr="002D4BC3">
              <w:t>Пункт 9 статьи 1 проекта дополнить подпунктом 2) следующего содержания:</w:t>
            </w:r>
          </w:p>
          <w:p w:rsidR="001116CF" w:rsidRPr="002D4BC3" w:rsidRDefault="001116CF" w:rsidP="00AE49EC">
            <w:pPr>
              <w:ind w:firstLine="96"/>
              <w:jc w:val="both"/>
            </w:pPr>
            <w:r w:rsidRPr="002D4BC3">
              <w:t>«2) в пункте 4 статьи 19 слово «</w:t>
            </w:r>
            <w:r w:rsidRPr="002D4BC3">
              <w:rPr>
                <w:b/>
              </w:rPr>
              <w:t>, ложного</w:t>
            </w:r>
            <w:r w:rsidRPr="002D4BC3">
              <w:t>» исключить».</w:t>
            </w:r>
          </w:p>
          <w:p w:rsidR="001116CF" w:rsidRPr="002D4BC3" w:rsidRDefault="001116CF" w:rsidP="00AE49EC">
            <w:pPr>
              <w:ind w:firstLine="96"/>
              <w:jc w:val="both"/>
            </w:pPr>
          </w:p>
          <w:p w:rsidR="001116CF" w:rsidRPr="002D4BC3" w:rsidRDefault="001116CF" w:rsidP="00AE49EC">
            <w:pPr>
              <w:ind w:firstLine="96"/>
              <w:jc w:val="both"/>
              <w:rPr>
                <w:i/>
              </w:rPr>
            </w:pPr>
            <w:r w:rsidRPr="002D4BC3">
              <w:rPr>
                <w:i/>
              </w:rPr>
              <w:t>соответственно изменить последующую нумерацию подпунктов</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rPr>
                <w:b/>
              </w:rPr>
            </w:pPr>
            <w:r w:rsidRPr="002D4BC3">
              <w:rPr>
                <w:b/>
              </w:rPr>
              <w:t>Комитет по финансам и бюджету</w:t>
            </w:r>
          </w:p>
          <w:p w:rsidR="001116CF" w:rsidRPr="002D4BC3" w:rsidRDefault="001116CF" w:rsidP="00AE49EC">
            <w:pPr>
              <w:ind w:firstLine="174"/>
              <w:jc w:val="both"/>
            </w:pPr>
          </w:p>
          <w:p w:rsidR="001116CF" w:rsidRPr="002D4BC3" w:rsidRDefault="001116CF" w:rsidP="00AE49EC">
            <w:pPr>
              <w:ind w:firstLine="174"/>
              <w:jc w:val="both"/>
            </w:pPr>
            <w:r w:rsidRPr="002D4BC3">
              <w:t>Приведение в соответствие с пунктом 4 статьи 1 законопроекта.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lang w:val="kk-KZ"/>
              </w:rPr>
            </w:pPr>
            <w:r w:rsidRPr="002D4BC3">
              <w:rPr>
                <w:lang w:val="kk-KZ"/>
              </w:rPr>
              <w:t xml:space="preserve">Новый подпункт 2) пункта 9 статьи 1 проекта </w:t>
            </w:r>
          </w:p>
          <w:p w:rsidR="001116CF" w:rsidRPr="002D4BC3" w:rsidRDefault="001116CF" w:rsidP="00AE49EC">
            <w:pPr>
              <w:rPr>
                <w:lang w:val="kk-KZ"/>
              </w:rPr>
            </w:pPr>
          </w:p>
          <w:p w:rsidR="001116CF" w:rsidRPr="002D4BC3" w:rsidRDefault="001116CF" w:rsidP="00AE49EC">
            <w:pPr>
              <w:rPr>
                <w:lang w:val="kk-KZ"/>
              </w:rPr>
            </w:pPr>
            <w:r w:rsidRPr="002D4BC3">
              <w:rPr>
                <w:lang w:val="kk-KZ"/>
              </w:rPr>
              <w:t xml:space="preserve">(подпункт 15) статьи 24 Кодекса) </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spacing w:val="2"/>
                <w:szCs w:val="20"/>
              </w:rPr>
            </w:pPr>
            <w:r w:rsidRPr="002D4BC3">
              <w:rPr>
                <w:b/>
                <w:bCs/>
                <w:spacing w:val="2"/>
                <w:szCs w:val="20"/>
              </w:rPr>
              <w:t>Статья 24. Обязанности банков второго уровня и организаций, осуществляющих отдельные виды банковских операций</w:t>
            </w:r>
          </w:p>
          <w:p w:rsidR="001116CF" w:rsidRPr="002D4BC3" w:rsidRDefault="001116CF" w:rsidP="00AE49EC">
            <w:pPr>
              <w:ind w:firstLine="176"/>
              <w:jc w:val="both"/>
              <w:rPr>
                <w:spacing w:val="2"/>
                <w:szCs w:val="20"/>
              </w:rPr>
            </w:pPr>
            <w:r w:rsidRPr="002D4BC3">
              <w:rPr>
                <w:spacing w:val="2"/>
                <w:szCs w:val="20"/>
              </w:rPr>
              <w:t>Банки второго уровня и организации, осуществляющие отдельные виды банковских операций, обязаны:</w:t>
            </w:r>
          </w:p>
          <w:p w:rsidR="001116CF" w:rsidRPr="002D4BC3" w:rsidRDefault="001116CF" w:rsidP="00AE49EC">
            <w:pPr>
              <w:ind w:firstLine="176"/>
              <w:jc w:val="both"/>
              <w:rPr>
                <w:spacing w:val="2"/>
                <w:szCs w:val="20"/>
              </w:rPr>
            </w:pPr>
            <w:r w:rsidRPr="002D4BC3">
              <w:rPr>
                <w:spacing w:val="2"/>
                <w:szCs w:val="20"/>
              </w:rPr>
              <w:t>…</w:t>
            </w:r>
          </w:p>
          <w:p w:rsidR="001116CF" w:rsidRPr="002D4BC3" w:rsidRDefault="001116CF" w:rsidP="00AE49EC">
            <w:pPr>
              <w:ind w:firstLine="176"/>
              <w:jc w:val="both"/>
              <w:rPr>
                <w:spacing w:val="2"/>
                <w:szCs w:val="20"/>
              </w:rPr>
            </w:pPr>
            <w:r w:rsidRPr="002D4BC3">
              <w:rPr>
                <w:spacing w:val="2"/>
                <w:szCs w:val="20"/>
              </w:rPr>
              <w:t xml:space="preserve">15)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w:t>
            </w:r>
            <w:r w:rsidRPr="002D4BC3">
              <w:rPr>
                <w:spacing w:val="2"/>
                <w:szCs w:val="20"/>
              </w:rPr>
              <w:lastRenderedPageBreak/>
              <w:t>государственного бюджета и Государственного фонда социального страхования,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алиментов (денег, предназначенных на содержание несовершеннолетних и нетрудоспособных совершеннолетних детей), а также банковских счетов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p w:rsidR="001116CF" w:rsidRPr="002D4BC3" w:rsidRDefault="001116CF" w:rsidP="00AE49EC">
            <w:pPr>
              <w:ind w:firstLine="176"/>
              <w:jc w:val="both"/>
              <w:rPr>
                <w:spacing w:val="2"/>
                <w:szCs w:val="20"/>
              </w:rPr>
            </w:pPr>
            <w:r w:rsidRPr="002D4BC3">
              <w:rPr>
                <w:spacing w:val="2"/>
                <w:szCs w:val="20"/>
              </w:rPr>
              <w:t xml:space="preserve">налогоплательщику, признанному бездействующим, в порядке, определенным </w:t>
            </w:r>
            <w:hyperlink r:id="rId326" w:anchor="z91" w:history="1">
              <w:r w:rsidRPr="002D4BC3">
                <w:rPr>
                  <w:spacing w:val="2"/>
                  <w:szCs w:val="20"/>
                  <w:u w:val="single"/>
                </w:rPr>
                <w:t>статьей 91</w:t>
              </w:r>
            </w:hyperlink>
            <w:r w:rsidRPr="002D4BC3">
              <w:rPr>
                <w:spacing w:val="2"/>
                <w:szCs w:val="20"/>
              </w:rPr>
              <w:t xml:space="preserve"> настоящего Кодекса;</w:t>
            </w:r>
          </w:p>
          <w:p w:rsidR="001116CF" w:rsidRPr="002D4BC3" w:rsidRDefault="001116CF" w:rsidP="00AE49EC">
            <w:pPr>
              <w:ind w:firstLine="176"/>
              <w:jc w:val="both"/>
              <w:rPr>
                <w:spacing w:val="2"/>
                <w:szCs w:val="20"/>
              </w:rPr>
            </w:pPr>
            <w:r w:rsidRPr="002D4BC3">
              <w:rPr>
                <w:spacing w:val="2"/>
                <w:szCs w:val="20"/>
              </w:rPr>
              <w:lastRenderedPageBreak/>
              <w:t>налогоплательщику, имеющему в данном банке второго уровня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p>
          <w:p w:rsidR="001116CF" w:rsidRPr="002D4BC3" w:rsidRDefault="001116CF" w:rsidP="00AE49EC">
            <w:pPr>
              <w:ind w:firstLine="176"/>
              <w:jc w:val="both"/>
              <w:rPr>
                <w:spacing w:val="2"/>
                <w:szCs w:val="20"/>
              </w:rPr>
            </w:pPr>
            <w:r w:rsidRPr="002D4BC3">
              <w:rPr>
                <w:spacing w:val="2"/>
                <w:szCs w:val="20"/>
              </w:rPr>
              <w:t xml:space="preserve">налогоплательщику, имеющему налоговую задолженность, задолженность </w:t>
            </w:r>
            <w:r w:rsidRPr="002D4BC3">
              <w:rPr>
                <w:b/>
                <w:spacing w:val="2"/>
                <w:szCs w:val="20"/>
              </w:rPr>
              <w:t>по социальным платежам</w:t>
            </w:r>
            <w:r w:rsidRPr="002D4BC3">
              <w:rPr>
                <w:spacing w:val="2"/>
                <w:szCs w:val="20"/>
              </w:rPr>
              <w:t>.</w:t>
            </w:r>
          </w:p>
          <w:p w:rsidR="001116CF" w:rsidRPr="002D4BC3" w:rsidRDefault="001116CF" w:rsidP="00AE49EC">
            <w:pPr>
              <w:ind w:firstLine="176"/>
              <w:jc w:val="both"/>
              <w:rPr>
                <w:spacing w:val="2"/>
                <w:szCs w:val="20"/>
              </w:rPr>
            </w:pPr>
            <w:r w:rsidRPr="002D4BC3">
              <w:rPr>
                <w:spacing w:val="2"/>
                <w:szCs w:val="20"/>
              </w:rPr>
              <w:t xml:space="preserve">Положения части первой настоящего подпункта не применяются при открытии банковских счетов родительским банком или банком-приобретателем взамен банковских счетов, переданных банком второго уровня в рамках операций по одновременной передаче активов и обязательств банков второго уровня в соответствии с законодательством Республики Казахстан о банках и банковской </w:t>
            </w:r>
            <w:r w:rsidRPr="002D4BC3">
              <w:rPr>
                <w:spacing w:val="2"/>
                <w:szCs w:val="20"/>
              </w:rPr>
              <w:lastRenderedPageBreak/>
              <w:t>деятельности, и банковских счетов, открываемых банком-правопреемником взамен переданных банком второго уровня в случае его присоединения в рамках их реорганизации;</w:t>
            </w:r>
          </w:p>
          <w:p w:rsidR="001116CF" w:rsidRPr="002D4BC3" w:rsidRDefault="001116CF" w:rsidP="00AE49EC">
            <w:pPr>
              <w:ind w:firstLine="176"/>
              <w:jc w:val="both"/>
              <w:rPr>
                <w:spacing w:val="2"/>
                <w:szCs w:val="20"/>
              </w:rPr>
            </w:pPr>
            <w:r w:rsidRPr="002D4BC3">
              <w:rPr>
                <w:spacing w:val="2"/>
                <w:szCs w:val="20"/>
              </w:rPr>
              <w:t>…</w:t>
            </w:r>
          </w:p>
          <w:p w:rsidR="001116CF" w:rsidRPr="002D4BC3" w:rsidRDefault="001116CF" w:rsidP="00AE49EC">
            <w:pPr>
              <w:ind w:firstLine="17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rPr>
                <w:b/>
                <w:lang w:val="kk-KZ"/>
              </w:rPr>
            </w:pPr>
            <w:r w:rsidRPr="002D4BC3">
              <w:rPr>
                <w:b/>
                <w:lang w:val="kk-KZ"/>
              </w:rPr>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Пункт 9 статьи 1 проекта дополнить подпунктом 2) следующего содержания:</w:t>
            </w:r>
          </w:p>
          <w:p w:rsidR="001116CF" w:rsidRPr="002D4BC3" w:rsidRDefault="001116CF" w:rsidP="00AE49EC">
            <w:pPr>
              <w:ind w:firstLine="175"/>
              <w:jc w:val="both"/>
            </w:pPr>
            <w:r w:rsidRPr="002D4BC3">
              <w:t>«2) часть вторую подпункта 15) статьи 24 дополнить абзацем третьим следующего содержания:</w:t>
            </w:r>
          </w:p>
          <w:p w:rsidR="001116CF" w:rsidRPr="002D4BC3" w:rsidRDefault="001116CF" w:rsidP="00AE49EC">
            <w:pPr>
              <w:ind w:firstLine="175"/>
              <w:jc w:val="both"/>
              <w:rPr>
                <w:b/>
              </w:rPr>
            </w:pPr>
            <w:r w:rsidRPr="002D4BC3">
              <w:rPr>
                <w:b/>
              </w:rPr>
              <w:t xml:space="preserve">«при открытии банковских счетов налогоплательщиком, в отношении которого вступило в законную силу решение суда о признании его банкротом и ликвидации с возбуждением процедуры банкротства;»; </w:t>
            </w:r>
          </w:p>
          <w:p w:rsidR="001116CF" w:rsidRPr="002D4BC3" w:rsidRDefault="001116CF" w:rsidP="00AE49EC">
            <w:pPr>
              <w:ind w:firstLine="176"/>
              <w:jc w:val="both"/>
            </w:pPr>
          </w:p>
          <w:p w:rsidR="001116CF" w:rsidRPr="002D4BC3" w:rsidRDefault="001116CF" w:rsidP="00AE49EC">
            <w:pPr>
              <w:ind w:firstLine="176"/>
              <w:jc w:val="both"/>
            </w:pPr>
            <w:r w:rsidRPr="002D4BC3">
              <w:rPr>
                <w:i/>
                <w:sz w:val="20"/>
              </w:rPr>
              <w:t>Изменить нумерацию последующих подпунктов</w:t>
            </w:r>
          </w:p>
          <w:p w:rsidR="001116CF" w:rsidRPr="002D4BC3" w:rsidRDefault="001116CF" w:rsidP="00AE49EC">
            <w:pPr>
              <w:ind w:firstLine="17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pPr>
          </w:p>
          <w:p w:rsidR="001116CF" w:rsidRPr="002D4BC3" w:rsidRDefault="001116CF" w:rsidP="00AE49EC">
            <w:pPr>
              <w:ind w:firstLine="284"/>
              <w:jc w:val="both"/>
            </w:pPr>
            <w:r w:rsidRPr="002D4BC3">
              <w:t>В связи с внесением изменений в статью 13 Закона Республики Казахстан «О реабилитации и банкротстве» в части порядка аккумулирования средств на специальном счете должника для выплаты дополнительного вознаграждения.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Подпункт 2) пункта 9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(подпункты 2) и 3) части первой пункта 4 статьи 116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Статья 116. Способы обеспечения </w:t>
            </w:r>
            <w:proofErr w:type="gramStart"/>
            <w:r w:rsidRPr="002D4BC3">
              <w:t>исполнения</w:t>
            </w:r>
            <w:proofErr w:type="gramEnd"/>
            <w:r w:rsidRPr="002D4BC3">
              <w:t xml:space="preserve"> не выполненного в срок налогового обязательства</w:t>
            </w:r>
          </w:p>
          <w:p w:rsidR="001116CF" w:rsidRPr="002D4BC3" w:rsidRDefault="001116CF" w:rsidP="00AE49EC">
            <w:pPr>
              <w:jc w:val="both"/>
            </w:pPr>
            <w:r w:rsidRPr="002D4BC3">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 xml:space="preserve">4. Способы обеспечения </w:t>
            </w:r>
            <w:proofErr w:type="gramStart"/>
            <w:r w:rsidRPr="002D4BC3">
              <w:rPr>
                <w:color w:val="000000"/>
                <w:spacing w:val="2"/>
                <w:shd w:val="clear" w:color="auto" w:fill="FFFFFF"/>
              </w:rPr>
              <w:t>исполнения</w:t>
            </w:r>
            <w:proofErr w:type="gramEnd"/>
            <w:r w:rsidRPr="002D4BC3">
              <w:rPr>
                <w:color w:val="000000"/>
                <w:spacing w:val="2"/>
                <w:shd w:val="clear" w:color="auto" w:fill="FFFFFF"/>
              </w:rPr>
              <w:t xml:space="preserve"> не выполненного в срок налогового обязательства, указанные в подпунктах 2), 3) и 4) пункта 1 настоящей статьи, подлежат отмене в следующих случаях:</w:t>
            </w:r>
          </w:p>
          <w:p w:rsidR="001116CF" w:rsidRPr="002D4BC3" w:rsidRDefault="001116CF" w:rsidP="00AE49EC">
            <w:pPr>
              <w:jc w:val="both"/>
            </w:pPr>
            <w:r w:rsidRPr="002D4BC3">
              <w:rPr>
                <w:color w:val="000000"/>
                <w:spacing w:val="2"/>
                <w:shd w:val="clear" w:color="auto" w:fill="FFFFFF"/>
              </w:rPr>
              <w:t>…</w:t>
            </w:r>
          </w:p>
          <w:p w:rsidR="001116CF" w:rsidRPr="002D4BC3" w:rsidRDefault="001116CF" w:rsidP="00AE49EC">
            <w:pPr>
              <w:jc w:val="both"/>
            </w:pPr>
            <w:r w:rsidRPr="002D4BC3">
              <w:t>     2) применения реабилитационной процедуры – со дня вступления в законную силу определения суда об утверждении плана реабилитации;</w:t>
            </w:r>
          </w:p>
          <w:p w:rsidR="001116CF" w:rsidRPr="002D4BC3" w:rsidRDefault="001116CF" w:rsidP="00AE49EC">
            <w:pPr>
              <w:jc w:val="both"/>
            </w:pPr>
            <w:r w:rsidRPr="002D4BC3">
              <w:t xml:space="preserve">      3) утверждения судом соглашения об </w:t>
            </w:r>
            <w:r w:rsidRPr="002D4BC3">
              <w:lastRenderedPageBreak/>
              <w:t>урегулировании неплатежеспособности – со дня вступления в законную силу определения суда об утверждении такого соглашения;</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after="0"/>
              <w:ind w:firstLine="228"/>
              <w:jc w:val="both"/>
              <w:rPr>
                <w:bCs/>
              </w:rPr>
            </w:pPr>
            <w:r w:rsidRPr="002D4BC3">
              <w:rPr>
                <w:bCs/>
              </w:rPr>
              <w:lastRenderedPageBreak/>
              <w:t xml:space="preserve">2) </w:t>
            </w:r>
            <w:r w:rsidRPr="002D4BC3">
              <w:rPr>
                <w:b/>
              </w:rPr>
              <w:t>подпункты 2) и 3)</w:t>
            </w:r>
            <w:r w:rsidRPr="002D4BC3">
              <w:t xml:space="preserve"> части первой пункта 4 </w:t>
            </w:r>
            <w:r w:rsidRPr="002D4BC3">
              <w:rPr>
                <w:bCs/>
              </w:rPr>
              <w:t xml:space="preserve">статьи 116 </w:t>
            </w:r>
            <w:r w:rsidRPr="002D4BC3">
              <w:t>изложить в следующей редакции:</w:t>
            </w:r>
          </w:p>
          <w:p w:rsidR="001116CF" w:rsidRPr="002D4BC3" w:rsidRDefault="001116CF" w:rsidP="00AE49EC">
            <w:pPr>
              <w:ind w:firstLine="228"/>
              <w:jc w:val="both"/>
              <w:rPr>
                <w:spacing w:val="2"/>
              </w:rPr>
            </w:pPr>
            <w:r w:rsidRPr="002D4BC3">
              <w:t>«</w:t>
            </w:r>
            <w:r w:rsidRPr="002D4BC3">
              <w:rPr>
                <w:spacing w:val="2"/>
              </w:rPr>
              <w:t>2) применения реабилитационной процедуры – со дня вступления в законную силу решения суда о применении реабилитационной процедуры;</w:t>
            </w:r>
          </w:p>
          <w:p w:rsidR="001116CF" w:rsidRPr="002D4BC3" w:rsidRDefault="001116CF" w:rsidP="00AE49EC">
            <w:pPr>
              <w:ind w:firstLine="228"/>
              <w:jc w:val="both"/>
              <w:rPr>
                <w:b/>
              </w:rPr>
            </w:pPr>
            <w:r w:rsidRPr="002D4BC3">
              <w:rPr>
                <w:b/>
                <w:spacing w:val="2"/>
              </w:rPr>
              <w:t>3) утверждения судом соглашения о реструктуризации задолженности – со дня вступления в законную силу определения суда об утверждении такого соглашения;</w:t>
            </w:r>
            <w:r w:rsidRPr="002D4BC3">
              <w:rPr>
                <w:b/>
              </w:rPr>
              <w:t>»;</w:t>
            </w:r>
          </w:p>
          <w:p w:rsidR="001116CF" w:rsidRPr="002D4BC3" w:rsidRDefault="001116CF" w:rsidP="00AE49EC">
            <w:pPr>
              <w:tabs>
                <w:tab w:val="left" w:pos="314"/>
              </w:tabs>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В подпункте 2) статьи 1 проекта:</w:t>
            </w:r>
          </w:p>
          <w:p w:rsidR="001116CF" w:rsidRPr="002D4BC3" w:rsidRDefault="001116CF" w:rsidP="00AE49EC">
            <w:pPr>
              <w:ind w:firstLine="316"/>
              <w:jc w:val="both"/>
            </w:pPr>
            <w:r w:rsidRPr="002D4BC3">
              <w:t>в абзаце первом слова «</w:t>
            </w:r>
            <w:r w:rsidRPr="002D4BC3">
              <w:rPr>
                <w:b/>
              </w:rPr>
              <w:t>подпункты 2) и 3)</w:t>
            </w:r>
            <w:r w:rsidRPr="002D4BC3">
              <w:t>» заменить словами «</w:t>
            </w:r>
            <w:r w:rsidRPr="002D4BC3">
              <w:rPr>
                <w:b/>
              </w:rPr>
              <w:t>подпункт 2)»;</w:t>
            </w:r>
          </w:p>
          <w:p w:rsidR="001116CF" w:rsidRPr="002D4BC3" w:rsidRDefault="001116CF" w:rsidP="00AE49EC">
            <w:pPr>
              <w:ind w:firstLine="316"/>
              <w:jc w:val="both"/>
            </w:pPr>
            <w:r w:rsidRPr="002D4BC3">
              <w:t>абзац третий исключить.</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rPr>
                <w:b/>
              </w:rPr>
            </w:pPr>
            <w:r w:rsidRPr="002D4BC3">
              <w:t>Юридическая техника, приведение в соответствие с подпунктом 1) рассматриваемого пункта законопроекта.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пятый подпункта 3) пункта 9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(абзац десятый части первой пункта 3 статьи 117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89. Пеня на не уплаченную в срок сумму налогов и платежей в бюджет</w:t>
            </w:r>
          </w:p>
          <w:p w:rsidR="001116CF" w:rsidRPr="002D4BC3" w:rsidRDefault="001116CF" w:rsidP="00AE49EC">
            <w:pPr>
              <w:jc w:val="both"/>
            </w:pPr>
            <w:r w:rsidRPr="002D4BC3">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3. Пеня не начисляется:</w:t>
            </w:r>
          </w:p>
          <w:p w:rsidR="001116CF" w:rsidRPr="002D4BC3" w:rsidRDefault="001116CF" w:rsidP="00AE49EC">
            <w:pPr>
              <w:jc w:val="both"/>
            </w:pPr>
            <w:r w:rsidRPr="002D4BC3">
              <w:t>…</w:t>
            </w:r>
          </w:p>
          <w:p w:rsidR="001116CF" w:rsidRPr="002D4BC3" w:rsidRDefault="001116CF" w:rsidP="00AE49EC">
            <w:pPr>
              <w:jc w:val="both"/>
            </w:pPr>
            <w:r w:rsidRPr="002D4BC3">
              <w:t> </w:t>
            </w:r>
            <w:r w:rsidRPr="002D4BC3">
              <w:rPr>
                <w:shd w:val="clear" w:color="auto" w:fill="FFFFFF"/>
              </w:rPr>
              <w:t> </w:t>
            </w:r>
            <w:r w:rsidRPr="002D4BC3">
              <w:t>при применении процедуры урегулирования неплатежеспособности – со дня принятия судом решения о применении такой процедуры;</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b/>
              </w:rPr>
            </w:pPr>
            <w:r w:rsidRPr="002D4BC3">
              <w:rPr>
                <w:b/>
                <w:bCs/>
                <w:spacing w:val="2"/>
                <w:lang w:val="kk-KZ"/>
              </w:rPr>
              <w:t>при утверждении судом соглашения о реструктуризации задолженности – со дня принятия судом решения о применении такой процедуры;</w:t>
            </w:r>
            <w:r w:rsidRPr="002D4BC3">
              <w:rPr>
                <w:b/>
              </w:rPr>
              <w:t>»;</w:t>
            </w:r>
          </w:p>
          <w:p w:rsidR="001116CF" w:rsidRPr="002D4BC3" w:rsidRDefault="001116CF" w:rsidP="00AE49EC">
            <w:pPr>
              <w:tabs>
                <w:tab w:val="left" w:pos="314"/>
              </w:tabs>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Абзац пятый подпункта 3) пункта 9 статьи 1 проекта изложить в следующей редакции:</w:t>
            </w:r>
          </w:p>
          <w:p w:rsidR="001116CF" w:rsidRPr="002D4BC3" w:rsidRDefault="001116CF" w:rsidP="00AE49EC">
            <w:pPr>
              <w:ind w:firstLine="174"/>
              <w:jc w:val="both"/>
              <w:rPr>
                <w:color w:val="000000"/>
              </w:rPr>
            </w:pPr>
            <w:r w:rsidRPr="002D4BC3">
              <w:t>«</w:t>
            </w:r>
            <w:r w:rsidRPr="002D4BC3">
              <w:rPr>
                <w:b/>
                <w:color w:val="000000"/>
              </w:rPr>
              <w:t>при применении процедуры реструктуризации задолженности – со дня вынесения судом решения о применении такой процедуры;»;».</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jc w:val="both"/>
              <w:rPr>
                <w:b/>
              </w:rPr>
            </w:pPr>
            <w:r w:rsidRPr="002D4BC3">
              <w:rPr>
                <w:color w:val="000000"/>
              </w:rPr>
              <w:t>Скорреспондирование со статьей 28-2 Закона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 xml:space="preserve">Абзац восьмой подпункта 3) пункта 9 статьи 1 проекта </w:t>
            </w:r>
          </w:p>
          <w:p w:rsidR="001116CF" w:rsidRPr="002D4BC3" w:rsidRDefault="001116CF" w:rsidP="00AE49EC">
            <w:pPr>
              <w:ind w:firstLine="316"/>
              <w:jc w:val="both"/>
            </w:pPr>
          </w:p>
          <w:p w:rsidR="001116CF" w:rsidRPr="002D4BC3" w:rsidRDefault="001116CF" w:rsidP="00AE49EC">
            <w:pPr>
              <w:jc w:val="both"/>
            </w:pPr>
            <w:r w:rsidRPr="002D4BC3">
              <w:t xml:space="preserve">(подпункт 2) пункта 4 </w:t>
            </w:r>
            <w:r w:rsidRPr="002D4BC3">
              <w:lastRenderedPageBreak/>
              <w:t>статьи 117 Кодекса)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117. Пеня на не уплаченную в срок сумму налогов и платежей в бюджет</w:t>
            </w:r>
          </w:p>
          <w:p w:rsidR="001116CF" w:rsidRPr="002D4BC3" w:rsidRDefault="001116CF" w:rsidP="00AE49EC">
            <w:pPr>
              <w:jc w:val="both"/>
            </w:pPr>
            <w:r w:rsidRPr="002D4BC3">
              <w:t>…</w:t>
            </w:r>
          </w:p>
          <w:p w:rsidR="001116CF" w:rsidRPr="002D4BC3" w:rsidRDefault="001116CF" w:rsidP="00AE49EC">
            <w:pPr>
              <w:jc w:val="both"/>
            </w:pPr>
            <w:r w:rsidRPr="002D4BC3">
              <w:rPr>
                <w:color w:val="000000"/>
                <w:spacing w:val="2"/>
                <w:shd w:val="clear" w:color="auto" w:fill="FFFFFF"/>
              </w:rPr>
              <w:t>4. Начисление пени возобновляется в следующих случаях:</w:t>
            </w:r>
          </w:p>
          <w:p w:rsidR="001116CF" w:rsidRPr="002D4BC3" w:rsidRDefault="001116CF" w:rsidP="00AE49EC">
            <w:pPr>
              <w:jc w:val="both"/>
            </w:pPr>
            <w:r w:rsidRPr="002D4BC3">
              <w:t>…</w:t>
            </w:r>
          </w:p>
          <w:p w:rsidR="001116CF" w:rsidRPr="002D4BC3" w:rsidRDefault="001116CF" w:rsidP="00AE49EC">
            <w:pPr>
              <w:jc w:val="both"/>
            </w:pPr>
            <w:r w:rsidRPr="002D4BC3">
              <w:lastRenderedPageBreak/>
              <w:t> 2) вступления в законную силу определения суда об отказе в утверждении плана реабилитации – со дня вступления в законную силу решения суда о применении реабилитационной процедуры;</w:t>
            </w:r>
          </w:p>
          <w:p w:rsidR="001116CF" w:rsidRPr="002D4BC3" w:rsidRDefault="001116CF" w:rsidP="00AE49EC">
            <w:pPr>
              <w:jc w:val="both"/>
            </w:pPr>
          </w:p>
          <w:p w:rsidR="001116CF" w:rsidRPr="002D4BC3" w:rsidRDefault="001116CF" w:rsidP="00AE49EC">
            <w:pPr>
              <w:jc w:val="both"/>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bCs/>
                <w:spacing w:val="2"/>
                <w:lang w:val="kk-KZ"/>
              </w:rPr>
            </w:pPr>
            <w:r w:rsidRPr="002D4BC3">
              <w:rPr>
                <w:bCs/>
                <w:spacing w:val="2"/>
                <w:lang w:val="kk-KZ"/>
              </w:rPr>
              <w:lastRenderedPageBreak/>
              <w:t xml:space="preserve">«2) вступления в законную силу определения суда об отказе в утверждении плана реабилитации – со дня </w:t>
            </w:r>
            <w:r w:rsidRPr="002D4BC3">
              <w:rPr>
                <w:b/>
                <w:bCs/>
                <w:spacing w:val="2"/>
                <w:lang w:val="kk-KZ"/>
              </w:rPr>
              <w:t>вступления в законную силу определения суда</w:t>
            </w:r>
            <w:r w:rsidRPr="002D4BC3">
              <w:rPr>
                <w:bCs/>
                <w:spacing w:val="2"/>
                <w:lang w:val="kk-KZ"/>
              </w:rPr>
              <w:t xml:space="preserve"> о возбуждении производства по делу о реабилитации;»;</w:t>
            </w:r>
          </w:p>
          <w:p w:rsidR="001116CF" w:rsidRPr="002D4BC3" w:rsidRDefault="001116CF" w:rsidP="00AE49EC">
            <w:pPr>
              <w:ind w:firstLine="709"/>
              <w:jc w:val="both"/>
              <w:rPr>
                <w:b/>
                <w:lang w:val="kk-KZ"/>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В абзаце восьмом подпункта 3) пункта 9 статьи 1 проекта слова «</w:t>
            </w:r>
            <w:r w:rsidRPr="002D4BC3">
              <w:rPr>
                <w:b/>
              </w:rPr>
              <w:t xml:space="preserve">со дня </w:t>
            </w:r>
            <w:r w:rsidRPr="002D4BC3">
              <w:rPr>
                <w:b/>
                <w:bCs/>
                <w:spacing w:val="2"/>
                <w:lang w:val="kk-KZ"/>
              </w:rPr>
              <w:t xml:space="preserve">вступления в законную силу определения суда» </w:t>
            </w:r>
            <w:r w:rsidRPr="002D4BC3">
              <w:rPr>
                <w:bCs/>
                <w:spacing w:val="2"/>
                <w:lang w:val="kk-KZ"/>
              </w:rPr>
              <w:t>заменить словами</w:t>
            </w:r>
            <w:r w:rsidRPr="002D4BC3">
              <w:rPr>
                <w:b/>
                <w:bCs/>
                <w:spacing w:val="2"/>
                <w:lang w:val="kk-KZ"/>
              </w:rPr>
              <w:t xml:space="preserve"> «со дня вынесения судом определения».</w:t>
            </w:r>
          </w:p>
          <w:p w:rsidR="001116CF" w:rsidRPr="002D4BC3" w:rsidRDefault="001116CF" w:rsidP="00AE49EC">
            <w:pPr>
              <w:ind w:firstLine="316"/>
              <w:jc w:val="both"/>
              <w:rPr>
                <w:b/>
                <w:strike/>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284"/>
              <w:jc w:val="both"/>
              <w:rPr>
                <w:b/>
              </w:rPr>
            </w:pPr>
          </w:p>
          <w:p w:rsidR="001116CF" w:rsidRPr="002D4BC3" w:rsidRDefault="001116CF" w:rsidP="00AE49EC">
            <w:pPr>
              <w:ind w:firstLine="284"/>
              <w:jc w:val="both"/>
              <w:rPr>
                <w:b/>
              </w:rPr>
            </w:pPr>
            <w:r w:rsidRPr="002D4BC3">
              <w:rPr>
                <w:b/>
              </w:rPr>
              <w:t>Уточнение редакции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proofErr w:type="gramStart"/>
            <w:r w:rsidRPr="002D4BC3">
              <w:t>Абзацы  одиннадцатый</w:t>
            </w:r>
            <w:proofErr w:type="gramEnd"/>
            <w:r w:rsidRPr="002D4BC3">
              <w:t xml:space="preserve"> и двенадцатый подпункта 3) пункта 9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3) пункта 4 статьи 117 Кодекса)</w:t>
            </w:r>
          </w:p>
          <w:p w:rsidR="001116CF" w:rsidRPr="002D4BC3" w:rsidRDefault="001116CF" w:rsidP="00AE49EC">
            <w:pPr>
              <w:jc w:val="center"/>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117. Пеня на не уплаченную в срок сумму налогов и платежей в бюджет</w:t>
            </w:r>
          </w:p>
          <w:p w:rsidR="001116CF" w:rsidRPr="002D4BC3" w:rsidRDefault="001116CF" w:rsidP="00AE49EC">
            <w:pPr>
              <w:jc w:val="both"/>
            </w:pPr>
            <w:r w:rsidRPr="002D4BC3">
              <w:t>…</w:t>
            </w:r>
          </w:p>
          <w:p w:rsidR="001116CF" w:rsidRPr="002D4BC3" w:rsidRDefault="001116CF" w:rsidP="00AE49EC">
            <w:pPr>
              <w:jc w:val="both"/>
            </w:pPr>
            <w:r w:rsidRPr="002D4BC3">
              <w:rPr>
                <w:color w:val="000000"/>
                <w:spacing w:val="2"/>
                <w:shd w:val="clear" w:color="auto" w:fill="FFFFFF"/>
              </w:rPr>
              <w:t>4. Начисление пени возобновляется в следующих случаях:</w:t>
            </w:r>
          </w:p>
          <w:p w:rsidR="001116CF" w:rsidRPr="002D4BC3" w:rsidRDefault="001116CF" w:rsidP="00AE49EC">
            <w:pPr>
              <w:jc w:val="both"/>
            </w:pPr>
            <w:r w:rsidRPr="002D4BC3">
              <w:t>…</w:t>
            </w:r>
          </w:p>
          <w:p w:rsidR="001116CF" w:rsidRPr="002D4BC3" w:rsidRDefault="001116CF" w:rsidP="00AE49EC">
            <w:pPr>
              <w:jc w:val="both"/>
            </w:pPr>
            <w:r w:rsidRPr="002D4BC3">
              <w:t xml:space="preserve">  3) незаключения налогоплательщиком соглашения об урегулировании неплатежеспособности в срок, установленный Законом Республики Казахстан "О реабилитации и банкротстве", либо вынесения судом определения об отказе в утверждении такого соглашения – со дня </w:t>
            </w:r>
            <w:r w:rsidRPr="002D4BC3">
              <w:lastRenderedPageBreak/>
              <w:t>принятия судом решения о применении процедуры урегулирования неплатежеспособности.</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b/>
                <w:bCs/>
                <w:spacing w:val="2"/>
                <w:lang w:val="kk-KZ"/>
              </w:rPr>
            </w:pPr>
            <w:r w:rsidRPr="002D4BC3">
              <w:rPr>
                <w:b/>
                <w:bCs/>
                <w:spacing w:val="2"/>
                <w:lang w:val="kk-KZ"/>
              </w:rPr>
              <w:lastRenderedPageBreak/>
              <w:t>подпункт 3) изложить в следующей редакции:</w:t>
            </w:r>
          </w:p>
          <w:p w:rsidR="001116CF" w:rsidRPr="002D4BC3" w:rsidRDefault="001116CF" w:rsidP="00AE49EC">
            <w:pPr>
              <w:ind w:firstLine="228"/>
              <w:jc w:val="both"/>
              <w:rPr>
                <w:b/>
                <w:bCs/>
                <w:spacing w:val="2"/>
                <w:lang w:val="kk-KZ"/>
              </w:rPr>
            </w:pPr>
            <w:r w:rsidRPr="002D4BC3">
              <w:rPr>
                <w:b/>
                <w:bCs/>
                <w:spacing w:val="2"/>
                <w:lang w:val="kk-KZ"/>
              </w:rPr>
              <w:t>«3) незаключения налогоплательщиком соглашения о реструктуризации задолженности в срок, установленный Законом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реструктуризации задолженности.».</w:t>
            </w:r>
          </w:p>
          <w:p w:rsidR="001116CF" w:rsidRPr="002D4BC3" w:rsidRDefault="001116CF" w:rsidP="00AE49EC">
            <w:pPr>
              <w:tabs>
                <w:tab w:val="left" w:pos="314"/>
              </w:tabs>
              <w:jc w:val="both"/>
              <w:rPr>
                <w:b/>
                <w:lang w:val="kk-KZ"/>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Абзацы одиннадцатый и двенадцатый подпункта 3) пункта 9 статьи 1 проекта исключить.</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rPr>
                <w:b/>
              </w:rPr>
            </w:pPr>
          </w:p>
          <w:p w:rsidR="001116CF" w:rsidRPr="002D4BC3" w:rsidRDefault="001116CF" w:rsidP="00AE49EC">
            <w:pPr>
              <w:ind w:firstLine="315"/>
              <w:jc w:val="both"/>
            </w:pPr>
            <w:r w:rsidRPr="002D4BC3">
              <w:t>Юридическая техника, приведение в соответствие с подпунктом 1) рассматриваемого пункта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Подпункт 4) (новый)</w:t>
            </w:r>
          </w:p>
          <w:p w:rsidR="001116CF" w:rsidRPr="002D4BC3" w:rsidRDefault="001116CF" w:rsidP="00AE49EC">
            <w:pPr>
              <w:jc w:val="both"/>
              <w:rPr>
                <w:lang w:val="kk-KZ"/>
              </w:rPr>
            </w:pPr>
            <w:r w:rsidRPr="002D4BC3">
              <w:rPr>
                <w:lang w:val="kk-KZ"/>
              </w:rPr>
              <w:t>пункта 9</w:t>
            </w:r>
          </w:p>
          <w:p w:rsidR="001116CF" w:rsidRPr="002D4BC3" w:rsidRDefault="001116CF" w:rsidP="00AE49EC">
            <w:pPr>
              <w:jc w:val="both"/>
              <w:rPr>
                <w:lang w:val="kk-KZ"/>
              </w:rPr>
            </w:pPr>
            <w:r w:rsidRPr="002D4BC3">
              <w:rPr>
                <w:lang w:val="kk-KZ"/>
              </w:rPr>
              <w:t>статьи 1</w:t>
            </w:r>
          </w:p>
          <w:p w:rsidR="001116CF" w:rsidRPr="002D4BC3" w:rsidRDefault="001116CF" w:rsidP="00AE49EC">
            <w:pPr>
              <w:jc w:val="both"/>
              <w:rPr>
                <w:lang w:val="kk-KZ"/>
              </w:rPr>
            </w:pPr>
            <w:r w:rsidRPr="002D4BC3">
              <w:rPr>
                <w:lang w:val="kk-KZ"/>
              </w:rPr>
              <w:t>проекта</w:t>
            </w:r>
          </w:p>
          <w:p w:rsidR="001116CF" w:rsidRPr="002D4BC3" w:rsidRDefault="001116CF" w:rsidP="00AE49EC">
            <w:pPr>
              <w:jc w:val="both"/>
              <w:rPr>
                <w:lang w:val="kk-KZ"/>
              </w:rPr>
            </w:pPr>
          </w:p>
          <w:p w:rsidR="001116CF" w:rsidRPr="002D4BC3" w:rsidRDefault="001116CF" w:rsidP="00AE49EC">
            <w:pPr>
              <w:jc w:val="both"/>
              <w:rPr>
                <w:lang w:val="kk-KZ"/>
              </w:rPr>
            </w:pPr>
            <w:r w:rsidRPr="002D4BC3">
              <w:rPr>
                <w:lang w:val="kk-KZ"/>
              </w:rPr>
              <w:t>(подпункт 13) пункта 1 статьи 610 Кодекса)</w:t>
            </w:r>
          </w:p>
          <w:p w:rsidR="001116CF" w:rsidRPr="002D4BC3" w:rsidRDefault="001116CF" w:rsidP="00AE49EC">
            <w:pPr>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610. Ставки государственной пошлины в судах</w:t>
            </w:r>
          </w:p>
          <w:p w:rsidR="001116CF" w:rsidRPr="002D4BC3" w:rsidRDefault="001116CF" w:rsidP="00AE49EC">
            <w:pPr>
              <w:jc w:val="both"/>
            </w:pPr>
            <w:r w:rsidRPr="002D4BC3">
              <w:rPr>
                <w:color w:val="000000"/>
                <w:spacing w:val="2"/>
                <w:shd w:val="clear" w:color="auto" w:fill="FFFFFF"/>
              </w:rPr>
              <w:t>1. С подаваемых в суд исковых заявлений, заявлений особого искового производства, заявлений (жалоб) по делам особого производства, заявлений о вынесении судебного приказа, заявлений о выдаче дубликата исполнительного листа, заявлений о выдаче исполнительных листов на принудительное исполнение решений арбитража и иностранных судов, заявлений о повторной выдаче копий судебных актов, исполнительных листов и иных документов государственная пошлина взимается в следующих размерах:</w:t>
            </w:r>
          </w:p>
          <w:p w:rsidR="001116CF" w:rsidRPr="002D4BC3" w:rsidRDefault="001116CF" w:rsidP="00AE49EC">
            <w:pPr>
              <w:jc w:val="both"/>
            </w:pPr>
            <w:r w:rsidRPr="002D4BC3">
              <w:t>…</w:t>
            </w:r>
          </w:p>
          <w:p w:rsidR="001116CF" w:rsidRPr="002D4BC3" w:rsidRDefault="001116CF" w:rsidP="00AE49EC">
            <w:pPr>
              <w:jc w:val="both"/>
            </w:pPr>
            <w:r w:rsidRPr="002D4BC3">
              <w:rPr>
                <w:shd w:val="clear" w:color="auto" w:fill="FFFFFF"/>
              </w:rPr>
              <w:t> </w:t>
            </w:r>
            <w:r w:rsidRPr="002D4BC3">
              <w:t xml:space="preserve">13) с заявлений о признании юридических лиц </w:t>
            </w:r>
            <w:r w:rsidRPr="002D4BC3">
              <w:lastRenderedPageBreak/>
              <w:t xml:space="preserve">банкротами, применении реабилитационной процедуры, </w:t>
            </w:r>
            <w:r w:rsidRPr="002D4BC3">
              <w:rPr>
                <w:b/>
              </w:rPr>
              <w:t>применении ускоренной реабилитационной процедуры</w:t>
            </w:r>
            <w:r w:rsidRPr="002D4BC3">
              <w:t xml:space="preserve"> – 0,5 МРП;</w:t>
            </w:r>
          </w:p>
          <w:p w:rsidR="001116CF" w:rsidRPr="002D4BC3" w:rsidRDefault="001116CF" w:rsidP="00AE49EC">
            <w:pPr>
              <w:jc w:val="both"/>
            </w:pP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rPr>
                <w:b/>
              </w:rPr>
            </w:pPr>
            <w:r w:rsidRPr="002D4BC3">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Пункт 9 статьи 1 проекта дополнить подпунктом 4) следующего содержания:</w:t>
            </w:r>
          </w:p>
          <w:p w:rsidR="001116CF" w:rsidRPr="002D4BC3" w:rsidRDefault="001116CF" w:rsidP="00AE49EC">
            <w:pPr>
              <w:ind w:firstLine="174"/>
              <w:jc w:val="both"/>
              <w:rPr>
                <w:color w:val="000000"/>
                <w:spacing w:val="2"/>
                <w:shd w:val="clear" w:color="auto" w:fill="FFFFFF"/>
              </w:rPr>
            </w:pPr>
            <w:r w:rsidRPr="002D4BC3">
              <w:t>«</w:t>
            </w:r>
            <w:r w:rsidRPr="002D4BC3">
              <w:rPr>
                <w:b/>
              </w:rPr>
              <w:t xml:space="preserve">6) в подпункте 13) пункта 1 статьи 610 слова «, </w:t>
            </w:r>
            <w:r w:rsidRPr="002D4BC3">
              <w:rPr>
                <w:b/>
                <w:color w:val="000000"/>
                <w:spacing w:val="2"/>
                <w:shd w:val="clear" w:color="auto" w:fill="FFFFFF"/>
              </w:rPr>
              <w:t>применении ускоренной реабилитационной процедуры» исключить.».</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315"/>
              <w:jc w:val="both"/>
            </w:pPr>
            <w:r w:rsidRPr="002D4BC3">
              <w:t>Приведение в соответствие с пунктом 15 статьи 1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bCs/>
                <w:spacing w:val="2"/>
                <w:lang w:val="kk-KZ"/>
              </w:rPr>
              <w:lastRenderedPageBreak/>
              <w:t>Кодекс Республики Казахстан от 26 декабря 2017 года  «О таможенном регулировании в Республике Казахстан»</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Подпункт 1) пункта 10 статьи 1 проекта  </w:t>
            </w:r>
          </w:p>
          <w:p w:rsidR="001116CF" w:rsidRPr="002D4BC3" w:rsidRDefault="001116CF" w:rsidP="00AE49EC">
            <w:pPr>
              <w:jc w:val="both"/>
            </w:pPr>
          </w:p>
          <w:p w:rsidR="001116CF" w:rsidRPr="002D4BC3" w:rsidRDefault="001116CF" w:rsidP="00AE49EC">
            <w:pPr>
              <w:jc w:val="both"/>
              <w:rPr>
                <w:lang w:val="kk-KZ"/>
              </w:rPr>
            </w:pP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bCs/>
                <w:spacing w:val="2"/>
                <w:lang w:val="kk-KZ"/>
              </w:rPr>
            </w:pPr>
            <w:r w:rsidRPr="002D4BC3">
              <w:rPr>
                <w:bCs/>
                <w:spacing w:val="2"/>
                <w:lang w:val="kk-KZ"/>
              </w:rPr>
              <w:t>1) по всему тексту слова «соглашения об урегулировании неплатежеспособности», «процедуры урегулирования неплатежеспособности», «соглашение об урегулировании неплатежеспособности» заменить соответственно словами «соглашения о реструктуризации задолженности», «процедуры реструктуризации задолженности», «соглашение о реструктуризации задолженности»;</w:t>
            </w:r>
          </w:p>
          <w:p w:rsidR="001116CF" w:rsidRPr="002D4BC3" w:rsidRDefault="001116CF" w:rsidP="00AE49EC">
            <w:pPr>
              <w:tabs>
                <w:tab w:val="left" w:pos="314"/>
              </w:tabs>
              <w:jc w:val="both"/>
              <w:rPr>
                <w:b/>
                <w:lang w:val="kk-KZ"/>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 xml:space="preserve">Подпункт 1) пункта 10 статьи 1 </w:t>
            </w:r>
            <w:proofErr w:type="gramStart"/>
            <w:r w:rsidRPr="002D4BC3">
              <w:t>проекта  исключить</w:t>
            </w:r>
            <w:proofErr w:type="gramEnd"/>
            <w:r w:rsidRPr="002D4BC3">
              <w:t>.</w:t>
            </w:r>
          </w:p>
          <w:p w:rsidR="001116CF" w:rsidRPr="002D4BC3" w:rsidRDefault="001116CF" w:rsidP="00AE49EC">
            <w:pPr>
              <w:jc w:val="both"/>
              <w:rPr>
                <w:i/>
              </w:rPr>
            </w:pPr>
            <w:r w:rsidRPr="002D4BC3">
              <w:rPr>
                <w:i/>
              </w:rPr>
              <w:t>Соответственно изменить последующую нумерацию подпунктов.</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rPr>
                <w:b/>
              </w:rPr>
            </w:pPr>
            <w:r w:rsidRPr="002D4BC3">
              <w:t>Юридическая техника.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первый подпункта 2) пункта </w:t>
            </w:r>
            <w:r w:rsidRPr="002D4BC3">
              <w:lastRenderedPageBreak/>
              <w:t xml:space="preserve">10 статьи 1 проекта  </w:t>
            </w: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(подпункты 2) и 3) части первой пункта 4 статьи 123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123. Общие положения</w:t>
            </w:r>
          </w:p>
          <w:p w:rsidR="001116CF" w:rsidRPr="002D4BC3" w:rsidRDefault="001116CF" w:rsidP="00AE49EC">
            <w:pPr>
              <w:jc w:val="both"/>
            </w:pPr>
            <w:r w:rsidRPr="002D4BC3">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 xml:space="preserve">4. Если иное не установлено настоящим Кодексом, </w:t>
            </w:r>
            <w:r w:rsidRPr="002D4BC3">
              <w:rPr>
                <w:color w:val="000000"/>
                <w:spacing w:val="2"/>
                <w:shd w:val="clear" w:color="auto" w:fill="FFFFFF"/>
              </w:rPr>
              <w:lastRenderedPageBreak/>
              <w:t>способы обеспечения погашения задолженности по таможенным платежам, налогам, специальным, антидемпинговым, компенсационным пошлинам, пеней, процентов не применяются в следующих случаях:</w:t>
            </w:r>
          </w:p>
          <w:p w:rsidR="001116CF" w:rsidRPr="002D4BC3" w:rsidRDefault="001116CF" w:rsidP="00AE49EC">
            <w:pPr>
              <w:jc w:val="both"/>
            </w:pPr>
            <w:r w:rsidRPr="002D4BC3">
              <w:rPr>
                <w:color w:val="000000"/>
                <w:spacing w:val="2"/>
                <w:shd w:val="clear" w:color="auto" w:fill="FFFFFF"/>
              </w:rPr>
              <w:t>…</w:t>
            </w:r>
          </w:p>
          <w:p w:rsidR="001116CF" w:rsidRPr="002D4BC3" w:rsidRDefault="001116CF" w:rsidP="00AE49EC">
            <w:pPr>
              <w:jc w:val="both"/>
            </w:pPr>
            <w:r w:rsidRPr="002D4BC3">
              <w:t> 2) применения реабилитационной процедуры – со дня вступления в законную силу определения суда об утверждении плана реабилитации;</w:t>
            </w:r>
          </w:p>
          <w:p w:rsidR="001116CF" w:rsidRPr="002D4BC3" w:rsidRDefault="001116CF" w:rsidP="00AE49EC">
            <w:pPr>
              <w:jc w:val="both"/>
            </w:pPr>
            <w:r w:rsidRPr="002D4BC3">
              <w:t>      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b/>
                <w:bCs/>
                <w:spacing w:val="2"/>
                <w:lang w:val="kk-KZ"/>
              </w:rPr>
            </w:pPr>
            <w:r w:rsidRPr="002D4BC3">
              <w:rPr>
                <w:b/>
                <w:bCs/>
                <w:spacing w:val="2"/>
                <w:lang w:val="kk-KZ"/>
              </w:rPr>
              <w:lastRenderedPageBreak/>
              <w:t>2) подпункты 2) и 3) части первой пункта 4 статьи 123 изложить в следующей редакции:</w:t>
            </w:r>
          </w:p>
          <w:p w:rsidR="001116CF" w:rsidRPr="002D4BC3" w:rsidRDefault="001116CF" w:rsidP="00AE49EC">
            <w:pPr>
              <w:tabs>
                <w:tab w:val="left" w:pos="314"/>
              </w:tabs>
              <w:jc w:val="both"/>
              <w:rPr>
                <w:b/>
                <w:lang w:val="kk-KZ"/>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 xml:space="preserve">Абзац первый подпункта 2) пункта 10 статьи 1 </w:t>
            </w:r>
            <w:proofErr w:type="gramStart"/>
            <w:r w:rsidRPr="002D4BC3">
              <w:t>проекта  изложить</w:t>
            </w:r>
            <w:proofErr w:type="gramEnd"/>
            <w:r w:rsidRPr="002D4BC3">
              <w:t xml:space="preserve"> в следующей редакции:</w:t>
            </w:r>
          </w:p>
          <w:p w:rsidR="001116CF" w:rsidRPr="002D4BC3" w:rsidRDefault="001116CF" w:rsidP="00AE49EC">
            <w:pPr>
              <w:ind w:firstLine="316"/>
              <w:jc w:val="both"/>
              <w:rPr>
                <w:b/>
              </w:rPr>
            </w:pPr>
            <w:r w:rsidRPr="002D4BC3">
              <w:lastRenderedPageBreak/>
              <w:t>«</w:t>
            </w:r>
            <w:r w:rsidRPr="002D4BC3">
              <w:rPr>
                <w:b/>
              </w:rPr>
              <w:t>2) в пункте 4 статьи 123:</w:t>
            </w:r>
          </w:p>
          <w:p w:rsidR="001116CF" w:rsidRPr="002D4BC3" w:rsidRDefault="001116CF" w:rsidP="00AE49EC">
            <w:pPr>
              <w:ind w:firstLine="316"/>
              <w:jc w:val="both"/>
              <w:rPr>
                <w:b/>
              </w:rPr>
            </w:pPr>
            <w:r w:rsidRPr="002D4BC3">
              <w:rPr>
                <w:b/>
              </w:rPr>
              <w:t>подпункты 2) и 3) части первой изложить в следующей редакции:»;</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284"/>
              <w:jc w:val="both"/>
              <w:rPr>
                <w:b/>
              </w:rPr>
            </w:pPr>
            <w:r w:rsidRPr="002D4BC3">
              <w:t>Юридическая техника.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третий подпункта 2) пункта 10 статьи 1 проекта  </w:t>
            </w: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3) части первой пункта 4 статьи 123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123. Общие положения</w:t>
            </w:r>
          </w:p>
          <w:p w:rsidR="001116CF" w:rsidRPr="002D4BC3" w:rsidRDefault="001116CF" w:rsidP="00AE49EC">
            <w:pPr>
              <w:jc w:val="both"/>
            </w:pPr>
            <w:r w:rsidRPr="002D4BC3">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 xml:space="preserve">4. Если иное не установлено настоящим Кодексом, способы обеспечения </w:t>
            </w:r>
            <w:r w:rsidRPr="002D4BC3">
              <w:rPr>
                <w:color w:val="000000"/>
                <w:spacing w:val="2"/>
                <w:shd w:val="clear" w:color="auto" w:fill="FFFFFF"/>
              </w:rPr>
              <w:lastRenderedPageBreak/>
              <w:t>погашения задолженности по таможенным платежам, налогам, специальным, антидемпинговым, компенсационным пошлинам, пеней, процентов не применяются в следующих случаях:</w:t>
            </w:r>
          </w:p>
          <w:p w:rsidR="001116CF" w:rsidRPr="002D4BC3" w:rsidRDefault="001116CF" w:rsidP="00AE49EC">
            <w:pPr>
              <w:jc w:val="both"/>
            </w:pPr>
            <w:r w:rsidRPr="002D4BC3">
              <w:t>…</w:t>
            </w:r>
          </w:p>
          <w:p w:rsidR="001116CF" w:rsidRPr="002D4BC3" w:rsidRDefault="001116CF" w:rsidP="00AE49EC">
            <w:pPr>
              <w:jc w:val="both"/>
            </w:pPr>
            <w:r w:rsidRPr="002D4BC3">
              <w:t>       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bCs/>
                <w:spacing w:val="2"/>
                <w:lang w:val="kk-KZ"/>
              </w:rPr>
            </w:pPr>
            <w:r w:rsidRPr="002D4BC3">
              <w:rPr>
                <w:bCs/>
                <w:spacing w:val="2"/>
                <w:lang w:val="kk-KZ"/>
              </w:rPr>
              <w:lastRenderedPageBreak/>
              <w:t xml:space="preserve">3) утверждения судом соглашения о реструктуризации задолженности – </w:t>
            </w:r>
            <w:r w:rsidRPr="002D4BC3">
              <w:rPr>
                <w:b/>
                <w:bCs/>
                <w:spacing w:val="2"/>
                <w:lang w:val="kk-KZ"/>
              </w:rPr>
              <w:t xml:space="preserve">со дня принятия судом решения о </w:t>
            </w:r>
            <w:r w:rsidRPr="002D4BC3">
              <w:rPr>
                <w:b/>
                <w:bCs/>
                <w:spacing w:val="2"/>
                <w:lang w:val="kk-KZ"/>
              </w:rPr>
              <w:lastRenderedPageBreak/>
              <w:t>применении такой</w:t>
            </w:r>
            <w:r w:rsidRPr="002D4BC3">
              <w:rPr>
                <w:bCs/>
                <w:spacing w:val="2"/>
                <w:lang w:val="kk-KZ"/>
              </w:rPr>
              <w:t xml:space="preserve"> процедуры;»;</w:t>
            </w:r>
          </w:p>
          <w:p w:rsidR="001116CF" w:rsidRPr="002D4BC3" w:rsidRDefault="001116CF" w:rsidP="00AE49EC">
            <w:pPr>
              <w:tabs>
                <w:tab w:val="left" w:pos="314"/>
              </w:tabs>
              <w:jc w:val="both"/>
              <w:rPr>
                <w:b/>
                <w:lang w:val="kk-KZ"/>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rPr>
                <w:spacing w:val="2"/>
              </w:rPr>
            </w:pPr>
            <w:r w:rsidRPr="002D4BC3">
              <w:lastRenderedPageBreak/>
              <w:t>В абзаце третьем подпункта 2) пункта 10 статьи 1 проекта слова «</w:t>
            </w:r>
            <w:r w:rsidRPr="002D4BC3">
              <w:rPr>
                <w:b/>
                <w:bCs/>
                <w:spacing w:val="2"/>
                <w:lang w:val="kk-KZ"/>
              </w:rPr>
              <w:t>со дня принятия судом решения о применении такой процедуры</w:t>
            </w:r>
            <w:r w:rsidRPr="002D4BC3">
              <w:rPr>
                <w:bCs/>
                <w:spacing w:val="2"/>
                <w:lang w:val="kk-KZ"/>
              </w:rPr>
              <w:t xml:space="preserve">» </w:t>
            </w:r>
            <w:r w:rsidRPr="002D4BC3">
              <w:rPr>
                <w:bCs/>
                <w:spacing w:val="2"/>
                <w:lang w:val="kk-KZ"/>
              </w:rPr>
              <w:lastRenderedPageBreak/>
              <w:t>заменить словами «</w:t>
            </w:r>
            <w:r w:rsidRPr="002D4BC3">
              <w:rPr>
                <w:b/>
                <w:bCs/>
                <w:spacing w:val="2"/>
                <w:lang w:val="kk-KZ"/>
              </w:rPr>
              <w:t xml:space="preserve">со дня </w:t>
            </w:r>
            <w:r w:rsidRPr="002D4BC3">
              <w:rPr>
                <w:b/>
                <w:spacing w:val="2"/>
              </w:rPr>
              <w:t>вступления в законную силу определения суда об утверждении такого соглашения</w:t>
            </w:r>
            <w:r w:rsidRPr="002D4BC3">
              <w:rPr>
                <w:spacing w:val="2"/>
              </w:rPr>
              <w:t>».</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rPr>
            </w:pPr>
            <w:r w:rsidRPr="002D4BC3">
              <w:rPr>
                <w:b/>
              </w:rPr>
              <w:lastRenderedPageBreak/>
              <w:t>Комитет по финансам и бюджету</w:t>
            </w:r>
          </w:p>
          <w:p w:rsidR="001116CF" w:rsidRPr="002D4BC3" w:rsidRDefault="001116CF" w:rsidP="00AE49EC">
            <w:pPr>
              <w:ind w:firstLine="284"/>
              <w:jc w:val="both"/>
              <w:rPr>
                <w:spacing w:val="2"/>
              </w:rPr>
            </w:pPr>
            <w:r w:rsidRPr="002D4BC3">
              <w:rPr>
                <w:spacing w:val="2"/>
              </w:rPr>
              <w:t xml:space="preserve">Приведение в соответствие с абзацем третьим </w:t>
            </w:r>
            <w:r w:rsidRPr="002D4BC3">
              <w:rPr>
                <w:spacing w:val="2"/>
              </w:rPr>
              <w:lastRenderedPageBreak/>
              <w:t>подпункта 2) пункта 9 статьи 1 и абзацем седьмым подпункта 3 рассматриваемого пункта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четвертый (новый) подпункта 2) пункта 10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(часть вторая пункта 3 статьи 123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123. Общие положения</w:t>
            </w:r>
          </w:p>
          <w:p w:rsidR="001116CF" w:rsidRPr="002D4BC3" w:rsidRDefault="001116CF" w:rsidP="00AE49EC">
            <w:pPr>
              <w:jc w:val="both"/>
            </w:pPr>
            <w:r w:rsidRPr="002D4BC3">
              <w:t>…</w:t>
            </w:r>
          </w:p>
          <w:p w:rsidR="001116CF" w:rsidRPr="002D4BC3" w:rsidRDefault="001116CF" w:rsidP="00AE49EC">
            <w:pPr>
              <w:jc w:val="both"/>
            </w:pPr>
            <w:r w:rsidRPr="002D4BC3">
              <w:t xml:space="preserve">При этом в случаях, определенных подпунктами 1), 2) и 3) части первой настоящего пункта, по сумме задолженности по таможенным платежам, налогам, специальным, антидемпинговым, компенсационным пошлинам, пеней, процентов, которая не </w:t>
            </w:r>
            <w:r w:rsidRPr="002D4BC3">
              <w:lastRenderedPageBreak/>
              <w:t xml:space="preserve">включена в реестр требований кредиторов в порядке, установленном законодательством Республики Казахстан о реабилитации и банкротстве, возникшей после применения процедуры </w:t>
            </w:r>
            <w:r w:rsidRPr="002D4BC3">
              <w:rPr>
                <w:b/>
              </w:rPr>
              <w:t>урегулирования неплатежеспособности</w:t>
            </w:r>
            <w:r w:rsidRPr="002D4BC3">
              <w:t>, применяются способы обеспечения погашения задолженности по таможенным платежам, налогам, специальным, антидемпинговым, компенсационным пошлинам, пеней, процентов в соответствии с положениями настоящей главы.</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rPr>
                <w:b/>
              </w:rPr>
            </w:pPr>
            <w:r w:rsidRPr="002D4BC3">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Подпункт 2) пункта 10 статьи 1 проекта дополнить абзацем четвертым следующего содержания:</w:t>
            </w:r>
          </w:p>
          <w:p w:rsidR="001116CF" w:rsidRPr="002D4BC3" w:rsidRDefault="001116CF" w:rsidP="00AE49EC">
            <w:pPr>
              <w:ind w:firstLine="174"/>
              <w:jc w:val="both"/>
            </w:pPr>
            <w:r w:rsidRPr="002D4BC3">
              <w:t>«в части второй слова «</w:t>
            </w:r>
            <w:r w:rsidRPr="002D4BC3">
              <w:rPr>
                <w:b/>
              </w:rPr>
              <w:t>урегулирования неплатежеспособности</w:t>
            </w:r>
            <w:r w:rsidRPr="002D4BC3">
              <w:t>» заменить словами «</w:t>
            </w:r>
            <w:r w:rsidRPr="002D4BC3">
              <w:rPr>
                <w:b/>
              </w:rPr>
              <w:t>реструктуризации задолженности</w:t>
            </w:r>
            <w:r w:rsidRPr="002D4BC3">
              <w:t>»;».</w:t>
            </w:r>
          </w:p>
          <w:p w:rsidR="001116CF" w:rsidRPr="002D4BC3" w:rsidRDefault="001116CF" w:rsidP="00AE49EC">
            <w:pPr>
              <w:ind w:firstLine="315"/>
              <w:jc w:val="both"/>
            </w:pP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315"/>
              <w:jc w:val="both"/>
            </w:pPr>
            <w:r w:rsidRPr="002D4BC3">
              <w:t>Юридическая техника, в связи с внесением предложения об исключении подпункта 1) рассматриваемого пункта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седьмой подпункта 3) пункта 10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5 статьи 124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124. Пеня на не уплаченную в срок сумму таможенных платежей, налогов, специальных, антидемпинговых, компенсационных пошлин</w:t>
            </w:r>
          </w:p>
          <w:p w:rsidR="001116CF" w:rsidRPr="002D4BC3" w:rsidRDefault="001116CF" w:rsidP="00AE49EC">
            <w:pPr>
              <w:jc w:val="both"/>
            </w:pPr>
            <w:r w:rsidRPr="002D4BC3">
              <w:t>…</w:t>
            </w:r>
          </w:p>
          <w:p w:rsidR="001116CF" w:rsidRPr="002D4BC3" w:rsidRDefault="001116CF" w:rsidP="00AE49EC">
            <w:pPr>
              <w:jc w:val="both"/>
            </w:pPr>
            <w:r w:rsidRPr="002D4BC3">
              <w:t xml:space="preserve"> 5. Пеня не начисляется на сумму задолженности по таможенным платежам, </w:t>
            </w:r>
            <w:r w:rsidRPr="002D4BC3">
              <w:lastRenderedPageBreak/>
              <w:t xml:space="preserve">налогам, специальным, антидемпинговым, компенсационным пошлинам, возникшей у плательщика, признанного банкротом с даты принятия судом решения либо </w:t>
            </w:r>
            <w:proofErr w:type="gramStart"/>
            <w:r w:rsidRPr="002D4BC3">
              <w:t>в отношении</w:t>
            </w:r>
            <w:proofErr w:type="gramEnd"/>
            <w:r w:rsidRPr="002D4BC3">
              <w:t xml:space="preserve"> которого принято решение о принудительной ликвидации либо решение о применении реабилитационной процедуры, со дня вступления в силу такого решения.</w:t>
            </w:r>
          </w:p>
          <w:p w:rsidR="001116CF" w:rsidRPr="002D4BC3" w:rsidRDefault="001116CF" w:rsidP="00AE49EC">
            <w:pPr>
              <w:jc w:val="both"/>
            </w:pPr>
            <w:r w:rsidRPr="002D4BC3">
              <w:t>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Cs/>
                <w:spacing w:val="2"/>
                <w:lang w:val="kk-KZ"/>
              </w:rPr>
            </w:pPr>
            <w:r w:rsidRPr="002D4BC3">
              <w:rPr>
                <w:bCs/>
                <w:spacing w:val="2"/>
                <w:lang w:val="kk-KZ"/>
              </w:rPr>
              <w:lastRenderedPageBreak/>
              <w:t xml:space="preserve">«5. Пеня не начисляется на сумму задолженности по таможенным платежам, налогам, специальным, антидемпинговым, компенсационным пошлинам, возникшей у плательщика: </w:t>
            </w:r>
          </w:p>
          <w:p w:rsidR="001116CF" w:rsidRPr="002D4BC3" w:rsidRDefault="001116CF" w:rsidP="00AE49EC">
            <w:pPr>
              <w:tabs>
                <w:tab w:val="left" w:pos="1276"/>
              </w:tabs>
              <w:ind w:left="-56" w:firstLine="284"/>
              <w:jc w:val="both"/>
              <w:rPr>
                <w:b/>
                <w:bCs/>
                <w:spacing w:val="2"/>
                <w:lang w:val="kk-KZ"/>
              </w:rPr>
            </w:pPr>
            <w:r w:rsidRPr="002D4BC3">
              <w:rPr>
                <w:b/>
                <w:bCs/>
                <w:spacing w:val="2"/>
                <w:lang w:val="kk-KZ"/>
              </w:rPr>
              <w:t>...</w:t>
            </w:r>
          </w:p>
          <w:p w:rsidR="001116CF" w:rsidRPr="002D4BC3" w:rsidRDefault="001116CF" w:rsidP="00AE49EC">
            <w:pPr>
              <w:tabs>
                <w:tab w:val="left" w:pos="1276"/>
              </w:tabs>
              <w:ind w:left="-56" w:firstLine="284"/>
              <w:jc w:val="both"/>
              <w:rPr>
                <w:b/>
                <w:bCs/>
                <w:spacing w:val="2"/>
                <w:lang w:val="kk-KZ"/>
              </w:rPr>
            </w:pPr>
            <w:r w:rsidRPr="002D4BC3">
              <w:rPr>
                <w:b/>
                <w:bCs/>
                <w:spacing w:val="2"/>
                <w:lang w:val="kk-KZ"/>
              </w:rPr>
              <w:t xml:space="preserve">4) при утверждении судом соглашения о </w:t>
            </w:r>
            <w:r w:rsidRPr="002D4BC3">
              <w:rPr>
                <w:b/>
                <w:bCs/>
                <w:spacing w:val="2"/>
                <w:lang w:val="kk-KZ"/>
              </w:rPr>
              <w:lastRenderedPageBreak/>
              <w:t>реструктуризации задолженности – со дня вступления в законную силу определения суда об утверждении такого соглашения.»;</w:t>
            </w:r>
          </w:p>
          <w:p w:rsidR="001116CF" w:rsidRPr="002D4BC3" w:rsidRDefault="001116CF" w:rsidP="00AE49EC">
            <w:pPr>
              <w:tabs>
                <w:tab w:val="left" w:pos="314"/>
              </w:tabs>
              <w:jc w:val="both"/>
              <w:rPr>
                <w:b/>
                <w:lang w:val="kk-KZ"/>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lastRenderedPageBreak/>
              <w:t xml:space="preserve">Абзац </w:t>
            </w:r>
            <w:proofErr w:type="gramStart"/>
            <w:r w:rsidRPr="002D4BC3">
              <w:t>седьмой  подпункта</w:t>
            </w:r>
            <w:proofErr w:type="gramEnd"/>
            <w:r w:rsidRPr="002D4BC3">
              <w:t xml:space="preserve"> 3) пункта 10 статьи 1 проекта изложить в следующей редакции:</w:t>
            </w: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rPr>
                <w:color w:val="000000"/>
              </w:rPr>
            </w:pPr>
            <w:r w:rsidRPr="002D4BC3">
              <w:lastRenderedPageBreak/>
              <w:t>«</w:t>
            </w:r>
            <w:r w:rsidRPr="002D4BC3">
              <w:rPr>
                <w:b/>
              </w:rPr>
              <w:t xml:space="preserve">4) </w:t>
            </w:r>
            <w:r w:rsidRPr="002D4BC3">
              <w:rPr>
                <w:b/>
                <w:color w:val="000000"/>
              </w:rPr>
              <w:t xml:space="preserve">при применении процедуры реструктуризации задолженности – </w:t>
            </w:r>
            <w:r w:rsidRPr="002D4BC3">
              <w:rPr>
                <w:b/>
                <w:bCs/>
                <w:spacing w:val="2"/>
                <w:lang w:val="kk-KZ"/>
              </w:rPr>
              <w:t xml:space="preserve"> со дня вынесения решения суда о применении такой процедуры</w:t>
            </w:r>
            <w:r w:rsidRPr="002D4BC3">
              <w:rPr>
                <w:b/>
                <w:color w:val="000000"/>
              </w:rPr>
              <w:t>.»;».</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jc w:val="both"/>
              <w:rPr>
                <w:color w:val="000000"/>
              </w:rPr>
            </w:pPr>
            <w:r w:rsidRPr="002D4BC3">
              <w:rPr>
                <w:color w:val="000000"/>
              </w:rPr>
              <w:t>Скорреспондирование со статьей 28-2 Закона «О реабилитации и банкротстве».</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Подпункт   4</w:t>
            </w:r>
            <w:proofErr w:type="gramStart"/>
            <w:r w:rsidRPr="002D4BC3">
              <w:t>)  (</w:t>
            </w:r>
            <w:proofErr w:type="gramEnd"/>
            <w:r w:rsidRPr="002D4BC3">
              <w:t>новый) пункта 10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4) пункта 2 статьи 128 Кодекса)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128. Меры принудительного взыскания задолженности по таможенным платежам, налогам, специальным, антидемпинговым, компенсационным пошлинам, пеней, процентов</w:t>
            </w:r>
          </w:p>
          <w:p w:rsidR="001116CF" w:rsidRPr="002D4BC3" w:rsidRDefault="001116CF" w:rsidP="00AE49EC">
            <w:pPr>
              <w:jc w:val="both"/>
            </w:pPr>
            <w:r w:rsidRPr="002D4BC3">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 xml:space="preserve">2. Меры принудительного взыскания задолженности по таможенным платежам, налогам, специальным, антидемпинговым, компенсационным пошлинам, пеней, </w:t>
            </w:r>
            <w:r w:rsidRPr="002D4BC3">
              <w:rPr>
                <w:color w:val="000000"/>
                <w:spacing w:val="2"/>
                <w:shd w:val="clear" w:color="auto" w:fill="FFFFFF"/>
              </w:rPr>
              <w:lastRenderedPageBreak/>
              <w:t>процентов не применяются в следующих случаях:</w:t>
            </w:r>
          </w:p>
          <w:p w:rsidR="001116CF" w:rsidRPr="002D4BC3" w:rsidRDefault="001116CF" w:rsidP="00AE49EC">
            <w:pPr>
              <w:jc w:val="both"/>
            </w:pPr>
            <w:r w:rsidRPr="002D4BC3">
              <w:t>…</w:t>
            </w:r>
          </w:p>
          <w:p w:rsidR="001116CF" w:rsidRPr="002D4BC3" w:rsidRDefault="001116CF" w:rsidP="00AE49EC">
            <w:pPr>
              <w:jc w:val="both"/>
            </w:pPr>
            <w:r w:rsidRPr="002D4BC3">
              <w:rPr>
                <w:shd w:val="clear" w:color="auto" w:fill="FFFFFF"/>
              </w:rPr>
              <w:t> </w:t>
            </w:r>
            <w:r w:rsidRPr="002D4BC3">
              <w:t xml:space="preserve">4) утверждения судом соглашения </w:t>
            </w:r>
            <w:r w:rsidRPr="002D4BC3">
              <w:rPr>
                <w:b/>
              </w:rPr>
              <w:t>об урегулировании неплатежеспособности</w:t>
            </w:r>
            <w:r w:rsidRPr="002D4BC3">
              <w:t xml:space="preserve"> – со дня вступления в законную силу определения суда об утверждении такого соглашения.</w:t>
            </w:r>
          </w:p>
          <w:p w:rsidR="001116CF" w:rsidRPr="002D4BC3" w:rsidRDefault="001116CF" w:rsidP="00AE49EC">
            <w:pPr>
              <w:jc w:val="both"/>
            </w:pP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rPr>
                <w:b/>
              </w:rPr>
            </w:pPr>
            <w:r w:rsidRPr="002D4BC3">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Пункт 10 статьи 1 проекта дополнить подпунктом 4) следующего содержания:</w:t>
            </w:r>
          </w:p>
          <w:p w:rsidR="001116CF" w:rsidRPr="002D4BC3" w:rsidRDefault="001116CF" w:rsidP="00AE49EC">
            <w:pPr>
              <w:ind w:firstLine="316"/>
              <w:jc w:val="both"/>
              <w:rPr>
                <w:bCs/>
                <w:spacing w:val="2"/>
                <w:lang w:val="kk-KZ"/>
              </w:rPr>
            </w:pPr>
            <w:r w:rsidRPr="002D4BC3">
              <w:t>«4) в подпункте 4) пункта 2 статьи 128 слова «</w:t>
            </w:r>
            <w:r w:rsidRPr="002D4BC3">
              <w:rPr>
                <w:b/>
              </w:rPr>
              <w:t>об урегулировании неплатежеспособности</w:t>
            </w:r>
            <w:r w:rsidRPr="002D4BC3">
              <w:t>» заменить словами «</w:t>
            </w:r>
            <w:r w:rsidRPr="002D4BC3">
              <w:rPr>
                <w:b/>
                <w:bCs/>
                <w:spacing w:val="2"/>
                <w:lang w:val="kk-KZ"/>
              </w:rPr>
              <w:t>о реструктуризации задолженности</w:t>
            </w:r>
            <w:r w:rsidRPr="002D4BC3">
              <w:rPr>
                <w:bCs/>
                <w:spacing w:val="2"/>
                <w:lang w:val="kk-KZ"/>
              </w:rPr>
              <w:t>».</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315"/>
              <w:jc w:val="both"/>
            </w:pPr>
            <w:r w:rsidRPr="002D4BC3">
              <w:t>Юридическая техника, в связи с исключением подпункта 1) рассматриваемого пункта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lang w:val="kk-KZ"/>
              </w:rPr>
            </w:pPr>
            <w:r w:rsidRPr="002D4BC3">
              <w:rPr>
                <w:b/>
                <w:bCs/>
                <w:lang w:val="kk-KZ"/>
              </w:rPr>
              <w:lastRenderedPageBreak/>
              <w:t>Закон Республики Казахстан от 17 апреля 1995 года   «</w:t>
            </w:r>
            <w:r w:rsidRPr="002D4BC3">
              <w:rPr>
                <w:b/>
                <w:lang w:val="kk-KZ"/>
              </w:rPr>
              <w:t xml:space="preserve">О государственной регистрации юридических </w:t>
            </w:r>
          </w:p>
          <w:p w:rsidR="001116CF" w:rsidRPr="002D4BC3" w:rsidRDefault="001116CF" w:rsidP="00AE49EC">
            <w:pPr>
              <w:jc w:val="center"/>
            </w:pPr>
            <w:r w:rsidRPr="002D4BC3">
              <w:rPr>
                <w:b/>
                <w:lang w:val="kk-KZ"/>
              </w:rPr>
              <w:t>лиц и учетной регистрации филиалов и представительств</w:t>
            </w:r>
            <w:r w:rsidRPr="002D4BC3">
              <w:rPr>
                <w:b/>
                <w:bCs/>
                <w:lang w:val="kk-KZ"/>
              </w:rPr>
              <w:t>»</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второй и третий пункта 11 статьи 1 проекта </w:t>
            </w: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4) части первой статьи 11 Закона)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11. Отказ в государственной (учетной)регистрации и перерегистрации юридических лиц, филиалов (представительств)</w:t>
            </w:r>
          </w:p>
          <w:p w:rsidR="001116CF" w:rsidRPr="002D4BC3" w:rsidRDefault="001116CF" w:rsidP="00AE49EC">
            <w:pPr>
              <w:jc w:val="both"/>
            </w:pPr>
            <w:r w:rsidRPr="002D4BC3">
              <w:rPr>
                <w:color w:val="000000"/>
                <w:spacing w:val="2"/>
                <w:shd w:val="clear" w:color="auto" w:fill="FFFFFF"/>
              </w:rPr>
              <w:t>Отказ в государственной регистрации (перерегистрации) юридических лиц осуществляется в случаях:</w:t>
            </w:r>
          </w:p>
          <w:p w:rsidR="001116CF" w:rsidRPr="002D4BC3" w:rsidRDefault="001116CF" w:rsidP="00AE49EC">
            <w:pPr>
              <w:jc w:val="both"/>
            </w:pPr>
            <w:r w:rsidRPr="002D4BC3">
              <w:t>…</w:t>
            </w:r>
          </w:p>
          <w:p w:rsidR="001116CF" w:rsidRPr="002D4BC3" w:rsidRDefault="001116CF" w:rsidP="00AE49EC">
            <w:pPr>
              <w:jc w:val="both"/>
            </w:pPr>
            <w:r w:rsidRPr="002D4BC3">
              <w:t xml:space="preserve">4) если физическое лицо, являющееся учредителем (участником) и (или) руководителем юридического лица, является </w:t>
            </w:r>
            <w:r w:rsidRPr="002D4BC3">
              <w:lastRenderedPageBreak/>
              <w:t>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hyperlink r:id="rId327" w:anchor="z823" w:history="1">
              <w:r w:rsidRPr="002D4BC3">
                <w:rPr>
                  <w:rStyle w:val="a5"/>
                  <w:rFonts w:eastAsiaTheme="majorEastAsia"/>
                  <w:color w:val="auto"/>
                </w:rPr>
                <w:t>статьям 215</w:t>
              </w:r>
            </w:hyperlink>
            <w:r w:rsidRPr="002D4BC3">
              <w:t>, </w:t>
            </w:r>
            <w:hyperlink r:id="rId328" w:anchor="z891" w:history="1">
              <w:r w:rsidRPr="002D4BC3">
                <w:rPr>
                  <w:rStyle w:val="a5"/>
                  <w:rFonts w:eastAsiaTheme="majorEastAsia"/>
                  <w:color w:val="auto"/>
                </w:rPr>
                <w:t>237</w:t>
              </w:r>
            </w:hyperlink>
            <w:r w:rsidRPr="002D4BC3">
              <w:t>, </w:t>
            </w:r>
            <w:hyperlink r:id="rId329" w:anchor="z894" w:history="1">
              <w:r w:rsidRPr="002D4BC3">
                <w:rPr>
                  <w:rStyle w:val="a5"/>
                  <w:rFonts w:eastAsiaTheme="majorEastAsia"/>
                  <w:color w:val="auto"/>
                </w:rPr>
                <w:t>238</w:t>
              </w:r>
            </w:hyperlink>
            <w:r w:rsidRPr="002D4BC3">
              <w:t> и </w:t>
            </w:r>
            <w:hyperlink r:id="rId330" w:anchor="z898" w:history="1">
              <w:r w:rsidRPr="002D4BC3">
                <w:rPr>
                  <w:rStyle w:val="a5"/>
                  <w:rFonts w:eastAsiaTheme="majorEastAsia"/>
                  <w:color w:val="auto"/>
                </w:rPr>
                <w:t>240</w:t>
              </w:r>
            </w:hyperlink>
            <w:r w:rsidRPr="002D4BC3">
              <w:t xml:space="preserve">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w:t>
            </w:r>
            <w:r w:rsidRPr="002D4BC3">
              <w:lastRenderedPageBreak/>
              <w:t>периодических платежей и не имеющего задолженность по исполнительному производству о периодических взысканиях более трех месяцев;</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rPr>
                <w:lang w:val="kk-KZ"/>
              </w:rPr>
            </w:pPr>
            <w:r w:rsidRPr="002D4BC3">
              <w:rPr>
                <w:lang w:val="kk-KZ"/>
              </w:rPr>
              <w:lastRenderedPageBreak/>
              <w:t xml:space="preserve">   подпункт 4) части первой статьи 11 изложить в следующей редакции:</w:t>
            </w:r>
          </w:p>
          <w:p w:rsidR="001116CF" w:rsidRPr="002D4BC3" w:rsidRDefault="001116CF" w:rsidP="00AE49EC">
            <w:pPr>
              <w:tabs>
                <w:tab w:val="left" w:pos="314"/>
              </w:tabs>
              <w:jc w:val="both"/>
              <w:rPr>
                <w:b/>
              </w:rPr>
            </w:pPr>
            <w:r w:rsidRPr="002D4BC3">
              <w:rPr>
                <w:lang w:val="kk-KZ"/>
              </w:rPr>
              <w:t xml:space="preserve">   «</w:t>
            </w:r>
            <w:r w:rsidRPr="002D4BC3">
              <w:t xml:space="preserve">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w:t>
            </w:r>
            <w:r w:rsidRPr="002D4BC3">
              <w:lastRenderedPageBreak/>
              <w:t xml:space="preserve">имеет непогашенную или неснятую судимость за преступления по </w:t>
            </w:r>
            <w:hyperlink r:id="rId331" w:anchor="z823" w:history="1">
              <w:r w:rsidRPr="002D4BC3">
                <w:rPr>
                  <w:rStyle w:val="a5"/>
                  <w:color w:val="auto"/>
                </w:rPr>
                <w:t xml:space="preserve">статьям </w:t>
              </w:r>
              <w:r w:rsidRPr="002D4BC3">
                <w:rPr>
                  <w:rStyle w:val="a5"/>
                  <w:b/>
                  <w:color w:val="auto"/>
                </w:rPr>
                <w:t>195-1,</w:t>
              </w:r>
              <w:r w:rsidRPr="002D4BC3">
                <w:rPr>
                  <w:rStyle w:val="a5"/>
                  <w:color w:val="auto"/>
                </w:rPr>
                <w:t xml:space="preserve"> 215</w:t>
              </w:r>
            </w:hyperlink>
            <w:r w:rsidRPr="002D4BC3">
              <w:t xml:space="preserve">, </w:t>
            </w:r>
            <w:hyperlink r:id="rId332" w:anchor="z891" w:history="1">
              <w:r w:rsidRPr="002D4BC3">
                <w:rPr>
                  <w:rStyle w:val="a5"/>
                  <w:color w:val="auto"/>
                </w:rPr>
                <w:t>237</w:t>
              </w:r>
            </w:hyperlink>
            <w:r w:rsidRPr="002D4BC3">
              <w:t xml:space="preserve"> и </w:t>
            </w:r>
            <w:hyperlink r:id="rId333" w:anchor="z894" w:history="1">
              <w:r w:rsidRPr="002D4BC3">
                <w:rPr>
                  <w:rStyle w:val="a5"/>
                  <w:color w:val="auto"/>
                </w:rPr>
                <w:t>238</w:t>
              </w:r>
            </w:hyperlink>
            <w:r w:rsidRPr="002D4BC3">
              <w:t xml:space="preserve"> Уголовного кодекс</w:t>
            </w:r>
            <w:r w:rsidRPr="002D4BC3">
              <w:rPr>
                <w:b/>
              </w:rPr>
              <w:t>а</w:t>
            </w:r>
            <w:r w:rsidRPr="002D4BC3">
              <w:t xml:space="preserve">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создавшие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r w:rsidRPr="002D4BC3">
              <w:rPr>
                <w:lang w:val="kk-KZ"/>
              </w:rPr>
              <w:t>».</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lastRenderedPageBreak/>
              <w:t>В пункте 11 статьи 1 проекта:</w:t>
            </w:r>
          </w:p>
          <w:p w:rsidR="001116CF" w:rsidRPr="002D4BC3" w:rsidRDefault="001116CF" w:rsidP="00AE49EC">
            <w:pPr>
              <w:ind w:firstLine="174"/>
              <w:jc w:val="both"/>
            </w:pPr>
            <w:r w:rsidRPr="002D4BC3">
              <w:t>абзацы второй и третий изложить в следующей редакции:</w:t>
            </w:r>
          </w:p>
          <w:p w:rsidR="001116CF" w:rsidRPr="002D4BC3" w:rsidRDefault="001116CF" w:rsidP="00AE49EC">
            <w:pPr>
              <w:ind w:firstLine="174"/>
              <w:jc w:val="both"/>
              <w:rPr>
                <w:b/>
              </w:rPr>
            </w:pPr>
            <w:r w:rsidRPr="002D4BC3">
              <w:rPr>
                <w:b/>
              </w:rPr>
              <w:t xml:space="preserve">«в подпункте 4-4) части первой статьи 11 </w:t>
            </w:r>
            <w:proofErr w:type="gramStart"/>
            <w:r w:rsidRPr="002D4BC3">
              <w:rPr>
                <w:b/>
              </w:rPr>
              <w:t>слова  «</w:t>
            </w:r>
            <w:proofErr w:type="gramEnd"/>
            <w:r w:rsidRPr="002D4BC3">
              <w:rPr>
                <w:b/>
              </w:rPr>
              <w:t>и 240» исключить.».</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284"/>
              <w:jc w:val="both"/>
            </w:pPr>
            <w:r w:rsidRPr="002D4BC3">
              <w:rPr>
                <w:rStyle w:val="note"/>
                <w:rFonts w:eastAsiaTheme="majorEastAsia"/>
                <w:bdr w:val="none" w:sz="0" w:space="0" w:color="auto" w:frame="1"/>
                <w:shd w:val="clear" w:color="auto" w:fill="FFFFFF"/>
              </w:rPr>
              <w:t xml:space="preserve">В соответствии с проектом Закона РК «О внесении изменений и дополнений в некоторые законодательные акты РК по вопросам государственных услуг», одобренным </w:t>
            </w:r>
            <w:r w:rsidRPr="002D4BC3">
              <w:rPr>
                <w:rStyle w:val="note"/>
                <w:rFonts w:eastAsiaTheme="majorEastAsia"/>
                <w:bdr w:val="none" w:sz="0" w:space="0" w:color="auto" w:frame="1"/>
                <w:shd w:val="clear" w:color="auto" w:fill="FFFFFF"/>
              </w:rPr>
              <w:lastRenderedPageBreak/>
              <w:t>Мажилисом Парламента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rPr>
              <w:lastRenderedPageBreak/>
              <w:t xml:space="preserve"> «Об аудиторской деятельности» </w:t>
            </w:r>
          </w:p>
          <w:p w:rsidR="001116CF" w:rsidRPr="002D4BC3" w:rsidRDefault="001116CF" w:rsidP="00AE49EC">
            <w:pPr>
              <w:jc w:val="center"/>
              <w:rPr>
                <w:b/>
              </w:rPr>
            </w:pPr>
            <w:r w:rsidRPr="002D4BC3">
              <w:rPr>
                <w:b/>
              </w:rPr>
              <w:t>Закон Республики Казахстан от 2 ноября 1998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shd w:val="clear" w:color="auto" w:fill="auto"/>
          </w:tcPr>
          <w:p w:rsidR="001116CF" w:rsidRPr="002D4BC3" w:rsidRDefault="001116CF" w:rsidP="00AE49EC">
            <w:pPr>
              <w:jc w:val="center"/>
              <w:rPr>
                <w:lang w:val="kk-KZ"/>
              </w:rPr>
            </w:pPr>
            <w:r w:rsidRPr="002D4BC3">
              <w:rPr>
                <w:lang w:val="kk-KZ"/>
              </w:rPr>
              <w:t>Новый пункт 12 статьи 1 проекта</w:t>
            </w:r>
          </w:p>
          <w:p w:rsidR="001116CF" w:rsidRPr="002D4BC3" w:rsidRDefault="001116CF" w:rsidP="00AE49EC">
            <w:pPr>
              <w:jc w:val="center"/>
              <w:rPr>
                <w:lang w:val="kk-KZ"/>
              </w:rPr>
            </w:pPr>
          </w:p>
          <w:p w:rsidR="001116CF" w:rsidRPr="002D4BC3" w:rsidRDefault="001116CF" w:rsidP="00AE49EC">
            <w:pPr>
              <w:jc w:val="center"/>
              <w:rPr>
                <w:lang w:val="kk-KZ"/>
              </w:rPr>
            </w:pPr>
            <w:r w:rsidRPr="002D4BC3">
              <w:rPr>
                <w:lang w:val="kk-KZ"/>
              </w:rPr>
              <w:t>(новый подпункт 13) пункта 3 статьи 3 Закона)</w:t>
            </w:r>
          </w:p>
        </w:tc>
        <w:tc>
          <w:tcPr>
            <w:tcW w:w="3209" w:type="dxa"/>
            <w:shd w:val="clear" w:color="auto" w:fill="auto"/>
          </w:tcPr>
          <w:p w:rsidR="001116CF" w:rsidRPr="002D4BC3" w:rsidRDefault="001116CF" w:rsidP="00AE49EC">
            <w:pPr>
              <w:jc w:val="both"/>
              <w:rPr>
                <w:lang w:val="kk-KZ"/>
              </w:rPr>
            </w:pPr>
            <w:r w:rsidRPr="002D4BC3">
              <w:rPr>
                <w:lang w:val="kk-KZ"/>
              </w:rPr>
              <w:t>Статья 3. Аудиторская деятельность</w:t>
            </w:r>
          </w:p>
          <w:p w:rsidR="001116CF" w:rsidRPr="002D4BC3" w:rsidRDefault="001116CF" w:rsidP="00AE49EC">
            <w:pPr>
              <w:jc w:val="both"/>
              <w:rPr>
                <w:lang w:val="kk-KZ"/>
              </w:rPr>
            </w:pPr>
            <w:r w:rsidRPr="002D4BC3">
              <w:rPr>
                <w:lang w:val="kk-KZ"/>
              </w:rPr>
              <w:t>...</w:t>
            </w:r>
          </w:p>
          <w:p w:rsidR="001116CF" w:rsidRPr="002D4BC3" w:rsidRDefault="001116CF" w:rsidP="00AE49EC">
            <w:pPr>
              <w:pStyle w:val="a6"/>
              <w:ind w:left="0"/>
              <w:jc w:val="both"/>
              <w:rPr>
                <w:rFonts w:eastAsia="Calibri"/>
                <w:lang w:val="kk-KZ" w:eastAsia="en-US"/>
              </w:rPr>
            </w:pPr>
            <w:r w:rsidRPr="002D4BC3">
              <w:rPr>
                <w:rFonts w:eastAsia="Calibri"/>
                <w:lang w:val="kk-KZ" w:eastAsia="en-US"/>
              </w:rPr>
              <w:t>Аудиторские организации, помимо аудита, могут оказывать также следующие услуги по профилю своей деятельности:</w:t>
            </w:r>
          </w:p>
          <w:p w:rsidR="001116CF" w:rsidRPr="002D4BC3" w:rsidRDefault="001116CF" w:rsidP="00AE49EC">
            <w:pPr>
              <w:pStyle w:val="a6"/>
              <w:ind w:left="0"/>
              <w:jc w:val="both"/>
              <w:rPr>
                <w:rFonts w:eastAsia="Calibri"/>
                <w:lang w:val="kk-KZ" w:eastAsia="en-US"/>
              </w:rPr>
            </w:pPr>
            <w:r w:rsidRPr="002D4BC3">
              <w:rPr>
                <w:rFonts w:eastAsia="Calibri"/>
                <w:lang w:val="kk-KZ" w:eastAsia="en-US"/>
              </w:rPr>
              <w:t>…</w:t>
            </w:r>
          </w:p>
          <w:p w:rsidR="001116CF" w:rsidRPr="002D4BC3" w:rsidRDefault="001116CF" w:rsidP="00AE49EC">
            <w:pPr>
              <w:pStyle w:val="a6"/>
              <w:ind w:left="0"/>
              <w:jc w:val="both"/>
              <w:rPr>
                <w:rFonts w:eastAsia="Calibri"/>
                <w:b/>
                <w:lang w:val="kk-KZ" w:eastAsia="en-US"/>
              </w:rPr>
            </w:pPr>
            <w:r w:rsidRPr="002D4BC3">
              <w:rPr>
                <w:rFonts w:eastAsia="Calibri"/>
                <w:b/>
                <w:lang w:val="kk-KZ" w:eastAsia="en-US"/>
              </w:rPr>
              <w:t>13) отсутствует.</w:t>
            </w:r>
          </w:p>
        </w:tc>
        <w:tc>
          <w:tcPr>
            <w:tcW w:w="3426" w:type="dxa"/>
            <w:shd w:val="clear" w:color="auto" w:fill="auto"/>
          </w:tcPr>
          <w:p w:rsidR="001116CF" w:rsidRPr="002D4BC3" w:rsidRDefault="001116CF" w:rsidP="00AE49EC">
            <w:pPr>
              <w:ind w:firstLine="164"/>
              <w:jc w:val="both"/>
            </w:pPr>
            <w:r w:rsidRPr="002D4BC3">
              <w:rPr>
                <w:b/>
                <w:lang w:val="kk-KZ"/>
              </w:rPr>
              <w:t>Отсутствует.</w:t>
            </w:r>
          </w:p>
        </w:tc>
        <w:tc>
          <w:tcPr>
            <w:tcW w:w="3056" w:type="dxa"/>
            <w:gridSpan w:val="2"/>
            <w:shd w:val="clear" w:color="auto" w:fill="auto"/>
          </w:tcPr>
          <w:p w:rsidR="001116CF" w:rsidRPr="002D4BC3" w:rsidRDefault="001116CF" w:rsidP="00AE49EC">
            <w:pPr>
              <w:ind w:firstLine="174"/>
              <w:jc w:val="both"/>
            </w:pPr>
            <w:r w:rsidRPr="002D4BC3">
              <w:t>Статью 1 проекта дополнить пунктом 12 следующего содержания:</w:t>
            </w:r>
          </w:p>
          <w:p w:rsidR="001116CF" w:rsidRPr="002D4BC3" w:rsidRDefault="001116CF" w:rsidP="00AE49EC">
            <w:pPr>
              <w:ind w:firstLine="174"/>
              <w:jc w:val="both"/>
            </w:pPr>
            <w:r w:rsidRPr="002D4BC3">
              <w:t>«12. В Закон Республики Казахстан от 2 ноября 1998 года «Об аудиторской деятельности» (Ведомости Парламента Республики Казахстан …):</w:t>
            </w:r>
          </w:p>
          <w:p w:rsidR="001116CF" w:rsidRPr="002D4BC3" w:rsidRDefault="007102E6" w:rsidP="00AE49EC">
            <w:pPr>
              <w:ind w:firstLine="174"/>
              <w:jc w:val="both"/>
            </w:pPr>
            <w:r>
              <w:t xml:space="preserve">част вторую </w:t>
            </w:r>
            <w:r w:rsidR="001116CF" w:rsidRPr="002D4BC3">
              <w:t>пункт</w:t>
            </w:r>
            <w:r>
              <w:t>а</w:t>
            </w:r>
            <w:r w:rsidR="001116CF" w:rsidRPr="002D4BC3">
              <w:t xml:space="preserve"> 2 статьи 3 дополнить подпунктом 13) следующего содержания:</w:t>
            </w:r>
          </w:p>
          <w:p w:rsidR="001116CF" w:rsidRPr="002D4BC3" w:rsidRDefault="001116CF" w:rsidP="00AE49EC">
            <w:pPr>
              <w:ind w:firstLine="174"/>
              <w:jc w:val="both"/>
              <w:rPr>
                <w:b/>
              </w:rPr>
            </w:pPr>
            <w:r w:rsidRPr="002D4BC3">
              <w:rPr>
                <w:b/>
              </w:rPr>
              <w:t>«13) осуществлени</w:t>
            </w:r>
            <w:r w:rsidR="007F44E5">
              <w:rPr>
                <w:b/>
              </w:rPr>
              <w:t>е</w:t>
            </w:r>
            <w:r w:rsidRPr="002D4BC3">
              <w:rPr>
                <w:b/>
              </w:rPr>
              <w:t xml:space="preserve"> процедуры реабилитации и банкротства в соответствии с законодательством Республики Казахстан о реабилитации и банкротстве.».  </w:t>
            </w:r>
          </w:p>
          <w:p w:rsidR="001116CF" w:rsidRPr="002D4BC3" w:rsidRDefault="001116CF" w:rsidP="00AE49EC">
            <w:pPr>
              <w:ind w:firstLine="174"/>
              <w:jc w:val="both"/>
              <w:rPr>
                <w:b/>
              </w:rPr>
            </w:pPr>
          </w:p>
          <w:p w:rsidR="001116CF" w:rsidRPr="002D4BC3" w:rsidRDefault="001116CF" w:rsidP="00AE49EC">
            <w:pPr>
              <w:ind w:firstLine="174"/>
              <w:jc w:val="both"/>
              <w:rPr>
                <w:i/>
              </w:rPr>
            </w:pPr>
            <w:r w:rsidRPr="002D4BC3">
              <w:rPr>
                <w:i/>
              </w:rPr>
              <w:lastRenderedPageBreak/>
              <w:t xml:space="preserve">Соответственно изменить последующую нумерацию пунктов </w:t>
            </w:r>
          </w:p>
        </w:tc>
        <w:tc>
          <w:tcPr>
            <w:tcW w:w="2340" w:type="dxa"/>
            <w:shd w:val="clear" w:color="auto" w:fill="auto"/>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284"/>
              <w:jc w:val="both"/>
              <w:rPr>
                <w:b/>
              </w:rPr>
            </w:pPr>
          </w:p>
          <w:p w:rsidR="001116CF" w:rsidRPr="002D4BC3" w:rsidRDefault="001116CF" w:rsidP="00AE49EC">
            <w:pPr>
              <w:ind w:firstLine="284"/>
              <w:jc w:val="both"/>
            </w:pPr>
            <w:r w:rsidRPr="002D4BC3">
              <w:t>Уточняющая поправка в связи с внесенными изменениями в статью 12 Закона «О реабилитации и банкротстве»</w:t>
            </w:r>
          </w:p>
        </w:tc>
        <w:tc>
          <w:tcPr>
            <w:tcW w:w="982" w:type="dxa"/>
            <w:shd w:val="clear" w:color="auto" w:fill="auto"/>
          </w:tcPr>
          <w:p w:rsidR="001116CF" w:rsidRPr="002D4BC3" w:rsidRDefault="001116CF" w:rsidP="00AE49EC">
            <w:pPr>
              <w:jc w:val="both"/>
              <w:rPr>
                <w:color w:val="FF0000"/>
              </w:rPr>
            </w:pPr>
            <w:r w:rsidRPr="002D4BC3">
              <w:t>Принято</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ind w:firstLine="284"/>
              <w:contextualSpacing/>
              <w:jc w:val="center"/>
              <w:rPr>
                <w:bCs/>
              </w:rPr>
            </w:pPr>
            <w:r w:rsidRPr="002D4BC3">
              <w:rPr>
                <w:rStyle w:val="s1"/>
                <w:b w:val="0"/>
              </w:rPr>
              <w:lastRenderedPageBreak/>
              <w:t xml:space="preserve">«О </w:t>
            </w:r>
            <w:r w:rsidRPr="002D4BC3">
              <w:rPr>
                <w:rStyle w:val="s1"/>
                <w:sz w:val="24"/>
                <w:szCs w:val="24"/>
              </w:rPr>
              <w:t>железнодорожном транспорте»</w:t>
            </w:r>
          </w:p>
          <w:p w:rsidR="001116CF" w:rsidRPr="002D4BC3" w:rsidRDefault="001116CF" w:rsidP="00AE49EC">
            <w:pPr>
              <w:jc w:val="center"/>
            </w:pPr>
            <w:r w:rsidRPr="002D4BC3">
              <w:rPr>
                <w:rStyle w:val="s1"/>
                <w:sz w:val="24"/>
                <w:szCs w:val="24"/>
              </w:rPr>
              <w:t>Закон Республики Казахстан от 8 декабря 2001 года</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Новый </w:t>
            </w:r>
            <w:proofErr w:type="gramStart"/>
            <w:r w:rsidRPr="002D4BC3">
              <w:t>пункт  статьи</w:t>
            </w:r>
            <w:proofErr w:type="gramEnd"/>
            <w:r w:rsidRPr="002D4BC3">
              <w:t xml:space="preserve"> 1</w:t>
            </w:r>
          </w:p>
          <w:p w:rsidR="001116CF" w:rsidRPr="002D4BC3" w:rsidRDefault="001116CF" w:rsidP="00AE49EC">
            <w:pPr>
              <w:shd w:val="clear" w:color="auto" w:fill="FFFFFF"/>
              <w:contextualSpacing/>
              <w:jc w:val="both"/>
              <w:rPr>
                <w:bCs/>
              </w:rPr>
            </w:pPr>
          </w:p>
          <w:p w:rsidR="001116CF" w:rsidRPr="002D4BC3" w:rsidRDefault="001116CF" w:rsidP="00AE49EC">
            <w:pPr>
              <w:shd w:val="clear" w:color="auto" w:fill="FFFFFF"/>
              <w:contextualSpacing/>
              <w:jc w:val="both"/>
              <w:rPr>
                <w:bCs/>
              </w:rPr>
            </w:pPr>
          </w:p>
          <w:p w:rsidR="001116CF" w:rsidRPr="002D4BC3" w:rsidRDefault="001116CF" w:rsidP="00AE49EC">
            <w:pPr>
              <w:shd w:val="clear" w:color="auto" w:fill="FFFFFF"/>
              <w:ind w:firstLine="34"/>
              <w:contextualSpacing/>
              <w:jc w:val="both"/>
              <w:rPr>
                <w:lang w:val="kk-KZ"/>
              </w:rPr>
            </w:pPr>
            <w:r w:rsidRPr="002D4BC3">
              <w:rPr>
                <w:lang w:val="kk-KZ"/>
              </w:rPr>
              <w:t>(новый пункт  статьи 8 Закона)</w:t>
            </w:r>
          </w:p>
          <w:p w:rsidR="001116CF" w:rsidRPr="002D4BC3" w:rsidRDefault="001116CF" w:rsidP="00AE49EC">
            <w:pPr>
              <w:shd w:val="clear" w:color="auto" w:fill="FFFFFF"/>
              <w:ind w:firstLine="34"/>
              <w:contextualSpacing/>
              <w:jc w:val="both"/>
              <w:rPr>
                <w:lang w:val="kk-KZ"/>
              </w:rPr>
            </w:pPr>
          </w:p>
          <w:p w:rsidR="001116CF" w:rsidRPr="002D4BC3" w:rsidRDefault="001116CF" w:rsidP="00AE49EC">
            <w:pPr>
              <w:shd w:val="clear" w:color="auto" w:fill="FFFFFF"/>
              <w:ind w:firstLine="34"/>
              <w:contextualSpacing/>
              <w:jc w:val="both"/>
              <w:rPr>
                <w:lang w:val="kk-KZ"/>
              </w:rPr>
            </w:pPr>
          </w:p>
          <w:p w:rsidR="001116CF" w:rsidRPr="002D4BC3" w:rsidRDefault="001116CF" w:rsidP="00AE49EC">
            <w:pPr>
              <w:shd w:val="clear" w:color="auto" w:fill="FFFFFF"/>
              <w:ind w:firstLine="34"/>
              <w:contextualSpacing/>
              <w:jc w:val="both"/>
              <w:rPr>
                <w:lang w:val="kk-KZ"/>
              </w:rPr>
            </w:pPr>
          </w:p>
          <w:p w:rsidR="001116CF" w:rsidRPr="002D4BC3" w:rsidRDefault="001116CF" w:rsidP="00AE49EC">
            <w:pPr>
              <w:shd w:val="clear" w:color="auto" w:fill="FFFFFF"/>
              <w:ind w:firstLine="34"/>
              <w:contextualSpacing/>
              <w:jc w:val="both"/>
              <w:rPr>
                <w:lang w:val="kk-KZ"/>
              </w:rPr>
            </w:pPr>
          </w:p>
          <w:p w:rsidR="001116CF" w:rsidRPr="002D4BC3" w:rsidRDefault="001116CF" w:rsidP="00AE49EC">
            <w:pPr>
              <w:shd w:val="clear" w:color="auto" w:fill="FFFFFF"/>
              <w:ind w:firstLine="34"/>
              <w:contextualSpacing/>
              <w:jc w:val="both"/>
              <w:rPr>
                <w:lang w:val="kk-KZ"/>
              </w:rPr>
            </w:pPr>
          </w:p>
          <w:p w:rsidR="001116CF" w:rsidRPr="002D4BC3" w:rsidRDefault="001116CF" w:rsidP="00AE49EC">
            <w:pPr>
              <w:shd w:val="clear" w:color="auto" w:fill="FFFFFF"/>
              <w:ind w:firstLine="34"/>
              <w:contextualSpacing/>
              <w:jc w:val="both"/>
              <w:rPr>
                <w:lang w:val="kk-KZ"/>
              </w:rPr>
            </w:pPr>
          </w:p>
          <w:p w:rsidR="001116CF" w:rsidRPr="002D4BC3" w:rsidRDefault="001116CF" w:rsidP="00AE49EC">
            <w:pPr>
              <w:shd w:val="clear" w:color="auto" w:fill="FFFFFF"/>
              <w:ind w:firstLine="34"/>
              <w:contextualSpacing/>
              <w:jc w:val="both"/>
              <w:rPr>
                <w:bCs/>
              </w:rPr>
            </w:pPr>
            <w:r w:rsidRPr="002D4BC3">
              <w:rPr>
                <w:noProof/>
              </w:rPr>
              <w:t>(Новые подпункты 34-40) и 34-41) пункта 2 статьи 14 Закона)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430"/>
              <w:contextualSpacing/>
              <w:jc w:val="both"/>
            </w:pPr>
            <w:r w:rsidRPr="002D4BC3">
              <w:t>Статья 8. Договоры на железнодорожном транспорте</w:t>
            </w:r>
          </w:p>
          <w:p w:rsidR="001116CF" w:rsidRPr="002D4BC3" w:rsidRDefault="001116CF" w:rsidP="00AE49EC">
            <w:pPr>
              <w:ind w:firstLine="430"/>
              <w:contextualSpacing/>
              <w:jc w:val="both"/>
            </w:pPr>
            <w:r w:rsidRPr="002D4BC3">
              <w:t>2-4. Отсутствует</w:t>
            </w:r>
          </w:p>
          <w:p w:rsidR="001116CF" w:rsidRPr="002D4BC3" w:rsidRDefault="001116CF" w:rsidP="00AE49EC">
            <w:pPr>
              <w:ind w:firstLine="599"/>
              <w:contextualSpacing/>
              <w:jc w:val="both"/>
              <w:rPr>
                <w:bCs/>
              </w:rPr>
            </w:pPr>
            <w:r w:rsidRPr="002D4BC3">
              <w:rPr>
                <w:bCs/>
              </w:rPr>
              <w:t>…</w:t>
            </w:r>
          </w:p>
          <w:p w:rsidR="001116CF" w:rsidRPr="002D4BC3" w:rsidRDefault="001116CF" w:rsidP="00AE49EC">
            <w:pPr>
              <w:ind w:firstLine="599"/>
              <w:contextualSpacing/>
              <w:jc w:val="both"/>
              <w:rPr>
                <w:bCs/>
              </w:rPr>
            </w:pPr>
          </w:p>
          <w:p w:rsidR="001116CF" w:rsidRPr="002D4BC3" w:rsidRDefault="001116CF" w:rsidP="00AE49EC">
            <w:pPr>
              <w:ind w:firstLine="599"/>
              <w:contextualSpacing/>
              <w:jc w:val="both"/>
              <w:rPr>
                <w:bCs/>
              </w:rPr>
            </w:pPr>
          </w:p>
          <w:p w:rsidR="001116CF" w:rsidRPr="002D4BC3" w:rsidRDefault="001116CF" w:rsidP="00AE49EC">
            <w:pPr>
              <w:ind w:firstLine="599"/>
              <w:contextualSpacing/>
              <w:jc w:val="both"/>
              <w:rPr>
                <w:bCs/>
              </w:rPr>
            </w:pPr>
          </w:p>
          <w:p w:rsidR="001116CF" w:rsidRPr="002D4BC3" w:rsidRDefault="001116CF" w:rsidP="00AE49EC">
            <w:pPr>
              <w:ind w:firstLine="599"/>
              <w:contextualSpacing/>
              <w:jc w:val="both"/>
              <w:rPr>
                <w:bCs/>
              </w:rPr>
            </w:pPr>
          </w:p>
          <w:p w:rsidR="001116CF" w:rsidRPr="002D4BC3" w:rsidRDefault="001116CF" w:rsidP="00AE49EC">
            <w:pPr>
              <w:ind w:firstLine="599"/>
              <w:contextualSpacing/>
              <w:jc w:val="both"/>
              <w:rPr>
                <w:bCs/>
              </w:rPr>
            </w:pPr>
          </w:p>
          <w:p w:rsidR="001116CF" w:rsidRPr="002D4BC3" w:rsidRDefault="001116CF" w:rsidP="00AE49EC">
            <w:pPr>
              <w:ind w:firstLine="599"/>
              <w:contextualSpacing/>
              <w:jc w:val="both"/>
              <w:rPr>
                <w:bCs/>
              </w:rPr>
            </w:pPr>
          </w:p>
          <w:p w:rsidR="001116CF" w:rsidRPr="002D4BC3" w:rsidRDefault="001116CF" w:rsidP="00AE49EC">
            <w:pPr>
              <w:ind w:firstLine="599"/>
              <w:contextualSpacing/>
              <w:jc w:val="both"/>
              <w:rPr>
                <w:bCs/>
              </w:rPr>
            </w:pPr>
          </w:p>
          <w:p w:rsidR="001116CF" w:rsidRPr="002D4BC3" w:rsidRDefault="001116CF" w:rsidP="00AE49EC">
            <w:pPr>
              <w:ind w:firstLine="430"/>
              <w:contextualSpacing/>
              <w:jc w:val="both"/>
              <w:rPr>
                <w:b/>
              </w:rPr>
            </w:pPr>
            <w:r w:rsidRPr="002D4BC3">
              <w:t>Статья 14.</w:t>
            </w:r>
            <w:r w:rsidRPr="002D4BC3">
              <w:rPr>
                <w:b/>
              </w:rPr>
              <w:t xml:space="preserve"> </w:t>
            </w:r>
            <w:r w:rsidRPr="002D4BC3">
              <w:rPr>
                <w:rStyle w:val="s1"/>
                <w:b w:val="0"/>
                <w:color w:val="auto"/>
                <w:sz w:val="24"/>
                <w:szCs w:val="24"/>
              </w:rPr>
              <w:t>Государственное управление на железнодорожном транспорте</w:t>
            </w:r>
            <w:r w:rsidRPr="002D4BC3">
              <w:rPr>
                <w:b/>
              </w:rPr>
              <w:t xml:space="preserve"> </w:t>
            </w:r>
          </w:p>
          <w:p w:rsidR="001116CF" w:rsidRPr="002D4BC3" w:rsidRDefault="001116CF" w:rsidP="00AE49EC">
            <w:pPr>
              <w:pStyle w:val="a6"/>
              <w:numPr>
                <w:ilvl w:val="0"/>
                <w:numId w:val="28"/>
              </w:numPr>
              <w:ind w:left="5" w:firstLine="430"/>
              <w:jc w:val="both"/>
              <w:rPr>
                <w:b/>
              </w:rPr>
            </w:pPr>
            <w:r w:rsidRPr="002D4BC3">
              <w:rPr>
                <w:rStyle w:val="s0"/>
                <w:b/>
                <w:color w:val="auto"/>
              </w:rPr>
              <w:t xml:space="preserve">К компетенции </w:t>
            </w:r>
            <w:hyperlink r:id="rId334" w:tooltip="Постановление Правительства Республики Казахстан от 19 сентября 2014 года № 995 " w:history="1">
              <w:r w:rsidRPr="002D4BC3">
                <w:rPr>
                  <w:rStyle w:val="a5"/>
                  <w:rFonts w:eastAsia="Calibri"/>
                  <w:color w:val="auto"/>
                </w:rPr>
                <w:t>уполномоченного органа</w:t>
              </w:r>
            </w:hyperlink>
            <w:r w:rsidRPr="002D4BC3">
              <w:rPr>
                <w:rStyle w:val="s0"/>
                <w:b/>
                <w:color w:val="auto"/>
              </w:rPr>
              <w:t xml:space="preserve"> относятся</w:t>
            </w:r>
            <w:r w:rsidRPr="002D4BC3">
              <w:rPr>
                <w:b/>
              </w:rPr>
              <w:t>:</w:t>
            </w:r>
          </w:p>
          <w:p w:rsidR="001116CF" w:rsidRPr="002D4BC3" w:rsidRDefault="001116CF" w:rsidP="00AE49EC">
            <w:pPr>
              <w:pStyle w:val="a6"/>
              <w:ind w:left="5" w:firstLine="430"/>
              <w:jc w:val="both"/>
            </w:pPr>
            <w:r w:rsidRPr="002D4BC3">
              <w:t>…</w:t>
            </w:r>
          </w:p>
          <w:p w:rsidR="001116CF" w:rsidRPr="002D4BC3" w:rsidRDefault="001116CF" w:rsidP="00AE49EC">
            <w:pPr>
              <w:pStyle w:val="a6"/>
              <w:ind w:left="5" w:firstLine="430"/>
              <w:jc w:val="both"/>
              <w:rPr>
                <w:b/>
              </w:rPr>
            </w:pPr>
            <w:r w:rsidRPr="002D4BC3">
              <w:rPr>
                <w:b/>
              </w:rPr>
              <w:t>34-40) отсутствует.</w:t>
            </w:r>
          </w:p>
          <w:p w:rsidR="001116CF" w:rsidRPr="002D4BC3" w:rsidRDefault="001116CF" w:rsidP="00AE49EC">
            <w:pPr>
              <w:pStyle w:val="a6"/>
              <w:ind w:left="5" w:firstLine="430"/>
              <w:jc w:val="both"/>
              <w:rPr>
                <w:b/>
              </w:rPr>
            </w:pPr>
            <w:r w:rsidRPr="002D4BC3">
              <w:rPr>
                <w:b/>
              </w:rPr>
              <w:t>34-41) отсутствует.</w:t>
            </w:r>
          </w:p>
          <w:p w:rsidR="001116CF" w:rsidRPr="002D4BC3" w:rsidRDefault="001116CF" w:rsidP="00AE49EC">
            <w:pPr>
              <w:ind w:firstLine="599"/>
              <w:contextualSpacing/>
              <w:jc w:val="both"/>
              <w:rPr>
                <w:bCs/>
              </w:rPr>
            </w:pPr>
          </w:p>
          <w:p w:rsidR="001116CF" w:rsidRPr="002D4BC3" w:rsidRDefault="001116CF" w:rsidP="00AE49EC">
            <w:pPr>
              <w:ind w:firstLine="599"/>
              <w:contextualSpacing/>
              <w:jc w:val="both"/>
              <w:rPr>
                <w:bCs/>
              </w:rPr>
            </w:pPr>
          </w:p>
          <w:p w:rsidR="001116CF" w:rsidRPr="002D4BC3" w:rsidRDefault="001116CF" w:rsidP="00AE49EC">
            <w:pPr>
              <w:ind w:firstLine="599"/>
              <w:contextualSpacing/>
              <w:jc w:val="both"/>
              <w:rPr>
                <w:bCs/>
              </w:rPr>
            </w:pPr>
          </w:p>
          <w:p w:rsidR="001116CF" w:rsidRPr="002D4BC3" w:rsidRDefault="001116CF" w:rsidP="00AE49EC">
            <w:pPr>
              <w:ind w:firstLine="599"/>
              <w:contextualSpacing/>
              <w:jc w:val="both"/>
              <w:rPr>
                <w:bCs/>
              </w:rPr>
            </w:pPr>
          </w:p>
          <w:p w:rsidR="001116CF" w:rsidRPr="002D4BC3" w:rsidRDefault="001116CF" w:rsidP="00AE49EC">
            <w:pPr>
              <w:ind w:firstLine="599"/>
              <w:contextualSpacing/>
              <w:jc w:val="both"/>
              <w:rPr>
                <w:bC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430"/>
              <w:contextualSpacing/>
              <w:jc w:val="both"/>
            </w:pPr>
            <w:r w:rsidRPr="002D4BC3">
              <w:t>Отсутствует</w:t>
            </w:r>
          </w:p>
          <w:p w:rsidR="001116CF" w:rsidRPr="002D4BC3" w:rsidRDefault="001116CF" w:rsidP="00AE49EC">
            <w:pPr>
              <w:widowControl w:val="0"/>
              <w:ind w:firstLine="318"/>
              <w:rPr>
                <w:bCs/>
              </w:rPr>
            </w:pPr>
            <w:r w:rsidRPr="002D4BC3">
              <w:rPr>
                <w:bCs/>
              </w:rPr>
              <w:t>…</w:t>
            </w: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widowControl w:val="0"/>
              <w:ind w:firstLine="318"/>
              <w:rPr>
                <w:bCs/>
              </w:rPr>
            </w:pPr>
          </w:p>
          <w:p w:rsidR="001116CF" w:rsidRPr="002D4BC3" w:rsidRDefault="001116CF" w:rsidP="00AE49EC">
            <w:pPr>
              <w:ind w:firstLine="430"/>
              <w:contextualSpacing/>
              <w:jc w:val="both"/>
            </w:pPr>
            <w:r w:rsidRPr="002D4BC3">
              <w:t>Отсутствует</w:t>
            </w:r>
          </w:p>
          <w:p w:rsidR="001116CF" w:rsidRPr="002D4BC3" w:rsidRDefault="001116CF" w:rsidP="00AE49EC">
            <w:pPr>
              <w:widowControl w:val="0"/>
              <w:ind w:firstLine="318"/>
              <w:rPr>
                <w:bCs/>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Статью 1 проекта дополнить</w:t>
            </w:r>
            <w:r w:rsidRPr="002D4BC3">
              <w:rPr>
                <w:b/>
              </w:rPr>
              <w:t xml:space="preserve"> </w:t>
            </w:r>
            <w:r w:rsidRPr="002D4BC3">
              <w:t>новым пунктом 13 следующего содержания:</w:t>
            </w:r>
          </w:p>
          <w:p w:rsidR="001116CF" w:rsidRPr="002D4BC3" w:rsidRDefault="001116CF" w:rsidP="00AE49EC">
            <w:pPr>
              <w:pStyle w:val="a3"/>
              <w:shd w:val="clear" w:color="auto" w:fill="FFFFFF"/>
              <w:spacing w:before="0" w:beforeAutospacing="0" w:after="0" w:afterAutospacing="0" w:line="285" w:lineRule="atLeast"/>
              <w:ind w:firstLine="315"/>
              <w:jc w:val="both"/>
              <w:textAlignment w:val="baseline"/>
              <w:rPr>
                <w:b/>
              </w:rPr>
            </w:pPr>
            <w:r w:rsidRPr="002D4BC3">
              <w:t>«</w:t>
            </w:r>
            <w:r w:rsidRPr="002D4BC3">
              <w:rPr>
                <w:b/>
              </w:rPr>
              <w:t xml:space="preserve">13. </w:t>
            </w:r>
            <w:r w:rsidRPr="002D4BC3">
              <w:rPr>
                <w:rFonts w:eastAsiaTheme="minorHAnsi"/>
                <w:b/>
                <w:lang w:eastAsia="en-US"/>
              </w:rPr>
              <w:t>В Закон Республики Казахстан</w:t>
            </w:r>
            <w:r w:rsidRPr="002D4BC3">
              <w:rPr>
                <w:rStyle w:val="s1"/>
                <w:b w:val="0"/>
              </w:rPr>
              <w:t xml:space="preserve"> О </w:t>
            </w:r>
            <w:r w:rsidRPr="002D4BC3">
              <w:rPr>
                <w:rStyle w:val="s1"/>
                <w:sz w:val="24"/>
                <w:szCs w:val="24"/>
              </w:rPr>
              <w:t>железнодорожном транспорте от</w:t>
            </w:r>
            <w:r w:rsidRPr="002D4BC3">
              <w:rPr>
                <w:rFonts w:eastAsiaTheme="minorHAnsi"/>
                <w:lang w:eastAsia="en-US"/>
              </w:rPr>
              <w:t xml:space="preserve"> </w:t>
            </w:r>
            <w:r w:rsidRPr="002D4BC3">
              <w:rPr>
                <w:rStyle w:val="s1"/>
                <w:sz w:val="24"/>
                <w:szCs w:val="24"/>
              </w:rPr>
              <w:t>8 декабря 2001 года</w:t>
            </w:r>
            <w:r w:rsidRPr="002D4BC3">
              <w:rPr>
                <w:rFonts w:eastAsiaTheme="minorHAnsi"/>
                <w:b/>
                <w:lang w:eastAsia="en-US"/>
              </w:rPr>
              <w:t xml:space="preserve"> </w:t>
            </w:r>
            <w:r w:rsidRPr="002D4BC3">
              <w:rPr>
                <w:b/>
              </w:rPr>
              <w:t>(Ведомости Парламента Республики Казахстан, …):</w:t>
            </w:r>
          </w:p>
          <w:p w:rsidR="001116CF" w:rsidRPr="002D4BC3" w:rsidRDefault="001116CF" w:rsidP="00AE49EC">
            <w:pPr>
              <w:ind w:firstLine="315"/>
              <w:jc w:val="both"/>
              <w:rPr>
                <w:b/>
              </w:rPr>
            </w:pPr>
            <w:r w:rsidRPr="002D4BC3">
              <w:t>«</w:t>
            </w:r>
            <w:r w:rsidRPr="002D4BC3">
              <w:rPr>
                <w:b/>
              </w:rPr>
              <w:t>1)</w:t>
            </w:r>
            <w:r w:rsidRPr="002D4BC3">
              <w:t xml:space="preserve"> </w:t>
            </w:r>
            <w:r w:rsidRPr="002D4BC3">
              <w:rPr>
                <w:b/>
              </w:rPr>
              <w:t>статью 8 дополнить пунктом 2-4 следующего содержания:</w:t>
            </w:r>
          </w:p>
          <w:p w:rsidR="001116CF" w:rsidRPr="002D4BC3" w:rsidRDefault="001116CF" w:rsidP="00AE49EC">
            <w:pPr>
              <w:pStyle w:val="a3"/>
              <w:shd w:val="clear" w:color="auto" w:fill="FFFFFF"/>
              <w:spacing w:before="0" w:beforeAutospacing="0" w:after="0" w:afterAutospacing="0" w:line="285" w:lineRule="atLeast"/>
              <w:ind w:firstLine="174"/>
              <w:jc w:val="both"/>
              <w:textAlignment w:val="baseline"/>
              <w:rPr>
                <w:rStyle w:val="s0"/>
                <w:b/>
                <w:color w:val="auto"/>
              </w:rPr>
            </w:pPr>
            <w:r w:rsidRPr="002D4BC3">
              <w:rPr>
                <w:rFonts w:eastAsiaTheme="minorHAnsi"/>
                <w:b/>
                <w:lang w:eastAsia="en-US"/>
              </w:rPr>
              <w:t xml:space="preserve"> «</w:t>
            </w:r>
            <w:r w:rsidRPr="002D4BC3">
              <w:rPr>
                <w:b/>
              </w:rPr>
              <w:t xml:space="preserve">2-4. </w:t>
            </w:r>
            <w:r w:rsidRPr="002D4BC3">
              <w:rPr>
                <w:rStyle w:val="s0"/>
                <w:b/>
                <w:color w:val="auto"/>
              </w:rPr>
              <w:t xml:space="preserve">Договоры на </w:t>
            </w:r>
            <w:r w:rsidRPr="002D4BC3">
              <w:rPr>
                <w:rStyle w:val="s20"/>
                <w:b/>
              </w:rPr>
              <w:t>субсидирование</w:t>
            </w:r>
            <w:r w:rsidRPr="002D4BC3">
              <w:rPr>
                <w:rStyle w:val="s0"/>
                <w:b/>
                <w:color w:val="auto"/>
              </w:rPr>
              <w:t xml:space="preserve">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заключаются в письменной форме на </w:t>
            </w:r>
            <w:r w:rsidRPr="002D4BC3">
              <w:rPr>
                <w:rStyle w:val="s0"/>
                <w:b/>
                <w:color w:val="auto"/>
              </w:rPr>
              <w:lastRenderedPageBreak/>
              <w:t xml:space="preserve">основе </w:t>
            </w:r>
            <w:hyperlink r:id="rId335" w:history="1">
              <w:r w:rsidRPr="002D4BC3">
                <w:rPr>
                  <w:rStyle w:val="a5"/>
                  <w:b/>
                  <w:color w:val="auto"/>
                  <w:u w:val="none"/>
                </w:rPr>
                <w:t>типового договора</w:t>
              </w:r>
            </w:hyperlink>
            <w:r w:rsidRPr="002D4BC3">
              <w:rPr>
                <w:rStyle w:val="s0"/>
                <w:b/>
                <w:color w:val="auto"/>
              </w:rPr>
              <w:t>, утверждаемого уполномоченным органом.</w:t>
            </w:r>
          </w:p>
          <w:p w:rsidR="001116CF" w:rsidRPr="002D4BC3" w:rsidRDefault="001116CF" w:rsidP="00AE49EC">
            <w:pPr>
              <w:ind w:firstLine="431"/>
              <w:contextualSpacing/>
              <w:jc w:val="both"/>
              <w:rPr>
                <w:rStyle w:val="s0"/>
                <w:color w:val="auto"/>
              </w:rPr>
            </w:pPr>
            <w:r w:rsidRPr="002D4BC3">
              <w:rPr>
                <w:rStyle w:val="s20"/>
                <w:b/>
              </w:rPr>
              <w:t>Субсидирование</w:t>
            </w:r>
            <w:r w:rsidRPr="002D4BC3">
              <w:rPr>
                <w:rStyle w:val="s0"/>
                <w:b/>
                <w:color w:val="auto"/>
              </w:rPr>
              <w:t xml:space="preserve">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осуществляется в порядке</w:t>
            </w:r>
            <w:r w:rsidR="00827A79">
              <w:rPr>
                <w:rStyle w:val="s0"/>
                <w:b/>
                <w:color w:val="auto"/>
              </w:rPr>
              <w:t>,</w:t>
            </w:r>
            <w:r w:rsidRPr="002D4BC3">
              <w:rPr>
                <w:rStyle w:val="s0"/>
                <w:b/>
                <w:color w:val="auto"/>
              </w:rPr>
              <w:t xml:space="preserve"> определяем</w:t>
            </w:r>
            <w:r w:rsidR="00827A79">
              <w:rPr>
                <w:rStyle w:val="s0"/>
                <w:b/>
                <w:color w:val="auto"/>
              </w:rPr>
              <w:t>о</w:t>
            </w:r>
            <w:r w:rsidRPr="002D4BC3">
              <w:rPr>
                <w:rStyle w:val="s0"/>
                <w:b/>
                <w:color w:val="auto"/>
              </w:rPr>
              <w:t>м уполномоченным органом.</w:t>
            </w:r>
            <w:r w:rsidRPr="002D4BC3">
              <w:rPr>
                <w:rStyle w:val="s0"/>
                <w:color w:val="auto"/>
              </w:rPr>
              <w:t xml:space="preserve">».»; </w:t>
            </w:r>
          </w:p>
          <w:p w:rsidR="001116CF" w:rsidRPr="002D4BC3" w:rsidRDefault="001116CF" w:rsidP="00AE49EC">
            <w:pPr>
              <w:ind w:firstLine="315"/>
              <w:jc w:val="both"/>
              <w:rPr>
                <w:b/>
              </w:rPr>
            </w:pPr>
            <w:r w:rsidRPr="002D4BC3">
              <w:rPr>
                <w:rStyle w:val="s0"/>
                <w:color w:val="auto"/>
              </w:rPr>
              <w:t>«</w:t>
            </w:r>
            <w:r w:rsidRPr="002D4BC3">
              <w:rPr>
                <w:rStyle w:val="s0"/>
                <w:b/>
                <w:color w:val="auto"/>
              </w:rPr>
              <w:t>2) пункт 2 статьи 14</w:t>
            </w:r>
            <w:r w:rsidRPr="002D4BC3">
              <w:rPr>
                <w:rStyle w:val="s0"/>
                <w:color w:val="auto"/>
              </w:rPr>
              <w:t xml:space="preserve"> </w:t>
            </w:r>
            <w:r w:rsidRPr="002D4BC3">
              <w:rPr>
                <w:b/>
              </w:rPr>
              <w:t xml:space="preserve">дополнить </w:t>
            </w:r>
            <w:proofErr w:type="gramStart"/>
            <w:r w:rsidR="00827A79">
              <w:rPr>
                <w:b/>
              </w:rPr>
              <w:t>под</w:t>
            </w:r>
            <w:r w:rsidRPr="002D4BC3">
              <w:rPr>
                <w:b/>
              </w:rPr>
              <w:t xml:space="preserve">пунктами  </w:t>
            </w:r>
            <w:r w:rsidRPr="002D4BC3">
              <w:rPr>
                <w:rStyle w:val="s0"/>
                <w:b/>
                <w:color w:val="auto"/>
              </w:rPr>
              <w:t>34</w:t>
            </w:r>
            <w:proofErr w:type="gramEnd"/>
            <w:r w:rsidRPr="002D4BC3">
              <w:rPr>
                <w:rStyle w:val="s0"/>
                <w:b/>
                <w:color w:val="auto"/>
              </w:rPr>
              <w:t xml:space="preserve">-40) и 34-41) </w:t>
            </w:r>
            <w:r w:rsidRPr="002D4BC3">
              <w:rPr>
                <w:b/>
              </w:rPr>
              <w:t>следующего содержания:</w:t>
            </w:r>
          </w:p>
          <w:p w:rsidR="001116CF" w:rsidRPr="002D4BC3" w:rsidRDefault="001116CF" w:rsidP="00AE49EC">
            <w:pPr>
              <w:ind w:firstLine="431"/>
              <w:jc w:val="both"/>
              <w:rPr>
                <w:b/>
              </w:rPr>
            </w:pPr>
            <w:r w:rsidRPr="002D4BC3">
              <w:rPr>
                <w:rStyle w:val="s0"/>
                <w:b/>
                <w:color w:val="auto"/>
              </w:rPr>
              <w:t xml:space="preserve">«34-40) разработка и утверждение </w:t>
            </w:r>
            <w:hyperlink r:id="rId336" w:tooltip="Приказ Министра по инвестициям и развитию Республики Казахстан от 16 июня 2016 года № 497 " w:history="1">
              <w:r w:rsidRPr="002D4BC3">
                <w:rPr>
                  <w:rStyle w:val="a5"/>
                  <w:b/>
                  <w:color w:val="auto"/>
                  <w:u w:val="none"/>
                </w:rPr>
                <w:t>правил</w:t>
              </w:r>
            </w:hyperlink>
            <w:r w:rsidRPr="002D4BC3">
              <w:rPr>
                <w:rStyle w:val="s0"/>
                <w:b/>
                <w:color w:val="auto"/>
              </w:rPr>
              <w:t xml:space="preserve"> </w:t>
            </w:r>
            <w:r w:rsidRPr="002D4BC3">
              <w:rPr>
                <w:rStyle w:val="s20"/>
                <w:b/>
              </w:rPr>
              <w:t>субсидирования</w:t>
            </w:r>
            <w:r w:rsidRPr="002D4BC3">
              <w:rPr>
                <w:rStyle w:val="s0"/>
                <w:b/>
                <w:color w:val="auto"/>
              </w:rPr>
              <w:t xml:space="preserve"> ставок купонного вознаграждения по облигациям перевозчика, выпущенным в целях развития магистральной железнодорожной сети и подвижного состава </w:t>
            </w:r>
            <w:r w:rsidRPr="002D4BC3">
              <w:rPr>
                <w:rStyle w:val="s0"/>
                <w:b/>
                <w:color w:val="auto"/>
              </w:rPr>
              <w:lastRenderedPageBreak/>
              <w:t>железнодорожного транспорта;</w:t>
            </w:r>
          </w:p>
          <w:p w:rsidR="001116CF" w:rsidRPr="002D4BC3" w:rsidRDefault="001116CF" w:rsidP="00AE49EC">
            <w:pPr>
              <w:ind w:firstLine="431"/>
              <w:contextualSpacing/>
              <w:jc w:val="both"/>
              <w:rPr>
                <w:rStyle w:val="s0"/>
                <w:b/>
                <w:color w:val="auto"/>
              </w:rPr>
            </w:pPr>
            <w:r w:rsidRPr="002D4BC3">
              <w:rPr>
                <w:rStyle w:val="s0"/>
                <w:b/>
                <w:color w:val="auto"/>
              </w:rPr>
              <w:t xml:space="preserve">34-41) разработка и утверждение </w:t>
            </w:r>
            <w:hyperlink r:id="rId337" w:tooltip="Приказ Министра по инвестициям и развитию Республики Казахстан от 22 июня 2016 года № 517 " w:history="1">
              <w:r w:rsidRPr="002D4BC3">
                <w:rPr>
                  <w:rStyle w:val="a5"/>
                  <w:color w:val="auto"/>
                  <w:u w:val="none"/>
                </w:rPr>
                <w:t>типового договора</w:t>
              </w:r>
            </w:hyperlink>
            <w:r w:rsidRPr="002D4BC3">
              <w:rPr>
                <w:rStyle w:val="s0"/>
                <w:b/>
                <w:color w:val="auto"/>
              </w:rPr>
              <w:t xml:space="preserve"> на </w:t>
            </w:r>
            <w:r w:rsidRPr="002D4BC3">
              <w:rPr>
                <w:rStyle w:val="s20"/>
                <w:b/>
              </w:rPr>
              <w:t>субсидирование</w:t>
            </w:r>
            <w:r w:rsidRPr="002D4BC3">
              <w:rPr>
                <w:rStyle w:val="s0"/>
                <w:b/>
                <w:color w:val="auto"/>
              </w:rPr>
              <w:t xml:space="preserve">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w:t>
            </w:r>
          </w:p>
          <w:p w:rsidR="001116CF" w:rsidRPr="002D4BC3" w:rsidRDefault="001116CF" w:rsidP="00AE49EC">
            <w:pPr>
              <w:ind w:firstLine="431"/>
              <w:contextualSpacing/>
              <w:jc w:val="both"/>
              <w:rPr>
                <w:rStyle w:val="s0"/>
                <w:b/>
                <w:color w:val="auto"/>
              </w:rPr>
            </w:pPr>
            <w:r w:rsidRPr="002D4BC3">
              <w:rPr>
                <w:bCs/>
                <w:i/>
                <w:color w:val="000000"/>
              </w:rPr>
              <w:t>Соответственно изменить нумерацию пунктов.</w:t>
            </w:r>
          </w:p>
          <w:p w:rsidR="001116CF" w:rsidRPr="002D4BC3" w:rsidRDefault="001116CF" w:rsidP="00AE49EC">
            <w:pPr>
              <w:ind w:firstLine="315"/>
              <w:jc w:val="both"/>
              <w:rPr>
                <w:b/>
              </w:rPr>
            </w:pPr>
          </w:p>
          <w:p w:rsidR="001116CF" w:rsidRPr="002D4BC3" w:rsidRDefault="001116CF" w:rsidP="00AE49EC">
            <w:pPr>
              <w:ind w:firstLine="431"/>
              <w:contextualSpacing/>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5"/>
              <w:rPr>
                <w:b/>
                <w:bCs/>
              </w:rPr>
            </w:pPr>
            <w:r w:rsidRPr="002D4BC3">
              <w:rPr>
                <w:b/>
                <w:bCs/>
              </w:rPr>
              <w:lastRenderedPageBreak/>
              <w:t>Комитет по финансам и бюджету</w:t>
            </w:r>
          </w:p>
          <w:p w:rsidR="001116CF" w:rsidRPr="002D4BC3" w:rsidRDefault="001116CF" w:rsidP="00AE49EC">
            <w:pPr>
              <w:ind w:firstLine="284"/>
              <w:contextualSpacing/>
              <w:jc w:val="both"/>
              <w:rPr>
                <w:rStyle w:val="s0"/>
                <w:color w:val="auto"/>
              </w:rPr>
            </w:pPr>
            <w:r w:rsidRPr="002D4BC3">
              <w:rPr>
                <w:bCs/>
              </w:rPr>
              <w:t xml:space="preserve">В связи с необходимостью утверждения правил </w:t>
            </w:r>
            <w:r w:rsidRPr="002D4BC3">
              <w:rPr>
                <w:rStyle w:val="s20"/>
              </w:rPr>
              <w:t>субсидирование</w:t>
            </w:r>
            <w:r w:rsidRPr="002D4BC3">
              <w:rPr>
                <w:rStyle w:val="s0"/>
                <w:color w:val="auto"/>
              </w:rPr>
              <w:t xml:space="preserve">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 в которых будет предусматриваться порядок, условия, сроки кредитования.</w:t>
            </w:r>
          </w:p>
          <w:p w:rsidR="001116CF" w:rsidRPr="002D4BC3" w:rsidRDefault="001116CF" w:rsidP="00AE49EC">
            <w:pPr>
              <w:ind w:firstLine="284"/>
              <w:contextualSpacing/>
              <w:jc w:val="both"/>
              <w:rPr>
                <w:bCs/>
              </w:rPr>
            </w:pPr>
            <w:r w:rsidRPr="002D4BC3">
              <w:rPr>
                <w:bCs/>
              </w:rPr>
              <w:t xml:space="preserve">Также в связи необходимостью установления типового договора, </w:t>
            </w:r>
            <w:r w:rsidRPr="002D4BC3">
              <w:rPr>
                <w:bCs/>
              </w:rPr>
              <w:lastRenderedPageBreak/>
              <w:t xml:space="preserve">по которому будут заключаться договора </w:t>
            </w:r>
            <w:r w:rsidRPr="002D4BC3">
              <w:rPr>
                <w:rStyle w:val="s20"/>
              </w:rPr>
              <w:t>субсидирования</w:t>
            </w:r>
            <w:r w:rsidRPr="002D4BC3">
              <w:rPr>
                <w:rStyle w:val="s0"/>
                <w:color w:val="auto"/>
              </w:rPr>
              <w:t xml:space="preserve">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p w:rsidR="001116CF" w:rsidRPr="002D4BC3" w:rsidRDefault="001116CF" w:rsidP="00AE49EC">
            <w:pPr>
              <w:ind w:firstLine="284"/>
              <w:contextualSpacing/>
              <w:jc w:val="both"/>
              <w:rPr>
                <w:bCs/>
              </w:rPr>
            </w:pPr>
          </w:p>
          <w:p w:rsidR="001116CF" w:rsidRPr="002D4BC3" w:rsidRDefault="001116CF" w:rsidP="00AE49EC">
            <w:pPr>
              <w:ind w:firstLine="284"/>
              <w:contextualSpacing/>
              <w:jc w:val="both"/>
              <w:rPr>
                <w:bCs/>
              </w:rPr>
            </w:pPr>
          </w:p>
          <w:p w:rsidR="001116CF" w:rsidRPr="002D4BC3" w:rsidRDefault="001116CF" w:rsidP="00AE49EC">
            <w:pPr>
              <w:ind w:firstLine="284"/>
              <w:contextualSpacing/>
              <w:jc w:val="both"/>
              <w:rPr>
                <w:bCs/>
              </w:rPr>
            </w:pPr>
          </w:p>
          <w:p w:rsidR="001116CF" w:rsidRPr="002D4BC3" w:rsidRDefault="001116CF" w:rsidP="00AE49EC">
            <w:pPr>
              <w:ind w:firstLine="284"/>
              <w:contextualSpacing/>
              <w:jc w:val="both"/>
              <w:rPr>
                <w:bCs/>
              </w:rPr>
            </w:pPr>
          </w:p>
          <w:p w:rsidR="001116CF" w:rsidRPr="002D4BC3" w:rsidRDefault="001116CF" w:rsidP="00AE49EC">
            <w:pPr>
              <w:ind w:firstLine="284"/>
              <w:contextualSpacing/>
              <w:jc w:val="both"/>
              <w:rPr>
                <w:rStyle w:val="s0"/>
                <w:color w:val="auto"/>
              </w:rPr>
            </w:pPr>
            <w:r w:rsidRPr="002D4BC3">
              <w:rPr>
                <w:bCs/>
              </w:rPr>
              <w:t xml:space="preserve">В связи с необходимостью утверждения правил </w:t>
            </w:r>
            <w:r w:rsidRPr="002D4BC3">
              <w:rPr>
                <w:rStyle w:val="s20"/>
              </w:rPr>
              <w:t>субсидирование</w:t>
            </w:r>
            <w:r w:rsidRPr="002D4BC3">
              <w:rPr>
                <w:rStyle w:val="s0"/>
                <w:color w:val="auto"/>
              </w:rPr>
              <w:t xml:space="preserve"> ставки купонного вознаграждения по облигациям перевозчика, выпущенным в целях развития магистральной железнодорожной </w:t>
            </w:r>
            <w:r w:rsidRPr="002D4BC3">
              <w:rPr>
                <w:rStyle w:val="s0"/>
                <w:color w:val="auto"/>
              </w:rPr>
              <w:lastRenderedPageBreak/>
              <w:t>сети и подвижного состава железнодорожного транспорта, в которых будет предусматриваться порядок, условия, сроки кредитования.</w:t>
            </w:r>
          </w:p>
          <w:p w:rsidR="001116CF" w:rsidRPr="002D4BC3" w:rsidRDefault="001116CF" w:rsidP="00AE49EC">
            <w:pPr>
              <w:ind w:firstLine="284"/>
              <w:contextualSpacing/>
              <w:jc w:val="both"/>
              <w:rPr>
                <w:rStyle w:val="s0"/>
                <w:color w:val="auto"/>
              </w:rPr>
            </w:pPr>
            <w:r w:rsidRPr="002D4BC3">
              <w:rPr>
                <w:bCs/>
              </w:rPr>
              <w:t xml:space="preserve">Также в связи необходимостью установления типового договора, по которому будут заключаться договора </w:t>
            </w:r>
            <w:r w:rsidRPr="002D4BC3">
              <w:rPr>
                <w:rStyle w:val="s20"/>
              </w:rPr>
              <w:t>субсидирования</w:t>
            </w:r>
            <w:r w:rsidRPr="002D4BC3">
              <w:rPr>
                <w:rStyle w:val="s0"/>
                <w:color w:val="auto"/>
              </w:rPr>
              <w:t xml:space="preserve"> ставки купонного вознаграждения по облигациям перевозчика, выпущенным в целях развития магистральной железнодорожной сети и подвижного состава железнодорожного транспорта.</w:t>
            </w:r>
          </w:p>
          <w:p w:rsidR="001116CF" w:rsidRPr="002D4BC3" w:rsidRDefault="001116CF" w:rsidP="00AE49EC">
            <w:pPr>
              <w:ind w:firstLine="284"/>
              <w:contextualSpacing/>
              <w:jc w:val="both"/>
              <w:rPr>
                <w:rStyle w:val="s0"/>
                <w:color w:val="auto"/>
              </w:rPr>
            </w:pPr>
          </w:p>
          <w:p w:rsidR="001116CF" w:rsidRPr="002D4BC3" w:rsidRDefault="001116CF" w:rsidP="00AE49EC">
            <w:pPr>
              <w:ind w:firstLine="284"/>
              <w:contextualSpacing/>
              <w:jc w:val="both"/>
              <w:rPr>
                <w:rStyle w:val="s0"/>
                <w:color w:val="auto"/>
              </w:rPr>
            </w:pPr>
          </w:p>
          <w:p w:rsidR="001116CF" w:rsidRPr="002D4BC3" w:rsidRDefault="001116CF" w:rsidP="00AE49EC">
            <w:pPr>
              <w:ind w:firstLine="284"/>
              <w:contextualSpacing/>
              <w:jc w:val="both"/>
              <w:rPr>
                <w:bCs/>
              </w:rPr>
            </w:pPr>
          </w:p>
          <w:p w:rsidR="001116CF" w:rsidRPr="002D4BC3" w:rsidRDefault="001116CF" w:rsidP="00AE49EC">
            <w:pPr>
              <w:ind w:firstLine="284"/>
              <w:contextualSpacing/>
              <w:jc w:val="both"/>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bCs/>
                <w:lang w:val="kk-KZ"/>
              </w:rPr>
              <w:lastRenderedPageBreak/>
              <w:t>Закон Республики Казахстан от 13 мая 2003 года «Об акционерных обществах»</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lang w:val="kk-KZ"/>
              </w:rPr>
            </w:pPr>
            <w:r w:rsidRPr="002D4BC3">
              <w:rPr>
                <w:lang w:val="kk-KZ"/>
              </w:rPr>
              <w:t xml:space="preserve">Подпункты 1) и 2) пункта 13 статьи 1 проекта </w:t>
            </w:r>
          </w:p>
          <w:p w:rsidR="001116CF" w:rsidRPr="002D4BC3" w:rsidRDefault="001116CF" w:rsidP="00AE49EC">
            <w:pPr>
              <w:jc w:val="center"/>
              <w:rPr>
                <w:lang w:val="kk-KZ"/>
              </w:rPr>
            </w:pPr>
          </w:p>
          <w:p w:rsidR="001116CF" w:rsidRPr="002D4BC3" w:rsidRDefault="001116CF" w:rsidP="00AE49EC">
            <w:pPr>
              <w:jc w:val="center"/>
              <w:rPr>
                <w:lang w:val="kk-KZ"/>
              </w:rPr>
            </w:pPr>
            <w:r w:rsidRPr="002D4BC3">
              <w:rPr>
                <w:lang w:val="kk-KZ"/>
              </w:rPr>
              <w:t>(подпункт 2) пункта 5 статьи 22,</w:t>
            </w:r>
          </w:p>
          <w:p w:rsidR="001116CF" w:rsidRPr="002D4BC3" w:rsidRDefault="001116CF" w:rsidP="00AE49EC">
            <w:pPr>
              <w:jc w:val="center"/>
              <w:rPr>
                <w:lang w:val="kk-KZ"/>
              </w:rPr>
            </w:pPr>
            <w:r w:rsidRPr="002D4BC3">
              <w:rPr>
                <w:lang w:val="kk-KZ"/>
              </w:rPr>
              <w:t>(подпункт 4) пункта 3 статьи 26 Закона)</w:t>
            </w:r>
          </w:p>
          <w:p w:rsidR="001116CF" w:rsidRPr="002D4BC3" w:rsidRDefault="001116CF" w:rsidP="00AE49EC">
            <w:pPr>
              <w:jc w:val="center"/>
              <w:rPr>
                <w:lang w:val="kk-KZ"/>
              </w:rPr>
            </w:pPr>
            <w:r w:rsidRPr="002D4BC3">
              <w:rPr>
                <w:lang w:val="kk-KZ"/>
              </w:rPr>
              <w:t xml:space="preserve"> </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318"/>
              <w:rPr>
                <w:bCs/>
              </w:rPr>
            </w:pPr>
            <w:r w:rsidRPr="002D4BC3">
              <w:rPr>
                <w:bCs/>
              </w:rPr>
              <w:t>Статья 22. Дивиденды по акциям общества</w:t>
            </w:r>
          </w:p>
          <w:p w:rsidR="001116CF" w:rsidRPr="002D4BC3" w:rsidRDefault="001116CF" w:rsidP="00AE49EC">
            <w:pPr>
              <w:ind w:firstLine="318"/>
              <w:rPr>
                <w:spacing w:val="2"/>
              </w:rPr>
            </w:pPr>
            <w:r w:rsidRPr="002D4BC3">
              <w:rPr>
                <w:spacing w:val="2"/>
              </w:rPr>
              <w:t>…</w:t>
            </w:r>
          </w:p>
          <w:p w:rsidR="001116CF" w:rsidRPr="002D4BC3" w:rsidRDefault="001116CF" w:rsidP="00AE49EC">
            <w:pPr>
              <w:ind w:firstLine="318"/>
              <w:rPr>
                <w:spacing w:val="2"/>
              </w:rPr>
            </w:pPr>
            <w:r w:rsidRPr="002D4BC3">
              <w:rPr>
                <w:spacing w:val="2"/>
              </w:rPr>
              <w:t xml:space="preserve">5. Не допускается начисление дивидендов по простым и привилегированным акциям общества: </w:t>
            </w:r>
          </w:p>
          <w:p w:rsidR="001116CF" w:rsidRPr="002D4BC3" w:rsidRDefault="001116CF" w:rsidP="00AE49EC">
            <w:pPr>
              <w:ind w:firstLine="318"/>
              <w:rPr>
                <w:spacing w:val="2"/>
              </w:rPr>
            </w:pPr>
            <w:r w:rsidRPr="002D4BC3">
              <w:rPr>
                <w:spacing w:val="2"/>
              </w:rPr>
              <w:t>…</w:t>
            </w:r>
          </w:p>
          <w:p w:rsidR="001116CF" w:rsidRPr="002D4BC3" w:rsidRDefault="001116CF" w:rsidP="00AE49EC">
            <w:pPr>
              <w:ind w:firstLine="318"/>
              <w:rPr>
                <w:spacing w:val="2"/>
              </w:rPr>
            </w:pPr>
            <w:r w:rsidRPr="002D4BC3">
              <w:rPr>
                <w:spacing w:val="2"/>
              </w:rPr>
              <w:t xml:space="preserve">2) если общество отвечает признакам </w:t>
            </w:r>
            <w:r w:rsidRPr="002D4BC3">
              <w:rPr>
                <w:b/>
                <w:spacing w:val="2"/>
              </w:rPr>
              <w:t xml:space="preserve">неплатежеспособности или </w:t>
            </w:r>
            <w:r w:rsidRPr="002D4BC3">
              <w:rPr>
                <w:spacing w:val="2"/>
              </w:rPr>
              <w:t>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начисления дивидендов по его акциям;</w:t>
            </w:r>
          </w:p>
          <w:p w:rsidR="001116CF" w:rsidRPr="002D4BC3" w:rsidRDefault="001116CF" w:rsidP="00AE49EC">
            <w:pPr>
              <w:ind w:firstLine="318"/>
              <w:rPr>
                <w:spacing w:val="2"/>
              </w:rPr>
            </w:pPr>
          </w:p>
          <w:p w:rsidR="001116CF" w:rsidRPr="002D4BC3" w:rsidRDefault="001116CF" w:rsidP="00AE49EC">
            <w:pPr>
              <w:ind w:firstLine="175"/>
              <w:rPr>
                <w:spacing w:val="2"/>
              </w:rPr>
            </w:pPr>
            <w:r w:rsidRPr="002D4BC3">
              <w:rPr>
                <w:bCs/>
                <w:spacing w:val="2"/>
              </w:rPr>
              <w:t xml:space="preserve">Статья 26. Выкуп размещенных акций по инициативе                общества </w:t>
            </w:r>
          </w:p>
          <w:p w:rsidR="001116CF" w:rsidRPr="002D4BC3" w:rsidRDefault="001116CF" w:rsidP="00AE49EC">
            <w:pPr>
              <w:ind w:firstLine="175"/>
              <w:rPr>
                <w:spacing w:val="2"/>
              </w:rPr>
            </w:pPr>
            <w:r w:rsidRPr="002D4BC3">
              <w:rPr>
                <w:spacing w:val="2"/>
              </w:rPr>
              <w:t>…</w:t>
            </w:r>
          </w:p>
          <w:p w:rsidR="001116CF" w:rsidRPr="002D4BC3" w:rsidRDefault="001116CF" w:rsidP="00AE49EC">
            <w:pPr>
              <w:ind w:firstLine="175"/>
              <w:rPr>
                <w:spacing w:val="2"/>
              </w:rPr>
            </w:pPr>
            <w:r w:rsidRPr="002D4BC3">
              <w:rPr>
                <w:spacing w:val="2"/>
              </w:rPr>
              <w:t xml:space="preserve">3. Общество не вправе выкупать свои размещенные акции: </w:t>
            </w:r>
          </w:p>
          <w:p w:rsidR="001116CF" w:rsidRPr="002D4BC3" w:rsidRDefault="001116CF" w:rsidP="00AE49EC">
            <w:pPr>
              <w:ind w:firstLine="175"/>
              <w:rPr>
                <w:spacing w:val="2"/>
              </w:rPr>
            </w:pPr>
            <w:r w:rsidRPr="002D4BC3">
              <w:rPr>
                <w:spacing w:val="2"/>
              </w:rPr>
              <w:t>…</w:t>
            </w:r>
          </w:p>
          <w:p w:rsidR="001116CF" w:rsidRPr="002D4BC3" w:rsidRDefault="001116CF" w:rsidP="00AE49EC">
            <w:pPr>
              <w:ind w:firstLine="175"/>
              <w:rPr>
                <w:b/>
                <w:spacing w:val="2"/>
              </w:rPr>
            </w:pPr>
            <w:r w:rsidRPr="002D4BC3">
              <w:rPr>
                <w:spacing w:val="2"/>
              </w:rPr>
              <w:lastRenderedPageBreak/>
              <w:t xml:space="preserve">4) если на момент выкупа акций </w:t>
            </w:r>
            <w:r w:rsidRPr="002D4BC3">
              <w:rPr>
                <w:b/>
                <w:spacing w:val="2"/>
              </w:rPr>
              <w:t>общество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него в результате выкупа всех требуемых или предполагаемых к выкупу акций;</w:t>
            </w:r>
          </w:p>
          <w:p w:rsidR="001116CF" w:rsidRPr="002D4BC3" w:rsidRDefault="001116CF" w:rsidP="00AE49EC">
            <w:pPr>
              <w:ind w:firstLine="175"/>
              <w:rPr>
                <w:b/>
                <w:spacing w:val="2"/>
              </w:rPr>
            </w:pPr>
          </w:p>
          <w:p w:rsidR="001116CF" w:rsidRPr="002D4BC3" w:rsidRDefault="001116CF" w:rsidP="00AE49EC">
            <w:pPr>
              <w:ind w:firstLine="318"/>
              <w:rPr>
                <w:spacing w:val="2"/>
              </w:rPr>
            </w:pPr>
          </w:p>
          <w:p w:rsidR="001116CF" w:rsidRPr="002D4BC3" w:rsidRDefault="001116CF" w:rsidP="00AE49EC">
            <w:pPr>
              <w:widowControl w:val="0"/>
              <w:ind w:firstLine="318"/>
              <w:rPr>
                <w:b/>
              </w:rPr>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rPr>
                <w:b/>
                <w:lang w:val="kk-KZ"/>
              </w:rPr>
            </w:pPr>
            <w:r w:rsidRPr="002D4BC3">
              <w:rPr>
                <w:b/>
                <w:lang w:val="kk-KZ"/>
              </w:rPr>
              <w:lastRenderedPageBreak/>
              <w:t>1) подпункт 2) пункта 5 статьи 22 изложить в следующей редакции:</w:t>
            </w:r>
          </w:p>
          <w:p w:rsidR="001116CF" w:rsidRPr="002D4BC3" w:rsidRDefault="001116CF" w:rsidP="00AE49EC">
            <w:pPr>
              <w:ind w:firstLine="105"/>
              <w:rPr>
                <w:lang w:val="kk-KZ"/>
              </w:rPr>
            </w:pPr>
            <w:r w:rsidRPr="002D4BC3">
              <w:rPr>
                <w:b/>
                <w:lang w:val="kk-KZ"/>
              </w:rPr>
              <w:t>«</w:t>
            </w:r>
            <w:r w:rsidRPr="002D4BC3">
              <w:rPr>
                <w:b/>
                <w:spacing w:val="2"/>
              </w:rPr>
              <w:t>2) если в отношении него применены процедуры, предусмотренные законодательством Республики Казахстан о реабилитации и    банкротстве;</w:t>
            </w:r>
            <w:r w:rsidRPr="002D4BC3">
              <w:rPr>
                <w:b/>
                <w:lang w:val="kk-KZ"/>
              </w:rPr>
              <w:t>»</w:t>
            </w:r>
            <w:r w:rsidRPr="002D4BC3">
              <w:rPr>
                <w:lang w:val="kk-KZ"/>
              </w:rPr>
              <w:t>;</w:t>
            </w:r>
          </w:p>
          <w:p w:rsidR="001116CF" w:rsidRPr="002D4BC3" w:rsidRDefault="001116CF" w:rsidP="00AE49EC">
            <w:pPr>
              <w:ind w:firstLine="105"/>
              <w:rPr>
                <w:lang w:val="kk-KZ"/>
              </w:rPr>
            </w:pPr>
          </w:p>
          <w:p w:rsidR="001116CF" w:rsidRPr="002D4BC3" w:rsidRDefault="001116CF" w:rsidP="00AE49EC">
            <w:pPr>
              <w:ind w:firstLine="247"/>
              <w:rPr>
                <w:b/>
                <w:lang w:val="kk-KZ"/>
              </w:rPr>
            </w:pPr>
            <w:r w:rsidRPr="002D4BC3">
              <w:rPr>
                <w:b/>
                <w:lang w:val="kk-KZ"/>
              </w:rPr>
              <w:t>2) подпункт 4) пункта 3 статьи 26 изложить в следующей редакции:</w:t>
            </w:r>
          </w:p>
          <w:p w:rsidR="001116CF" w:rsidRPr="002D4BC3" w:rsidRDefault="001116CF" w:rsidP="00AE49EC">
            <w:pPr>
              <w:ind w:firstLine="247"/>
              <w:rPr>
                <w:b/>
                <w:lang w:val="kk-KZ"/>
              </w:rPr>
            </w:pPr>
            <w:r w:rsidRPr="002D4BC3">
              <w:rPr>
                <w:b/>
                <w:lang w:val="kk-KZ"/>
              </w:rPr>
              <w:t>«</w:t>
            </w:r>
            <w:r w:rsidRPr="002D4BC3">
              <w:rPr>
                <w:b/>
                <w:spacing w:val="2"/>
              </w:rPr>
              <w:t>4) если на момент выкупа акций в отношении общества возбуждено дело о реабилитации или банкротстве;</w:t>
            </w:r>
            <w:r w:rsidRPr="002D4BC3">
              <w:rPr>
                <w:b/>
                <w:lang w:val="kk-KZ"/>
              </w:rPr>
              <w:t>»;</w:t>
            </w:r>
          </w:p>
          <w:p w:rsidR="001116CF" w:rsidRPr="002D4BC3" w:rsidRDefault="001116CF" w:rsidP="00AE49EC">
            <w:pPr>
              <w:ind w:firstLine="105"/>
              <w:rPr>
                <w:lang w:val="kk-KZ"/>
              </w:rPr>
            </w:pPr>
          </w:p>
          <w:p w:rsidR="001116CF" w:rsidRPr="002D4BC3" w:rsidRDefault="001116CF" w:rsidP="00AE49EC">
            <w:pPr>
              <w:widowControl w:val="0"/>
              <w:ind w:firstLine="318"/>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44"/>
              <w:rPr>
                <w:bCs/>
              </w:rPr>
            </w:pPr>
            <w:r w:rsidRPr="002D4BC3">
              <w:rPr>
                <w:bCs/>
              </w:rPr>
              <w:t>Подпункты 1</w:t>
            </w:r>
            <w:proofErr w:type="gramStart"/>
            <w:r w:rsidRPr="002D4BC3">
              <w:rPr>
                <w:bCs/>
              </w:rPr>
              <w:t>)  и</w:t>
            </w:r>
            <w:proofErr w:type="gramEnd"/>
            <w:r w:rsidRPr="002D4BC3">
              <w:rPr>
                <w:bCs/>
              </w:rPr>
              <w:t xml:space="preserve"> 2) пункта 13 статьи 1 проекта исключить.</w:t>
            </w:r>
          </w:p>
          <w:p w:rsidR="001116CF" w:rsidRDefault="001116CF" w:rsidP="00AE49EC">
            <w:pPr>
              <w:ind w:firstLine="44"/>
              <w:rPr>
                <w:i/>
                <w:sz w:val="20"/>
              </w:rPr>
            </w:pPr>
            <w:r w:rsidRPr="002D4BC3">
              <w:rPr>
                <w:i/>
                <w:sz w:val="20"/>
              </w:rPr>
              <w:t>Изменить нумерацию последующих подпунктов</w:t>
            </w:r>
          </w:p>
          <w:p w:rsidR="00A21316" w:rsidRDefault="00A21316" w:rsidP="00A21316">
            <w:pPr>
              <w:ind w:firstLine="44"/>
            </w:pPr>
            <w:r>
              <w:t xml:space="preserve">  Д</w:t>
            </w:r>
            <w:r w:rsidRPr="00D72EF2">
              <w:t xml:space="preserve">ополнить </w:t>
            </w:r>
            <w:r>
              <w:t xml:space="preserve">новым </w:t>
            </w:r>
            <w:r w:rsidRPr="00D72EF2">
              <w:t xml:space="preserve">подпунктом </w:t>
            </w:r>
            <w:r>
              <w:t xml:space="preserve">1) </w:t>
            </w:r>
            <w:r w:rsidRPr="00D72EF2">
              <w:t>следующего содержания:</w:t>
            </w:r>
          </w:p>
          <w:p w:rsidR="003173A3" w:rsidRDefault="00A21316" w:rsidP="003173A3">
            <w:pPr>
              <w:ind w:firstLine="44"/>
            </w:pPr>
            <w:r>
              <w:t>«1) по всему тексту слова «</w:t>
            </w:r>
            <w:r w:rsidRPr="00A21316">
              <w:t>аффилиированные</w:t>
            </w:r>
            <w:r>
              <w:t>»,</w:t>
            </w:r>
          </w:p>
          <w:p w:rsidR="003173A3" w:rsidRDefault="00A21316" w:rsidP="003173A3">
            <w:pPr>
              <w:ind w:firstLine="44"/>
            </w:pPr>
            <w:r>
              <w:t>«</w:t>
            </w:r>
            <w:r w:rsidRPr="00A21316">
              <w:t>аффилиированны</w:t>
            </w:r>
            <w:r w:rsidR="007908A4">
              <w:t>х</w:t>
            </w:r>
            <w:r>
              <w:t>»,</w:t>
            </w:r>
          </w:p>
          <w:p w:rsidR="003173A3" w:rsidRDefault="007908A4" w:rsidP="003173A3">
            <w:pPr>
              <w:ind w:firstLine="44"/>
            </w:pPr>
            <w:r>
              <w:t>«</w:t>
            </w:r>
            <w:r w:rsidRPr="00A21316">
              <w:t>аффилиированны</w:t>
            </w:r>
            <w:r>
              <w:t>м»,</w:t>
            </w:r>
          </w:p>
          <w:p w:rsidR="003173A3" w:rsidRDefault="007908A4" w:rsidP="003173A3">
            <w:pPr>
              <w:ind w:firstLine="44"/>
            </w:pPr>
            <w:r>
              <w:t>«</w:t>
            </w:r>
            <w:r w:rsidRPr="00A21316">
              <w:t>аффилиированны</w:t>
            </w:r>
            <w:r>
              <w:t>ми»,</w:t>
            </w:r>
          </w:p>
          <w:p w:rsidR="003173A3" w:rsidRDefault="007908A4" w:rsidP="003173A3">
            <w:pPr>
              <w:ind w:firstLine="44"/>
            </w:pPr>
            <w:r>
              <w:t xml:space="preserve"> «</w:t>
            </w:r>
            <w:r w:rsidRPr="00A21316">
              <w:t>аффилиированн</w:t>
            </w:r>
            <w:r>
              <w:t>ости», «</w:t>
            </w:r>
            <w:r w:rsidR="008E1F58">
              <w:t>А</w:t>
            </w:r>
            <w:r w:rsidRPr="00A21316">
              <w:t>ффилиированные</w:t>
            </w:r>
            <w:r>
              <w:t>»,</w:t>
            </w:r>
            <w:r w:rsidR="003173A3">
              <w:t xml:space="preserve"> «</w:t>
            </w:r>
            <w:r w:rsidR="008E1F58">
              <w:t>А</w:t>
            </w:r>
            <w:r w:rsidR="003173A3" w:rsidRPr="00A21316">
              <w:t>ффил</w:t>
            </w:r>
            <w:r w:rsidR="003173A3">
              <w:t>иирован</w:t>
            </w:r>
            <w:r w:rsidR="008E1F58">
              <w:t>ное</w:t>
            </w:r>
            <w:r w:rsidR="003173A3">
              <w:t>», «</w:t>
            </w:r>
            <w:r w:rsidR="008E1F58">
              <w:t>А</w:t>
            </w:r>
            <w:r w:rsidR="003173A3" w:rsidRPr="00A21316">
              <w:t>ффилиирован</w:t>
            </w:r>
            <w:r w:rsidR="008E1F58">
              <w:t>ным</w:t>
            </w:r>
            <w:r w:rsidR="003173A3">
              <w:t>», «</w:t>
            </w:r>
            <w:r w:rsidR="003173A3" w:rsidRPr="00A21316">
              <w:t>аффилиированы</w:t>
            </w:r>
            <w:r w:rsidR="003173A3">
              <w:t>» заменить соответственно словами «</w:t>
            </w:r>
            <w:r w:rsidR="003173A3" w:rsidRPr="00A21316">
              <w:t>аффилированные</w:t>
            </w:r>
            <w:r w:rsidR="003173A3">
              <w:t>»,</w:t>
            </w:r>
          </w:p>
          <w:p w:rsidR="003173A3" w:rsidRDefault="003173A3" w:rsidP="003173A3">
            <w:pPr>
              <w:ind w:firstLine="44"/>
            </w:pPr>
            <w:r>
              <w:t>«</w:t>
            </w:r>
            <w:r w:rsidRPr="00A21316">
              <w:t>аффилированны</w:t>
            </w:r>
            <w:r>
              <w:t>х», «</w:t>
            </w:r>
            <w:r w:rsidRPr="00A21316">
              <w:t>аффилированны</w:t>
            </w:r>
            <w:r>
              <w:t>м»,</w:t>
            </w:r>
          </w:p>
          <w:p w:rsidR="003173A3" w:rsidRDefault="003173A3" w:rsidP="003173A3">
            <w:pPr>
              <w:ind w:firstLine="44"/>
            </w:pPr>
            <w:r>
              <w:t>«</w:t>
            </w:r>
            <w:r w:rsidRPr="00A21316">
              <w:t>аффилированны</w:t>
            </w:r>
            <w:r>
              <w:t>ми»,</w:t>
            </w:r>
          </w:p>
          <w:p w:rsidR="003173A3" w:rsidRDefault="003173A3" w:rsidP="003173A3">
            <w:pPr>
              <w:ind w:firstLine="44"/>
            </w:pPr>
            <w:r>
              <w:t xml:space="preserve"> «</w:t>
            </w:r>
            <w:r w:rsidRPr="00A21316">
              <w:t>аффилированн</w:t>
            </w:r>
            <w:r>
              <w:t>ости», «</w:t>
            </w:r>
            <w:r w:rsidR="008E1F58">
              <w:t>А</w:t>
            </w:r>
            <w:r w:rsidRPr="00A21316">
              <w:t>ффилированные</w:t>
            </w:r>
            <w:r>
              <w:t>», «</w:t>
            </w:r>
            <w:r w:rsidR="008E1F58">
              <w:t>А</w:t>
            </w:r>
            <w:r w:rsidRPr="00A21316">
              <w:t>ффил</w:t>
            </w:r>
            <w:r>
              <w:t>ирован</w:t>
            </w:r>
            <w:r w:rsidR="008E1F58">
              <w:t>ное</w:t>
            </w:r>
            <w:r>
              <w:t>», «</w:t>
            </w:r>
            <w:r w:rsidR="008E1F58">
              <w:t>А</w:t>
            </w:r>
            <w:r w:rsidRPr="00A21316">
              <w:t>ффилирован</w:t>
            </w:r>
            <w:r w:rsidR="008E1F58">
              <w:t>ым</w:t>
            </w:r>
            <w:r>
              <w:t>», «</w:t>
            </w:r>
            <w:r w:rsidRPr="00A21316">
              <w:t>аффилированы</w:t>
            </w:r>
            <w:r>
              <w:t>»</w:t>
            </w:r>
            <w:r w:rsidR="004D6C06">
              <w:t>;».</w:t>
            </w:r>
          </w:p>
          <w:p w:rsidR="00A21316" w:rsidRPr="002D4BC3" w:rsidRDefault="00A21316" w:rsidP="003173A3">
            <w:pPr>
              <w:ind w:firstLine="44"/>
              <w:rPr>
                <w:bCs/>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rPr>
                <w:b/>
              </w:rPr>
            </w:pPr>
            <w:r w:rsidRPr="002D4BC3">
              <w:rPr>
                <w:b/>
              </w:rPr>
              <w:t>Комитет по финансам и бюджету</w:t>
            </w:r>
          </w:p>
          <w:p w:rsidR="001116CF" w:rsidRPr="002D4BC3" w:rsidRDefault="001116CF" w:rsidP="00AE49EC">
            <w:pPr>
              <w:ind w:firstLine="284"/>
            </w:pPr>
          </w:p>
          <w:p w:rsidR="001116CF" w:rsidRDefault="001116CF" w:rsidP="00AE49EC">
            <w:pPr>
              <w:ind w:firstLine="284"/>
            </w:pPr>
            <w:r w:rsidRPr="002D4BC3">
              <w:t xml:space="preserve">В связи с изменением порядка применения процедур реабилитации и банкротства, изменений </w:t>
            </w:r>
            <w:proofErr w:type="gramStart"/>
            <w:r w:rsidRPr="002D4BC3">
              <w:t>в  действующую</w:t>
            </w:r>
            <w:proofErr w:type="gramEnd"/>
            <w:r w:rsidRPr="002D4BC3">
              <w:t xml:space="preserve"> редакцию нормы не требуется. </w:t>
            </w:r>
          </w:p>
          <w:p w:rsidR="003173A3" w:rsidRPr="002D4BC3" w:rsidRDefault="003173A3" w:rsidP="00AE49EC">
            <w:pPr>
              <w:ind w:firstLine="284"/>
            </w:pPr>
            <w:r>
              <w:t xml:space="preserve">В связи с внесением соответствующих поправок в Закон </w:t>
            </w:r>
            <w:r w:rsidR="001A3DE9">
              <w:t>«О реабилитации и банкротства».</w:t>
            </w:r>
          </w:p>
          <w:p w:rsidR="001116CF" w:rsidRPr="002D4BC3" w:rsidRDefault="001116CF" w:rsidP="00AE49EC">
            <w:pPr>
              <w:ind w:firstLine="284"/>
            </w:pPr>
            <w:r w:rsidRPr="002D4BC3">
              <w:t xml:space="preserve">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пятый подпункта 3</w:t>
            </w:r>
            <w:proofErr w:type="gramStart"/>
            <w:r w:rsidRPr="002D4BC3">
              <w:t>)  пункта</w:t>
            </w:r>
            <w:proofErr w:type="gramEnd"/>
            <w:r w:rsidRPr="002D4BC3">
              <w:t xml:space="preserve"> 13 статьи 1 проекта </w:t>
            </w: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6 статьи 30 Закона)</w:t>
            </w:r>
          </w:p>
          <w:p w:rsidR="001116CF" w:rsidRPr="002D4BC3" w:rsidRDefault="001116CF" w:rsidP="00AE49EC">
            <w:pPr>
              <w:jc w:val="both"/>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30. Конвертирование ценных бумаг и иных денежных обязательств эмитента в простые акции общества</w:t>
            </w:r>
          </w:p>
          <w:p w:rsidR="001116CF" w:rsidRPr="002D4BC3" w:rsidRDefault="001116CF" w:rsidP="00AE49EC">
            <w:pPr>
              <w:jc w:val="both"/>
            </w:pPr>
            <w:r w:rsidRPr="002D4BC3">
              <w:t>…</w:t>
            </w:r>
          </w:p>
          <w:p w:rsidR="001116CF" w:rsidRPr="002D4BC3" w:rsidRDefault="001116CF" w:rsidP="00AE49EC">
            <w:pPr>
              <w:jc w:val="both"/>
            </w:pPr>
            <w:r w:rsidRPr="002D4BC3">
              <w:t xml:space="preserve"> 6. В случае конвертирования ценных бумаг в акции общества в рамках процедуры реструктуризации активов и обязательств банка или в процессе реабилитации </w:t>
            </w:r>
            <w:r w:rsidRPr="002D4BC3">
              <w:lastRenderedPageBreak/>
              <w:t>общества, если общество является несостоятельным должником, право преимущественной покупки не предоставляется акционерам банка (общества) при размещении их акций посредством конвертирования ценных бумаг и (или) денежных обязательств общества в его акции.</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pPr>
            <w:r w:rsidRPr="002D4BC3">
              <w:lastRenderedPageBreak/>
              <w:t xml:space="preserve">«6. В случае конвертирования ценных бумаг </w:t>
            </w:r>
            <w:r w:rsidRPr="002D4BC3">
              <w:rPr>
                <w:b/>
              </w:rPr>
              <w:t>и иных</w:t>
            </w:r>
            <w:r w:rsidRPr="002D4BC3">
              <w:t xml:space="preserve"> денежных обязательств в акции общества в рамках процедуры реструктуризации активов и обязательств банка, применения мер по урегулированию банка, отнесенного к категории неплатежеспособных банков, или в процессе реабилитации общества, если в отношении </w:t>
            </w:r>
            <w:r w:rsidRPr="002D4BC3">
              <w:lastRenderedPageBreak/>
              <w:t>общества применена</w:t>
            </w:r>
            <w:r w:rsidRPr="002D4BC3">
              <w:rPr>
                <w:b/>
              </w:rPr>
              <w:t xml:space="preserve"> </w:t>
            </w:r>
            <w:r w:rsidRPr="002D4BC3">
              <w:t>реабилитационная процедура, право преимущественной покупки не предоставляется акционерам банка (общества) при размещении их акций посредством конвертирования ценных бумаг и (или) денежных обязательств общества в его акции.».</w:t>
            </w:r>
          </w:p>
          <w:p w:rsidR="001116CF" w:rsidRPr="002D4BC3" w:rsidRDefault="001116CF" w:rsidP="00AE49EC">
            <w:pPr>
              <w:tabs>
                <w:tab w:val="left" w:pos="314"/>
              </w:tabs>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708"/>
              <w:jc w:val="both"/>
            </w:pPr>
            <w:r w:rsidRPr="002D4BC3">
              <w:lastRenderedPageBreak/>
              <w:t>В абзаце пятом подпункта 3) пункта 13 статьи 1 проекта слова «</w:t>
            </w:r>
            <w:r w:rsidRPr="002D4BC3">
              <w:rPr>
                <w:b/>
              </w:rPr>
              <w:t>и иных</w:t>
            </w:r>
            <w:r w:rsidRPr="002D4BC3">
              <w:t>» заменить словами «</w:t>
            </w:r>
            <w:r w:rsidRPr="002D4BC3">
              <w:rPr>
                <w:b/>
              </w:rPr>
              <w:t>и (или) иных</w:t>
            </w:r>
            <w:r w:rsidRPr="002D4BC3">
              <w:t>».</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rPr>
                <w:b/>
              </w:rPr>
            </w:pPr>
            <w:r w:rsidRPr="002D4BC3">
              <w:t>Редакционная правка.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Cs/>
              </w:rPr>
            </w:pPr>
            <w:r w:rsidRPr="002D4BC3">
              <w:rPr>
                <w:bCs/>
              </w:rPr>
              <w:t xml:space="preserve">Новый подпункт 4) пункта 13 статьи 1 проекта </w:t>
            </w:r>
          </w:p>
          <w:p w:rsidR="001116CF" w:rsidRPr="002D4BC3" w:rsidRDefault="001116CF" w:rsidP="00AE49EC">
            <w:pPr>
              <w:jc w:val="both"/>
              <w:rPr>
                <w:bCs/>
              </w:rPr>
            </w:pPr>
          </w:p>
          <w:p w:rsidR="001116CF" w:rsidRPr="002D4BC3" w:rsidRDefault="001116CF" w:rsidP="00AE49EC">
            <w:pPr>
              <w:tabs>
                <w:tab w:val="left" w:pos="1080"/>
              </w:tabs>
              <w:jc w:val="both"/>
            </w:pPr>
          </w:p>
          <w:p w:rsidR="001116CF" w:rsidRPr="002D4BC3" w:rsidRDefault="001116CF" w:rsidP="00AE49EC">
            <w:pPr>
              <w:jc w:val="both"/>
              <w:rPr>
                <w:lang w:val="kk-KZ"/>
              </w:rPr>
            </w:pPr>
            <w:r w:rsidRPr="002D4BC3">
              <w:rPr>
                <w:lang w:val="kk-KZ"/>
              </w:rPr>
              <w:t>пункт 5 статьи 58 Закона)</w:t>
            </w:r>
          </w:p>
          <w:p w:rsidR="001116CF" w:rsidRPr="002D4BC3" w:rsidRDefault="001116CF" w:rsidP="00AE49EC">
            <w:pPr>
              <w:tabs>
                <w:tab w:val="left" w:pos="1080"/>
              </w:tabs>
              <w:jc w:val="both"/>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1080"/>
              </w:tabs>
              <w:jc w:val="both"/>
            </w:pPr>
            <w:r w:rsidRPr="002D4BC3">
              <w:rPr>
                <w:bCs/>
                <w:color w:val="000000"/>
                <w:spacing w:val="2"/>
                <w:bdr w:val="none" w:sz="0" w:space="0" w:color="auto" w:frame="1"/>
                <w:shd w:val="clear" w:color="auto" w:fill="FFFFFF"/>
              </w:rPr>
              <w:t>Статья 58. Заседание совета директоров</w:t>
            </w:r>
            <w:r w:rsidRPr="002D4BC3">
              <w:t xml:space="preserve"> </w:t>
            </w:r>
          </w:p>
          <w:p w:rsidR="001116CF" w:rsidRPr="002D4BC3" w:rsidRDefault="001116CF" w:rsidP="00AE49EC">
            <w:pPr>
              <w:tabs>
                <w:tab w:val="left" w:pos="1080"/>
              </w:tabs>
              <w:jc w:val="both"/>
            </w:pPr>
            <w:r w:rsidRPr="002D4BC3">
              <w:t>…</w:t>
            </w:r>
          </w:p>
          <w:p w:rsidR="001116CF" w:rsidRPr="002D4BC3" w:rsidRDefault="001116CF" w:rsidP="00AE49EC">
            <w:pPr>
              <w:tabs>
                <w:tab w:val="left" w:pos="1080"/>
              </w:tabs>
              <w:jc w:val="both"/>
            </w:pPr>
            <w:r w:rsidRPr="002D4BC3">
              <w:t xml:space="preserve">«5. Решения совета директоров, которые были приняты на его заседании, проведенном в очном порядке, оформляются протоколом, который должен быть составлен и подписан лицом, председательствовавшим на заседании, и секретарем совета директоров в течение </w:t>
            </w:r>
            <w:r w:rsidRPr="002D4BC3">
              <w:rPr>
                <w:b/>
              </w:rPr>
              <w:t xml:space="preserve">трех </w:t>
            </w:r>
            <w:r w:rsidRPr="002D4BC3">
              <w:t>дней со дня проведения заседания и содержать:</w:t>
            </w:r>
          </w:p>
          <w:p w:rsidR="001116CF" w:rsidRPr="002D4BC3" w:rsidRDefault="001116CF" w:rsidP="00AE49EC">
            <w:pPr>
              <w:tabs>
                <w:tab w:val="left" w:pos="1080"/>
              </w:tabs>
              <w:jc w:val="both"/>
            </w:pPr>
            <w:r w:rsidRPr="002D4BC3">
              <w:t>1) полное наименование и место нахождения исполнительного органа общества;</w:t>
            </w:r>
          </w:p>
          <w:p w:rsidR="001116CF" w:rsidRPr="002D4BC3" w:rsidRDefault="001116CF" w:rsidP="00AE49EC">
            <w:pPr>
              <w:tabs>
                <w:tab w:val="left" w:pos="1080"/>
              </w:tabs>
              <w:jc w:val="both"/>
            </w:pPr>
            <w:r w:rsidRPr="002D4BC3">
              <w:lastRenderedPageBreak/>
              <w:t>2) дату, время и место проведения заседания;</w:t>
            </w:r>
          </w:p>
          <w:p w:rsidR="001116CF" w:rsidRPr="002D4BC3" w:rsidRDefault="001116CF" w:rsidP="00AE49EC">
            <w:pPr>
              <w:tabs>
                <w:tab w:val="left" w:pos="1080"/>
              </w:tabs>
              <w:jc w:val="both"/>
            </w:pPr>
            <w:r w:rsidRPr="002D4BC3">
              <w:t>3) сведения о лицах, участвовавших в заседании;</w:t>
            </w:r>
          </w:p>
          <w:p w:rsidR="001116CF" w:rsidRPr="002D4BC3" w:rsidRDefault="001116CF" w:rsidP="00AE49EC">
            <w:pPr>
              <w:tabs>
                <w:tab w:val="left" w:pos="1080"/>
              </w:tabs>
              <w:jc w:val="both"/>
            </w:pPr>
            <w:r w:rsidRPr="002D4BC3">
              <w:t>4) повестку дня заседания;</w:t>
            </w:r>
          </w:p>
          <w:p w:rsidR="001116CF" w:rsidRPr="002D4BC3" w:rsidRDefault="001116CF" w:rsidP="00AE49EC">
            <w:pPr>
              <w:tabs>
                <w:tab w:val="left" w:pos="1080"/>
              </w:tabs>
              <w:jc w:val="both"/>
            </w:pPr>
            <w:r w:rsidRPr="002D4BC3">
              <w:t>5) вопросы, поставленные на голосование, и итоги голосования по ним с отражением результата голосования каждого члена совета директоров по каждому вопросу повестки дня заседания совета директоров;</w:t>
            </w:r>
          </w:p>
          <w:p w:rsidR="001116CF" w:rsidRPr="002D4BC3" w:rsidRDefault="001116CF" w:rsidP="00AE49EC">
            <w:pPr>
              <w:tabs>
                <w:tab w:val="left" w:pos="1080"/>
              </w:tabs>
              <w:jc w:val="both"/>
            </w:pPr>
            <w:r w:rsidRPr="002D4BC3">
              <w:t>6) принятые решения;</w:t>
            </w:r>
          </w:p>
          <w:p w:rsidR="001116CF" w:rsidRPr="002D4BC3" w:rsidRDefault="001116CF" w:rsidP="00AE49EC">
            <w:pPr>
              <w:tabs>
                <w:tab w:val="left" w:pos="1080"/>
              </w:tabs>
              <w:jc w:val="both"/>
            </w:pPr>
            <w:r w:rsidRPr="002D4BC3">
              <w:t>7) иные сведения по решению совета директоров.»</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1080"/>
              </w:tabs>
              <w:jc w:val="both"/>
            </w:pPr>
            <w:r w:rsidRPr="002D4BC3">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1080"/>
              </w:tabs>
              <w:jc w:val="both"/>
            </w:pPr>
            <w:r w:rsidRPr="002D4BC3">
              <w:t xml:space="preserve">Пункт 13 статьи 1 проекта дополнить новым </w:t>
            </w:r>
            <w:proofErr w:type="gramStart"/>
            <w:r w:rsidRPr="002D4BC3">
              <w:t>подпунктом  4</w:t>
            </w:r>
            <w:proofErr w:type="gramEnd"/>
            <w:r w:rsidRPr="002D4BC3">
              <w:t>) следующего содержания:</w:t>
            </w:r>
          </w:p>
          <w:p w:rsidR="001116CF" w:rsidRPr="002D4BC3" w:rsidRDefault="001116CF" w:rsidP="00AE49EC">
            <w:pPr>
              <w:ind w:firstLine="284"/>
              <w:jc w:val="both"/>
            </w:pPr>
            <w:r w:rsidRPr="002D4BC3">
              <w:rPr>
                <w:b/>
              </w:rPr>
              <w:t xml:space="preserve">4) в абзаце первом пункта 5 статьи 58 </w:t>
            </w:r>
            <w:r w:rsidRPr="002D4BC3">
              <w:t>слово «</w:t>
            </w:r>
            <w:r w:rsidRPr="002D4BC3">
              <w:rPr>
                <w:b/>
              </w:rPr>
              <w:t>трех</w:t>
            </w:r>
            <w:r w:rsidRPr="002D4BC3">
              <w:t>» заменить словом «</w:t>
            </w:r>
            <w:r w:rsidRPr="002D4BC3">
              <w:rPr>
                <w:b/>
              </w:rPr>
              <w:t>семи</w:t>
            </w:r>
            <w:r w:rsidRPr="002D4BC3">
              <w:t>»;»;</w:t>
            </w:r>
          </w:p>
          <w:p w:rsidR="001116CF" w:rsidRPr="002D4BC3" w:rsidRDefault="001116CF" w:rsidP="00AE49EC">
            <w:pPr>
              <w:ind w:firstLine="284"/>
              <w:jc w:val="both"/>
              <w:rPr>
                <w:b/>
              </w:rPr>
            </w:pPr>
          </w:p>
          <w:p w:rsidR="001116CF" w:rsidRPr="002D4BC3" w:rsidRDefault="001116CF" w:rsidP="00AE49EC">
            <w:pPr>
              <w:tabs>
                <w:tab w:val="left" w:pos="1080"/>
              </w:tabs>
              <w:jc w:val="both"/>
            </w:pPr>
            <w:r w:rsidRPr="002D4BC3">
              <w:rPr>
                <w:i/>
              </w:rPr>
              <w:t>Соответственно изменить нумерацию подпунктов</w:t>
            </w:r>
          </w:p>
          <w:p w:rsidR="001116CF" w:rsidRPr="002D4BC3" w:rsidRDefault="001116CF" w:rsidP="00AE49EC">
            <w:pPr>
              <w:tabs>
                <w:tab w:val="left" w:pos="1080"/>
              </w:tabs>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1080"/>
              </w:tabs>
              <w:jc w:val="center"/>
              <w:rPr>
                <w:b/>
              </w:rPr>
            </w:pPr>
            <w:r w:rsidRPr="002D4BC3">
              <w:rPr>
                <w:b/>
              </w:rPr>
              <w:t>Депутат</w:t>
            </w:r>
          </w:p>
          <w:p w:rsidR="001116CF" w:rsidRPr="002D4BC3" w:rsidRDefault="001116CF" w:rsidP="00AE49EC">
            <w:pPr>
              <w:tabs>
                <w:tab w:val="left" w:pos="1080"/>
              </w:tabs>
              <w:jc w:val="center"/>
              <w:rPr>
                <w:b/>
              </w:rPr>
            </w:pPr>
            <w:r w:rsidRPr="002D4BC3">
              <w:rPr>
                <w:b/>
              </w:rPr>
              <w:t>Никитинская Е.С.</w:t>
            </w:r>
          </w:p>
          <w:p w:rsidR="001116CF" w:rsidRPr="002D4BC3" w:rsidRDefault="001116CF" w:rsidP="00AE49EC">
            <w:pPr>
              <w:tabs>
                <w:tab w:val="left" w:pos="1080"/>
              </w:tabs>
              <w:jc w:val="both"/>
            </w:pPr>
            <w:r w:rsidRPr="002D4BC3">
              <w:t xml:space="preserve">В рамках Программы приватизации на 2016-2020 годы, утвержденной постановлением Правительства РК от </w:t>
            </w:r>
            <w:r w:rsidRPr="002D4BC3">
              <w:br/>
              <w:t xml:space="preserve">30 декабря 2015 года №1141, 13 ноября 2018 года </w:t>
            </w:r>
            <w:r w:rsidRPr="002D4BC3">
              <w:br/>
              <w:t xml:space="preserve">АО «НАК «Казатомпром» провел публичное размещение ценных бумаг, которые включены в официальный список ценных </w:t>
            </w:r>
            <w:r w:rsidRPr="002D4BC3">
              <w:lastRenderedPageBreak/>
              <w:t xml:space="preserve">бумаг с допуском к торгам на бирже Международного финансового центра «Астана» и </w:t>
            </w:r>
            <w:r w:rsidRPr="002D4BC3">
              <w:br/>
              <w:t>в официальный список ценных бумаг Управления по финансовому регулированию и надзору Великобритании, а также допущены к официальным торгам на основной площадке Лондонской фондовой биржи.</w:t>
            </w:r>
          </w:p>
          <w:p w:rsidR="001116CF" w:rsidRPr="002D4BC3" w:rsidRDefault="001116CF" w:rsidP="00AE49EC">
            <w:pPr>
              <w:tabs>
                <w:tab w:val="left" w:pos="1080"/>
              </w:tabs>
              <w:jc w:val="both"/>
            </w:pPr>
            <w:r w:rsidRPr="002D4BC3">
              <w:t xml:space="preserve">Также, в рамках Программы приватизации на 2016-2020 годы планируется выход на IPO таких компаний, как </w:t>
            </w:r>
            <w:r w:rsidRPr="002D4BC3">
              <w:br/>
              <w:t xml:space="preserve">АО «НК «КазМунайГаз», АО «НК «Қазақстан темір жолы». </w:t>
            </w:r>
          </w:p>
          <w:p w:rsidR="001116CF" w:rsidRPr="002D4BC3" w:rsidRDefault="001116CF" w:rsidP="00AE49EC">
            <w:pPr>
              <w:tabs>
                <w:tab w:val="left" w:pos="1080"/>
              </w:tabs>
              <w:jc w:val="both"/>
            </w:pPr>
            <w:r w:rsidRPr="002D4BC3">
              <w:t xml:space="preserve">Решением АО «Самрук-Казына» в данных трех </w:t>
            </w:r>
            <w:r w:rsidRPr="002D4BC3">
              <w:lastRenderedPageBreak/>
              <w:t>компаниях председателями советов директоров избраны независимые директора, которые является нерезидентами Республики Казахстан.</w:t>
            </w:r>
          </w:p>
          <w:p w:rsidR="001116CF" w:rsidRPr="002D4BC3" w:rsidRDefault="001116CF" w:rsidP="00AE49EC">
            <w:pPr>
              <w:tabs>
                <w:tab w:val="left" w:pos="1080"/>
              </w:tabs>
              <w:jc w:val="both"/>
            </w:pPr>
            <w:r w:rsidRPr="002D4BC3">
              <w:t xml:space="preserve">Учитывая это, для председателей советов директоров и иностранных граждан, являющихся членами советов директоров, готовится перевод протоколов заседаний советов директоров на английский язык, что требует дополнительного времени для осуществления перевода. </w:t>
            </w:r>
          </w:p>
          <w:p w:rsidR="001116CF" w:rsidRPr="002D4BC3" w:rsidRDefault="001116CF" w:rsidP="00AE49EC">
            <w:pPr>
              <w:tabs>
                <w:tab w:val="left" w:pos="1080"/>
              </w:tabs>
              <w:jc w:val="both"/>
            </w:pPr>
            <w:r w:rsidRPr="002D4BC3">
              <w:t xml:space="preserve">Кроме того, председатели Советов директоров, как иностранные </w:t>
            </w:r>
            <w:r w:rsidRPr="002D4BC3">
              <w:lastRenderedPageBreak/>
              <w:t>граждане, основным местом проживания которых являются зарубежные страны, не всегда фактически находятся на территории Казахстана, что влечет превышение установленного Законом срока (три дня) согласования протоколов решений совета директоров.</w:t>
            </w:r>
          </w:p>
          <w:p w:rsidR="001116CF" w:rsidRPr="002D4BC3" w:rsidRDefault="001116CF" w:rsidP="00AE49EC">
            <w:pPr>
              <w:tabs>
                <w:tab w:val="left" w:pos="1080"/>
              </w:tabs>
              <w:jc w:val="both"/>
            </w:pPr>
            <w:r w:rsidRPr="002D4BC3">
              <w:t xml:space="preserve">В этой связи, предлагается увеличить срок составления и подписания протоколов заседания совета директоров до </w:t>
            </w:r>
            <w:r w:rsidRPr="002D4BC3">
              <w:br/>
              <w:t>7 (семи) дней.</w:t>
            </w:r>
          </w:p>
          <w:p w:rsidR="001116CF" w:rsidRPr="002D4BC3" w:rsidRDefault="001116CF" w:rsidP="00AE49EC">
            <w:pPr>
              <w:tabs>
                <w:tab w:val="left" w:pos="1080"/>
              </w:tabs>
              <w:jc w:val="both"/>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b/>
                <w:bCs/>
                <w:lang w:val="kk-KZ"/>
              </w:rPr>
              <w:lastRenderedPageBreak/>
              <w:t>Закон Республики Казахстан от 7 марта 2014 года  «О реабилитации и банкротстве»</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второй</w:t>
            </w:r>
          </w:p>
          <w:p w:rsidR="001116CF" w:rsidRPr="002D4BC3" w:rsidRDefault="001116CF" w:rsidP="00AE49EC">
            <w:pPr>
              <w:jc w:val="both"/>
            </w:pPr>
            <w:r w:rsidRPr="002D4BC3">
              <w:t xml:space="preserve">подпункта 1) пункта </w:t>
            </w:r>
            <w:r w:rsidRPr="002D4BC3">
              <w:lastRenderedPageBreak/>
              <w:t>15 статьи 1 проекта</w:t>
            </w:r>
          </w:p>
          <w:p w:rsidR="001116CF" w:rsidRPr="002D4BC3" w:rsidRDefault="001116CF" w:rsidP="00AE49EC">
            <w:pPr>
              <w:jc w:val="both"/>
            </w:pP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709"/>
              <w:jc w:val="both"/>
              <w:rPr>
                <w:bCs/>
                <w:lang w:val="kk-KZ"/>
              </w:rPr>
            </w:pPr>
            <w:r w:rsidRPr="002D4BC3">
              <w:rPr>
                <w:bCs/>
                <w:lang w:val="kk-KZ"/>
              </w:rPr>
              <w:t xml:space="preserve">слова «аффилиированные лица», «аффилиированных лиц», «аффилиированным лицом», «аффилиированными лицами» </w:t>
            </w:r>
            <w:r w:rsidRPr="002D4BC3">
              <w:rPr>
                <w:bCs/>
                <w:lang w:val="kk-KZ"/>
              </w:rPr>
              <w:lastRenderedPageBreak/>
              <w:t>заменить соответственно словами «аффилированные лица», «аффилированных лиц», «аффилированным лицом», «аффилированными лицами»;</w:t>
            </w:r>
          </w:p>
          <w:p w:rsidR="001116CF" w:rsidRPr="002D4BC3" w:rsidRDefault="001116CF" w:rsidP="00AE49EC">
            <w:pPr>
              <w:tabs>
                <w:tab w:val="left" w:pos="314"/>
              </w:tabs>
              <w:jc w:val="both"/>
              <w:rPr>
                <w:b/>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lastRenderedPageBreak/>
              <w:t>Абзац второй подпункта 1) пункта 15 статьи 1 проекта изложить в следующей редакции:</w:t>
            </w:r>
          </w:p>
          <w:p w:rsidR="001116CF" w:rsidRDefault="001116CF" w:rsidP="00AE49EC">
            <w:pPr>
              <w:shd w:val="clear" w:color="auto" w:fill="FFFFFF" w:themeFill="background1"/>
              <w:ind w:firstLine="709"/>
              <w:jc w:val="both"/>
              <w:rPr>
                <w:bCs/>
                <w:lang w:val="kk-KZ"/>
              </w:rPr>
            </w:pPr>
            <w:r w:rsidRPr="002D4BC3">
              <w:rPr>
                <w:bCs/>
                <w:lang w:val="kk-KZ"/>
              </w:rPr>
              <w:lastRenderedPageBreak/>
              <w:t>«слова «аффилиированным», «Аффилиированные», «аффилиированными», заменить соответственно словами «аффилированным</w:t>
            </w:r>
            <w:r w:rsidR="009C7C07">
              <w:rPr>
                <w:bCs/>
                <w:lang w:val="kk-KZ"/>
              </w:rPr>
              <w:t>», «Аффилированные</w:t>
            </w:r>
            <w:r w:rsidRPr="002D4BC3">
              <w:rPr>
                <w:bCs/>
                <w:lang w:val="kk-KZ"/>
              </w:rPr>
              <w:t>», «аффилированными»;».</w:t>
            </w:r>
          </w:p>
          <w:p w:rsidR="009C7C07" w:rsidRDefault="009C7C07" w:rsidP="00AE49EC">
            <w:pPr>
              <w:shd w:val="clear" w:color="auto" w:fill="FFFFFF" w:themeFill="background1"/>
              <w:ind w:firstLine="709"/>
              <w:jc w:val="both"/>
              <w:rPr>
                <w:bCs/>
                <w:lang w:val="kk-KZ"/>
              </w:rPr>
            </w:pPr>
          </w:p>
          <w:p w:rsidR="009C7C07" w:rsidRDefault="009C7C07" w:rsidP="00AE49EC">
            <w:pPr>
              <w:shd w:val="clear" w:color="auto" w:fill="FFFFFF" w:themeFill="background1"/>
              <w:ind w:firstLine="709"/>
              <w:jc w:val="both"/>
              <w:rPr>
                <w:bCs/>
                <w:lang w:val="kk-KZ"/>
              </w:rPr>
            </w:pPr>
          </w:p>
          <w:p w:rsidR="009C7C07" w:rsidRDefault="009C7C07" w:rsidP="00AE49EC">
            <w:pPr>
              <w:shd w:val="clear" w:color="auto" w:fill="FFFFFF" w:themeFill="background1"/>
              <w:ind w:firstLine="709"/>
              <w:jc w:val="both"/>
              <w:rPr>
                <w:bCs/>
                <w:lang w:val="kk-KZ"/>
              </w:rPr>
            </w:pPr>
          </w:p>
          <w:p w:rsidR="009C7C07" w:rsidRDefault="009C7C07" w:rsidP="00AE49EC">
            <w:pPr>
              <w:shd w:val="clear" w:color="auto" w:fill="FFFFFF" w:themeFill="background1"/>
              <w:ind w:firstLine="709"/>
              <w:jc w:val="both"/>
              <w:rPr>
                <w:bCs/>
                <w:lang w:val="kk-KZ"/>
              </w:rPr>
            </w:pPr>
          </w:p>
          <w:p w:rsidR="009C7C07" w:rsidRPr="002D4BC3" w:rsidRDefault="009C7C07" w:rsidP="00AE49EC">
            <w:pPr>
              <w:shd w:val="clear" w:color="auto" w:fill="FFFFFF" w:themeFill="background1"/>
              <w:ind w:firstLine="709"/>
              <w:jc w:val="both"/>
              <w:rPr>
                <w:bCs/>
                <w:lang w:val="kk-KZ"/>
              </w:rPr>
            </w:pPr>
          </w:p>
          <w:p w:rsidR="001116CF" w:rsidRPr="002D4BC3" w:rsidRDefault="001116CF" w:rsidP="00AE49EC">
            <w:pPr>
              <w:shd w:val="clear" w:color="auto" w:fill="FFFFFF" w:themeFill="background1"/>
              <w:ind w:firstLine="709"/>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shd w:val="clear" w:color="auto" w:fill="FFFFFF" w:themeFill="background1"/>
              <w:jc w:val="both"/>
              <w:rPr>
                <w:bCs/>
                <w:lang w:val="kk-KZ"/>
              </w:rPr>
            </w:pPr>
            <w:r w:rsidRPr="002D4BC3">
              <w:rPr>
                <w:bCs/>
                <w:lang w:val="kk-KZ"/>
              </w:rPr>
              <w:t>Юридическая техника.</w:t>
            </w:r>
          </w:p>
          <w:p w:rsidR="001116CF" w:rsidRPr="002D4BC3" w:rsidRDefault="001116CF" w:rsidP="00AE49EC">
            <w:pPr>
              <w:ind w:firstLine="284"/>
              <w:jc w:val="both"/>
              <w:rPr>
                <w:b/>
                <w:lang w:val="kk-KZ"/>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Новый абзац третий подпункта 1) пункта 15 статьи 1 проекта</w:t>
            </w:r>
          </w:p>
          <w:p w:rsidR="001116CF" w:rsidRPr="002D4BC3" w:rsidRDefault="001116CF" w:rsidP="00AE49EC"/>
          <w:p w:rsidR="001116CF" w:rsidRPr="002D4BC3" w:rsidRDefault="001116CF" w:rsidP="00AE49EC">
            <w:r w:rsidRPr="002D4BC3">
              <w:t>(по всему тексту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rPr>
                <w:b/>
                <w:bCs/>
              </w:rPr>
            </w:pPr>
            <w:r w:rsidRPr="002D4BC3">
              <w:rPr>
                <w:b/>
                <w:bCs/>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316"/>
            </w:pPr>
            <w:r w:rsidRPr="002D4BC3">
              <w:t>Подпункт 1) пункта 15 статьи 1 проекта дополнить абзацем третьим следующего содержания:</w:t>
            </w:r>
          </w:p>
          <w:p w:rsidR="001116CF" w:rsidRPr="002D4BC3" w:rsidRDefault="001116CF" w:rsidP="00AE49EC">
            <w:pPr>
              <w:shd w:val="clear" w:color="auto" w:fill="FFFFFF" w:themeFill="background1"/>
              <w:ind w:firstLine="316"/>
              <w:rPr>
                <w:b/>
              </w:rPr>
            </w:pPr>
            <w:r w:rsidRPr="002D4BC3">
              <w:rPr>
                <w:b/>
              </w:rPr>
              <w:t>«слово «(активов)»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 xml:space="preserve">Депутат </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Тимощенко Ю.Е.</w:t>
            </w:r>
          </w:p>
          <w:p w:rsidR="001116CF" w:rsidRDefault="001116CF" w:rsidP="00AE49EC">
            <w:pPr>
              <w:ind w:firstLine="176"/>
              <w:rPr>
                <w:bCs/>
              </w:rPr>
            </w:pPr>
            <w:r w:rsidRPr="002D4BC3">
              <w:rPr>
                <w:bCs/>
              </w:rPr>
              <w:t>В целях приведения в соответствие с положениями Гражданского кодекса Республики Казахстан.</w:t>
            </w:r>
          </w:p>
          <w:p w:rsidR="009C7C07" w:rsidRDefault="009C7C07" w:rsidP="00AE49EC">
            <w:pPr>
              <w:ind w:firstLine="176"/>
              <w:rPr>
                <w:bCs/>
              </w:rPr>
            </w:pPr>
          </w:p>
          <w:p w:rsidR="009C7C07" w:rsidRDefault="009C7C07" w:rsidP="00AE49EC">
            <w:pPr>
              <w:ind w:firstLine="176"/>
              <w:rPr>
                <w:bCs/>
              </w:rPr>
            </w:pPr>
          </w:p>
          <w:p w:rsidR="009C7C07" w:rsidRDefault="009C7C07" w:rsidP="00AE49EC">
            <w:pPr>
              <w:ind w:firstLine="176"/>
              <w:rPr>
                <w:bCs/>
              </w:rPr>
            </w:pPr>
          </w:p>
          <w:p w:rsidR="009C7C07" w:rsidRDefault="009C7C07" w:rsidP="00AE49EC">
            <w:pPr>
              <w:ind w:firstLine="176"/>
              <w:rPr>
                <w:bCs/>
              </w:rPr>
            </w:pPr>
          </w:p>
          <w:p w:rsidR="009C7C07" w:rsidRDefault="009C7C07" w:rsidP="00AE49EC">
            <w:pPr>
              <w:ind w:firstLine="176"/>
              <w:rPr>
                <w:bCs/>
              </w:rPr>
            </w:pPr>
          </w:p>
          <w:p w:rsidR="009C7C07" w:rsidRPr="002D4BC3" w:rsidRDefault="009C7C07" w:rsidP="00AE49EC">
            <w:pPr>
              <w:ind w:firstLine="176"/>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t>Абзацы  третий</w:t>
            </w:r>
            <w:proofErr w:type="gramEnd"/>
            <w:r w:rsidRPr="002D4BC3">
              <w:t xml:space="preserve">,   </w:t>
            </w:r>
            <w:r w:rsidRPr="002D4BC3">
              <w:lastRenderedPageBreak/>
              <w:t>четвертый,   пятый, восьмой     подпункта 1) пункта 15 статьи 1 проекта</w:t>
            </w:r>
          </w:p>
          <w:p w:rsidR="001116CF" w:rsidRPr="002D4BC3" w:rsidRDefault="001116CF" w:rsidP="00AE49EC">
            <w:pPr>
              <w:jc w:val="both"/>
            </w:pP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rPr>
                <w:b/>
                <w:bCs/>
                <w:lang w:val="kk-KZ"/>
              </w:rPr>
            </w:pPr>
            <w:r w:rsidRPr="002D4BC3">
              <w:rPr>
                <w:b/>
                <w:bCs/>
                <w:lang w:val="kk-KZ"/>
              </w:rPr>
              <w:t xml:space="preserve">слова «печати, штампы», «печатей, штампов», «печать </w:t>
            </w:r>
            <w:r w:rsidRPr="002D4BC3">
              <w:rPr>
                <w:b/>
                <w:bCs/>
                <w:lang w:val="kk-KZ"/>
              </w:rPr>
              <w:lastRenderedPageBreak/>
              <w:t>банкрота» заменить соответственно словами «печати (при их наличии), штампы», «печатей (при их наличии), штампов», «печать банкрота (при ее наличии)»;</w:t>
            </w:r>
          </w:p>
          <w:p w:rsidR="001116CF" w:rsidRPr="002D4BC3" w:rsidRDefault="001116CF" w:rsidP="00AE49EC">
            <w:pPr>
              <w:shd w:val="clear" w:color="auto" w:fill="FFFFFF" w:themeFill="background1"/>
              <w:ind w:firstLine="228"/>
              <w:jc w:val="both"/>
              <w:rPr>
                <w:b/>
              </w:rPr>
            </w:pPr>
            <w:r w:rsidRPr="002D4BC3">
              <w:rPr>
                <w:b/>
              </w:rPr>
              <w:t>слова «задолженность по налогам и другим обязательным платежам в бюджет», «задолженности по налогам и другим обязательным платежам в бюджет» заменить соответственно словами «задолженность по налогам, таможенным платежам, антидемпинговым, компенсационным пошлинам, процентам, а также другим обязательным платежам в бюджет», «задолженности по налогам, таможенным платежам, антидемпинговым, компенсационным пошлинам, процентам, а также другим обязательным платежам в бюджет»;</w:t>
            </w:r>
          </w:p>
          <w:p w:rsidR="001116CF" w:rsidRPr="002D4BC3" w:rsidRDefault="001116CF" w:rsidP="00AE49EC">
            <w:pPr>
              <w:shd w:val="clear" w:color="auto" w:fill="FFFFFF" w:themeFill="background1"/>
              <w:ind w:firstLine="370"/>
              <w:jc w:val="both"/>
              <w:rPr>
                <w:b/>
              </w:rPr>
            </w:pPr>
            <w:r w:rsidRPr="002D4BC3">
              <w:rPr>
                <w:b/>
              </w:rPr>
              <w:t>слова «</w:t>
            </w:r>
            <w:r w:rsidRPr="002D4BC3">
              <w:rPr>
                <w:b/>
                <w:lang w:val="kk-KZ"/>
              </w:rPr>
              <w:t xml:space="preserve">кредитор </w:t>
            </w:r>
            <w:r w:rsidRPr="002D4BC3">
              <w:rPr>
                <w:b/>
              </w:rPr>
              <w:t xml:space="preserve">по налогам и другим обязательным платежам в бюджет», «кредитору по </w:t>
            </w:r>
            <w:r w:rsidRPr="002D4BC3">
              <w:rPr>
                <w:b/>
              </w:rPr>
              <w:lastRenderedPageBreak/>
              <w:t xml:space="preserve">налогам и другим обязательным платежам в бюджет», «кредитором по налогам и другим обязательным платежам в бюджет» </w:t>
            </w:r>
            <w:r w:rsidRPr="002D4BC3">
              <w:rPr>
                <w:b/>
                <w:bCs/>
                <w:lang w:val="kk-KZ"/>
              </w:rPr>
              <w:t>заменить соответственно словами</w:t>
            </w:r>
            <w:r w:rsidRPr="002D4BC3">
              <w:rPr>
                <w:b/>
              </w:rPr>
              <w:t xml:space="preserve"> «кредитор по налогам и таможенным платежам», «кредитору по налогам и таможенным платежам», «кредитором по налогам и таможенным платежам»;</w:t>
            </w:r>
          </w:p>
          <w:p w:rsidR="001116CF" w:rsidRPr="002D4BC3" w:rsidRDefault="001116CF" w:rsidP="00AE49EC">
            <w:pPr>
              <w:tabs>
                <w:tab w:val="left" w:pos="314"/>
              </w:tabs>
              <w:jc w:val="both"/>
              <w:rPr>
                <w:b/>
              </w:rPr>
            </w:pPr>
          </w:p>
          <w:p w:rsidR="001116CF" w:rsidRPr="002D4BC3" w:rsidRDefault="001116CF" w:rsidP="00AE49EC">
            <w:pPr>
              <w:shd w:val="clear" w:color="auto" w:fill="FFFFFF" w:themeFill="background1"/>
              <w:ind w:firstLine="228"/>
              <w:jc w:val="both"/>
              <w:rPr>
                <w:b/>
                <w:bCs/>
                <w:lang w:val="kk-KZ"/>
              </w:rPr>
            </w:pPr>
            <w:r w:rsidRPr="002D4BC3">
              <w:rPr>
                <w:b/>
                <w:bCs/>
                <w:lang w:val="kk-KZ"/>
              </w:rPr>
              <w:t>слова «залогового имущества», «залоговое имущество» заменить соответственно словами «заложенного имущества», «заложенное имущество»;</w:t>
            </w:r>
          </w:p>
          <w:p w:rsidR="001116CF" w:rsidRPr="002D4BC3" w:rsidRDefault="001116CF" w:rsidP="00AE49EC">
            <w:pPr>
              <w:tabs>
                <w:tab w:val="left" w:pos="314"/>
              </w:tabs>
              <w:jc w:val="both"/>
              <w:rPr>
                <w:b/>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5"/>
              <w:jc w:val="both"/>
            </w:pPr>
            <w:r w:rsidRPr="002D4BC3">
              <w:lastRenderedPageBreak/>
              <w:t>В подпункте 1) пункта 15 статьи 1 проекта:</w:t>
            </w:r>
          </w:p>
          <w:p w:rsidR="001116CF" w:rsidRPr="002D4BC3" w:rsidRDefault="001116CF" w:rsidP="00AE49EC">
            <w:pPr>
              <w:ind w:firstLine="316"/>
              <w:jc w:val="both"/>
            </w:pPr>
            <w:r w:rsidRPr="002D4BC3">
              <w:lastRenderedPageBreak/>
              <w:t>абзац третий исключить.</w:t>
            </w: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174"/>
              <w:jc w:val="both"/>
            </w:pPr>
            <w:r w:rsidRPr="002D4BC3">
              <w:t>абзац четвертый исключить.</w:t>
            </w: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174"/>
              <w:jc w:val="both"/>
            </w:pPr>
            <w:r w:rsidRPr="002D4BC3">
              <w:t>абзац пятый исключить.</w:t>
            </w: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174"/>
              <w:jc w:val="both"/>
            </w:pPr>
            <w:r w:rsidRPr="002D4BC3">
              <w:t>абзац восьмой исключить.</w:t>
            </w:r>
          </w:p>
          <w:p w:rsidR="001116CF" w:rsidRPr="002D4BC3" w:rsidRDefault="001116CF" w:rsidP="00AE49EC">
            <w:pPr>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237"/>
              <w:jc w:val="both"/>
            </w:pPr>
            <w:r w:rsidRPr="002D4BC3">
              <w:lastRenderedPageBreak/>
              <w:t>Юридическая техника, в связи с внесением предложения в подпункты 46) и 56) рассматриваемого пункта законопроекта;</w:t>
            </w:r>
          </w:p>
          <w:p w:rsidR="001116CF" w:rsidRPr="002D4BC3" w:rsidRDefault="001116CF" w:rsidP="00AE49EC">
            <w:pPr>
              <w:ind w:firstLine="284"/>
              <w:jc w:val="both"/>
              <w:rPr>
                <w:b/>
              </w:rPr>
            </w:pPr>
          </w:p>
          <w:p w:rsidR="001116CF" w:rsidRPr="002D4BC3" w:rsidRDefault="001116CF" w:rsidP="00AE49EC">
            <w:pPr>
              <w:ind w:firstLine="237"/>
              <w:jc w:val="both"/>
            </w:pPr>
            <w:r w:rsidRPr="002D4BC3">
              <w:t>Юридическая техника, в связи с внесением предложения в подпункт 22) и о дополнении рассматриваемого пункта новым подпунктом 90);</w:t>
            </w: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jc w:val="both"/>
            </w:pPr>
            <w:r w:rsidRPr="002D4BC3">
              <w:lastRenderedPageBreak/>
              <w:t xml:space="preserve">  Юридическая техника, поскольку все изменения учтены по тексту рассматриваемого пункта законопроекта;</w:t>
            </w: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ind w:firstLine="237"/>
              <w:jc w:val="both"/>
            </w:pPr>
          </w:p>
          <w:p w:rsidR="001116CF" w:rsidRPr="002D4BC3" w:rsidRDefault="001116CF" w:rsidP="00AE49EC">
            <w:pPr>
              <w:jc w:val="both"/>
            </w:pPr>
            <w:r w:rsidRPr="002D4BC3">
              <w:t xml:space="preserve">  Юридическая техника, в связи с внесением предложения в подпункты 78) и 82) рассматриваемого пункта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lastRenderedPageBreak/>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t>Абзац шестой подпункта 1) пункта 15 статьи 1 проекта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rPr>
                <w:lang w:val="kk-KZ"/>
              </w:rPr>
            </w:pPr>
            <w:r w:rsidRPr="002D4BC3">
              <w:rPr>
                <w:bCs/>
                <w:lang w:val="kk-KZ"/>
              </w:rPr>
              <w:t xml:space="preserve">слова </w:t>
            </w:r>
            <w:r w:rsidRPr="002D4BC3">
              <w:rPr>
                <w:lang w:val="kk-KZ"/>
              </w:rPr>
              <w:t>«</w:t>
            </w:r>
            <w:r w:rsidRPr="002D4BC3">
              <w:rPr>
                <w:b/>
                <w:lang w:val="kk-KZ"/>
              </w:rPr>
              <w:t>процедура урегулирования неплатежеспособности</w:t>
            </w:r>
            <w:r w:rsidRPr="002D4BC3">
              <w:rPr>
                <w:lang w:val="kk-KZ"/>
              </w:rPr>
              <w:t>», «</w:t>
            </w:r>
            <w:r w:rsidRPr="002D4BC3">
              <w:rPr>
                <w:b/>
                <w:lang w:val="kk-KZ"/>
              </w:rPr>
              <w:t>об урегулировании неплатежеспособности</w:t>
            </w:r>
            <w:r w:rsidRPr="002D4BC3">
              <w:rPr>
                <w:lang w:val="kk-KZ"/>
              </w:rPr>
              <w:t>», «об урегулировании своей неплатежеспособности», «</w:t>
            </w:r>
            <w:r w:rsidRPr="002D4BC3">
              <w:rPr>
                <w:b/>
                <w:lang w:val="kk-KZ"/>
              </w:rPr>
              <w:t>процедуры урегулирования неплатежеспособности</w:t>
            </w:r>
            <w:r w:rsidRPr="002D4BC3">
              <w:rPr>
                <w:lang w:val="kk-KZ"/>
              </w:rPr>
              <w:t>»</w:t>
            </w:r>
            <w:r w:rsidRPr="002D4BC3">
              <w:rPr>
                <w:bCs/>
                <w:lang w:val="kk-KZ"/>
              </w:rPr>
              <w:t xml:space="preserve"> </w:t>
            </w:r>
            <w:r w:rsidRPr="002D4BC3">
              <w:rPr>
                <w:bCs/>
                <w:lang w:val="kk-KZ"/>
              </w:rPr>
              <w:lastRenderedPageBreak/>
              <w:t xml:space="preserve">заменить соответственно словами </w:t>
            </w:r>
            <w:r w:rsidRPr="002D4BC3">
              <w:rPr>
                <w:lang w:val="kk-KZ"/>
              </w:rPr>
              <w:t>«процедура реструктуризации задолженности», «о реструктуризации задолженности», «о реструктуризации своей задолженности», «процедуры реструктуризации задолженности»;</w:t>
            </w:r>
          </w:p>
          <w:p w:rsidR="001116CF" w:rsidRPr="002D4BC3" w:rsidRDefault="001116CF" w:rsidP="00AE49EC">
            <w:pPr>
              <w:tabs>
                <w:tab w:val="left" w:pos="314"/>
              </w:tabs>
              <w:jc w:val="both"/>
              <w:rPr>
                <w:b/>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lastRenderedPageBreak/>
              <w:t>Абзац шестой подпункта 1) пункта 15 статьи 1 проекта изложить в следующей редакции:</w:t>
            </w:r>
          </w:p>
          <w:p w:rsidR="001116CF" w:rsidRPr="002D4BC3" w:rsidRDefault="001116CF" w:rsidP="00AE49EC">
            <w:pPr>
              <w:shd w:val="clear" w:color="auto" w:fill="FFFFFF" w:themeFill="background1"/>
              <w:ind w:firstLine="174"/>
              <w:jc w:val="both"/>
              <w:rPr>
                <w:lang w:val="kk-KZ"/>
              </w:rPr>
            </w:pPr>
            <w:r w:rsidRPr="002D4BC3">
              <w:t>«</w:t>
            </w:r>
            <w:r w:rsidRPr="002D4BC3">
              <w:rPr>
                <w:bCs/>
                <w:lang w:val="kk-KZ"/>
              </w:rPr>
              <w:t xml:space="preserve">слова </w:t>
            </w:r>
            <w:r w:rsidRPr="002D4BC3">
              <w:rPr>
                <w:lang w:val="kk-KZ"/>
              </w:rPr>
              <w:t>«</w:t>
            </w:r>
            <w:r w:rsidRPr="002D4BC3">
              <w:rPr>
                <w:b/>
                <w:lang w:val="kk-KZ"/>
              </w:rPr>
              <w:t>Процедура урегулирования неплатежеспособности</w:t>
            </w:r>
            <w:r w:rsidRPr="002D4BC3">
              <w:rPr>
                <w:lang w:val="kk-KZ"/>
              </w:rPr>
              <w:t>», «</w:t>
            </w:r>
            <w:r w:rsidRPr="002D4BC3">
              <w:rPr>
                <w:b/>
                <w:lang w:val="kk-KZ"/>
              </w:rPr>
              <w:t xml:space="preserve">об урегулировании </w:t>
            </w:r>
            <w:r w:rsidRPr="002D4BC3">
              <w:rPr>
                <w:b/>
                <w:lang w:val="kk-KZ"/>
              </w:rPr>
              <w:lastRenderedPageBreak/>
              <w:t>неплатежеспособности</w:t>
            </w:r>
            <w:r w:rsidRPr="002D4BC3">
              <w:rPr>
                <w:lang w:val="kk-KZ"/>
              </w:rPr>
              <w:t>», «</w:t>
            </w:r>
            <w:r w:rsidRPr="002D4BC3">
              <w:rPr>
                <w:b/>
                <w:lang w:val="kk-KZ"/>
              </w:rPr>
              <w:t>процедуры урегулирования неплатежеспособности</w:t>
            </w:r>
            <w:r w:rsidRPr="002D4BC3">
              <w:rPr>
                <w:lang w:val="kk-KZ"/>
              </w:rPr>
              <w:t xml:space="preserve">» </w:t>
            </w:r>
            <w:r w:rsidRPr="002D4BC3">
              <w:rPr>
                <w:bCs/>
                <w:lang w:val="kk-KZ"/>
              </w:rPr>
              <w:t xml:space="preserve">заменить соответственно словами </w:t>
            </w:r>
            <w:r w:rsidRPr="002D4BC3">
              <w:rPr>
                <w:lang w:val="kk-KZ"/>
              </w:rPr>
              <w:t>«</w:t>
            </w:r>
            <w:r w:rsidRPr="002D4BC3">
              <w:rPr>
                <w:b/>
                <w:lang w:val="kk-KZ"/>
              </w:rPr>
              <w:t>Процедура реструктуризации задолженности</w:t>
            </w:r>
            <w:r w:rsidRPr="002D4BC3">
              <w:rPr>
                <w:lang w:val="kk-KZ"/>
              </w:rPr>
              <w:t>», «</w:t>
            </w:r>
            <w:r w:rsidRPr="002D4BC3">
              <w:rPr>
                <w:b/>
                <w:lang w:val="kk-KZ"/>
              </w:rPr>
              <w:t>о реструктуризации задолженности</w:t>
            </w:r>
            <w:r w:rsidRPr="002D4BC3">
              <w:rPr>
                <w:lang w:val="kk-KZ"/>
              </w:rPr>
              <w:t>», «</w:t>
            </w:r>
            <w:r w:rsidRPr="002D4BC3">
              <w:rPr>
                <w:b/>
                <w:lang w:val="kk-KZ"/>
              </w:rPr>
              <w:t>процедуры реструктуризации задолженности</w:t>
            </w:r>
            <w:r w:rsidRPr="002D4BC3">
              <w:rPr>
                <w:lang w:val="kk-KZ"/>
              </w:rPr>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284"/>
              <w:jc w:val="both"/>
              <w:rPr>
                <w:lang w:val="kk-KZ"/>
              </w:rPr>
            </w:pPr>
          </w:p>
          <w:p w:rsidR="001116CF" w:rsidRPr="002D4BC3" w:rsidRDefault="001116CF" w:rsidP="00AE49EC">
            <w:pPr>
              <w:ind w:firstLine="284"/>
              <w:jc w:val="both"/>
              <w:rPr>
                <w:b/>
              </w:rPr>
            </w:pPr>
            <w:r w:rsidRPr="002D4BC3">
              <w:rPr>
                <w:lang w:val="kk-KZ"/>
              </w:rPr>
              <w:t>Юридическая техника.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Подпункт 3) пункта 15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(статья 1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 Основные понятия, используемые в настоящем Законе</w:t>
            </w:r>
          </w:p>
          <w:p w:rsidR="001116CF" w:rsidRPr="002D4BC3" w:rsidRDefault="001116CF" w:rsidP="00AE49EC">
            <w:pPr>
              <w:jc w:val="both"/>
            </w:pPr>
            <w:r w:rsidRPr="002D4BC3">
              <w:t>…</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86"/>
              <w:jc w:val="both"/>
              <w:rPr>
                <w:bCs/>
                <w:lang w:val="kk-KZ"/>
              </w:rPr>
            </w:pPr>
            <w:r w:rsidRPr="002D4BC3">
              <w:rPr>
                <w:bCs/>
                <w:lang w:val="kk-KZ"/>
              </w:rPr>
              <w:t>«Статья 1. Основные понятия, используемые в настоящем Законе</w:t>
            </w:r>
          </w:p>
          <w:p w:rsidR="001116CF" w:rsidRPr="002D4BC3" w:rsidRDefault="001116CF" w:rsidP="00AE49EC">
            <w:pPr>
              <w:shd w:val="clear" w:color="auto" w:fill="FFFFFF" w:themeFill="background1"/>
              <w:ind w:firstLine="86"/>
              <w:jc w:val="both"/>
              <w:rPr>
                <w:bCs/>
                <w:lang w:val="kk-KZ"/>
              </w:rPr>
            </w:pPr>
            <w:r w:rsidRPr="002D4BC3">
              <w:rPr>
                <w:bCs/>
                <w:lang w:val="kk-KZ"/>
              </w:rPr>
              <w:t>...</w:t>
            </w:r>
          </w:p>
          <w:p w:rsidR="001116CF" w:rsidRPr="002D4BC3" w:rsidRDefault="001116CF" w:rsidP="00AE49EC">
            <w:pPr>
              <w:tabs>
                <w:tab w:val="left" w:pos="314"/>
              </w:tabs>
              <w:jc w:val="both"/>
              <w:rPr>
                <w:b/>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В подпункте 3) пункта 15 статьи 1 проекта основные понятия расположить в алфавитном порядке согласно порядку их изложения на казахском языке.</w:t>
            </w:r>
          </w:p>
          <w:p w:rsidR="001116CF" w:rsidRPr="002D4BC3" w:rsidRDefault="001116CF" w:rsidP="00AE49EC">
            <w:pPr>
              <w:ind w:firstLine="708"/>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jc w:val="both"/>
            </w:pPr>
            <w:r w:rsidRPr="002D4BC3">
              <w:t>В соответствии с пунктом 7 статьи 23 Закона Республики Казахстан «О правовых актах».</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jc w:val="center"/>
            </w:pPr>
            <w:r w:rsidRPr="002D4BC3">
              <w:t>Новый абзац пятый подпункта 3) пункта 15 статьи 1 проекта</w:t>
            </w:r>
          </w:p>
          <w:p w:rsidR="001116CF" w:rsidRPr="002D4BC3" w:rsidRDefault="001116CF" w:rsidP="00AE49EC">
            <w:pPr>
              <w:ind w:firstLine="34"/>
              <w:jc w:val="center"/>
            </w:pPr>
          </w:p>
          <w:p w:rsidR="001116CF" w:rsidRPr="002D4BC3" w:rsidRDefault="001116CF" w:rsidP="00AE49EC">
            <w:pPr>
              <w:ind w:firstLine="34"/>
              <w:jc w:val="center"/>
            </w:pPr>
            <w:r w:rsidRPr="002D4BC3">
              <w:lastRenderedPageBreak/>
              <w:t xml:space="preserve">(подпункт 2) статьи 1 Закона) </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rPr>
                <w:bCs w:val="0"/>
                <w:sz w:val="24"/>
                <w:szCs w:val="24"/>
                <w:lang w:eastAsia="en-US"/>
              </w:rPr>
            </w:pPr>
            <w:r w:rsidRPr="002D4BC3">
              <w:rPr>
                <w:sz w:val="24"/>
                <w:szCs w:val="24"/>
                <w:lang w:eastAsia="en-US"/>
              </w:rPr>
              <w:lastRenderedPageBreak/>
              <w:t>Статья 1. Основные понятия, используемые в настоящем Законе</w:t>
            </w:r>
          </w:p>
          <w:p w:rsidR="001116CF" w:rsidRPr="002D4BC3" w:rsidRDefault="001116CF" w:rsidP="00AE49EC">
            <w:pPr>
              <w:pStyle w:val="a3"/>
              <w:spacing w:before="0" w:beforeAutospacing="0" w:after="0" w:afterAutospacing="0"/>
              <w:rPr>
                <w:bCs/>
                <w:lang w:eastAsia="en-US"/>
              </w:rPr>
            </w:pPr>
            <w:r w:rsidRPr="002D4BC3">
              <w:rPr>
                <w:bCs/>
                <w:lang w:eastAsia="en-US"/>
              </w:rPr>
              <w:t>В настоящем Законе используются следующие основные понятия:</w:t>
            </w:r>
          </w:p>
          <w:p w:rsidR="001116CF" w:rsidRPr="002D4BC3" w:rsidRDefault="001116CF" w:rsidP="00AE49EC">
            <w:pPr>
              <w:pStyle w:val="a3"/>
              <w:spacing w:before="0" w:beforeAutospacing="0" w:after="0" w:afterAutospacing="0"/>
              <w:rPr>
                <w:bCs/>
                <w:lang w:eastAsia="en-US"/>
              </w:rPr>
            </w:pPr>
            <w:r w:rsidRPr="002D4BC3">
              <w:rPr>
                <w:bCs/>
                <w:lang w:eastAsia="en-US"/>
              </w:rPr>
              <w:t>…</w:t>
            </w:r>
          </w:p>
          <w:p w:rsidR="001116CF" w:rsidRPr="002D4BC3" w:rsidRDefault="001116CF" w:rsidP="00AE49EC">
            <w:pPr>
              <w:rPr>
                <w:bCs/>
              </w:rPr>
            </w:pPr>
            <w:r w:rsidRPr="002D4BC3">
              <w:rPr>
                <w:bCs/>
              </w:rPr>
              <w:lastRenderedPageBreak/>
              <w:t>2) преднамеренное банкротство – умышленное создание или увеличение неплатежеспособности, совершенное в результате действий (бездействия) учредителя (участника), должностного лица, органов юридического лица, а равно индивидуального предпринимателя в личных интересах или в интересах иных лиц;</w:t>
            </w:r>
          </w:p>
          <w:p w:rsidR="001116CF" w:rsidRPr="002D4BC3" w:rsidRDefault="001116CF" w:rsidP="00AE49EC">
            <w:pPr>
              <w:pStyle w:val="a3"/>
              <w:spacing w:before="0" w:beforeAutospacing="0" w:after="0" w:afterAutospacing="0"/>
              <w:rPr>
                <w:bCs/>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47"/>
              <w:jc w:val="both"/>
              <w:rPr>
                <w:bCs/>
              </w:rPr>
            </w:pPr>
            <w:r w:rsidRPr="002D4BC3">
              <w:rPr>
                <w:bCs/>
              </w:rPr>
              <w:lastRenderedPageBreak/>
              <w:t>3) статью 1 изложить в следующей редакции:</w:t>
            </w:r>
          </w:p>
          <w:p w:rsidR="001116CF" w:rsidRPr="002D4BC3" w:rsidRDefault="001116CF" w:rsidP="00AE49EC">
            <w:pPr>
              <w:shd w:val="clear" w:color="auto" w:fill="FFFFFF" w:themeFill="background1"/>
              <w:ind w:firstLine="247"/>
              <w:jc w:val="both"/>
              <w:rPr>
                <w:bCs/>
              </w:rPr>
            </w:pPr>
            <w:r w:rsidRPr="002D4BC3">
              <w:rPr>
                <w:bCs/>
              </w:rPr>
              <w:t>«Статья 1. Основные понятия, используемые в настоящем Законе</w:t>
            </w:r>
          </w:p>
          <w:p w:rsidR="001116CF" w:rsidRPr="002D4BC3" w:rsidRDefault="001116CF" w:rsidP="00AE49EC">
            <w:pPr>
              <w:shd w:val="clear" w:color="auto" w:fill="FFFFFF" w:themeFill="background1"/>
              <w:ind w:firstLine="247"/>
              <w:jc w:val="both"/>
              <w:rPr>
                <w:bCs/>
              </w:rPr>
            </w:pPr>
            <w:r w:rsidRPr="002D4BC3">
              <w:rPr>
                <w:bCs/>
              </w:rPr>
              <w:t>В настоящем Законе используются следующие основные понятия:</w:t>
            </w:r>
          </w:p>
          <w:p w:rsidR="001116CF" w:rsidRPr="002D4BC3" w:rsidRDefault="001116CF" w:rsidP="00AE49EC">
            <w:pPr>
              <w:shd w:val="clear" w:color="auto" w:fill="FFFFFF" w:themeFill="background1"/>
              <w:ind w:firstLine="247"/>
              <w:rPr>
                <w:bCs/>
              </w:rPr>
            </w:pPr>
            <w:r w:rsidRPr="002D4BC3">
              <w:rPr>
                <w:bCs/>
              </w:rPr>
              <w:t>…</w:t>
            </w:r>
          </w:p>
          <w:p w:rsidR="001116CF" w:rsidRPr="002D4BC3" w:rsidRDefault="001116CF" w:rsidP="00AE49EC">
            <w:pPr>
              <w:shd w:val="clear" w:color="auto" w:fill="FFFFFF" w:themeFill="background1"/>
              <w:ind w:firstLine="247"/>
              <w:rPr>
                <w:bCs/>
              </w:rPr>
            </w:pPr>
            <w:r w:rsidRPr="002D4BC3">
              <w:rPr>
                <w:bCs/>
              </w:rPr>
              <w:lastRenderedPageBreak/>
              <w:t>отсутствует;</w:t>
            </w:r>
          </w:p>
          <w:p w:rsidR="001116CF" w:rsidRPr="002D4BC3" w:rsidRDefault="001116CF" w:rsidP="00AE49EC">
            <w:pPr>
              <w:shd w:val="clear" w:color="auto" w:fill="FFFFFF" w:themeFill="background1"/>
              <w:ind w:firstLine="247"/>
              <w:rPr>
                <w:bCs/>
              </w:rPr>
            </w:pPr>
            <w:r w:rsidRPr="002D4BC3">
              <w:rPr>
                <w:bCs/>
              </w:rPr>
              <w:t>…</w:t>
            </w:r>
          </w:p>
          <w:p w:rsidR="001116CF" w:rsidRPr="002D4BC3" w:rsidRDefault="001116CF" w:rsidP="00AE49EC">
            <w:pPr>
              <w:shd w:val="clear" w:color="auto" w:fill="FFFFFF" w:themeFill="background1"/>
              <w:ind w:firstLine="247"/>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lastRenderedPageBreak/>
              <w:t xml:space="preserve">Подпункт 3) пункта 15 статьи 1 проекта дополнить абзацем </w:t>
            </w:r>
            <w:proofErr w:type="gramStart"/>
            <w:r w:rsidRPr="002D4BC3">
              <w:t>пятым  следующего</w:t>
            </w:r>
            <w:proofErr w:type="gramEnd"/>
            <w:r w:rsidRPr="002D4BC3">
              <w:t xml:space="preserve"> содержания:</w:t>
            </w:r>
          </w:p>
          <w:p w:rsidR="001116CF" w:rsidRPr="002D4BC3" w:rsidRDefault="001116CF" w:rsidP="00AE49EC">
            <w:pPr>
              <w:ind w:firstLine="175"/>
              <w:jc w:val="both"/>
              <w:rPr>
                <w:b/>
                <w:bCs/>
              </w:rPr>
            </w:pPr>
            <w:r w:rsidRPr="002D4BC3">
              <w:t>«</w:t>
            </w:r>
            <w:r w:rsidRPr="002D4BC3">
              <w:rPr>
                <w:b/>
              </w:rPr>
              <w:t>2) преднамеренное банкротство</w:t>
            </w:r>
            <w:r w:rsidRPr="002D4BC3">
              <w:t xml:space="preserve"> </w:t>
            </w:r>
            <w:r w:rsidRPr="002D4BC3">
              <w:rPr>
                <w:b/>
                <w:bCs/>
              </w:rPr>
              <w:t xml:space="preserve">– </w:t>
            </w:r>
            <w:proofErr w:type="gramStart"/>
            <w:r w:rsidRPr="002D4BC3">
              <w:rPr>
                <w:b/>
                <w:bCs/>
              </w:rPr>
              <w:t xml:space="preserve">действия </w:t>
            </w:r>
            <w:r w:rsidRPr="002D4BC3">
              <w:rPr>
                <w:rFonts w:eastAsia="Calibri"/>
                <w:sz w:val="28"/>
                <w:szCs w:val="28"/>
                <w:lang w:eastAsia="en-US"/>
              </w:rPr>
              <w:t xml:space="preserve"> </w:t>
            </w:r>
            <w:r w:rsidRPr="002D4BC3">
              <w:rPr>
                <w:rFonts w:eastAsia="Calibri"/>
                <w:b/>
                <w:lang w:eastAsia="en-US"/>
              </w:rPr>
              <w:t>учредителя</w:t>
            </w:r>
            <w:proofErr w:type="gramEnd"/>
            <w:r w:rsidRPr="002D4BC3">
              <w:rPr>
                <w:rFonts w:eastAsia="Calibri"/>
                <w:b/>
                <w:lang w:eastAsia="en-US"/>
              </w:rPr>
              <w:t xml:space="preserve"> (участника), </w:t>
            </w:r>
            <w:r w:rsidRPr="002D4BC3">
              <w:rPr>
                <w:rFonts w:eastAsia="Calibri"/>
                <w:b/>
                <w:lang w:eastAsia="en-US"/>
              </w:rPr>
              <w:lastRenderedPageBreak/>
              <w:t xml:space="preserve">должностного лица,  </w:t>
            </w:r>
            <w:r w:rsidRPr="002D4BC3">
              <w:rPr>
                <w:b/>
                <w:bCs/>
              </w:rPr>
              <w:t>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w:t>
            </w:r>
            <w:r w:rsidRPr="002D4BC3">
              <w:rPr>
                <w:b/>
                <w:spacing w:val="2"/>
              </w:rPr>
              <w:t xml:space="preserve"> в течение трех лет до</w:t>
            </w:r>
            <w:r w:rsidRPr="002D4BC3">
              <w:rPr>
                <w:b/>
              </w:rPr>
              <w:t xml:space="preserve"> </w:t>
            </w:r>
            <w:r w:rsidRPr="002D4BC3">
              <w:rPr>
                <w:b/>
                <w:bCs/>
              </w:rPr>
              <w:t xml:space="preserve"> признания банкротом юридического лица или индивидуального предпринимателя;»;</w:t>
            </w:r>
          </w:p>
          <w:p w:rsidR="001116CF" w:rsidRPr="002D4BC3" w:rsidRDefault="001116CF" w:rsidP="00AE49EC">
            <w:pPr>
              <w:ind w:firstLine="175"/>
              <w:jc w:val="both"/>
              <w:rPr>
                <w:strike/>
              </w:rPr>
            </w:pPr>
          </w:p>
          <w:p w:rsidR="001116CF" w:rsidRPr="002D4BC3" w:rsidRDefault="001116CF" w:rsidP="00AE49EC">
            <w:pPr>
              <w:ind w:firstLine="175"/>
              <w:jc w:val="both"/>
              <w:rPr>
                <w:bCs/>
                <w:i/>
              </w:rPr>
            </w:pPr>
            <w:r w:rsidRPr="002D4BC3">
              <w:rPr>
                <w:bCs/>
                <w:i/>
                <w:sz w:val="20"/>
              </w:rPr>
              <w:t>Изменить последующую нумерацию подпунктов</w:t>
            </w:r>
          </w:p>
          <w:p w:rsidR="001116CF" w:rsidRPr="002D4BC3" w:rsidRDefault="001116CF" w:rsidP="00AE49EC">
            <w:pPr>
              <w:ind w:firstLine="10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ind w:firstLine="175"/>
              <w:rPr>
                <w:b/>
                <w:bCs/>
              </w:rPr>
            </w:pPr>
          </w:p>
          <w:p w:rsidR="001116CF" w:rsidRPr="002D4BC3" w:rsidRDefault="001116CF" w:rsidP="00AE49EC">
            <w:pPr>
              <w:rPr>
                <w:bCs/>
              </w:rPr>
            </w:pPr>
            <w:r w:rsidRPr="002D4BC3">
              <w:rPr>
                <w:bCs/>
              </w:rPr>
              <w:t xml:space="preserve">В связи с пересмотром состава преступления за причинение </w:t>
            </w:r>
            <w:r w:rsidRPr="002D4BC3">
              <w:rPr>
                <w:bCs/>
              </w:rPr>
              <w:lastRenderedPageBreak/>
              <w:t>имущественного ущерба кредиторам.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Принято</w:t>
            </w:r>
          </w:p>
          <w:p w:rsidR="001116CF" w:rsidRPr="002D4BC3" w:rsidRDefault="001116CF" w:rsidP="00AE49EC">
            <w:pPr>
              <w:widowControl w:val="0"/>
              <w:ind w:left="-57" w:right="-113"/>
              <w:jc w:val="both"/>
              <w:rPr>
                <w:bCs/>
              </w:rPr>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Абзац пятый подпункта 3) пункта 15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(подпункт 3) статьи 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ind w:firstLine="174"/>
              <w:jc w:val="both"/>
              <w:textAlignment w:val="baseline"/>
              <w:rPr>
                <w:b w:val="0"/>
                <w:sz w:val="24"/>
                <w:szCs w:val="24"/>
              </w:rPr>
            </w:pPr>
            <w:r w:rsidRPr="002D4BC3">
              <w:rPr>
                <w:b w:val="0"/>
                <w:sz w:val="24"/>
                <w:szCs w:val="24"/>
              </w:rPr>
              <w:t>Статья 1. Основные понятия, используемые в настоящем Законе</w:t>
            </w:r>
          </w:p>
          <w:p w:rsidR="001116CF" w:rsidRPr="002D4BC3" w:rsidRDefault="001116CF" w:rsidP="00AE49EC">
            <w:pPr>
              <w:pStyle w:val="a3"/>
              <w:shd w:val="clear" w:color="auto" w:fill="FFFFFF"/>
              <w:spacing w:before="0" w:beforeAutospacing="0" w:after="0" w:afterAutospacing="0"/>
              <w:ind w:firstLine="174"/>
              <w:jc w:val="both"/>
              <w:textAlignment w:val="baseline"/>
              <w:rPr>
                <w:bCs/>
              </w:rPr>
            </w:pPr>
            <w:r w:rsidRPr="002D4BC3">
              <w:rPr>
                <w:bCs/>
              </w:rPr>
              <w:t>В настоящем Законе используются следующие основные понятия:</w:t>
            </w:r>
          </w:p>
          <w:p w:rsidR="001116CF" w:rsidRPr="002D4BC3" w:rsidRDefault="001116CF" w:rsidP="00AE49EC">
            <w:pPr>
              <w:shd w:val="clear" w:color="auto" w:fill="FFFFFF"/>
              <w:ind w:firstLine="174"/>
              <w:jc w:val="both"/>
              <w:rPr>
                <w:bCs/>
              </w:rPr>
            </w:pPr>
            <w:r w:rsidRPr="002D4BC3">
              <w:rPr>
                <w:bCs/>
              </w:rPr>
              <w:t>…</w:t>
            </w:r>
          </w:p>
          <w:p w:rsidR="001116CF" w:rsidRPr="002D4BC3" w:rsidRDefault="001116CF" w:rsidP="00AE49EC">
            <w:pPr>
              <w:ind w:firstLine="174"/>
              <w:jc w:val="both"/>
              <w:rPr>
                <w:bCs/>
              </w:rPr>
            </w:pPr>
            <w:r w:rsidRPr="002D4BC3">
              <w:rPr>
                <w:bCs/>
              </w:rPr>
              <w:t xml:space="preserve">3) администратор – временный администратор, реабилитационный, </w:t>
            </w:r>
            <w:r w:rsidRPr="002D4BC3">
              <w:rPr>
                <w:bCs/>
              </w:rPr>
              <w:lastRenderedPageBreak/>
              <w:t>временный и банкротный управляющие, назначаемые в установленном порядке в период рассмотрения дел в суде и проведения реабилитационной процедуры и процедуры банкротства;</w:t>
            </w:r>
          </w:p>
          <w:p w:rsidR="001116CF" w:rsidRPr="002D4BC3" w:rsidRDefault="001116CF" w:rsidP="00AE49EC">
            <w:pPr>
              <w:ind w:firstLine="174"/>
              <w:jc w:val="both"/>
              <w:rPr>
                <w:bCs/>
              </w:rPr>
            </w:pPr>
            <w:r w:rsidRPr="002D4BC3">
              <w:rPr>
                <w:bC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ind w:firstLine="105"/>
              <w:jc w:val="both"/>
              <w:rPr>
                <w:bCs/>
              </w:rPr>
            </w:pPr>
            <w:r w:rsidRPr="002D4BC3">
              <w:rPr>
                <w:bCs/>
              </w:rPr>
              <w:lastRenderedPageBreak/>
              <w:t>3) статью 1 изложить в следующей редакции:</w:t>
            </w:r>
          </w:p>
          <w:p w:rsidR="001116CF" w:rsidRPr="002D4BC3" w:rsidRDefault="001116CF" w:rsidP="00AE49EC">
            <w:pPr>
              <w:shd w:val="clear" w:color="auto" w:fill="FFFFFF"/>
              <w:ind w:firstLine="105"/>
              <w:jc w:val="both"/>
              <w:rPr>
                <w:bCs/>
              </w:rPr>
            </w:pPr>
            <w:r w:rsidRPr="002D4BC3">
              <w:rPr>
                <w:bCs/>
              </w:rPr>
              <w:t>«Статья 1. Основные понятия, используемые в настоящем Законе</w:t>
            </w:r>
          </w:p>
          <w:p w:rsidR="001116CF" w:rsidRPr="002D4BC3" w:rsidRDefault="001116CF" w:rsidP="00AE49EC">
            <w:pPr>
              <w:shd w:val="clear" w:color="auto" w:fill="FFFFFF"/>
              <w:ind w:firstLine="105"/>
              <w:jc w:val="both"/>
              <w:rPr>
                <w:bCs/>
              </w:rPr>
            </w:pPr>
            <w:r w:rsidRPr="002D4BC3">
              <w:rPr>
                <w:bCs/>
              </w:rPr>
              <w:t>В настоящем Законе используются следующие основные понятия:</w:t>
            </w:r>
          </w:p>
          <w:p w:rsidR="001116CF" w:rsidRPr="002D4BC3" w:rsidRDefault="001116CF" w:rsidP="00AE49EC">
            <w:pPr>
              <w:ind w:firstLine="105"/>
              <w:jc w:val="both"/>
              <w:rPr>
                <w:bCs/>
              </w:rPr>
            </w:pPr>
            <w:r w:rsidRPr="002D4BC3">
              <w:rPr>
                <w:bCs/>
              </w:rPr>
              <w:t>…</w:t>
            </w:r>
          </w:p>
          <w:p w:rsidR="001116CF" w:rsidRPr="002D4BC3" w:rsidRDefault="001116CF" w:rsidP="00AE49EC">
            <w:pPr>
              <w:ind w:firstLine="105"/>
              <w:jc w:val="both"/>
              <w:rPr>
                <w:bCs/>
              </w:rPr>
            </w:pPr>
            <w:r w:rsidRPr="002D4BC3">
              <w:rPr>
                <w:bCs/>
              </w:rPr>
              <w:t xml:space="preserve">2) администратор – временный администратор, </w:t>
            </w:r>
            <w:r w:rsidRPr="002D4BC3">
              <w:rPr>
                <w:bCs/>
              </w:rPr>
              <w:lastRenderedPageBreak/>
              <w:t xml:space="preserve">реабилитационный, временный и банкротный управляющие, </w:t>
            </w:r>
            <w:r w:rsidRPr="002D4BC3">
              <w:rPr>
                <w:b/>
                <w:bCs/>
              </w:rPr>
              <w:t>назначаемые</w:t>
            </w:r>
            <w:r w:rsidRPr="002D4BC3">
              <w:rPr>
                <w:bCs/>
              </w:rPr>
              <w:t xml:space="preserve"> </w:t>
            </w:r>
            <w:r w:rsidRPr="002D4BC3">
              <w:rPr>
                <w:b/>
                <w:bCs/>
              </w:rPr>
              <w:t>в установленном порядке</w:t>
            </w:r>
            <w:r w:rsidRPr="002D4BC3">
              <w:rPr>
                <w:bCs/>
              </w:rPr>
              <w:t xml:space="preserve"> в период рассмотрения дел в суде, а также проведения реабилитационной процедуры и процедуры банкротства;</w:t>
            </w:r>
          </w:p>
          <w:p w:rsidR="001116CF" w:rsidRPr="002D4BC3" w:rsidRDefault="001116CF" w:rsidP="00AE49EC">
            <w:pPr>
              <w:ind w:firstLine="105"/>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lastRenderedPageBreak/>
              <w:t>Абзац пятый подпункта 3) пункта 15 статьи 1 проекта изложить в следующей редакции:</w:t>
            </w:r>
          </w:p>
          <w:p w:rsidR="001116CF" w:rsidRPr="002D4BC3" w:rsidRDefault="001116CF" w:rsidP="00AE49EC">
            <w:pPr>
              <w:widowControl w:val="0"/>
              <w:ind w:firstLine="176"/>
              <w:jc w:val="both"/>
              <w:rPr>
                <w:bCs/>
              </w:rPr>
            </w:pPr>
            <w:r w:rsidRPr="002D4BC3">
              <w:rPr>
                <w:bCs/>
              </w:rPr>
              <w:t xml:space="preserve">«2) администратор – временный администратор, реабилитационный, временный и банкротный управляющие, </w:t>
            </w:r>
            <w:r w:rsidRPr="002D4BC3">
              <w:rPr>
                <w:b/>
                <w:bCs/>
              </w:rPr>
              <w:t xml:space="preserve">осуществляющие </w:t>
            </w:r>
            <w:r w:rsidRPr="002D4BC3">
              <w:rPr>
                <w:b/>
                <w:bCs/>
              </w:rPr>
              <w:lastRenderedPageBreak/>
              <w:t>полномочия в соответствии с настоящим Законом</w:t>
            </w:r>
            <w:r w:rsidRPr="002D4BC3">
              <w:rPr>
                <w:bCs/>
              </w:rPr>
              <w:t xml:space="preserve"> в период рассмотрения дела в суде, а также проведения реабилитационной процедуры и процедуры банкротства;».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 xml:space="preserve">Депутат </w:t>
            </w:r>
          </w:p>
          <w:p w:rsidR="001116CF" w:rsidRPr="002D4BC3" w:rsidRDefault="001116CF" w:rsidP="00AE49EC">
            <w:pPr>
              <w:ind w:firstLine="176"/>
              <w:jc w:val="both"/>
              <w:rPr>
                <w:b/>
                <w:bCs/>
              </w:rPr>
            </w:pPr>
            <w:r w:rsidRPr="002D4BC3">
              <w:rPr>
                <w:b/>
                <w:bCs/>
              </w:rPr>
              <w:t>Козлов Е.А.</w:t>
            </w:r>
          </w:p>
          <w:p w:rsidR="001116CF" w:rsidRPr="002D4BC3" w:rsidRDefault="001116CF" w:rsidP="00AE49EC">
            <w:pPr>
              <w:pStyle w:val="a3"/>
              <w:rPr>
                <w:bCs/>
              </w:rPr>
            </w:pPr>
            <w:r w:rsidRPr="002D4BC3">
              <w:rPr>
                <w:bCs/>
              </w:rPr>
              <w:t xml:space="preserve">В соответствии со статьей 23 Конституционного закона РК «О судебной системе и статусе судей Республики Казахстан» </w:t>
            </w:r>
            <w:r w:rsidRPr="002D4BC3">
              <w:t xml:space="preserve">судья </w:t>
            </w:r>
            <w:r w:rsidRPr="002D4BC3">
              <w:lastRenderedPageBreak/>
              <w:t>является должностным лицом государства, наделенным в установленном Конституцией РК порядке полномочиями по осуществлению правосудия.</w:t>
            </w:r>
            <w:r w:rsidRPr="002D4BC3">
              <w:rPr>
                <w:bCs/>
              </w:rPr>
              <w:t xml:space="preserve"> Назначение временного администратора и временного управляющего не относится к отправлению правосудия, в связи с чем является для суда несвойственной функцией.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jc w:val="both"/>
            </w:pPr>
          </w:p>
          <w:p w:rsidR="001116CF" w:rsidRPr="002D4BC3" w:rsidRDefault="001116CF" w:rsidP="00AE49EC"/>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двенадцатый подпункта 3) пункта 15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9) статьи  1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 Основные понятия, используемые в настоящем Законе</w:t>
            </w:r>
          </w:p>
          <w:p w:rsidR="001116CF" w:rsidRPr="002D4BC3" w:rsidRDefault="001116CF" w:rsidP="00AE49EC">
            <w:pPr>
              <w:jc w:val="both"/>
            </w:pPr>
            <w:r w:rsidRPr="002D4BC3">
              <w:rPr>
                <w:color w:val="000000"/>
                <w:spacing w:val="2"/>
                <w:shd w:val="clear" w:color="auto" w:fill="FFFFFF"/>
              </w:rPr>
              <w:t>В настоящем Законе используются следующие основные понятия:</w:t>
            </w:r>
          </w:p>
          <w:p w:rsidR="001116CF" w:rsidRPr="002D4BC3" w:rsidRDefault="001116CF" w:rsidP="00AE49EC">
            <w:pPr>
              <w:jc w:val="both"/>
            </w:pPr>
            <w:r w:rsidRPr="002D4BC3">
              <w:t>…</w:t>
            </w:r>
          </w:p>
          <w:p w:rsidR="001116CF" w:rsidRPr="002D4BC3" w:rsidRDefault="001116CF" w:rsidP="00AE49EC">
            <w:pPr>
              <w:jc w:val="both"/>
            </w:pPr>
            <w:r w:rsidRPr="002D4BC3">
              <w:t xml:space="preserve"> 9) должник – индивидуальный предприниматель или юридическое лицо, </w:t>
            </w:r>
            <w:r w:rsidRPr="002D4BC3">
              <w:lastRenderedPageBreak/>
              <w:t>неплатежеспособность которого является основанием применения к нему процедур, предусмотренных настоящим Законом;</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rPr>
                <w:b/>
                <w:bCs/>
                <w:lang w:val="kk-KZ"/>
              </w:rPr>
            </w:pPr>
            <w:r w:rsidRPr="002D4BC3">
              <w:rPr>
                <w:shd w:val="clear" w:color="auto" w:fill="FFFFFF" w:themeFill="background1"/>
              </w:rPr>
              <w:lastRenderedPageBreak/>
              <w:t xml:space="preserve">9) должник – </w:t>
            </w:r>
            <w:r w:rsidRPr="002D4BC3">
              <w:rPr>
                <w:b/>
                <w:shd w:val="clear" w:color="auto" w:fill="FFFFFF" w:themeFill="background1"/>
              </w:rPr>
              <w:t>индивидуальный предприниматель</w:t>
            </w:r>
            <w:r w:rsidRPr="002D4BC3">
              <w:rPr>
                <w:shd w:val="clear" w:color="auto" w:fill="FFFFFF" w:themeFill="background1"/>
              </w:rPr>
              <w:t xml:space="preserve"> или юридическое лицо, </w:t>
            </w:r>
            <w:r w:rsidRPr="002D4BC3">
              <w:rPr>
                <w:b/>
                <w:shd w:val="clear" w:color="auto" w:fill="FFFFFF" w:themeFill="background1"/>
              </w:rPr>
              <w:t>у</w:t>
            </w:r>
            <w:r w:rsidRPr="002D4BC3">
              <w:rPr>
                <w:shd w:val="clear" w:color="auto" w:fill="FFFFFF" w:themeFill="background1"/>
              </w:rPr>
              <w:t xml:space="preserve"> которого имеются основания для применения </w:t>
            </w:r>
            <w:r w:rsidRPr="002D4BC3">
              <w:rPr>
                <w:b/>
                <w:shd w:val="clear" w:color="auto" w:fill="FFFFFF" w:themeFill="background1"/>
              </w:rPr>
              <w:t xml:space="preserve">к нему </w:t>
            </w:r>
            <w:r w:rsidRPr="002D4BC3">
              <w:rPr>
                <w:shd w:val="clear" w:color="auto" w:fill="FFFFFF" w:themeFill="background1"/>
              </w:rPr>
              <w:t xml:space="preserve">процедур, предусмотренных настоящим Законом, </w:t>
            </w:r>
            <w:r w:rsidRPr="002D4BC3">
              <w:rPr>
                <w:b/>
                <w:shd w:val="clear" w:color="auto" w:fill="FFFFFF" w:themeFill="background1"/>
              </w:rPr>
              <w:t>а также лицо, в отношении которого они применены;</w:t>
            </w:r>
          </w:p>
          <w:p w:rsidR="001116CF" w:rsidRPr="002D4BC3" w:rsidRDefault="001116CF" w:rsidP="00AE49EC">
            <w:pPr>
              <w:tabs>
                <w:tab w:val="left" w:pos="314"/>
              </w:tabs>
              <w:jc w:val="both"/>
              <w:rPr>
                <w:b/>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Абзац двенадцатый подпункта 3) пункта 15 статьи 1 проекта изложить в следующей редакции:</w:t>
            </w:r>
          </w:p>
          <w:p w:rsidR="001116CF" w:rsidRPr="002D4BC3" w:rsidRDefault="001116CF" w:rsidP="00AE49EC">
            <w:pPr>
              <w:shd w:val="clear" w:color="auto" w:fill="FFFFFF" w:themeFill="background1"/>
              <w:ind w:firstLine="174"/>
              <w:jc w:val="both"/>
              <w:rPr>
                <w:shd w:val="clear" w:color="auto" w:fill="FFFFFF" w:themeFill="background1"/>
              </w:rPr>
            </w:pPr>
            <w:r w:rsidRPr="002D4BC3">
              <w:t>«</w:t>
            </w:r>
            <w:r w:rsidRPr="002D4BC3">
              <w:rPr>
                <w:shd w:val="clear" w:color="auto" w:fill="FFFFFF" w:themeFill="background1"/>
              </w:rPr>
              <w:t xml:space="preserve">9) должник – </w:t>
            </w:r>
            <w:r w:rsidRPr="002D4BC3">
              <w:rPr>
                <w:b/>
                <w:bCs/>
              </w:rPr>
              <w:t xml:space="preserve"> физическое лицо, зарегистрированное в качестве индивидуального предпринимателя </w:t>
            </w:r>
            <w:r w:rsidRPr="002D4BC3">
              <w:rPr>
                <w:b/>
                <w:bCs/>
              </w:rPr>
              <w:lastRenderedPageBreak/>
              <w:t xml:space="preserve">(индивидуальный предприниматель) </w:t>
            </w:r>
            <w:r w:rsidRPr="002D4BC3">
              <w:rPr>
                <w:shd w:val="clear" w:color="auto" w:fill="FFFFFF" w:themeFill="background1"/>
              </w:rPr>
              <w:t xml:space="preserve">или юридическое лицо, </w:t>
            </w:r>
            <w:r w:rsidRPr="002D4BC3">
              <w:rPr>
                <w:b/>
                <w:shd w:val="clear" w:color="auto" w:fill="FFFFFF" w:themeFill="background1"/>
              </w:rPr>
              <w:t>в отношении</w:t>
            </w:r>
            <w:r w:rsidRPr="002D4BC3">
              <w:rPr>
                <w:shd w:val="clear" w:color="auto" w:fill="FFFFFF" w:themeFill="background1"/>
              </w:rPr>
              <w:t xml:space="preserve"> которого имеются основания для применения </w:t>
            </w:r>
            <w:r w:rsidRPr="002D4BC3">
              <w:rPr>
                <w:b/>
                <w:shd w:val="clear" w:color="auto" w:fill="FFFFFF" w:themeFill="background1"/>
              </w:rPr>
              <w:t>или</w:t>
            </w:r>
            <w:r w:rsidRPr="002D4BC3">
              <w:rPr>
                <w:shd w:val="clear" w:color="auto" w:fill="FFFFFF" w:themeFill="background1"/>
              </w:rPr>
              <w:t xml:space="preserve"> применены процедуры, предусмотренные настоящим Законом;».</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shd w:val="clear" w:color="auto" w:fill="FFFFFF"/>
              </w:rPr>
            </w:pPr>
            <w:r w:rsidRPr="002D4BC3">
              <w:rPr>
                <w:b/>
                <w:shd w:val="clear" w:color="auto" w:fill="FFFFFF"/>
              </w:rPr>
              <w:lastRenderedPageBreak/>
              <w:t xml:space="preserve">Депутат </w:t>
            </w:r>
          </w:p>
          <w:p w:rsidR="001116CF" w:rsidRPr="002D4BC3" w:rsidRDefault="001116CF" w:rsidP="00AE49EC">
            <w:pPr>
              <w:rPr>
                <w:b/>
                <w:shd w:val="clear" w:color="auto" w:fill="FFFFFF"/>
              </w:rPr>
            </w:pPr>
            <w:r w:rsidRPr="002D4BC3">
              <w:rPr>
                <w:b/>
                <w:shd w:val="clear" w:color="auto" w:fill="FFFFFF"/>
              </w:rPr>
              <w:t>Козлов Е.А.,</w:t>
            </w:r>
          </w:p>
          <w:p w:rsidR="001116CF" w:rsidRPr="002D4BC3" w:rsidRDefault="001116CF" w:rsidP="00AE49EC">
            <w:pPr>
              <w:ind w:firstLine="176"/>
              <w:jc w:val="both"/>
              <w:rPr>
                <w:b/>
              </w:rPr>
            </w:pPr>
            <w:r w:rsidRPr="002D4BC3">
              <w:rPr>
                <w:b/>
              </w:rPr>
              <w:t>Комитет по финансам и бюджету</w:t>
            </w:r>
          </w:p>
          <w:p w:rsidR="001116CF" w:rsidRPr="002D4BC3" w:rsidRDefault="001116CF" w:rsidP="00AE49EC">
            <w:pPr>
              <w:ind w:firstLine="284"/>
              <w:jc w:val="both"/>
              <w:rPr>
                <w:shd w:val="clear" w:color="auto" w:fill="FFFFFF" w:themeFill="background1"/>
              </w:rPr>
            </w:pPr>
            <w:r w:rsidRPr="002D4BC3">
              <w:rPr>
                <w:shd w:val="clear" w:color="auto" w:fill="FFFFFF" w:themeFill="background1"/>
              </w:rPr>
              <w:t>Редакционная правка.</w:t>
            </w:r>
          </w:p>
          <w:p w:rsidR="001116CF" w:rsidRPr="002D4BC3" w:rsidRDefault="001116CF" w:rsidP="00AE49EC">
            <w:pPr>
              <w:ind w:firstLine="176"/>
              <w:jc w:val="both"/>
            </w:pPr>
            <w:r w:rsidRPr="002D4BC3">
              <w:t xml:space="preserve">Согласно статье 35 Предпринимательского кодекса физические лица могут также осуществлять </w:t>
            </w:r>
            <w:r w:rsidRPr="002D4BC3">
              <w:lastRenderedPageBreak/>
              <w:t xml:space="preserve">предпринимательскую деятельность без регистрации. </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Абзацы двадцать третий, двадцать четвертый, двадцать пятый, </w:t>
            </w:r>
          </w:p>
          <w:p w:rsidR="001116CF" w:rsidRPr="002D4BC3" w:rsidRDefault="001116CF" w:rsidP="00AE49EC">
            <w:pPr>
              <w:jc w:val="center"/>
            </w:pPr>
            <w:r w:rsidRPr="002D4BC3">
              <w:t>двадцать шестой, двадцать седьмой подпункта 3) пункта 15 статьи 1 проекта</w:t>
            </w:r>
          </w:p>
          <w:p w:rsidR="001116CF" w:rsidRPr="002D4BC3" w:rsidRDefault="001116CF" w:rsidP="00AE49EC">
            <w:pPr>
              <w:jc w:val="center"/>
            </w:pPr>
          </w:p>
          <w:p w:rsidR="001116CF" w:rsidRPr="002D4BC3" w:rsidRDefault="001116CF" w:rsidP="00AE49EC">
            <w:pPr>
              <w:jc w:val="center"/>
            </w:pPr>
            <w:r w:rsidRPr="002D4BC3">
              <w:t>(подпункт 15) статьи 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59"/>
              <w:jc w:val="both"/>
              <w:rPr>
                <w:b w:val="0"/>
                <w:bCs w:val="0"/>
                <w:sz w:val="24"/>
                <w:szCs w:val="24"/>
              </w:rPr>
            </w:pPr>
            <w:r w:rsidRPr="002D4BC3">
              <w:rPr>
                <w:b w:val="0"/>
                <w:bCs w:val="0"/>
                <w:sz w:val="24"/>
                <w:szCs w:val="24"/>
              </w:rPr>
              <w:t>Статья 1. Основные понятия, используемые в настоящем Законе</w:t>
            </w:r>
          </w:p>
          <w:p w:rsidR="001116CF" w:rsidRPr="002D4BC3" w:rsidRDefault="001116CF" w:rsidP="00AE49EC">
            <w:pPr>
              <w:pStyle w:val="a3"/>
              <w:spacing w:before="0" w:beforeAutospacing="0" w:after="0" w:afterAutospacing="0"/>
              <w:ind w:firstLine="159"/>
              <w:jc w:val="both"/>
            </w:pPr>
            <w:r w:rsidRPr="002D4BC3">
              <w:t>В настоящем Законе используются следующие основные понятия:</w:t>
            </w:r>
          </w:p>
          <w:p w:rsidR="001116CF" w:rsidRPr="002D4BC3" w:rsidRDefault="001116CF" w:rsidP="00AE49EC">
            <w:pPr>
              <w:pStyle w:val="a3"/>
              <w:spacing w:before="0" w:beforeAutospacing="0" w:after="0" w:afterAutospacing="0"/>
              <w:ind w:firstLine="287"/>
              <w:jc w:val="both"/>
            </w:pPr>
            <w:r w:rsidRPr="002D4BC3">
              <w:t>…</w:t>
            </w:r>
          </w:p>
          <w:p w:rsidR="001116CF" w:rsidRPr="002D4BC3" w:rsidRDefault="001116CF" w:rsidP="00AE49EC">
            <w:pPr>
              <w:spacing w:after="360" w:line="285" w:lineRule="atLeast"/>
              <w:ind w:firstLine="159"/>
            </w:pPr>
            <w:r w:rsidRPr="002D4BC3">
              <w:t xml:space="preserve">15) отсутствующий должник – должник, место жительства или место регистрации которого или место нахождения постоянно действующего органа, а также участников и должностных лиц, без которых должник не может осуществлять свою деятельность, невозможно </w:t>
            </w:r>
            <w:r w:rsidRPr="002D4BC3">
              <w:lastRenderedPageBreak/>
              <w:t>установить в течение шести месяцев;</w:t>
            </w:r>
          </w:p>
          <w:p w:rsidR="001116CF" w:rsidRPr="002D4BC3" w:rsidRDefault="001116CF" w:rsidP="00AE49EC">
            <w:pPr>
              <w:ind w:firstLine="287"/>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3) статью 1 изложить в следующей редакции:</w:t>
            </w:r>
          </w:p>
          <w:p w:rsidR="001116CF" w:rsidRPr="002D4BC3" w:rsidRDefault="001116CF" w:rsidP="00AE49EC">
            <w:pPr>
              <w:ind w:firstLine="176"/>
              <w:jc w:val="both"/>
            </w:pPr>
            <w:r w:rsidRPr="002D4BC3">
              <w:t>«Статья 1. Основные понятия, используемые в настоящем Законе</w:t>
            </w:r>
          </w:p>
          <w:p w:rsidR="001116CF" w:rsidRPr="002D4BC3" w:rsidRDefault="001116CF" w:rsidP="00AE49EC">
            <w:pPr>
              <w:ind w:firstLine="176"/>
              <w:jc w:val="both"/>
            </w:pPr>
            <w:r w:rsidRPr="002D4BC3">
              <w:t>В настоящем Законе используются следующие основные понятия:</w:t>
            </w:r>
          </w:p>
          <w:p w:rsidR="001116CF" w:rsidRPr="002D4BC3" w:rsidRDefault="001116CF" w:rsidP="00AE49EC">
            <w:pPr>
              <w:ind w:firstLine="176"/>
              <w:jc w:val="both"/>
            </w:pPr>
            <w:r w:rsidRPr="002D4BC3">
              <w:t>…</w:t>
            </w:r>
          </w:p>
          <w:p w:rsidR="001116CF" w:rsidRPr="002D4BC3" w:rsidRDefault="001116CF" w:rsidP="00AE49EC">
            <w:pPr>
              <w:shd w:val="clear" w:color="auto" w:fill="FFFFFF" w:themeFill="background1"/>
              <w:ind w:firstLine="176"/>
              <w:jc w:val="both"/>
              <w:rPr>
                <w:b/>
              </w:rPr>
            </w:pPr>
            <w:r w:rsidRPr="002D4BC3">
              <w:t xml:space="preserve">12) отсутствующий должник – </w:t>
            </w:r>
            <w:r w:rsidRPr="002D4BC3">
              <w:rPr>
                <w:b/>
              </w:rPr>
              <w:t xml:space="preserve">должник, место нахождения которого, а также его участников и должностных лиц невозможно установить в течение шести последовательных месяцев. </w:t>
            </w:r>
          </w:p>
          <w:p w:rsidR="001116CF" w:rsidRPr="002D4BC3" w:rsidRDefault="001116CF" w:rsidP="00AE49EC">
            <w:pPr>
              <w:shd w:val="clear" w:color="auto" w:fill="FFFFFF" w:themeFill="background1"/>
              <w:ind w:firstLine="176"/>
              <w:jc w:val="both"/>
              <w:rPr>
                <w:b/>
              </w:rPr>
            </w:pPr>
            <w:r w:rsidRPr="002D4BC3">
              <w:rPr>
                <w:b/>
              </w:rPr>
              <w:t>Для целей настоящего Закона местом нахождения признается:</w:t>
            </w:r>
          </w:p>
          <w:p w:rsidR="001116CF" w:rsidRPr="002D4BC3" w:rsidRDefault="001116CF" w:rsidP="00AE49EC">
            <w:pPr>
              <w:shd w:val="clear" w:color="auto" w:fill="FFFFFF" w:themeFill="background1"/>
              <w:ind w:firstLine="176"/>
              <w:jc w:val="both"/>
              <w:rPr>
                <w:b/>
              </w:rPr>
            </w:pPr>
            <w:r w:rsidRPr="002D4BC3">
              <w:rPr>
                <w:b/>
              </w:rPr>
              <w:t xml:space="preserve">для юридического лица - место нахождения его постоянно действующего </w:t>
            </w:r>
            <w:r w:rsidRPr="002D4BC3">
              <w:rPr>
                <w:b/>
              </w:rPr>
              <w:lastRenderedPageBreak/>
              <w:t>органа, внесенное в Национальный реестр бизнес-идентификационных номеров;</w:t>
            </w:r>
          </w:p>
          <w:p w:rsidR="001116CF" w:rsidRPr="002D4BC3" w:rsidRDefault="001116CF" w:rsidP="00AE49EC">
            <w:pPr>
              <w:shd w:val="clear" w:color="auto" w:fill="FFFFFF" w:themeFill="background1"/>
              <w:ind w:firstLine="176"/>
              <w:jc w:val="both"/>
              <w:rPr>
                <w:b/>
              </w:rPr>
            </w:pPr>
            <w:r w:rsidRPr="002D4BC3">
              <w:rPr>
                <w:b/>
              </w:rPr>
              <w:t>для индивидуального предпринимателя - место преимущественного осуществления его деятельности, заявленное при постановке на регистрационный учет в налоговом органе в качестве индивидуального предпринимателя;</w:t>
            </w:r>
          </w:p>
          <w:p w:rsidR="001116CF" w:rsidRPr="002D4BC3" w:rsidRDefault="001116CF" w:rsidP="00AE49EC">
            <w:pPr>
              <w:shd w:val="clear" w:color="auto" w:fill="FFFFFF" w:themeFill="background1"/>
              <w:ind w:firstLine="176"/>
              <w:jc w:val="both"/>
              <w:rPr>
                <w:b/>
              </w:rPr>
            </w:pPr>
            <w:r w:rsidRPr="002D4BC3">
              <w:rPr>
                <w:b/>
              </w:rPr>
              <w:t>для физического лица - место его регистрации в соответствии с законодательством Республики Казахстан в области миграции населения;</w:t>
            </w:r>
          </w:p>
          <w:p w:rsidR="001116CF" w:rsidRPr="002D4BC3" w:rsidRDefault="001116CF" w:rsidP="00AE49EC">
            <w:pPr>
              <w:ind w:firstLine="176"/>
              <w:jc w:val="both"/>
            </w:pPr>
            <w:r w:rsidRPr="002D4BC3">
              <w:t>…</w:t>
            </w:r>
          </w:p>
          <w:p w:rsidR="001116CF" w:rsidRPr="002D4BC3" w:rsidRDefault="001116CF" w:rsidP="00AE49EC">
            <w:pPr>
              <w:ind w:firstLine="176"/>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52"/>
              <w:jc w:val="both"/>
            </w:pPr>
            <w:r w:rsidRPr="002D4BC3">
              <w:lastRenderedPageBreak/>
              <w:t xml:space="preserve">В подпункте 3) пункта 15 статьи 1 проекта: </w:t>
            </w:r>
          </w:p>
          <w:p w:rsidR="001116CF" w:rsidRPr="002D4BC3" w:rsidRDefault="001116CF" w:rsidP="00AE49EC">
            <w:pPr>
              <w:ind w:firstLine="52"/>
              <w:jc w:val="both"/>
            </w:pPr>
            <w:r w:rsidRPr="002D4BC3">
              <w:t>абзац двадцать третий изложить в следующей редакции:</w:t>
            </w:r>
          </w:p>
          <w:p w:rsidR="001116CF" w:rsidRPr="002D4BC3" w:rsidRDefault="001116CF" w:rsidP="00AE49EC">
            <w:pPr>
              <w:shd w:val="clear" w:color="auto" w:fill="FFFFFF" w:themeFill="background1"/>
              <w:ind w:firstLine="176"/>
              <w:jc w:val="both"/>
            </w:pPr>
            <w:r w:rsidRPr="002D4BC3">
              <w:t>«</w:t>
            </w:r>
            <w:r w:rsidRPr="002D4BC3">
              <w:rPr>
                <w:b/>
              </w:rPr>
              <w:t>12) отсутствующий должник – должник, признанный бездействующим в соответствии с Кодексом Республики Казахстан «О налогах и других обязательных платежах в бюджет» (Налоговый кодекс</w:t>
            </w:r>
            <w:proofErr w:type="gramStart"/>
            <w:r w:rsidRPr="002D4BC3">
              <w:rPr>
                <w:b/>
              </w:rPr>
              <w:t>),  отсутствие</w:t>
            </w:r>
            <w:proofErr w:type="gramEnd"/>
            <w:r w:rsidRPr="002D4BC3">
              <w:rPr>
                <w:b/>
              </w:rPr>
              <w:t xml:space="preserve"> которого, а также его учредителя (участника), должностного лица, установлено в порядке, определенном настоящим Законом;»</w:t>
            </w:r>
            <w:r w:rsidRPr="002D4BC3">
              <w:t>;</w:t>
            </w:r>
          </w:p>
          <w:p w:rsidR="001116CF" w:rsidRPr="002D4BC3" w:rsidRDefault="001116CF" w:rsidP="00AE49EC">
            <w:pPr>
              <w:tabs>
                <w:tab w:val="left" w:pos="105"/>
              </w:tabs>
              <w:ind w:firstLine="105"/>
              <w:jc w:val="both"/>
            </w:pPr>
            <w:r w:rsidRPr="002D4BC3">
              <w:lastRenderedPageBreak/>
              <w:t>абзацы двадцать четвертый, двадцать пятый, двадцать шестой и двадцать седьмой исключить.</w:t>
            </w:r>
          </w:p>
          <w:p w:rsidR="001116CF" w:rsidRPr="002D4BC3" w:rsidRDefault="001116CF" w:rsidP="00AE49EC">
            <w:pPr>
              <w:ind w:firstLine="175"/>
              <w:rPr>
                <w:b/>
                <w:bCs/>
              </w:rPr>
            </w:pPr>
          </w:p>
          <w:p w:rsidR="001116CF" w:rsidRPr="002D4BC3" w:rsidRDefault="001116CF" w:rsidP="00AE49EC">
            <w:pPr>
              <w:ind w:firstLine="175"/>
              <w:rPr>
                <w:b/>
                <w:bCs/>
              </w:rPr>
            </w:pPr>
          </w:p>
          <w:p w:rsidR="001116CF" w:rsidRPr="002D4BC3" w:rsidRDefault="001116CF" w:rsidP="00AE49EC">
            <w:pPr>
              <w:ind w:firstLine="52"/>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jc w:val="both"/>
              <w:rPr>
                <w:bCs/>
              </w:rPr>
            </w:pPr>
            <w:r w:rsidRPr="002D4BC3">
              <w:rPr>
                <w:bCs/>
              </w:rPr>
              <w:t>В целях отнесения к отсутствующим должникам лиц, признанных бездействующими в соответствии с положениями Налогового кодекса.</w:t>
            </w:r>
          </w:p>
          <w:p w:rsidR="001116CF" w:rsidRPr="002D4BC3" w:rsidRDefault="001116CF" w:rsidP="00AE49EC">
            <w:pPr>
              <w:ind w:firstLine="175"/>
              <w:rPr>
                <w:bCs/>
              </w:rPr>
            </w:pPr>
          </w:p>
          <w:p w:rsidR="001116CF" w:rsidRPr="002D4BC3" w:rsidRDefault="001116CF" w:rsidP="00AE49EC">
            <w:pPr>
              <w:ind w:firstLine="175"/>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тридцать первый подпункта 3) пункта 15 статьи 1 проекта</w:t>
            </w:r>
          </w:p>
          <w:p w:rsidR="001116CF" w:rsidRPr="002D4BC3" w:rsidRDefault="001116CF" w:rsidP="00AE49EC">
            <w:pPr>
              <w:jc w:val="center"/>
            </w:pPr>
          </w:p>
          <w:p w:rsidR="001116CF" w:rsidRPr="002D4BC3" w:rsidRDefault="001116CF" w:rsidP="00AE49EC">
            <w:pPr>
              <w:jc w:val="center"/>
            </w:pPr>
            <w:r w:rsidRPr="002D4BC3">
              <w:lastRenderedPageBreak/>
              <w:t>(статья 1 Закона)</w:t>
            </w:r>
          </w:p>
          <w:p w:rsidR="001116CF" w:rsidRPr="002D4BC3" w:rsidRDefault="001116CF" w:rsidP="00AE49EC">
            <w:pPr>
              <w:jc w:val="cente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after="0"/>
              <w:ind w:firstLine="72"/>
              <w:jc w:val="both"/>
              <w:textAlignment w:val="baseline"/>
              <w:rPr>
                <w:sz w:val="24"/>
                <w:szCs w:val="24"/>
              </w:rPr>
            </w:pPr>
            <w:r w:rsidRPr="002D4BC3">
              <w:rPr>
                <w:sz w:val="24"/>
                <w:szCs w:val="24"/>
              </w:rPr>
              <w:lastRenderedPageBreak/>
              <w:t>Статья 1. Основные понятия, используемые в настоящем Законе</w:t>
            </w:r>
          </w:p>
          <w:p w:rsidR="001116CF" w:rsidRPr="002D4BC3" w:rsidRDefault="001116CF" w:rsidP="00AE49EC">
            <w:pPr>
              <w:pStyle w:val="a3"/>
              <w:shd w:val="clear" w:color="auto" w:fill="FFFFFF"/>
              <w:spacing w:before="0" w:beforeAutospacing="0" w:after="0" w:afterAutospacing="0"/>
              <w:ind w:firstLine="72"/>
              <w:jc w:val="both"/>
              <w:textAlignment w:val="baseline"/>
            </w:pPr>
            <w:r w:rsidRPr="002D4BC3">
              <w:t>В настоящем Законе используются следующие основные понятия:</w:t>
            </w:r>
          </w:p>
          <w:p w:rsidR="001116CF" w:rsidRPr="002D4BC3" w:rsidRDefault="001116CF" w:rsidP="00AE49EC">
            <w:pPr>
              <w:pStyle w:val="a3"/>
              <w:shd w:val="clear" w:color="auto" w:fill="FFFFFF"/>
              <w:spacing w:before="0" w:beforeAutospacing="0" w:after="0" w:afterAutospacing="0"/>
              <w:ind w:firstLine="72"/>
              <w:jc w:val="both"/>
              <w:textAlignment w:val="baseline"/>
            </w:pPr>
            <w:r w:rsidRPr="002D4BC3">
              <w:t xml:space="preserve"> …</w:t>
            </w:r>
          </w:p>
          <w:p w:rsidR="001116CF" w:rsidRPr="002D4BC3" w:rsidRDefault="001116CF" w:rsidP="00AE49EC">
            <w:pPr>
              <w:ind w:firstLine="72"/>
              <w:jc w:val="both"/>
            </w:pPr>
            <w:r w:rsidRPr="002D4BC3">
              <w:lastRenderedPageBreak/>
              <w:t>18) кредитор – лицо, имеющее к должнику имущественные требования, возникающие из гражданско-правовых и иных обязательств должника, включая обязательства по оплате труда,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отчислений и (или) взносов на обязательное социальное медицинское страхование, по выплате авторского вознаграждения, налогов и других обязательных платежей в бюджет;</w:t>
            </w:r>
          </w:p>
          <w:p w:rsidR="001116CF" w:rsidRPr="002D4BC3" w:rsidRDefault="001116CF" w:rsidP="00AE49EC">
            <w:pPr>
              <w:pStyle w:val="a3"/>
              <w:shd w:val="clear" w:color="auto" w:fill="FFFFFF"/>
              <w:spacing w:before="0" w:beforeAutospacing="0" w:after="0" w:afterAutospacing="0"/>
              <w:ind w:firstLine="72"/>
              <w:jc w:val="both"/>
              <w:textAlignment w:val="baseline"/>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spacing w:val="2"/>
              </w:rPr>
            </w:pPr>
            <w:r w:rsidRPr="002D4BC3">
              <w:rPr>
                <w:spacing w:val="2"/>
              </w:rPr>
              <w:lastRenderedPageBreak/>
              <w:t xml:space="preserve">15. В </w:t>
            </w:r>
            <w:hyperlink r:id="rId338" w:anchor="z1" w:history="1">
              <w:r w:rsidRPr="002D4BC3">
                <w:rPr>
                  <w:spacing w:val="2"/>
                </w:rPr>
                <w:t>Закон</w:t>
              </w:r>
            </w:hyperlink>
            <w:r w:rsidRPr="002D4BC3">
              <w:rPr>
                <w:spacing w:val="2"/>
              </w:rPr>
              <w:t xml:space="preserve"> Республики Казахстан «О реабилитации и банкротстве»:</w:t>
            </w:r>
          </w:p>
          <w:p w:rsidR="001116CF" w:rsidRPr="002D4BC3" w:rsidRDefault="001116CF" w:rsidP="00AE49EC">
            <w:pPr>
              <w:jc w:val="both"/>
              <w:rPr>
                <w:spacing w:val="2"/>
              </w:rPr>
            </w:pPr>
          </w:p>
          <w:p w:rsidR="001116CF" w:rsidRPr="002D4BC3" w:rsidRDefault="001116CF" w:rsidP="00AE49EC">
            <w:pPr>
              <w:shd w:val="clear" w:color="auto" w:fill="FFFFFF" w:themeFill="background1"/>
              <w:ind w:firstLine="228"/>
              <w:jc w:val="both"/>
              <w:rPr>
                <w:shd w:val="clear" w:color="auto" w:fill="FFFFFF" w:themeFill="background1"/>
              </w:rPr>
            </w:pPr>
            <w:r w:rsidRPr="002D4BC3">
              <w:rPr>
                <w:spacing w:val="2"/>
              </w:rPr>
              <w:t xml:space="preserve">3) </w:t>
            </w:r>
            <w:r w:rsidRPr="002D4BC3">
              <w:rPr>
                <w:shd w:val="clear" w:color="auto" w:fill="FFFFFF" w:themeFill="background1"/>
              </w:rPr>
              <w:t>статью 1 изложить в следующей редакции:</w:t>
            </w:r>
          </w:p>
          <w:p w:rsidR="001116CF" w:rsidRPr="002D4BC3" w:rsidRDefault="001116CF" w:rsidP="00AE49EC">
            <w:pPr>
              <w:jc w:val="both"/>
              <w:rPr>
                <w:spacing w:val="2"/>
              </w:rPr>
            </w:pPr>
            <w:r w:rsidRPr="002D4BC3">
              <w:rPr>
                <w:spacing w:val="2"/>
              </w:rPr>
              <w:t>…</w:t>
            </w:r>
          </w:p>
          <w:p w:rsidR="001116CF" w:rsidRPr="002D4BC3" w:rsidRDefault="001116CF" w:rsidP="00AE49EC">
            <w:pPr>
              <w:shd w:val="clear" w:color="auto" w:fill="FFFFFF" w:themeFill="background1"/>
              <w:ind w:firstLine="105"/>
              <w:jc w:val="both"/>
              <w:rPr>
                <w:spacing w:val="2"/>
              </w:rPr>
            </w:pPr>
            <w:r w:rsidRPr="002D4BC3">
              <w:rPr>
                <w:spacing w:val="2"/>
              </w:rPr>
              <w:t xml:space="preserve">15) кредитор – лицо, имеющее к должнику </w:t>
            </w:r>
            <w:r w:rsidRPr="002D4BC3">
              <w:rPr>
                <w:spacing w:val="2"/>
              </w:rPr>
              <w:lastRenderedPageBreak/>
              <w:t xml:space="preserve">имущественные требования, возникающие из гражданско-правовых и иных обязательств должника, включая обязательства по оплате труда, </w:t>
            </w:r>
            <w:r w:rsidRPr="002D4BC3">
              <w:rPr>
                <w:b/>
                <w:spacing w:val="2"/>
              </w:rPr>
              <w:t>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отчислений и (или) взносов на обязательное социальное медицинское страхование, по выплате авторского вознаграждения,</w:t>
            </w:r>
            <w:r w:rsidRPr="002D4BC3">
              <w:rPr>
                <w:spacing w:val="2"/>
              </w:rPr>
              <w:t xml:space="preserve"> </w:t>
            </w:r>
            <w:r w:rsidRPr="002D4BC3">
              <w:rPr>
                <w:b/>
                <w:spacing w:val="2"/>
              </w:rPr>
              <w:t>налогов, таможенных платежей, антидемпинговых, компенсационных пошлин, процентов, а также других обязательных платежей в бюджет</w:t>
            </w:r>
            <w:r w:rsidRPr="002D4BC3">
              <w:rPr>
                <w:spacing w:val="2"/>
              </w:rPr>
              <w:t>;</w:t>
            </w:r>
          </w:p>
          <w:p w:rsidR="001116CF" w:rsidRPr="002D4BC3" w:rsidRDefault="001116CF" w:rsidP="00AE49EC">
            <w:pPr>
              <w:ind w:firstLine="105"/>
              <w:jc w:val="both"/>
              <w:rPr>
                <w:spacing w:val="2"/>
              </w:rPr>
            </w:pPr>
            <w:r w:rsidRPr="002D4BC3">
              <w:rPr>
                <w:spacing w:val="2"/>
              </w:rPr>
              <w:t xml:space="preserve">   </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pPr>
            <w:proofErr w:type="gramStart"/>
            <w:r w:rsidRPr="002D4BC3">
              <w:lastRenderedPageBreak/>
              <w:t>Абзац  тридцать</w:t>
            </w:r>
            <w:proofErr w:type="gramEnd"/>
            <w:r w:rsidRPr="002D4BC3">
              <w:t xml:space="preserve"> первый подпункта 3) пункта 15 статьи 1 проекта изложить в следующей редакции:</w:t>
            </w:r>
          </w:p>
          <w:p w:rsidR="001116CF" w:rsidRPr="002D4BC3" w:rsidRDefault="001116CF" w:rsidP="00AE49EC">
            <w:pPr>
              <w:shd w:val="clear" w:color="auto" w:fill="FFFFFF" w:themeFill="background1"/>
              <w:ind w:firstLine="105"/>
              <w:jc w:val="both"/>
              <w:rPr>
                <w:spacing w:val="2"/>
              </w:rPr>
            </w:pPr>
            <w:r w:rsidRPr="002D4BC3">
              <w:t>«</w:t>
            </w:r>
            <w:r w:rsidRPr="002D4BC3">
              <w:rPr>
                <w:spacing w:val="2"/>
              </w:rPr>
              <w:t xml:space="preserve">15) кредитор – лицо, имеющее к должнику имущественные требования, </w:t>
            </w:r>
            <w:r w:rsidRPr="002D4BC3">
              <w:rPr>
                <w:spacing w:val="2"/>
              </w:rPr>
              <w:lastRenderedPageBreak/>
              <w:t xml:space="preserve">возникающие из гражданско-правовых и </w:t>
            </w:r>
            <w:r w:rsidRPr="002D4BC3">
              <w:rPr>
                <w:b/>
                <w:spacing w:val="2"/>
              </w:rPr>
              <w:t>(или)</w:t>
            </w:r>
            <w:r w:rsidRPr="002D4BC3">
              <w:rPr>
                <w:spacing w:val="2"/>
              </w:rPr>
              <w:t xml:space="preserve"> иных обязательств должника, включая обязательства по оплате труда, </w:t>
            </w:r>
            <w:r w:rsidRPr="002D4BC3">
              <w:rPr>
                <w:b/>
                <w:spacing w:val="2"/>
              </w:rPr>
              <w:t xml:space="preserve">выплате  авторского вознаграждения, компенсаций по трудовым договорам, </w:t>
            </w:r>
            <w:r w:rsidRPr="002D4BC3">
              <w:rPr>
                <w:spacing w:val="2"/>
              </w:rPr>
              <w:t xml:space="preserve"> уплате </w:t>
            </w:r>
            <w:r w:rsidRPr="002D4BC3">
              <w:rPr>
                <w:b/>
                <w:spacing w:val="2"/>
              </w:rPr>
              <w:t>задолженности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отчислениям и (или) взносам на обязательное социальное медицинское страхование,</w:t>
            </w:r>
            <w:r w:rsidRPr="002D4BC3">
              <w:rPr>
                <w:spacing w:val="2"/>
              </w:rPr>
              <w:t xml:space="preserve"> </w:t>
            </w:r>
            <w:r w:rsidRPr="002D4BC3">
              <w:rPr>
                <w:b/>
                <w:spacing w:val="2"/>
              </w:rPr>
              <w:t xml:space="preserve">налогам, таможенным платежам, специальным, антидемпинговым, компенсационным </w:t>
            </w:r>
            <w:r w:rsidRPr="002D4BC3">
              <w:rPr>
                <w:b/>
                <w:spacing w:val="2"/>
              </w:rPr>
              <w:lastRenderedPageBreak/>
              <w:t>пошлинам, процентам, другим обязательным платежам в бюджет</w:t>
            </w:r>
            <w:r w:rsidRPr="002D4BC3">
              <w:rPr>
                <w:spacing w:val="2"/>
              </w:rPr>
              <w:t>;».</w:t>
            </w:r>
          </w:p>
          <w:p w:rsidR="001116CF" w:rsidRPr="002D4BC3" w:rsidRDefault="001116CF" w:rsidP="00AE49EC">
            <w:pPr>
              <w:shd w:val="clear" w:color="auto" w:fill="FFFFFF" w:themeFill="background1"/>
              <w:ind w:firstLine="105"/>
              <w:jc w:val="both"/>
              <w:rPr>
                <w:b/>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
                <w:bCs/>
              </w:rPr>
            </w:pPr>
            <w:r w:rsidRPr="002D4BC3">
              <w:rPr>
                <w:b/>
                <w:bCs/>
              </w:rPr>
              <w:lastRenderedPageBreak/>
              <w:t xml:space="preserve">Депутаты </w:t>
            </w:r>
          </w:p>
          <w:p w:rsidR="001116CF" w:rsidRPr="002D4BC3" w:rsidRDefault="001116CF" w:rsidP="00AE49EC">
            <w:pPr>
              <w:ind w:firstLine="175"/>
              <w:jc w:val="both"/>
              <w:rPr>
                <w:b/>
                <w:bCs/>
              </w:rPr>
            </w:pPr>
            <w:r w:rsidRPr="002D4BC3">
              <w:rPr>
                <w:b/>
                <w:bCs/>
              </w:rPr>
              <w:t xml:space="preserve">Айсина М.А., </w:t>
            </w:r>
          </w:p>
          <w:p w:rsidR="001116CF" w:rsidRPr="002D4BC3" w:rsidRDefault="001116CF" w:rsidP="00AE49EC">
            <w:pPr>
              <w:ind w:firstLine="175"/>
              <w:jc w:val="both"/>
              <w:rPr>
                <w:b/>
                <w:bCs/>
              </w:rPr>
            </w:pPr>
            <w:r w:rsidRPr="002D4BC3">
              <w:rPr>
                <w:b/>
                <w:bCs/>
              </w:rPr>
              <w:t>Козлов Е.А.,</w:t>
            </w:r>
          </w:p>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175"/>
              <w:jc w:val="both"/>
              <w:rPr>
                <w:b/>
                <w:bCs/>
              </w:rPr>
            </w:pPr>
          </w:p>
          <w:p w:rsidR="001116CF" w:rsidRPr="002D4BC3" w:rsidRDefault="001116CF" w:rsidP="00AE49EC">
            <w:pPr>
              <w:ind w:firstLine="175"/>
              <w:jc w:val="both"/>
              <w:rPr>
                <w:bCs/>
              </w:rPr>
            </w:pPr>
            <w:r w:rsidRPr="002D4BC3">
              <w:rPr>
                <w:bCs/>
              </w:rPr>
              <w:t xml:space="preserve">Уточнение редакции. </w:t>
            </w:r>
          </w:p>
          <w:p w:rsidR="001116CF" w:rsidRPr="002D4BC3" w:rsidRDefault="001116CF" w:rsidP="00AE49EC">
            <w:pPr>
              <w:ind w:firstLine="175"/>
              <w:jc w:val="both"/>
              <w:rPr>
                <w:bCs/>
              </w:rPr>
            </w:pPr>
            <w:r w:rsidRPr="002D4BC3">
              <w:rPr>
                <w:bCs/>
              </w:rPr>
              <w:lastRenderedPageBreak/>
              <w:t>В соответствии с положениями Кодекса Республики Казахстан «О налогах и других обязательных платежах в бюджет (Налоговый кодекс)» и Кодекса Республики Казахстан «О таможенном регулировании в Республике Казахстан» налоги,</w:t>
            </w:r>
            <w:r w:rsidRPr="002D4BC3">
              <w:rPr>
                <w:b/>
                <w:spacing w:val="2"/>
              </w:rPr>
              <w:t xml:space="preserve"> </w:t>
            </w:r>
            <w:r w:rsidRPr="002D4BC3">
              <w:rPr>
                <w:spacing w:val="2"/>
              </w:rPr>
              <w:t>таможенные платежи, антидемпинговые, компенсационные пошлины, проценты и другие обязательные платежи в бюджет</w:t>
            </w:r>
            <w:r w:rsidRPr="002D4BC3">
              <w:rPr>
                <w:bCs/>
              </w:rPr>
              <w:t xml:space="preserve"> подлежат уплате, а не выплате.</w:t>
            </w:r>
          </w:p>
          <w:p w:rsidR="001116CF" w:rsidRPr="002D4BC3" w:rsidRDefault="001116CF" w:rsidP="00AE49EC">
            <w:pPr>
              <w:ind w:firstLine="175"/>
              <w:jc w:val="both"/>
              <w:rPr>
                <w:bCs/>
              </w:rPr>
            </w:pPr>
          </w:p>
          <w:p w:rsidR="001116CF" w:rsidRPr="002D4BC3" w:rsidRDefault="001116CF" w:rsidP="00AE49EC">
            <w:pPr>
              <w:ind w:firstLine="175"/>
              <w:jc w:val="both"/>
              <w:rPr>
                <w:bCs/>
              </w:rPr>
            </w:pPr>
          </w:p>
          <w:p w:rsidR="001116CF" w:rsidRPr="002D4BC3" w:rsidRDefault="001116CF" w:rsidP="00AE49EC">
            <w:pPr>
              <w:ind w:firstLine="175"/>
              <w:jc w:val="both"/>
              <w:rPr>
                <w:bCs/>
              </w:rPr>
            </w:pPr>
          </w:p>
          <w:p w:rsidR="001116CF" w:rsidRPr="002D4BC3" w:rsidRDefault="001116CF" w:rsidP="00AE49EC">
            <w:pPr>
              <w:ind w:firstLine="175"/>
              <w:jc w:val="both"/>
              <w:rPr>
                <w:bCs/>
              </w:rPr>
            </w:pPr>
          </w:p>
          <w:p w:rsidR="001116CF" w:rsidRPr="002D4BC3" w:rsidRDefault="001116CF" w:rsidP="00AE49EC">
            <w:pPr>
              <w:ind w:firstLine="175"/>
              <w:jc w:val="both"/>
              <w:rPr>
                <w:bCs/>
              </w:rPr>
            </w:pPr>
          </w:p>
          <w:p w:rsidR="001116CF" w:rsidRPr="002D4BC3" w:rsidRDefault="001116CF" w:rsidP="00AE49EC">
            <w:pPr>
              <w:ind w:firstLine="175"/>
              <w:jc w:val="both"/>
              <w:rPr>
                <w:bCs/>
              </w:rPr>
            </w:pPr>
          </w:p>
          <w:p w:rsidR="001116CF" w:rsidRPr="002D4BC3" w:rsidRDefault="001116CF" w:rsidP="00AE49EC">
            <w:pPr>
              <w:ind w:firstLine="175"/>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shd w:val="clear" w:color="auto" w:fill="FFFFFF" w:themeFill="background1"/>
              </w:rPr>
            </w:pPr>
            <w:r w:rsidRPr="002D4BC3">
              <w:rPr>
                <w:shd w:val="clear" w:color="auto" w:fill="FFFFFF" w:themeFill="background1"/>
              </w:rPr>
              <w:t xml:space="preserve">Абзацы </w:t>
            </w:r>
            <w:r w:rsidRPr="002D4BC3">
              <w:t xml:space="preserve">тридцать четвертый, тридцать пятый </w:t>
            </w:r>
            <w:r w:rsidRPr="002D4BC3">
              <w:rPr>
                <w:shd w:val="clear" w:color="auto" w:fill="FFFFFF" w:themeFill="background1"/>
              </w:rPr>
              <w:t>подпункта 3) пункта 15 статьи 1 проекта</w:t>
            </w:r>
          </w:p>
          <w:p w:rsidR="001116CF" w:rsidRPr="002D4BC3" w:rsidRDefault="001116CF" w:rsidP="00AE49EC">
            <w:pPr>
              <w:jc w:val="both"/>
              <w:rPr>
                <w:shd w:val="clear" w:color="auto" w:fill="FFFFFF" w:themeFill="background1"/>
              </w:rPr>
            </w:pPr>
          </w:p>
          <w:p w:rsidR="001116CF" w:rsidRPr="002D4BC3" w:rsidRDefault="001116CF" w:rsidP="00AE49EC">
            <w:pPr>
              <w:jc w:val="both"/>
              <w:rPr>
                <w:lang w:val="kk-KZ"/>
              </w:rPr>
            </w:pPr>
            <w:r w:rsidRPr="002D4BC3">
              <w:rPr>
                <w:lang w:val="kk-KZ"/>
              </w:rPr>
              <w:t>(статья 1 Закона)</w:t>
            </w:r>
          </w:p>
          <w:p w:rsidR="001116CF" w:rsidRPr="002D4BC3" w:rsidRDefault="001116CF" w:rsidP="00AE49EC">
            <w:pPr>
              <w:jc w:val="both"/>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 Основные понятия, используемые в настоящем Законе</w:t>
            </w:r>
          </w:p>
          <w:p w:rsidR="001116CF" w:rsidRPr="002D4BC3" w:rsidRDefault="001116CF" w:rsidP="00AE49EC">
            <w:pPr>
              <w:jc w:val="both"/>
            </w:pPr>
            <w:r w:rsidRPr="002D4BC3">
              <w:rPr>
                <w:color w:val="000000"/>
                <w:spacing w:val="2"/>
                <w:shd w:val="clear" w:color="auto" w:fill="FFFFFF"/>
              </w:rPr>
              <w:t>В настоящем Законе используются следующие основные понятия:</w:t>
            </w:r>
          </w:p>
          <w:p w:rsidR="001116CF" w:rsidRPr="002D4BC3" w:rsidRDefault="001116CF" w:rsidP="00AE49EC">
            <w:pPr>
              <w:jc w:val="both"/>
            </w:pPr>
          </w:p>
          <w:p w:rsidR="001116CF" w:rsidRPr="002D4BC3" w:rsidRDefault="001116CF" w:rsidP="00AE49EC">
            <w:pPr>
              <w:jc w:val="both"/>
            </w:pPr>
            <w:r w:rsidRPr="002D4BC3">
              <w:t>…</w:t>
            </w:r>
          </w:p>
          <w:p w:rsidR="001116CF" w:rsidRPr="002D4BC3" w:rsidRDefault="001116CF" w:rsidP="00AE49EC">
            <w:pPr>
              <w:jc w:val="both"/>
            </w:pPr>
            <w:r w:rsidRPr="002D4BC3">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709"/>
              <w:jc w:val="both"/>
              <w:rPr>
                <w:bCs/>
                <w:sz w:val="28"/>
                <w:szCs w:val="28"/>
                <w:lang w:val="kk-KZ"/>
              </w:rPr>
            </w:pPr>
            <w:r w:rsidRPr="002D4BC3">
              <w:rPr>
                <w:bCs/>
                <w:lang w:val="kk-KZ"/>
              </w:rPr>
              <w:t xml:space="preserve">18) причинение имущественного ущерба кредиторам  – действия (бездействие), совершенные учредителем (участником) должника, должностным и (или) контролирующим его лицом, а равно индивидуальным предпринимателем в личных интересах или интересах иных лиц в период до признания должника банкротом путем обмана или злоупотребления доверием кредиторов </w:t>
            </w:r>
            <w:r w:rsidRPr="002D4BC3">
              <w:rPr>
                <w:b/>
                <w:bCs/>
                <w:lang w:val="kk-KZ"/>
              </w:rPr>
              <w:t>вследствие уничтожения, дарения, сокрытия имущества (активов) должника</w:t>
            </w:r>
            <w:r w:rsidRPr="002D4BC3">
              <w:rPr>
                <w:bCs/>
                <w:lang w:val="kk-KZ"/>
              </w:rPr>
              <w:t>.</w:t>
            </w:r>
            <w:r w:rsidRPr="002D4BC3">
              <w:rPr>
                <w:bCs/>
                <w:sz w:val="28"/>
                <w:szCs w:val="28"/>
                <w:lang w:val="kk-KZ"/>
              </w:rPr>
              <w:t xml:space="preserve"> </w:t>
            </w:r>
          </w:p>
          <w:p w:rsidR="001116CF" w:rsidRPr="002D4BC3" w:rsidRDefault="001116CF" w:rsidP="00AE49EC">
            <w:pPr>
              <w:shd w:val="clear" w:color="auto" w:fill="FFFFFF" w:themeFill="background1"/>
              <w:ind w:firstLine="709"/>
              <w:jc w:val="both"/>
              <w:rPr>
                <w:b/>
                <w:bCs/>
                <w:color w:val="FF0000"/>
                <w:lang w:val="kk-KZ"/>
              </w:rPr>
            </w:pPr>
            <w:r w:rsidRPr="002D4BC3">
              <w:rPr>
                <w:b/>
                <w:bCs/>
                <w:lang w:val="kk-KZ"/>
              </w:rPr>
              <w:t>Под имущественным ущербом понимается размер обязательства должника перед кредитором, неисполненного им на дату совершения действий (бездействия), указанных в части первой настоящего подпункта;</w:t>
            </w:r>
          </w:p>
          <w:p w:rsidR="001116CF" w:rsidRPr="002D4BC3" w:rsidRDefault="001116CF" w:rsidP="00AE49EC">
            <w:pPr>
              <w:shd w:val="clear" w:color="auto" w:fill="FFFFFF" w:themeFill="background1"/>
              <w:ind w:firstLine="370"/>
              <w:jc w:val="both"/>
              <w:rPr>
                <w:bCs/>
                <w:lang w:val="kk-KZ"/>
              </w:rPr>
            </w:pPr>
          </w:p>
          <w:p w:rsidR="001116CF" w:rsidRPr="002D4BC3" w:rsidRDefault="001116CF" w:rsidP="00AE49EC">
            <w:pPr>
              <w:shd w:val="clear" w:color="auto" w:fill="FFFFFF" w:themeFill="background1"/>
              <w:ind w:firstLine="228"/>
              <w:jc w:val="both"/>
              <w:rPr>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after="0"/>
              <w:ind w:firstLine="71"/>
              <w:jc w:val="both"/>
            </w:pPr>
            <w:r w:rsidRPr="002D4BC3">
              <w:rPr>
                <w:shd w:val="clear" w:color="auto" w:fill="FFFFFF" w:themeFill="background1"/>
              </w:rPr>
              <w:lastRenderedPageBreak/>
              <w:t xml:space="preserve">Абзацы </w:t>
            </w:r>
            <w:r w:rsidRPr="002D4BC3">
              <w:t xml:space="preserve">тридцать четвертый и тридцать пятый </w:t>
            </w:r>
            <w:r w:rsidRPr="002D4BC3">
              <w:rPr>
                <w:shd w:val="clear" w:color="auto" w:fill="FFFFFF" w:themeFill="background1"/>
              </w:rPr>
              <w:t xml:space="preserve">подпункта 3) пункта 15 статьи 1 проекта </w:t>
            </w:r>
            <w:r w:rsidRPr="002D4BC3">
              <w:rPr>
                <w:bCs/>
                <w:lang w:val="kk-KZ"/>
              </w:rPr>
              <w:t>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spacing w:line="254" w:lineRule="auto"/>
              <w:ind w:firstLine="175"/>
              <w:rPr>
                <w:b/>
                <w:bCs/>
                <w:lang w:eastAsia="en-US"/>
              </w:rPr>
            </w:pPr>
            <w:r w:rsidRPr="002D4BC3">
              <w:rPr>
                <w:b/>
                <w:bCs/>
                <w:lang w:eastAsia="en-US"/>
              </w:rPr>
              <w:t>Депутаты</w:t>
            </w:r>
          </w:p>
          <w:p w:rsidR="001116CF" w:rsidRPr="002D4BC3" w:rsidRDefault="001116CF" w:rsidP="00AE49EC">
            <w:pPr>
              <w:spacing w:line="254" w:lineRule="auto"/>
              <w:rPr>
                <w:b/>
                <w:bCs/>
                <w:lang w:eastAsia="en-US"/>
              </w:rPr>
            </w:pPr>
            <w:r w:rsidRPr="002D4BC3">
              <w:rPr>
                <w:b/>
                <w:bCs/>
                <w:lang w:eastAsia="en-US"/>
              </w:rPr>
              <w:t>Барлыбаев Е.Х.,</w:t>
            </w:r>
          </w:p>
          <w:p w:rsidR="001116CF" w:rsidRPr="002D4BC3" w:rsidRDefault="001116CF" w:rsidP="00AE49EC">
            <w:pPr>
              <w:spacing w:line="254" w:lineRule="auto"/>
              <w:rPr>
                <w:b/>
                <w:bCs/>
                <w:lang w:eastAsia="en-US"/>
              </w:rPr>
            </w:pPr>
            <w:r w:rsidRPr="002D4BC3">
              <w:rPr>
                <w:b/>
                <w:bCs/>
                <w:lang w:eastAsia="en-US"/>
              </w:rPr>
              <w:t>Козлов Е.А.,</w:t>
            </w:r>
          </w:p>
          <w:p w:rsidR="001116CF" w:rsidRPr="002D4BC3" w:rsidRDefault="001116CF" w:rsidP="00AE49EC">
            <w:pPr>
              <w:spacing w:line="254" w:lineRule="auto"/>
              <w:rPr>
                <w:b/>
                <w:bCs/>
                <w:lang w:eastAsia="en-US"/>
              </w:rPr>
            </w:pPr>
            <w:r w:rsidRPr="002D4BC3">
              <w:rPr>
                <w:b/>
                <w:bCs/>
                <w:lang w:eastAsia="en-US"/>
              </w:rPr>
              <w:t>Никитинская Е.С.,</w:t>
            </w:r>
          </w:p>
          <w:p w:rsidR="001116CF" w:rsidRPr="002D4BC3" w:rsidRDefault="001116CF" w:rsidP="00AE49EC">
            <w:pPr>
              <w:spacing w:line="254" w:lineRule="auto"/>
              <w:rPr>
                <w:b/>
                <w:bCs/>
                <w:lang w:eastAsia="en-US"/>
              </w:rPr>
            </w:pPr>
            <w:r w:rsidRPr="002D4BC3">
              <w:rPr>
                <w:b/>
                <w:bCs/>
                <w:lang w:eastAsia="en-US"/>
              </w:rPr>
              <w:t>Перуашев А.Т.</w:t>
            </w:r>
          </w:p>
          <w:p w:rsidR="001116CF" w:rsidRPr="002D4BC3" w:rsidRDefault="001116CF" w:rsidP="00AE49EC">
            <w:pPr>
              <w:spacing w:line="254" w:lineRule="auto"/>
              <w:ind w:firstLine="175"/>
              <w:rPr>
                <w:b/>
                <w:bCs/>
                <w:lang w:eastAsia="en-US"/>
              </w:rPr>
            </w:pPr>
          </w:p>
          <w:p w:rsidR="001116CF" w:rsidRPr="002D4BC3" w:rsidRDefault="001116CF" w:rsidP="00AE49EC">
            <w:r w:rsidRPr="002D4BC3">
              <w:rPr>
                <w:bCs/>
                <w:lang w:eastAsia="en-US"/>
              </w:rPr>
              <w:t>В связи с пересмотром состава преступления за причинение имущественного ущерба кредиторам.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w:t>
            </w:r>
            <w:r w:rsidRPr="002D4BC3">
              <w:rPr>
                <w:shd w:val="clear" w:color="auto" w:fill="FFFFFF" w:themeFill="background1"/>
              </w:rPr>
              <w:t xml:space="preserve"> </w:t>
            </w:r>
            <w:r w:rsidRPr="002D4BC3">
              <w:t xml:space="preserve"> тридцать шестой подпункта 3) пункта 15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21) статьи 1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 Основные понятия, используемые в настоящем Законе</w:t>
            </w:r>
          </w:p>
          <w:p w:rsidR="001116CF" w:rsidRPr="002D4BC3" w:rsidRDefault="001116CF" w:rsidP="00AE49EC">
            <w:pPr>
              <w:jc w:val="both"/>
            </w:pPr>
            <w:r w:rsidRPr="002D4BC3">
              <w:rPr>
                <w:color w:val="000000"/>
                <w:spacing w:val="2"/>
                <w:shd w:val="clear" w:color="auto" w:fill="FFFFFF"/>
              </w:rPr>
              <w:t>В настоящем Законе используются следующие основные понятия:</w:t>
            </w:r>
          </w:p>
          <w:p w:rsidR="001116CF" w:rsidRPr="002D4BC3" w:rsidRDefault="001116CF" w:rsidP="00AE49EC">
            <w:pPr>
              <w:jc w:val="both"/>
            </w:pPr>
            <w:r w:rsidRPr="002D4BC3">
              <w:t>…</w:t>
            </w:r>
          </w:p>
          <w:p w:rsidR="001116CF" w:rsidRPr="002D4BC3" w:rsidRDefault="001116CF" w:rsidP="00AE49EC">
            <w:pPr>
              <w:jc w:val="both"/>
            </w:pPr>
            <w:r w:rsidRPr="002D4BC3">
              <w:t> 21) градообразующее юридическое лицо – юридическое лицо, определяемое в порядке, установленном уполномоченным органом по региональному развитию;</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pPr>
            <w:r w:rsidRPr="002D4BC3">
              <w:t xml:space="preserve">19) градообразующее юридическое лицо – юридическое лицо, определяемое </w:t>
            </w:r>
            <w:r w:rsidRPr="002D4BC3">
              <w:rPr>
                <w:b/>
              </w:rPr>
              <w:t>в порядке, установленном</w:t>
            </w:r>
            <w:r w:rsidRPr="002D4BC3">
              <w:t xml:space="preserve"> уполномоченным органом по региональному развитию;</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316"/>
              <w:jc w:val="both"/>
            </w:pPr>
            <w:r w:rsidRPr="002D4BC3">
              <w:t>В абзаце тридцать шестом подпункта 3) пункта 15 статьи 1 проекта слова «</w:t>
            </w:r>
            <w:r w:rsidRPr="002D4BC3">
              <w:rPr>
                <w:b/>
              </w:rPr>
              <w:t>в порядке, установленном</w:t>
            </w:r>
            <w:r w:rsidRPr="002D4BC3">
              <w:t>» заменить словами «</w:t>
            </w:r>
            <w:r w:rsidRPr="002D4BC3">
              <w:rPr>
                <w:b/>
              </w:rPr>
              <w:t>в соответствии с правилами, утвержденными</w:t>
            </w:r>
            <w:r w:rsidRPr="002D4BC3">
              <w:t>».</w:t>
            </w:r>
          </w:p>
          <w:p w:rsidR="001116CF" w:rsidRPr="002D4BC3" w:rsidRDefault="001116CF" w:rsidP="00AE49EC">
            <w:pPr>
              <w:shd w:val="clear" w:color="auto" w:fill="FFFFFF" w:themeFill="background1"/>
              <w:ind w:firstLine="709"/>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shd w:val="clear" w:color="auto" w:fill="FFFFFF" w:themeFill="background1"/>
              <w:jc w:val="both"/>
            </w:pPr>
            <w:r w:rsidRPr="002D4BC3">
              <w:t>В соответствии с подпунктом 13) статьи 1 Закона Республики Казахстан «О правовых актах».</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 xml:space="preserve">Абзац тридцать восьмой подпункта 3) пункта 15 статьи 1 проекта </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(подпункт 24) статьи 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ind w:firstLine="176"/>
              <w:jc w:val="both"/>
              <w:textAlignment w:val="baseline"/>
              <w:rPr>
                <w:b w:val="0"/>
                <w:bCs w:val="0"/>
                <w:sz w:val="24"/>
                <w:szCs w:val="24"/>
                <w:lang w:eastAsia="en-US"/>
              </w:rPr>
            </w:pPr>
            <w:r w:rsidRPr="002D4BC3">
              <w:rPr>
                <w:b w:val="0"/>
                <w:bCs w:val="0"/>
                <w:sz w:val="24"/>
                <w:szCs w:val="24"/>
                <w:lang w:eastAsia="en-US"/>
              </w:rPr>
              <w:t>Статья 1. Основные понятия, используемые в настоящем Законе</w:t>
            </w:r>
          </w:p>
          <w:p w:rsidR="001116CF" w:rsidRPr="002D4BC3" w:rsidRDefault="001116CF" w:rsidP="00AE49EC">
            <w:pPr>
              <w:pStyle w:val="3"/>
              <w:shd w:val="clear" w:color="auto" w:fill="FFFFFF"/>
              <w:spacing w:before="0"/>
              <w:ind w:firstLine="176"/>
              <w:jc w:val="both"/>
              <w:textAlignment w:val="baseline"/>
              <w:rPr>
                <w:b w:val="0"/>
                <w:bCs w:val="0"/>
                <w:sz w:val="24"/>
                <w:szCs w:val="24"/>
                <w:lang w:eastAsia="en-US"/>
              </w:rPr>
            </w:pPr>
            <w:r w:rsidRPr="002D4BC3">
              <w:rPr>
                <w:b w:val="0"/>
                <w:bCs w:val="0"/>
                <w:sz w:val="24"/>
                <w:szCs w:val="24"/>
                <w:lang w:eastAsia="en-US"/>
              </w:rPr>
              <w:t>В настоящем Законе используются следующие основные понятия:</w:t>
            </w:r>
          </w:p>
          <w:p w:rsidR="001116CF" w:rsidRPr="002D4BC3" w:rsidRDefault="001116CF" w:rsidP="00AE49EC">
            <w:r w:rsidRPr="002D4BC3">
              <w:t>…</w:t>
            </w:r>
          </w:p>
          <w:p w:rsidR="001116CF" w:rsidRPr="002D4BC3" w:rsidRDefault="001116CF" w:rsidP="00AE49EC">
            <w:pPr>
              <w:pStyle w:val="3"/>
              <w:shd w:val="clear" w:color="auto" w:fill="FFFFFF"/>
              <w:spacing w:before="0"/>
              <w:ind w:firstLine="176"/>
              <w:jc w:val="both"/>
              <w:textAlignment w:val="baseline"/>
              <w:rPr>
                <w:b w:val="0"/>
                <w:bCs w:val="0"/>
                <w:sz w:val="24"/>
                <w:szCs w:val="24"/>
                <w:lang w:eastAsia="en-US"/>
              </w:rPr>
            </w:pPr>
            <w:r w:rsidRPr="002D4BC3">
              <w:rPr>
                <w:b w:val="0"/>
                <w:bCs w:val="0"/>
                <w:sz w:val="24"/>
                <w:szCs w:val="24"/>
                <w:lang w:eastAsia="en-US"/>
              </w:rPr>
              <w:t xml:space="preserve">24) имущественная масса – имущество должника или банкрота, на которое может быть обращено взыскание в реабилитационной </w:t>
            </w:r>
            <w:r w:rsidRPr="002D4BC3">
              <w:rPr>
                <w:b w:val="0"/>
                <w:bCs w:val="0"/>
                <w:sz w:val="24"/>
                <w:szCs w:val="24"/>
                <w:lang w:eastAsia="en-US"/>
              </w:rPr>
              <w:lastRenderedPageBreak/>
              <w:t>процедуре или процедуре банкротства, а также имущество иных лиц в случаях, предусмотренных настоящим Законом;</w:t>
            </w:r>
          </w:p>
          <w:p w:rsidR="001116CF" w:rsidRPr="002D4BC3" w:rsidRDefault="001116CF" w:rsidP="00AE49EC">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Cs/>
              </w:rPr>
            </w:pPr>
            <w:r w:rsidRPr="002D4BC3">
              <w:rPr>
                <w:bCs/>
              </w:rPr>
              <w:lastRenderedPageBreak/>
              <w:t xml:space="preserve">21) имущественная масса – имущество (активы) </w:t>
            </w:r>
            <w:r w:rsidRPr="002D4BC3">
              <w:rPr>
                <w:b/>
                <w:bCs/>
              </w:rPr>
              <w:t>должника или</w:t>
            </w:r>
            <w:r w:rsidRPr="002D4BC3">
              <w:rPr>
                <w:bCs/>
              </w:rPr>
              <w:t xml:space="preserve"> банкрота, на которое может быть обращено взыскание в </w:t>
            </w:r>
            <w:r w:rsidRPr="002D4BC3">
              <w:rPr>
                <w:b/>
                <w:bCs/>
              </w:rPr>
              <w:t>реабилитационной процедуре или</w:t>
            </w:r>
            <w:r w:rsidRPr="002D4BC3">
              <w:rPr>
                <w:bCs/>
              </w:rPr>
              <w:t xml:space="preserve"> процедуре банкротства, а также имущество (активы) иных лиц в случаях, предусмотренных настоящим Законом;</w:t>
            </w:r>
          </w:p>
          <w:p w:rsidR="001116CF" w:rsidRPr="002D4BC3" w:rsidRDefault="001116CF" w:rsidP="00AE49EC">
            <w:pPr>
              <w:ind w:firstLine="105"/>
              <w:jc w:val="both"/>
              <w:rPr>
                <w:bCs/>
              </w:rPr>
            </w:pPr>
            <w:r w:rsidRPr="002D4BC3">
              <w:rPr>
                <w:bCs/>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46"/>
              <w:jc w:val="both"/>
            </w:pPr>
            <w:r w:rsidRPr="002D4BC3">
              <w:t>В абзаце тридцать восьмом подпункта 3) пункта 15 статьи 1 проекта</w:t>
            </w:r>
            <w:r w:rsidRPr="002D4BC3">
              <w:br/>
              <w:t xml:space="preserve">слова </w:t>
            </w:r>
            <w:r w:rsidRPr="002D4BC3">
              <w:rPr>
                <w:b/>
              </w:rPr>
              <w:t>«должника или», «</w:t>
            </w:r>
            <w:r w:rsidRPr="002D4BC3">
              <w:rPr>
                <w:b/>
                <w:bCs/>
              </w:rPr>
              <w:t xml:space="preserve"> реабилитационной процедуре или</w:t>
            </w:r>
            <w:r w:rsidRPr="002D4BC3">
              <w:rPr>
                <w:bCs/>
              </w:rPr>
              <w:t xml:space="preserve">»  </w:t>
            </w:r>
            <w:r w:rsidRPr="002D4BC3">
              <w:t xml:space="preserve">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Комитет по финансам и бюджету</w:t>
            </w:r>
          </w:p>
          <w:p w:rsidR="001116CF" w:rsidRPr="002D4BC3" w:rsidRDefault="001116CF" w:rsidP="00AE49EC">
            <w:pPr>
              <w:ind w:firstLine="176"/>
              <w:jc w:val="both"/>
              <w:rPr>
                <w:bCs/>
              </w:rPr>
            </w:pPr>
          </w:p>
          <w:p w:rsidR="001116CF" w:rsidRPr="002D4BC3" w:rsidRDefault="001116CF" w:rsidP="00AE49EC">
            <w:pPr>
              <w:ind w:firstLine="176"/>
              <w:jc w:val="both"/>
              <w:rPr>
                <w:bCs/>
              </w:rPr>
            </w:pPr>
            <w:r w:rsidRPr="002D4BC3">
              <w:rPr>
                <w:bCs/>
              </w:rPr>
              <w:t>Уточняющая редакция.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Принято</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w:t>
            </w:r>
            <w:r w:rsidRPr="002D4BC3">
              <w:rPr>
                <w:shd w:val="clear" w:color="auto" w:fill="FFFFFF" w:themeFill="background1"/>
              </w:rPr>
              <w:t xml:space="preserve"> </w:t>
            </w:r>
            <w:r w:rsidRPr="002D4BC3">
              <w:t xml:space="preserve"> тридцать девятый подпункта 3) пункта 15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25) статьи 1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 Основные понятия, используемые в настоящем Законе</w:t>
            </w:r>
          </w:p>
          <w:p w:rsidR="001116CF" w:rsidRPr="002D4BC3" w:rsidRDefault="001116CF" w:rsidP="00AE49EC">
            <w:pPr>
              <w:jc w:val="both"/>
            </w:pPr>
            <w:r w:rsidRPr="002D4BC3">
              <w:rPr>
                <w:color w:val="000000"/>
                <w:spacing w:val="2"/>
                <w:shd w:val="clear" w:color="auto" w:fill="FFFFFF"/>
              </w:rPr>
              <w:t>В настоящем Законе используются следующие основные понятия:</w:t>
            </w:r>
          </w:p>
          <w:p w:rsidR="001116CF" w:rsidRPr="002D4BC3" w:rsidRDefault="001116CF" w:rsidP="00AE49EC">
            <w:pPr>
              <w:jc w:val="both"/>
            </w:pPr>
            <w:r w:rsidRPr="002D4BC3">
              <w:t>…</w:t>
            </w:r>
          </w:p>
          <w:p w:rsidR="001116CF" w:rsidRPr="002D4BC3" w:rsidRDefault="001116CF" w:rsidP="00AE49EC">
            <w:pPr>
              <w:jc w:val="both"/>
            </w:pPr>
            <w:r w:rsidRPr="002D4BC3">
              <w:t>   25) уполномоченный орган в области реабилитации и банкротства (далее – уполномоченный орган) – государственный орган, осуществляющий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w:t>
            </w:r>
          </w:p>
          <w:p w:rsidR="001116CF" w:rsidRPr="002D4BC3" w:rsidRDefault="001116CF" w:rsidP="00AE49EC">
            <w:pPr>
              <w:jc w:val="both"/>
            </w:pP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rPr>
                <w:bCs/>
                <w:lang w:val="kk-KZ"/>
              </w:rPr>
            </w:pPr>
            <w:r w:rsidRPr="002D4BC3">
              <w:rPr>
                <w:bCs/>
                <w:lang w:val="kk-KZ"/>
              </w:rPr>
              <w:t xml:space="preserve">22) уполномоченный орган в области реабилитации и банкротства (далее – уполномоченный орган) – государственный орган, осуществляющий </w:t>
            </w:r>
            <w:r w:rsidRPr="002D4BC3">
              <w:rPr>
                <w:b/>
                <w:bCs/>
                <w:lang w:val="kk-KZ"/>
              </w:rPr>
              <w:t>государственное регулирование и контроль</w:t>
            </w:r>
            <w:r w:rsidRPr="002D4BC3">
              <w:rPr>
                <w:bCs/>
                <w:lang w:val="kk-KZ"/>
              </w:rPr>
              <w:t xml:space="preserve"> в области реабилитации и банкротства (</w:t>
            </w:r>
            <w:r w:rsidRPr="002D4BC3">
              <w:rPr>
                <w:b/>
                <w:bCs/>
                <w:lang w:val="kk-KZ"/>
              </w:rPr>
              <w:t>за исключением банков</w:t>
            </w:r>
            <w:r w:rsidRPr="002D4BC3">
              <w:rPr>
                <w:bCs/>
                <w:lang w:val="kk-KZ"/>
              </w:rPr>
              <w:t>, страховых (перестраховочных) организаций и накопительных пенсионных фондов);</w:t>
            </w:r>
          </w:p>
          <w:p w:rsidR="001116CF" w:rsidRPr="002D4BC3" w:rsidRDefault="001116CF" w:rsidP="00AE49EC">
            <w:pPr>
              <w:tabs>
                <w:tab w:val="left" w:pos="314"/>
              </w:tabs>
              <w:jc w:val="both"/>
              <w:rPr>
                <w:b/>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316"/>
              <w:jc w:val="both"/>
            </w:pPr>
            <w:r w:rsidRPr="002D4BC3">
              <w:rPr>
                <w:bCs/>
                <w:lang w:val="kk-KZ"/>
              </w:rPr>
              <w:t xml:space="preserve">В абзаце тридцать девятом </w:t>
            </w:r>
            <w:r w:rsidRPr="002D4BC3">
              <w:t xml:space="preserve"> подпункта 3) пункта 15 статьи 1 проекта:</w:t>
            </w:r>
          </w:p>
          <w:p w:rsidR="001116CF" w:rsidRPr="002D4BC3" w:rsidRDefault="001116CF" w:rsidP="00AE49EC">
            <w:pPr>
              <w:shd w:val="clear" w:color="auto" w:fill="FFFFFF" w:themeFill="background1"/>
              <w:ind w:firstLine="316"/>
              <w:jc w:val="both"/>
              <w:rPr>
                <w:bCs/>
                <w:lang w:val="kk-KZ"/>
              </w:rPr>
            </w:pPr>
            <w:r w:rsidRPr="002D4BC3">
              <w:rPr>
                <w:bCs/>
                <w:lang w:val="kk-KZ"/>
              </w:rPr>
              <w:t>слова «</w:t>
            </w:r>
            <w:r w:rsidRPr="002D4BC3">
              <w:rPr>
                <w:b/>
                <w:bCs/>
                <w:lang w:val="kk-KZ"/>
              </w:rPr>
              <w:t>и контроль</w:t>
            </w:r>
            <w:r w:rsidRPr="002D4BC3">
              <w:rPr>
                <w:bCs/>
                <w:lang w:val="kk-KZ"/>
              </w:rPr>
              <w:t>» исключить;</w:t>
            </w:r>
          </w:p>
          <w:p w:rsidR="001116CF" w:rsidRPr="002D4BC3" w:rsidRDefault="001116CF" w:rsidP="00AE49EC">
            <w:pPr>
              <w:shd w:val="clear" w:color="auto" w:fill="FFFFFF" w:themeFill="background1"/>
              <w:ind w:firstLine="316"/>
              <w:jc w:val="both"/>
              <w:rPr>
                <w:bCs/>
                <w:lang w:val="kk-KZ"/>
              </w:rPr>
            </w:pPr>
            <w:r w:rsidRPr="002D4BC3">
              <w:rPr>
                <w:bCs/>
                <w:lang w:val="kk-KZ"/>
              </w:rPr>
              <w:t>после слов «</w:t>
            </w:r>
            <w:r w:rsidRPr="002D4BC3">
              <w:rPr>
                <w:b/>
                <w:bCs/>
                <w:lang w:val="kk-KZ"/>
              </w:rPr>
              <w:t>за исключением</w:t>
            </w:r>
            <w:r w:rsidRPr="002D4BC3">
              <w:rPr>
                <w:bCs/>
                <w:lang w:val="kk-KZ"/>
              </w:rPr>
              <w:t>» дополнить словами «</w:t>
            </w:r>
            <w:r w:rsidRPr="002D4BC3">
              <w:rPr>
                <w:b/>
                <w:bCs/>
                <w:lang w:val="kk-KZ"/>
              </w:rPr>
              <w:t>казенных предприятий, учреждений,».</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pPr>
          </w:p>
          <w:p w:rsidR="001116CF" w:rsidRPr="002D4BC3" w:rsidRDefault="001116CF" w:rsidP="00AE49EC">
            <w:pPr>
              <w:ind w:firstLine="284"/>
              <w:jc w:val="both"/>
              <w:rPr>
                <w:b/>
              </w:rPr>
            </w:pPr>
            <w:r w:rsidRPr="002D4BC3">
              <w:t>Уточнение редакции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 xml:space="preserve">Абзац сорок первый подпункта 3) пункта 15 статьи 1 проекта </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(подпункт 27) статьи 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outlineLvl w:val="2"/>
              <w:rPr>
                <w:bCs/>
              </w:rPr>
            </w:pPr>
            <w:r w:rsidRPr="002D4BC3">
              <w:rPr>
                <w:bCs/>
              </w:rPr>
              <w:t>Статья 1. Основные понятия, используемые в настоящем Законе</w:t>
            </w:r>
          </w:p>
          <w:p w:rsidR="001116CF" w:rsidRPr="002D4BC3" w:rsidRDefault="001116CF" w:rsidP="00AE49EC">
            <w:pPr>
              <w:ind w:firstLine="175"/>
              <w:jc w:val="both"/>
              <w:outlineLvl w:val="2"/>
              <w:rPr>
                <w:bCs/>
              </w:rPr>
            </w:pPr>
            <w:r w:rsidRPr="002D4BC3">
              <w:rPr>
                <w:bCs/>
              </w:rPr>
              <w:t>В настоящем Законе используются следующие основные понятия:</w:t>
            </w:r>
          </w:p>
          <w:p w:rsidR="001116CF" w:rsidRPr="002D4BC3" w:rsidRDefault="001116CF" w:rsidP="00AE49EC">
            <w:pPr>
              <w:ind w:firstLine="175"/>
              <w:jc w:val="both"/>
              <w:outlineLvl w:val="2"/>
              <w:rPr>
                <w:bCs/>
              </w:rPr>
            </w:pPr>
            <w:r w:rsidRPr="002D4BC3">
              <w:rPr>
                <w:bCs/>
              </w:rPr>
              <w:t>…</w:t>
            </w:r>
          </w:p>
          <w:p w:rsidR="001116CF" w:rsidRPr="002D4BC3" w:rsidRDefault="001116CF" w:rsidP="00AE49EC">
            <w:pPr>
              <w:ind w:firstLine="175"/>
              <w:jc w:val="both"/>
              <w:outlineLvl w:val="2"/>
              <w:rPr>
                <w:bCs/>
              </w:rPr>
            </w:pPr>
            <w:r w:rsidRPr="002D4BC3">
              <w:rPr>
                <w:bCs/>
              </w:rPr>
              <w:t>27) реабилитационная процедура – процедура, вводимая в судебном порядке, в рамках которой к неплатежеспособному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 должника с целью предотвращения его ликвидации;</w:t>
            </w:r>
          </w:p>
          <w:p w:rsidR="001116CF" w:rsidRPr="002D4BC3" w:rsidRDefault="001116CF" w:rsidP="00AE49EC">
            <w:pPr>
              <w:ind w:firstLine="175"/>
              <w:jc w:val="both"/>
              <w:outlineLvl w:val="2"/>
              <w:rPr>
                <w:b/>
                <w:bCs/>
              </w:rPr>
            </w:pPr>
            <w:r w:rsidRPr="002D4BC3">
              <w:rPr>
                <w:b/>
                <w:bC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Cs/>
              </w:rPr>
            </w:pPr>
            <w:r w:rsidRPr="002D4BC3">
              <w:rPr>
                <w:bCs/>
              </w:rPr>
              <w:t>3) статью 1 изложить в следующей редакции:</w:t>
            </w:r>
            <w:r w:rsidRPr="002D4BC3">
              <w:rPr>
                <w:bCs/>
              </w:rPr>
              <w:br/>
              <w:t>«Статья 1. Основные понятия, используемые в настоящем Законе</w:t>
            </w:r>
          </w:p>
          <w:p w:rsidR="001116CF" w:rsidRPr="002D4BC3" w:rsidRDefault="001116CF" w:rsidP="00AE49EC">
            <w:pPr>
              <w:ind w:firstLine="105"/>
              <w:jc w:val="both"/>
              <w:rPr>
                <w:bCs/>
              </w:rPr>
            </w:pPr>
            <w:r w:rsidRPr="002D4BC3">
              <w:rPr>
                <w:bCs/>
              </w:rPr>
              <w:t>В настоящем Законе используются следующие основные понятия:</w:t>
            </w:r>
          </w:p>
          <w:p w:rsidR="001116CF" w:rsidRPr="002D4BC3" w:rsidRDefault="001116CF" w:rsidP="00AE49EC">
            <w:pPr>
              <w:ind w:firstLine="105"/>
              <w:jc w:val="both"/>
              <w:rPr>
                <w:bCs/>
              </w:rPr>
            </w:pPr>
            <w:r w:rsidRPr="002D4BC3">
              <w:rPr>
                <w:bCs/>
              </w:rPr>
              <w:t>…</w:t>
            </w:r>
          </w:p>
          <w:p w:rsidR="001116CF" w:rsidRPr="002D4BC3" w:rsidRDefault="001116CF" w:rsidP="00AE49EC">
            <w:pPr>
              <w:shd w:val="clear" w:color="auto" w:fill="FFFFFF" w:themeFill="background1"/>
              <w:ind w:firstLine="105"/>
              <w:jc w:val="both"/>
              <w:rPr>
                <w:bCs/>
              </w:rPr>
            </w:pPr>
            <w:r w:rsidRPr="002D4BC3">
              <w:rPr>
                <w:bCs/>
              </w:rPr>
              <w:t xml:space="preserve">24) реабилитационная процедура – процедура, </w:t>
            </w:r>
            <w:r w:rsidRPr="002D4BC3">
              <w:rPr>
                <w:b/>
                <w:bCs/>
              </w:rPr>
              <w:t>вводимая</w:t>
            </w:r>
            <w:r w:rsidRPr="002D4BC3">
              <w:rPr>
                <w:bCs/>
              </w:rPr>
              <w:t xml:space="preserve"> в судебном порядке, в рамках которой к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w:t>
            </w:r>
          </w:p>
          <w:p w:rsidR="001116CF" w:rsidRPr="002D4BC3" w:rsidRDefault="001116CF" w:rsidP="00AE49EC">
            <w:pPr>
              <w:shd w:val="clear" w:color="auto" w:fill="FFFFFF" w:themeFill="background1"/>
              <w:ind w:firstLine="105"/>
              <w:jc w:val="both"/>
              <w:rPr>
                <w:bCs/>
              </w:rPr>
            </w:pPr>
            <w:r w:rsidRPr="002D4BC3">
              <w:rPr>
                <w:bCs/>
              </w:rPr>
              <w:t>…»</w:t>
            </w:r>
          </w:p>
          <w:p w:rsidR="001116CF" w:rsidRPr="002D4BC3" w:rsidRDefault="001116CF" w:rsidP="00AE49EC">
            <w:pPr>
              <w:ind w:firstLine="105"/>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
                <w:spacing w:val="2"/>
              </w:rPr>
            </w:pPr>
            <w:r w:rsidRPr="002D4BC3">
              <w:rPr>
                <w:spacing w:val="2"/>
              </w:rPr>
              <w:t xml:space="preserve">В абзаце сорок первом подпункта 3) пункта 15 статьи 1 проекта слово </w:t>
            </w:r>
            <w:r w:rsidRPr="002D4BC3">
              <w:rPr>
                <w:b/>
                <w:spacing w:val="2"/>
              </w:rPr>
              <w:t>«вводимая»</w:t>
            </w:r>
            <w:r w:rsidRPr="002D4BC3">
              <w:rPr>
                <w:spacing w:val="2"/>
              </w:rPr>
              <w:t xml:space="preserve"> заменить словом </w:t>
            </w:r>
            <w:r w:rsidRPr="002D4BC3">
              <w:rPr>
                <w:b/>
                <w:spacing w:val="2"/>
              </w:rPr>
              <w:t>«применяемая».</w:t>
            </w:r>
          </w:p>
          <w:p w:rsidR="001116CF" w:rsidRPr="002D4BC3" w:rsidRDefault="001116CF" w:rsidP="00AE49EC">
            <w:pPr>
              <w:widowControl w:val="0"/>
              <w:ind w:firstLine="176"/>
              <w:jc w:val="both"/>
              <w:rPr>
                <w:b/>
                <w:spacing w:val="2"/>
              </w:rPr>
            </w:pPr>
          </w:p>
          <w:p w:rsidR="001116CF" w:rsidRPr="002D4BC3" w:rsidRDefault="001116CF" w:rsidP="00AE49EC">
            <w:pPr>
              <w:widowControl w:val="0"/>
              <w:ind w:firstLine="176"/>
              <w:jc w:val="both"/>
              <w:rPr>
                <w:i/>
                <w:spacing w:val="2"/>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 xml:space="preserve">Депутат </w:t>
            </w:r>
          </w:p>
          <w:p w:rsidR="001116CF" w:rsidRPr="002D4BC3" w:rsidRDefault="001116CF" w:rsidP="00AE49EC">
            <w:pPr>
              <w:ind w:firstLine="176"/>
              <w:jc w:val="both"/>
              <w:rPr>
                <w:b/>
                <w:bCs/>
              </w:rPr>
            </w:pPr>
            <w:r w:rsidRPr="002D4BC3">
              <w:rPr>
                <w:b/>
                <w:bCs/>
              </w:rPr>
              <w:t>Никитинская Е.С.</w:t>
            </w:r>
          </w:p>
          <w:p w:rsidR="001116CF" w:rsidRPr="002D4BC3" w:rsidRDefault="001116CF" w:rsidP="00AE49EC">
            <w:pPr>
              <w:shd w:val="clear" w:color="auto" w:fill="FFFFFF" w:themeFill="background1"/>
              <w:ind w:firstLine="316"/>
              <w:jc w:val="both"/>
              <w:rPr>
                <w:spacing w:val="2"/>
              </w:rPr>
            </w:pPr>
            <w:r w:rsidRPr="002D4BC3">
              <w:rPr>
                <w:spacing w:val="2"/>
              </w:rPr>
              <w:t>В целях единообразного употребления терминологии по тексту законопроекта и действующего Закона.</w:t>
            </w:r>
          </w:p>
          <w:p w:rsidR="001116CF" w:rsidRPr="002D4BC3" w:rsidRDefault="001116CF" w:rsidP="00AE49EC">
            <w:pPr>
              <w:ind w:firstLine="176"/>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сорок второй подпункта 3) пункта 15 статьи 1 проекта</w:t>
            </w:r>
          </w:p>
          <w:p w:rsidR="001116CF" w:rsidRPr="002D4BC3" w:rsidRDefault="001116CF" w:rsidP="00AE49EC">
            <w:pPr>
              <w:jc w:val="center"/>
            </w:pPr>
          </w:p>
          <w:p w:rsidR="001116CF" w:rsidRPr="002D4BC3" w:rsidRDefault="001116CF" w:rsidP="00AE49EC">
            <w:pPr>
              <w:jc w:val="center"/>
            </w:pPr>
            <w:r w:rsidRPr="002D4BC3">
              <w:t>(подпункт 28) статьи 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287"/>
              <w:jc w:val="both"/>
              <w:rPr>
                <w:b w:val="0"/>
                <w:bCs w:val="0"/>
                <w:sz w:val="24"/>
                <w:szCs w:val="24"/>
              </w:rPr>
            </w:pPr>
            <w:r w:rsidRPr="002D4BC3">
              <w:rPr>
                <w:b w:val="0"/>
                <w:bCs w:val="0"/>
                <w:sz w:val="24"/>
                <w:szCs w:val="24"/>
              </w:rPr>
              <w:t>Статья 1. Основные понятия, используемые в настоящем Законе</w:t>
            </w:r>
          </w:p>
          <w:p w:rsidR="001116CF" w:rsidRPr="002D4BC3" w:rsidRDefault="001116CF" w:rsidP="00AE49EC">
            <w:pPr>
              <w:pStyle w:val="a3"/>
              <w:spacing w:before="0" w:beforeAutospacing="0" w:after="0" w:afterAutospacing="0"/>
              <w:ind w:firstLine="287"/>
              <w:jc w:val="both"/>
            </w:pPr>
            <w:r w:rsidRPr="002D4BC3">
              <w:t>В настоящем Законе используются следующие основные понятия:</w:t>
            </w:r>
          </w:p>
          <w:p w:rsidR="001116CF" w:rsidRPr="002D4BC3" w:rsidRDefault="001116CF" w:rsidP="00AE49EC">
            <w:pPr>
              <w:pStyle w:val="a3"/>
              <w:spacing w:before="0" w:beforeAutospacing="0" w:after="0" w:afterAutospacing="0"/>
              <w:ind w:firstLine="287"/>
              <w:jc w:val="both"/>
            </w:pPr>
            <w:r w:rsidRPr="002D4BC3">
              <w:t>…</w:t>
            </w:r>
          </w:p>
          <w:p w:rsidR="001116CF" w:rsidRPr="002D4BC3" w:rsidRDefault="001116CF" w:rsidP="00AE49EC">
            <w:pPr>
              <w:ind w:firstLine="287"/>
              <w:jc w:val="both"/>
            </w:pPr>
            <w:r w:rsidRPr="002D4BC3">
              <w:t xml:space="preserve">28) реабилитационный управляющий – лицо, которому </w:t>
            </w:r>
            <w:r w:rsidRPr="002D4BC3">
              <w:rPr>
                <w:b/>
              </w:rPr>
              <w:t xml:space="preserve">передаются полномочия по управлению имуществом и делами несостоятельного должника </w:t>
            </w:r>
            <w:r w:rsidRPr="002D4BC3">
              <w:t>на период реабилитационной процедуры в порядке, установленном настоящим Законом;</w:t>
            </w:r>
          </w:p>
          <w:p w:rsidR="001116CF" w:rsidRPr="002D4BC3" w:rsidRDefault="001116CF" w:rsidP="00AE49EC">
            <w:pPr>
              <w:ind w:firstLine="287"/>
              <w:jc w:val="both"/>
              <w:rPr>
                <w:b/>
                <w:bC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3) статью 1 изложить в следующей редакции:</w:t>
            </w:r>
          </w:p>
          <w:p w:rsidR="001116CF" w:rsidRPr="002D4BC3" w:rsidRDefault="001116CF" w:rsidP="00AE49EC">
            <w:pPr>
              <w:ind w:firstLine="176"/>
              <w:jc w:val="both"/>
            </w:pPr>
            <w:r w:rsidRPr="002D4BC3">
              <w:t>«Статья 1. Основные понятия, используемые в настоящем Законе</w:t>
            </w:r>
          </w:p>
          <w:p w:rsidR="001116CF" w:rsidRPr="002D4BC3" w:rsidRDefault="001116CF" w:rsidP="00AE49EC">
            <w:pPr>
              <w:ind w:firstLine="176"/>
              <w:jc w:val="both"/>
            </w:pPr>
            <w:r w:rsidRPr="002D4BC3">
              <w:t>В настоящем Законе используются следующие основные понятия:</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 xml:space="preserve">25) реабилитационный управляющий – лицо, </w:t>
            </w:r>
            <w:r w:rsidRPr="002D4BC3">
              <w:rPr>
                <w:b/>
              </w:rPr>
              <w:t>которому</w:t>
            </w:r>
            <w:r w:rsidRPr="002D4BC3">
              <w:t xml:space="preserve"> </w:t>
            </w:r>
            <w:r w:rsidRPr="002D4BC3">
              <w:rPr>
                <w:b/>
              </w:rPr>
              <w:t>передаются полномочия по управлению имуществом (активами) и делами должника</w:t>
            </w:r>
            <w:r w:rsidRPr="002D4BC3">
              <w:t xml:space="preserve"> на период реабилитационной процедуры в порядке, установленном настоящим Законом;</w:t>
            </w:r>
          </w:p>
          <w:p w:rsidR="001116CF" w:rsidRPr="002D4BC3" w:rsidRDefault="001116CF" w:rsidP="00AE49EC">
            <w:pPr>
              <w:ind w:firstLine="176"/>
              <w:jc w:val="both"/>
            </w:pPr>
            <w:r w:rsidRPr="002D4BC3">
              <w:t>…</w:t>
            </w:r>
          </w:p>
          <w:p w:rsidR="001116CF" w:rsidRPr="002D4BC3" w:rsidRDefault="001116CF" w:rsidP="00AE49EC">
            <w:pPr>
              <w:ind w:firstLine="176"/>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52"/>
              <w:jc w:val="both"/>
              <w:rPr>
                <w:b/>
              </w:rPr>
            </w:pPr>
            <w:proofErr w:type="gramStart"/>
            <w:r w:rsidRPr="002D4BC3">
              <w:t>В  абзаце</w:t>
            </w:r>
            <w:proofErr w:type="gramEnd"/>
            <w:r w:rsidRPr="002D4BC3">
              <w:t xml:space="preserve"> сорок втором подпункта 3) пункта 15 статьи 1 проекта слова «</w:t>
            </w:r>
            <w:r w:rsidRPr="002D4BC3">
              <w:rPr>
                <w:b/>
              </w:rPr>
              <w:t>которому</w:t>
            </w:r>
            <w:r w:rsidRPr="002D4BC3">
              <w:t xml:space="preserve"> </w:t>
            </w:r>
            <w:r w:rsidRPr="002D4BC3">
              <w:rPr>
                <w:b/>
              </w:rPr>
              <w:t>передаются полномочия по управлению имуществом (активами) и делами должника</w:t>
            </w:r>
            <w:r w:rsidRPr="002D4BC3">
              <w:t>» заменить словами «</w:t>
            </w:r>
            <w:r w:rsidRPr="002D4BC3">
              <w:rPr>
                <w:b/>
              </w:rPr>
              <w:t>на которое</w:t>
            </w:r>
            <w:r w:rsidRPr="002D4BC3">
              <w:t xml:space="preserve"> </w:t>
            </w:r>
            <w:r w:rsidRPr="002D4BC3">
              <w:rPr>
                <w:b/>
              </w:rPr>
              <w:t>возложены полномочия по управлению должником»;</w:t>
            </w:r>
          </w:p>
          <w:p w:rsidR="001116CF" w:rsidRPr="002D4BC3" w:rsidRDefault="001116CF" w:rsidP="00AE49EC">
            <w:pPr>
              <w:ind w:firstLine="52"/>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
                <w:bCs/>
              </w:rPr>
            </w:pPr>
            <w:r w:rsidRPr="002D4BC3">
              <w:rPr>
                <w:b/>
                <w:bCs/>
              </w:rPr>
              <w:t>Комитет по финансам и бюджету</w:t>
            </w:r>
          </w:p>
          <w:p w:rsidR="001116CF" w:rsidRPr="002D4BC3" w:rsidRDefault="001116CF" w:rsidP="00AE49EC">
            <w:pPr>
              <w:ind w:firstLine="175"/>
              <w:jc w:val="both"/>
              <w:rPr>
                <w:b/>
                <w:bCs/>
              </w:rPr>
            </w:pPr>
          </w:p>
          <w:p w:rsidR="001116CF" w:rsidRPr="002D4BC3" w:rsidRDefault="001116CF" w:rsidP="00AE49EC">
            <w:pPr>
              <w:ind w:firstLine="175"/>
              <w:jc w:val="both"/>
              <w:rPr>
                <w:bCs/>
              </w:rPr>
            </w:pPr>
            <w:r w:rsidRPr="002D4BC3">
              <w:t>В целях единообразного применения терминологии в части управления юридическим лицом в соответствии с действующим законодательством (Законы Республики Казахстан «О хозяйственных товариществах», «О товариществах с ограниченной и дополнительной ответственность», «О производственном кооперативе» и т.п.).</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w:t>
            </w:r>
            <w:r w:rsidRPr="002D4BC3">
              <w:rPr>
                <w:shd w:val="clear" w:color="auto" w:fill="FFFFFF" w:themeFill="background1"/>
              </w:rPr>
              <w:t xml:space="preserve"> </w:t>
            </w:r>
            <w:r w:rsidRPr="002D4BC3">
              <w:t xml:space="preserve">  сорок шестой подпункта 3) пункта 15 статьи 1 проекта</w:t>
            </w:r>
          </w:p>
          <w:p w:rsidR="001116CF" w:rsidRPr="002D4BC3" w:rsidRDefault="001116CF" w:rsidP="00AE49EC">
            <w:pPr>
              <w:jc w:val="both"/>
            </w:pPr>
          </w:p>
          <w:p w:rsidR="001116CF" w:rsidRPr="002D4BC3" w:rsidRDefault="001116CF" w:rsidP="00AE49EC">
            <w:pPr>
              <w:jc w:val="both"/>
              <w:rPr>
                <w:lang w:val="kk-KZ"/>
              </w:rPr>
            </w:pPr>
            <w:r w:rsidRPr="002D4BC3">
              <w:rPr>
                <w:lang w:val="kk-KZ"/>
              </w:rPr>
              <w:t>(статья 1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 Основные понятия, используемые в настоящем Законе</w:t>
            </w:r>
          </w:p>
          <w:p w:rsidR="001116CF" w:rsidRPr="002D4BC3" w:rsidRDefault="001116CF" w:rsidP="00AE49EC">
            <w:pPr>
              <w:jc w:val="both"/>
            </w:pPr>
            <w:r w:rsidRPr="002D4BC3">
              <w:t>…</w:t>
            </w:r>
          </w:p>
          <w:p w:rsidR="001116CF" w:rsidRPr="002D4BC3" w:rsidRDefault="001116CF" w:rsidP="00AE49EC">
            <w:pPr>
              <w:jc w:val="both"/>
            </w:pPr>
            <w:r w:rsidRPr="002D4BC3">
              <w:t xml:space="preserve">    Отсутствует </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rPr>
                <w:b/>
              </w:rPr>
            </w:pPr>
            <w:r w:rsidRPr="002D4BC3">
              <w:rPr>
                <w:b/>
              </w:rPr>
              <w:t>2</w:t>
            </w:r>
            <w:r w:rsidRPr="002D4BC3">
              <w:rPr>
                <w:b/>
                <w:lang w:val="kk-KZ"/>
              </w:rPr>
              <w:t>9</w:t>
            </w:r>
            <w:r w:rsidRPr="002D4BC3">
              <w:rPr>
                <w:b/>
              </w:rPr>
              <w:t xml:space="preserve">) платежеспособность – способность юридического лица или индивидуального предпринимателя к своевременному выполнению денежных обязательств, обусловленных договором (договорами) и (или) законодательными актами Республики </w:t>
            </w:r>
            <w:r w:rsidRPr="002D4BC3">
              <w:rPr>
                <w:b/>
              </w:rPr>
              <w:lastRenderedPageBreak/>
              <w:t>Казахстан, за счет имеющегося в его распоряжении имущества (активов);</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5"/>
              <w:jc w:val="both"/>
            </w:pPr>
            <w:proofErr w:type="gramStart"/>
            <w:r w:rsidRPr="002D4BC3">
              <w:lastRenderedPageBreak/>
              <w:t>Абзац  сорок</w:t>
            </w:r>
            <w:proofErr w:type="gramEnd"/>
            <w:r w:rsidRPr="002D4BC3">
              <w:t xml:space="preserve"> шестой  подпункта 3) пункта 15 статьи 1 проекта  исключить.</w:t>
            </w:r>
          </w:p>
          <w:p w:rsidR="001116CF" w:rsidRPr="002D4BC3" w:rsidRDefault="001116CF" w:rsidP="00AE49EC">
            <w:pPr>
              <w:ind w:firstLine="315"/>
              <w:jc w:val="both"/>
            </w:pPr>
          </w:p>
          <w:p w:rsidR="001116CF" w:rsidRPr="002D4BC3" w:rsidRDefault="001116CF" w:rsidP="00AE49EC">
            <w:pPr>
              <w:ind w:firstLine="315"/>
              <w:jc w:val="both"/>
              <w:rPr>
                <w:i/>
              </w:rPr>
            </w:pPr>
            <w:r w:rsidRPr="002D4BC3">
              <w:rPr>
                <w:i/>
              </w:rPr>
              <w:t>Соответственно изменить нумерацию последующих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72"/>
              <w:rPr>
                <w:b/>
                <w:shd w:val="clear" w:color="auto" w:fill="FFFFFF"/>
              </w:rPr>
            </w:pPr>
            <w:r w:rsidRPr="002D4BC3">
              <w:rPr>
                <w:b/>
                <w:shd w:val="clear" w:color="auto" w:fill="FFFFFF"/>
              </w:rPr>
              <w:t>Депутат</w:t>
            </w:r>
          </w:p>
          <w:p w:rsidR="001116CF" w:rsidRPr="002D4BC3" w:rsidRDefault="001116CF" w:rsidP="00AE49EC">
            <w:pPr>
              <w:ind w:firstLine="72"/>
              <w:rPr>
                <w:b/>
                <w:shd w:val="clear" w:color="auto" w:fill="FFFFFF"/>
              </w:rPr>
            </w:pPr>
            <w:r w:rsidRPr="002D4BC3">
              <w:rPr>
                <w:b/>
                <w:shd w:val="clear" w:color="auto" w:fill="FFFFFF"/>
              </w:rPr>
              <w:t>Козлов Е.А.</w:t>
            </w:r>
          </w:p>
          <w:p w:rsidR="001116CF" w:rsidRPr="002D4BC3" w:rsidRDefault="001116CF" w:rsidP="00AE49EC">
            <w:pPr>
              <w:ind w:firstLine="284"/>
              <w:jc w:val="both"/>
              <w:rPr>
                <w:b/>
              </w:rPr>
            </w:pPr>
          </w:p>
          <w:p w:rsidR="001116CF" w:rsidRPr="002D4BC3" w:rsidRDefault="001116CF" w:rsidP="00AE49EC">
            <w:pPr>
              <w:shd w:val="clear" w:color="auto" w:fill="FFFFFF" w:themeFill="background1"/>
              <w:jc w:val="both"/>
            </w:pPr>
            <w:r w:rsidRPr="002D4BC3">
              <w:t xml:space="preserve">   Не соответствует концепции закона, так как платежеспособность не предполагает проведение процедуры </w:t>
            </w:r>
            <w:r w:rsidRPr="002D4BC3">
              <w:lastRenderedPageBreak/>
              <w:t>реабилитации или банкротства, поэтому такое понятие, как платежеспособность разъяснять нет необходимости.</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Абзацы сорок седьмой и сорок восьмой подпункта 3) пункта 15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(подпункт 3) статьи 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ind w:firstLine="174"/>
              <w:jc w:val="both"/>
              <w:textAlignment w:val="baseline"/>
              <w:rPr>
                <w:b w:val="0"/>
                <w:sz w:val="24"/>
                <w:szCs w:val="24"/>
              </w:rPr>
            </w:pPr>
            <w:r w:rsidRPr="002D4BC3">
              <w:rPr>
                <w:b w:val="0"/>
                <w:sz w:val="24"/>
                <w:szCs w:val="24"/>
              </w:rPr>
              <w:t>Статья 1. Основные понятия, используемые в настоящем Законе</w:t>
            </w:r>
          </w:p>
          <w:p w:rsidR="001116CF" w:rsidRPr="002D4BC3" w:rsidRDefault="001116CF" w:rsidP="00AE49EC">
            <w:pPr>
              <w:pStyle w:val="a3"/>
              <w:shd w:val="clear" w:color="auto" w:fill="FFFFFF"/>
              <w:spacing w:before="0" w:beforeAutospacing="0" w:after="0" w:afterAutospacing="0"/>
              <w:ind w:firstLine="174"/>
              <w:jc w:val="both"/>
              <w:textAlignment w:val="baseline"/>
              <w:rPr>
                <w:bCs/>
              </w:rPr>
            </w:pPr>
            <w:r w:rsidRPr="002D4BC3">
              <w:rPr>
                <w:bCs/>
              </w:rPr>
              <w:t>В настоящем Законе используются следующие основные понятия:</w:t>
            </w:r>
          </w:p>
          <w:p w:rsidR="001116CF" w:rsidRPr="002D4BC3" w:rsidRDefault="001116CF" w:rsidP="00AE49EC">
            <w:pPr>
              <w:shd w:val="clear" w:color="auto" w:fill="FFFFFF"/>
              <w:ind w:firstLine="174"/>
              <w:jc w:val="both"/>
              <w:rPr>
                <w:bCs/>
              </w:rPr>
            </w:pPr>
            <w:r w:rsidRPr="002D4BC3">
              <w:rPr>
                <w:bCs/>
              </w:rPr>
              <w:t>…</w:t>
            </w:r>
          </w:p>
          <w:p w:rsidR="001116CF" w:rsidRPr="002D4BC3" w:rsidRDefault="001116CF" w:rsidP="00AE49EC">
            <w:pPr>
              <w:shd w:val="clear" w:color="auto" w:fill="FFFFFF"/>
              <w:ind w:firstLine="174"/>
              <w:jc w:val="both"/>
              <w:textAlignment w:val="baseline"/>
              <w:rPr>
                <w:bCs/>
              </w:rPr>
            </w:pPr>
            <w:r w:rsidRPr="002D4BC3">
              <w:rPr>
                <w:bCs/>
              </w:rPr>
              <w:t>30) временный администратор – лицо, назначенное судом для составления реестра требований кредиторов и согласования сделок вне рамок обычных коммерческих операций в период разработки плана реабилитации;</w:t>
            </w:r>
          </w:p>
          <w:p w:rsidR="001116CF" w:rsidRPr="002D4BC3" w:rsidRDefault="001116CF" w:rsidP="00AE49EC">
            <w:pPr>
              <w:shd w:val="clear" w:color="auto" w:fill="FFFFFF"/>
              <w:ind w:firstLine="174"/>
              <w:jc w:val="both"/>
              <w:textAlignment w:val="baseline"/>
              <w:rPr>
                <w:bCs/>
              </w:rPr>
            </w:pPr>
            <w:r w:rsidRPr="002D4BC3">
              <w:rPr>
                <w:bCs/>
              </w:rPr>
              <w:t xml:space="preserve">31) временный управляющий – лицо, назначенное судом для осуществления сбора сведений о финансовом состоянии должника, а также для проведения процедуры </w:t>
            </w:r>
            <w:r w:rsidRPr="002D4BC3">
              <w:rPr>
                <w:bCs/>
              </w:rPr>
              <w:lastRenderedPageBreak/>
              <w:t>банкротства до назначения банкротного управляющего;</w:t>
            </w:r>
          </w:p>
          <w:p w:rsidR="001116CF" w:rsidRPr="002D4BC3" w:rsidRDefault="001116CF" w:rsidP="00AE49EC">
            <w:pPr>
              <w:pStyle w:val="3"/>
              <w:shd w:val="clear" w:color="auto" w:fill="FFFFFF"/>
              <w:spacing w:before="0"/>
              <w:ind w:firstLine="174"/>
              <w:jc w:val="both"/>
              <w:textAlignment w:val="baseline"/>
              <w:rPr>
                <w:b w:val="0"/>
                <w:sz w:val="24"/>
                <w:szCs w:val="24"/>
              </w:rPr>
            </w:pPr>
            <w:r w:rsidRPr="002D4BC3">
              <w:rPr>
                <w:b w:val="0"/>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ind w:firstLine="105"/>
              <w:jc w:val="both"/>
              <w:rPr>
                <w:bCs/>
              </w:rPr>
            </w:pPr>
            <w:r w:rsidRPr="002D4BC3">
              <w:rPr>
                <w:bCs/>
              </w:rPr>
              <w:lastRenderedPageBreak/>
              <w:t>3) статью 1 изложить в следующей редакции:</w:t>
            </w:r>
          </w:p>
          <w:p w:rsidR="001116CF" w:rsidRPr="002D4BC3" w:rsidRDefault="001116CF" w:rsidP="00AE49EC">
            <w:pPr>
              <w:shd w:val="clear" w:color="auto" w:fill="FFFFFF"/>
              <w:ind w:firstLine="105"/>
              <w:jc w:val="both"/>
              <w:rPr>
                <w:bCs/>
              </w:rPr>
            </w:pPr>
            <w:r w:rsidRPr="002D4BC3">
              <w:rPr>
                <w:bCs/>
              </w:rPr>
              <w:t>«Статья 1. Основные понятия, используемые в настоящем Законе</w:t>
            </w:r>
          </w:p>
          <w:p w:rsidR="001116CF" w:rsidRPr="002D4BC3" w:rsidRDefault="001116CF" w:rsidP="00AE49EC">
            <w:pPr>
              <w:shd w:val="clear" w:color="auto" w:fill="FFFFFF"/>
              <w:ind w:firstLine="105"/>
              <w:jc w:val="both"/>
              <w:rPr>
                <w:bCs/>
              </w:rPr>
            </w:pPr>
            <w:r w:rsidRPr="002D4BC3">
              <w:rPr>
                <w:bCs/>
              </w:rPr>
              <w:t>В настоящем Законе используются следующие основные понятия:</w:t>
            </w:r>
          </w:p>
          <w:p w:rsidR="001116CF" w:rsidRPr="002D4BC3" w:rsidRDefault="001116CF" w:rsidP="00AE49EC">
            <w:pPr>
              <w:ind w:firstLine="105"/>
              <w:jc w:val="both"/>
              <w:rPr>
                <w:bCs/>
              </w:rPr>
            </w:pPr>
            <w:r w:rsidRPr="002D4BC3">
              <w:rPr>
                <w:bCs/>
              </w:rPr>
              <w:t>…</w:t>
            </w:r>
          </w:p>
          <w:p w:rsidR="001116CF" w:rsidRPr="002D4BC3" w:rsidRDefault="001116CF" w:rsidP="00AE49EC">
            <w:pPr>
              <w:shd w:val="clear" w:color="auto" w:fill="FFFFFF"/>
              <w:ind w:firstLine="104"/>
              <w:jc w:val="both"/>
              <w:rPr>
                <w:bCs/>
              </w:rPr>
            </w:pPr>
            <w:r w:rsidRPr="002D4BC3">
              <w:rPr>
                <w:bCs/>
              </w:rPr>
              <w:t xml:space="preserve">30) временный администратор – лицо, </w:t>
            </w:r>
            <w:r w:rsidRPr="002D4BC3">
              <w:rPr>
                <w:b/>
                <w:bCs/>
              </w:rPr>
              <w:t>назначенное судом</w:t>
            </w:r>
            <w:r w:rsidRPr="002D4BC3">
              <w:rPr>
                <w:bCs/>
              </w:rPr>
              <w:t xml:space="preserve"> для составления реестра требований кредиторов </w:t>
            </w:r>
            <w:r w:rsidRPr="002D4BC3">
              <w:rPr>
                <w:b/>
                <w:bCs/>
              </w:rPr>
              <w:t>в реабилитационной процедуре и заключения об эффективности (неэффективности) плана реабилитации</w:t>
            </w:r>
            <w:r w:rsidRPr="002D4BC3">
              <w:rPr>
                <w:bCs/>
              </w:rPr>
              <w:t>;</w:t>
            </w:r>
          </w:p>
          <w:p w:rsidR="001116CF" w:rsidRPr="002D4BC3" w:rsidRDefault="001116CF" w:rsidP="00AE49EC">
            <w:pPr>
              <w:shd w:val="clear" w:color="auto" w:fill="FFFFFF"/>
              <w:jc w:val="both"/>
              <w:rPr>
                <w:bCs/>
              </w:rPr>
            </w:pPr>
            <w:r w:rsidRPr="002D4BC3">
              <w:rPr>
                <w:bCs/>
              </w:rPr>
              <w:t xml:space="preserve">31) временный управляющий – лицо, </w:t>
            </w:r>
            <w:r w:rsidRPr="002D4BC3">
              <w:rPr>
                <w:b/>
                <w:bCs/>
              </w:rPr>
              <w:t>назначенное судом</w:t>
            </w:r>
            <w:r w:rsidRPr="002D4BC3">
              <w:rPr>
                <w:bCs/>
              </w:rPr>
              <w:t xml:space="preserve"> для составления реестра требований кредиторов в ходе рассмотрения дела о банкротстве, а также для проведения процедуры </w:t>
            </w:r>
            <w:r w:rsidRPr="002D4BC3">
              <w:rPr>
                <w:bCs/>
              </w:rPr>
              <w:lastRenderedPageBreak/>
              <w:t>банкротства до назначения банкротного управляющего;</w:t>
            </w:r>
          </w:p>
          <w:p w:rsidR="001116CF" w:rsidRPr="002D4BC3" w:rsidRDefault="001116CF" w:rsidP="00AE49EC">
            <w:pPr>
              <w:shd w:val="clear" w:color="auto" w:fill="FFFFFF"/>
              <w:jc w:val="both"/>
              <w:rPr>
                <w:bCs/>
              </w:rPr>
            </w:pPr>
            <w:r w:rsidRPr="002D4BC3">
              <w:rPr>
                <w:bCs/>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lastRenderedPageBreak/>
              <w:t>Абзацы сорок седьмой и сорок восьмой подпункта 3) пункта 15 статьи 1 законопроекта изложить в следующей редакции:</w:t>
            </w:r>
          </w:p>
          <w:p w:rsidR="001116CF" w:rsidRPr="002D4BC3" w:rsidRDefault="001116CF" w:rsidP="00AE49EC">
            <w:pPr>
              <w:shd w:val="clear" w:color="auto" w:fill="FFFFFF"/>
              <w:ind w:firstLine="104"/>
              <w:jc w:val="both"/>
              <w:rPr>
                <w:bCs/>
              </w:rPr>
            </w:pPr>
            <w:r w:rsidRPr="002D4BC3">
              <w:rPr>
                <w:bCs/>
              </w:rPr>
              <w:t xml:space="preserve">«30) временный администратор – </w:t>
            </w:r>
            <w:proofErr w:type="gramStart"/>
            <w:r w:rsidRPr="002D4BC3">
              <w:rPr>
                <w:b/>
                <w:bCs/>
              </w:rPr>
              <w:t xml:space="preserve">лицо, </w:t>
            </w:r>
            <w:r w:rsidRPr="002D4BC3">
              <w:rPr>
                <w:sz w:val="28"/>
                <w:szCs w:val="28"/>
              </w:rPr>
              <w:t xml:space="preserve"> </w:t>
            </w:r>
            <w:r w:rsidRPr="002D4BC3">
              <w:rPr>
                <w:b/>
              </w:rPr>
              <w:t>с</w:t>
            </w:r>
            <w:proofErr w:type="gramEnd"/>
            <w:r w:rsidRPr="002D4BC3">
              <w:rPr>
                <w:b/>
              </w:rPr>
              <w:t xml:space="preserve"> которым заключено соглашение</w:t>
            </w:r>
            <w:r w:rsidRPr="002D4BC3">
              <w:rPr>
                <w:b/>
                <w:bCs/>
              </w:rPr>
              <w:t xml:space="preserve"> для составления реестра требований кредиторов и заключения о финансовой устойчивости должника в период рассмотрения в суде дела о реабилитации</w:t>
            </w:r>
            <w:r w:rsidRPr="002D4BC3">
              <w:rPr>
                <w:bCs/>
              </w:rPr>
              <w:t>;</w:t>
            </w:r>
          </w:p>
          <w:p w:rsidR="001116CF" w:rsidRPr="002D4BC3" w:rsidRDefault="001116CF" w:rsidP="00AE49EC">
            <w:pPr>
              <w:shd w:val="clear" w:color="auto" w:fill="FFFFFF"/>
              <w:jc w:val="both"/>
              <w:rPr>
                <w:bCs/>
              </w:rPr>
            </w:pPr>
            <w:r w:rsidRPr="002D4BC3">
              <w:rPr>
                <w:bCs/>
              </w:rPr>
              <w:t xml:space="preserve">31) временный управляющий – лицо, </w:t>
            </w:r>
            <w:r w:rsidRPr="002D4BC3">
              <w:rPr>
                <w:sz w:val="28"/>
                <w:szCs w:val="28"/>
              </w:rPr>
              <w:t xml:space="preserve"> </w:t>
            </w:r>
            <w:r w:rsidRPr="002D4BC3">
              <w:rPr>
                <w:b/>
              </w:rPr>
              <w:t xml:space="preserve">с которым заключено соглашение либо которое назначено уполномоченным органом в случаях, </w:t>
            </w:r>
            <w:r w:rsidRPr="002D4BC3">
              <w:rPr>
                <w:b/>
              </w:rPr>
              <w:lastRenderedPageBreak/>
              <w:t>установленных настоящим Законом</w:t>
            </w:r>
            <w:r w:rsidRPr="002D4BC3">
              <w:rPr>
                <w:sz w:val="28"/>
                <w:szCs w:val="28"/>
              </w:rPr>
              <w:t>,</w:t>
            </w:r>
            <w:r w:rsidRPr="002D4BC3">
              <w:rPr>
                <w:sz w:val="28"/>
                <w:szCs w:val="28"/>
                <w:lang w:val="kk-KZ"/>
              </w:rPr>
              <w:t xml:space="preserve"> </w:t>
            </w:r>
            <w:r w:rsidRPr="002D4BC3">
              <w:rPr>
                <w:bCs/>
              </w:rPr>
              <w:t xml:space="preserve">для составления реестра требований кредиторов и </w:t>
            </w:r>
            <w:r w:rsidRPr="002D4BC3">
              <w:rPr>
                <w:b/>
                <w:bCs/>
              </w:rPr>
              <w:t>заключения о финансовой устойчивости должника в период рассмотрения в суде дела о банкротстве</w:t>
            </w:r>
            <w:r w:rsidRPr="002D4BC3">
              <w:rPr>
                <w:bCs/>
              </w:rPr>
              <w:t>, а также для проведения процедуры банкротства до назначения банкротного управляющего;»;</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 xml:space="preserve">Депутаты </w:t>
            </w:r>
          </w:p>
          <w:p w:rsidR="001116CF" w:rsidRPr="002D4BC3" w:rsidRDefault="001116CF" w:rsidP="00AE49EC">
            <w:pPr>
              <w:jc w:val="both"/>
              <w:rPr>
                <w:b/>
                <w:bCs/>
              </w:rPr>
            </w:pPr>
            <w:r w:rsidRPr="002D4BC3">
              <w:rPr>
                <w:b/>
                <w:bCs/>
              </w:rPr>
              <w:t>Барлыбаев Е.Х.</w:t>
            </w:r>
          </w:p>
          <w:p w:rsidR="001116CF" w:rsidRPr="002D4BC3" w:rsidRDefault="001116CF" w:rsidP="00AE49EC">
            <w:pPr>
              <w:jc w:val="both"/>
              <w:rPr>
                <w:b/>
                <w:bCs/>
              </w:rPr>
            </w:pPr>
            <w:r w:rsidRPr="002D4BC3">
              <w:rPr>
                <w:b/>
                <w:bCs/>
              </w:rPr>
              <w:t>Дюсенбинов Б.С.</w:t>
            </w:r>
          </w:p>
          <w:p w:rsidR="001116CF" w:rsidRPr="002D4BC3" w:rsidRDefault="001116CF" w:rsidP="00AE49EC">
            <w:pPr>
              <w:jc w:val="both"/>
              <w:rPr>
                <w:b/>
                <w:bCs/>
              </w:rPr>
            </w:pPr>
            <w:r w:rsidRPr="002D4BC3">
              <w:rPr>
                <w:b/>
                <w:bCs/>
              </w:rPr>
              <w:t>Еспаева Д.М.</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
                <w:bCs/>
              </w:rPr>
            </w:pPr>
            <w:r w:rsidRPr="002D4BC3">
              <w:rPr>
                <w:b/>
                <w:bCs/>
              </w:rPr>
              <w:t>Перуашев А.Т.</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 xml:space="preserve">Назначение временного администратора и временного управляющего является для суда несвойственной функцией. Кандидатуру временных администратора и управляющего вправе выбрать лицо, обратившееся в суд с заявлением о применении реабилитационной процедуры или </w:t>
            </w:r>
            <w:r w:rsidRPr="002D4BC3">
              <w:rPr>
                <w:bCs/>
              </w:rPr>
              <w:lastRenderedPageBreak/>
              <w:t>признании банкротом, заключив с таким лицом соглашение об осуществлении полномочий.</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widowControl w:val="0"/>
              <w:ind w:right="-113"/>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 второй подпункта 5) пункта 15 статьи 1 проекта </w:t>
            </w:r>
          </w:p>
          <w:p w:rsidR="001116CF" w:rsidRPr="002D4BC3" w:rsidRDefault="001116CF" w:rsidP="00AE49EC"/>
          <w:p w:rsidR="001116CF" w:rsidRPr="002D4BC3" w:rsidRDefault="001116CF" w:rsidP="00AE49EC">
            <w:r w:rsidRPr="002D4BC3">
              <w:t>(пункты 3 и 5 статьи 4 Закона)</w:t>
            </w:r>
          </w:p>
          <w:p w:rsidR="001116CF" w:rsidRPr="002D4BC3" w:rsidRDefault="001116CF" w:rsidP="00AE49EC"/>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tabs>
                <w:tab w:val="left" w:pos="175"/>
              </w:tabs>
              <w:spacing w:before="0" w:after="0"/>
              <w:ind w:firstLine="175"/>
              <w:jc w:val="both"/>
              <w:rPr>
                <w:rFonts w:eastAsia="Calibri"/>
                <w:sz w:val="24"/>
                <w:szCs w:val="24"/>
                <w:lang w:eastAsia="en-US"/>
              </w:rPr>
            </w:pPr>
            <w:r w:rsidRPr="002D4BC3">
              <w:rPr>
                <w:rFonts w:eastAsia="Calibri"/>
                <w:sz w:val="24"/>
                <w:szCs w:val="24"/>
                <w:lang w:eastAsia="en-US"/>
              </w:rPr>
              <w:t>Статья 4. Признание банкротства</w:t>
            </w:r>
          </w:p>
          <w:p w:rsidR="001116CF" w:rsidRPr="002D4BC3" w:rsidRDefault="001116CF" w:rsidP="00AE49EC">
            <w:pPr>
              <w:pStyle w:val="a3"/>
              <w:tabs>
                <w:tab w:val="left" w:pos="175"/>
              </w:tabs>
              <w:spacing w:before="0" w:beforeAutospacing="0" w:after="0" w:afterAutospacing="0"/>
              <w:ind w:firstLine="175"/>
              <w:jc w:val="both"/>
            </w:pPr>
            <w:r w:rsidRPr="002D4BC3">
              <w:t>…</w:t>
            </w:r>
          </w:p>
          <w:p w:rsidR="001116CF" w:rsidRPr="002D4BC3" w:rsidRDefault="001116CF" w:rsidP="00AE49EC">
            <w:pPr>
              <w:pStyle w:val="a3"/>
              <w:tabs>
                <w:tab w:val="left" w:pos="175"/>
              </w:tabs>
              <w:spacing w:before="0" w:beforeAutospacing="0" w:after="0" w:afterAutospacing="0"/>
              <w:ind w:firstLine="175"/>
              <w:jc w:val="both"/>
            </w:pPr>
            <w:r w:rsidRPr="002D4BC3">
              <w:t>5. Основанием для объявления должника банкротом в судебном порядке является его несостоятельность.</w:t>
            </w:r>
          </w:p>
          <w:p w:rsidR="001116CF" w:rsidRPr="002D4BC3" w:rsidRDefault="001116CF" w:rsidP="00AE49EC">
            <w:pPr>
              <w:pStyle w:val="a3"/>
              <w:tabs>
                <w:tab w:val="left" w:pos="175"/>
              </w:tabs>
              <w:spacing w:before="0" w:beforeAutospacing="0" w:after="0" w:afterAutospacing="0"/>
              <w:ind w:firstLine="175"/>
              <w:jc w:val="both"/>
              <w:rPr>
                <w:b/>
              </w:rPr>
            </w:pPr>
            <w:r w:rsidRPr="002D4BC3">
              <w:t>   </w:t>
            </w:r>
            <w:r w:rsidRPr="002D4BC3">
              <w:rPr>
                <w:b/>
              </w:rPr>
              <w:t>При установлении факта несостоятельности должны быть учтены обязательства должника, срок исполнения которых наступил, а также принятые и (или) находящиеся на исполнении.</w:t>
            </w:r>
          </w:p>
          <w:p w:rsidR="001116CF" w:rsidRPr="002D4BC3" w:rsidRDefault="001116CF" w:rsidP="00AE49EC">
            <w:pPr>
              <w:pStyle w:val="a3"/>
              <w:tabs>
                <w:tab w:val="left" w:pos="175"/>
              </w:tabs>
              <w:spacing w:before="0" w:beforeAutospacing="0" w:after="0" w:afterAutospacing="0"/>
              <w:ind w:firstLine="175"/>
              <w:jc w:val="both"/>
              <w:rPr>
                <w:b/>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5) часть вторую пункта 5 статьи 4 изложить в следующей редакции:</w:t>
            </w:r>
          </w:p>
          <w:p w:rsidR="001116CF" w:rsidRPr="002D4BC3" w:rsidRDefault="001116CF" w:rsidP="00AE49EC">
            <w:pPr>
              <w:pStyle w:val="a3"/>
              <w:spacing w:before="0" w:beforeAutospacing="0" w:after="0" w:afterAutospacing="0"/>
              <w:jc w:val="both"/>
              <w:rPr>
                <w:rFonts w:eastAsia="Calibri"/>
                <w:b/>
                <w:lang w:eastAsia="en-US"/>
              </w:rPr>
            </w:pPr>
            <w:r w:rsidRPr="002D4BC3">
              <w:rPr>
                <w:rFonts w:eastAsia="Calibri"/>
                <w:b/>
                <w:lang w:eastAsia="en-US"/>
              </w:rPr>
              <w:t>«Под несостоятельностью понимается превышение суммарного размера обязательств должника над суммарным размером его активов на дату подачи заявления о признании его банкротом.»;</w:t>
            </w:r>
          </w:p>
          <w:p w:rsidR="001116CF" w:rsidRPr="002D4BC3" w:rsidRDefault="001116CF" w:rsidP="00AE49EC">
            <w:pPr>
              <w:jc w:val="both"/>
            </w:pPr>
          </w:p>
          <w:p w:rsidR="001116CF" w:rsidRPr="002D4BC3" w:rsidRDefault="001116CF" w:rsidP="00AE49EC">
            <w:pPr>
              <w:pStyle w:val="a3"/>
              <w:spacing w:before="0" w:beforeAutospacing="0" w:after="0" w:afterAutospacing="0"/>
              <w:jc w:val="both"/>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второй подпункта 5) пункта 15 статьи 1 проекта изложить в следующей редакции:</w:t>
            </w:r>
          </w:p>
          <w:p w:rsidR="001116CF" w:rsidRPr="002D4BC3" w:rsidRDefault="001116CF" w:rsidP="00AE49EC">
            <w:pPr>
              <w:ind w:firstLine="105"/>
              <w:jc w:val="both"/>
              <w:rPr>
                <w:b/>
              </w:rPr>
            </w:pPr>
            <w:r w:rsidRPr="002D4BC3">
              <w:rPr>
                <w:b/>
              </w:rPr>
              <w:t xml:space="preserve"> «Несостоятельность должника устанавливается судом с учетом заключения </w:t>
            </w:r>
            <w:proofErr w:type="gramStart"/>
            <w:r w:rsidRPr="002D4BC3">
              <w:rPr>
                <w:b/>
              </w:rPr>
              <w:t>о  финансовой</w:t>
            </w:r>
            <w:proofErr w:type="gramEnd"/>
            <w:r w:rsidRPr="002D4BC3">
              <w:rPr>
                <w:b/>
              </w:rPr>
              <w:t xml:space="preserve"> устойчивости, составл</w:t>
            </w:r>
            <w:r w:rsidR="00C11105">
              <w:rPr>
                <w:b/>
              </w:rPr>
              <w:t>енного</w:t>
            </w:r>
            <w:r w:rsidRPr="002D4BC3">
              <w:rPr>
                <w:b/>
              </w:rPr>
              <w:t xml:space="preserve"> в соответствии со статьей 49 настоящего Закона.».</w:t>
            </w:r>
          </w:p>
          <w:p w:rsidR="001116CF" w:rsidRPr="002D4BC3" w:rsidRDefault="001116CF" w:rsidP="00AE49EC">
            <w:pPr>
              <w:ind w:firstLine="709"/>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jc w:val="both"/>
              <w:rPr>
                <w:b/>
                <w:bCs/>
                <w:lang w:val="kk-KZ"/>
              </w:rPr>
            </w:pPr>
            <w:r w:rsidRPr="002D4BC3">
              <w:rPr>
                <w:b/>
                <w:bCs/>
                <w:lang w:val="kk-KZ"/>
              </w:rPr>
              <w:t>Барлыбаев Е.Х.,</w:t>
            </w:r>
          </w:p>
          <w:p w:rsidR="001116CF" w:rsidRPr="002D4BC3" w:rsidRDefault="001116CF" w:rsidP="00AE49EC">
            <w:pPr>
              <w:ind w:firstLine="176"/>
              <w:jc w:val="both"/>
              <w:rPr>
                <w:b/>
                <w:bCs/>
              </w:rPr>
            </w:pPr>
            <w:r w:rsidRPr="002D4BC3">
              <w:rPr>
                <w:b/>
                <w:bCs/>
                <w:lang w:val="kk-KZ"/>
              </w:rPr>
              <w:t>Дюсенбинов Б.С.,</w:t>
            </w:r>
          </w:p>
          <w:p w:rsidR="001116CF" w:rsidRPr="002D4BC3" w:rsidRDefault="001116CF" w:rsidP="00AE49EC">
            <w:pPr>
              <w:ind w:firstLine="176"/>
              <w:jc w:val="both"/>
              <w:rPr>
                <w:b/>
                <w:bCs/>
                <w:lang w:val="kk-KZ"/>
              </w:rPr>
            </w:pPr>
            <w:r w:rsidRPr="002D4BC3">
              <w:rPr>
                <w:b/>
                <w:bCs/>
              </w:rPr>
              <w:t>Еспаева Д.М.</w:t>
            </w:r>
            <w:r w:rsidRPr="002D4BC3">
              <w:rPr>
                <w:b/>
                <w:bCs/>
                <w:lang w:val="kk-KZ"/>
              </w:rPr>
              <w:t>,</w:t>
            </w:r>
          </w:p>
          <w:p w:rsidR="001116CF" w:rsidRPr="002D4BC3" w:rsidRDefault="001116CF" w:rsidP="00AE49EC">
            <w:pPr>
              <w:ind w:firstLine="176"/>
              <w:jc w:val="both"/>
              <w:rPr>
                <w:b/>
                <w:bCs/>
                <w:lang w:val="kk-KZ"/>
              </w:rPr>
            </w:pPr>
            <w:r w:rsidRPr="002D4BC3">
              <w:rPr>
                <w:b/>
                <w:bCs/>
                <w:lang w:val="kk-KZ"/>
              </w:rPr>
              <w:t>Перуашев А.Т.</w:t>
            </w:r>
          </w:p>
          <w:p w:rsidR="001116CF" w:rsidRPr="002D4BC3" w:rsidRDefault="001116CF" w:rsidP="00AE49EC">
            <w:pPr>
              <w:ind w:firstLine="176"/>
              <w:jc w:val="both"/>
              <w:rPr>
                <w:bCs/>
              </w:rPr>
            </w:pPr>
            <w:r w:rsidRPr="002D4BC3">
              <w:rPr>
                <w:bCs/>
              </w:rPr>
              <w:t>В целях объективного определения несостоятельности должника, так как «отрицательный» баланс не является подтверждением его финансовой неустойчивости.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Подпункт 6) пункта 15 статьи 1 проекта</w:t>
            </w:r>
          </w:p>
          <w:p w:rsidR="001116CF" w:rsidRPr="002D4BC3" w:rsidRDefault="001116CF" w:rsidP="00AE49EC">
            <w:pPr>
              <w:jc w:val="both"/>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5"/>
              <w:jc w:val="both"/>
              <w:textAlignment w:val="baseline"/>
            </w:pPr>
            <w:r w:rsidRPr="002D4BC3">
              <w:t>Статья 5. Основания обращения в суд для применения процедуры реабилитации или банкротства</w:t>
            </w:r>
          </w:p>
          <w:p w:rsidR="001116CF" w:rsidRPr="002D4BC3" w:rsidRDefault="001116CF" w:rsidP="00AE49EC">
            <w:pPr>
              <w:pStyle w:val="a3"/>
              <w:spacing w:before="0" w:beforeAutospacing="0" w:after="0" w:afterAutospacing="0"/>
              <w:ind w:firstLine="175"/>
              <w:jc w:val="both"/>
              <w:textAlignment w:val="baseline"/>
            </w:pPr>
            <w:r w:rsidRPr="002D4BC3">
              <w:t>1. Основанием для обращения кредитора с заявлением в суд о признании должника банкротом или применении реабилитационной процедуры является неплатежеспособность должника.</w:t>
            </w:r>
          </w:p>
          <w:p w:rsidR="001116CF" w:rsidRPr="002D4BC3" w:rsidRDefault="001116CF" w:rsidP="00AE49EC">
            <w:pPr>
              <w:pStyle w:val="a3"/>
              <w:spacing w:before="0" w:beforeAutospacing="0" w:after="0" w:afterAutospacing="0"/>
              <w:ind w:firstLine="175"/>
              <w:jc w:val="both"/>
              <w:textAlignment w:val="baseline"/>
            </w:pPr>
            <w:r w:rsidRPr="002D4BC3">
              <w:t>Должник является неплатежеспособным при наступлении одного и более условий:</w:t>
            </w:r>
          </w:p>
          <w:p w:rsidR="001116CF" w:rsidRPr="002D4BC3" w:rsidRDefault="001116CF" w:rsidP="00AE49EC">
            <w:pPr>
              <w:pStyle w:val="a3"/>
              <w:spacing w:before="0" w:beforeAutospacing="0" w:after="0" w:afterAutospacing="0"/>
              <w:ind w:firstLine="175"/>
              <w:jc w:val="both"/>
              <w:textAlignment w:val="baseline"/>
            </w:pPr>
            <w:r w:rsidRPr="002D4BC3">
              <w:t xml:space="preserve">1) обязательства перед кредиторами по возмещению вреда, причиненного жизни и здоровью, взысканию алиментов, оплате труда, выплате компенсаций по трудовым договорам, обязательства по социальным отчислениям в Государственный фонд социального страхования, обязательным пенсионным взносам и обязательным </w:t>
            </w:r>
            <w:r w:rsidRPr="002D4BC3">
              <w:lastRenderedPageBreak/>
              <w:t>профессиональным пенсионным взносам, по отчислениям и (или) взносам на обязательное социальное медицинское страхование, а также по вознаграждениям по авторским договорам не исполнены в течение трех месяцев со дня наступления срока их исполнения и составляют сумму не менее стократного размера месячного расчетного показателя, установленного на соответствующий финансовый год законом о республиканском бюджете;</w:t>
            </w:r>
          </w:p>
          <w:p w:rsidR="001116CF" w:rsidRPr="002D4BC3" w:rsidRDefault="001116CF" w:rsidP="00AE49EC">
            <w:pPr>
              <w:pStyle w:val="a3"/>
              <w:spacing w:before="0" w:beforeAutospacing="0" w:after="0" w:afterAutospacing="0"/>
              <w:ind w:firstLine="175"/>
              <w:jc w:val="both"/>
              <w:textAlignment w:val="baseline"/>
            </w:pPr>
            <w:r w:rsidRPr="002D4BC3">
              <w:t xml:space="preserve">2) обязательства перед кредитором по налогам и другим обязательным платежам в бюджет по налоговой задолженности, включая задолженность филиалов и представительств должника, не исполнены в течение четырех месяцев с момента наступления срока их исполнения и составляют сумму не менее ста пятидесяти месячных расчетных показателей, установленных на </w:t>
            </w:r>
            <w:r w:rsidRPr="002D4BC3">
              <w:lastRenderedPageBreak/>
              <w:t>соответствующий финансовый год законом о республиканском бюджете;</w:t>
            </w:r>
          </w:p>
          <w:p w:rsidR="001116CF" w:rsidRPr="002D4BC3" w:rsidRDefault="001116CF" w:rsidP="00AE49EC">
            <w:pPr>
              <w:pStyle w:val="a3"/>
              <w:spacing w:before="0" w:beforeAutospacing="0" w:after="0" w:afterAutospacing="0"/>
              <w:ind w:firstLine="175"/>
              <w:jc w:val="both"/>
              <w:textAlignment w:val="baseline"/>
            </w:pPr>
            <w:r w:rsidRPr="002D4BC3">
              <w:t>3) обязательства перед иными кредиторами не исполнены в течение трех месяцев с момента наступления срока их исполнения и в совокупности составляют сумму не менее трехсот месячных расчетных показателей, установленных на соответствующий финансовый год законом о республиканском бюджете, для индивидуальных предпринимателей, не менее одной тысячи месячных расчетных показателей, установленных на соответствующий финансовый год законом о республиканском бюджете, – для юридических лиц.</w:t>
            </w:r>
          </w:p>
          <w:p w:rsidR="001116CF" w:rsidRPr="002D4BC3" w:rsidRDefault="001116CF" w:rsidP="00AE49EC">
            <w:pPr>
              <w:pStyle w:val="a3"/>
              <w:spacing w:before="0" w:beforeAutospacing="0" w:after="0" w:afterAutospacing="0"/>
              <w:ind w:firstLine="175"/>
              <w:jc w:val="both"/>
              <w:textAlignment w:val="baseline"/>
            </w:pPr>
            <w:r w:rsidRPr="002D4BC3">
              <w:t>Требования настоящего пункта не распространяются на случаи подачи заявления о признании банкротом отсутствующего должника.</w:t>
            </w:r>
          </w:p>
          <w:p w:rsidR="001116CF" w:rsidRPr="002D4BC3" w:rsidRDefault="001116CF" w:rsidP="00AE49EC">
            <w:pPr>
              <w:pStyle w:val="a3"/>
              <w:spacing w:before="0" w:beforeAutospacing="0" w:after="0" w:afterAutospacing="0"/>
              <w:ind w:firstLine="175"/>
              <w:jc w:val="both"/>
              <w:textAlignment w:val="baseline"/>
            </w:pPr>
            <w:r w:rsidRPr="002D4BC3">
              <w:t xml:space="preserve">2. Основанием для обращения должника с заявлением в суд о признании </w:t>
            </w:r>
            <w:r w:rsidRPr="002D4BC3">
              <w:lastRenderedPageBreak/>
              <w:t>его банкротом является его неплатежеспособность при отсутствии возможности восстановления платежеспособности.</w:t>
            </w:r>
          </w:p>
          <w:p w:rsidR="001116CF" w:rsidRPr="002D4BC3" w:rsidRDefault="001116CF" w:rsidP="00AE49EC">
            <w:pPr>
              <w:pStyle w:val="a3"/>
              <w:spacing w:before="0" w:beforeAutospacing="0" w:after="0" w:afterAutospacing="0"/>
              <w:ind w:firstLine="175"/>
              <w:jc w:val="both"/>
              <w:textAlignment w:val="baseline"/>
            </w:pPr>
            <w:r w:rsidRPr="002D4BC3">
              <w:t>3. Основанием для обращения должника с заявлением в суд о применении реабилитационной процедуры является его неплатежеспособность или угроза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 при наличии возможности восстановления платежеспособности.</w:t>
            </w:r>
          </w:p>
          <w:p w:rsidR="001116CF" w:rsidRPr="002D4BC3" w:rsidRDefault="001116CF" w:rsidP="00AE49EC">
            <w:pPr>
              <w:pStyle w:val="a3"/>
              <w:spacing w:before="0" w:beforeAutospacing="0" w:after="0" w:afterAutospacing="0"/>
              <w:ind w:firstLine="175"/>
              <w:jc w:val="both"/>
              <w:textAlignment w:val="baseline"/>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b/>
              </w:rPr>
            </w:pPr>
            <w:r w:rsidRPr="002D4BC3">
              <w:rPr>
                <w:spacing w:val="2"/>
              </w:rPr>
              <w:lastRenderedPageBreak/>
              <w:t>6) статьи 5, 6 и 7 изложить в следующей редакции:</w:t>
            </w:r>
            <w:r w:rsidRPr="002D4BC3">
              <w:t xml:space="preserve"> «Статья 5. Основания   </w:t>
            </w:r>
            <w:proofErr w:type="gramStart"/>
            <w:r w:rsidRPr="002D4BC3">
              <w:t>обращения  в</w:t>
            </w:r>
            <w:proofErr w:type="gramEnd"/>
            <w:r w:rsidRPr="002D4BC3">
              <w:t xml:space="preserve">  суд  для  </w:t>
            </w:r>
            <w:r w:rsidRPr="002D4BC3">
              <w:rPr>
                <w:b/>
              </w:rPr>
              <w:t>применения  процедуры реабилитации,  банкротства или реструктуризации задолженности</w:t>
            </w:r>
          </w:p>
          <w:p w:rsidR="001116CF" w:rsidRPr="002D4BC3" w:rsidRDefault="001116CF" w:rsidP="00AE49EC">
            <w:pPr>
              <w:ind w:firstLine="247"/>
              <w:jc w:val="both"/>
              <w:rPr>
                <w:b/>
              </w:rPr>
            </w:pPr>
            <w:r w:rsidRPr="002D4BC3">
              <w:t xml:space="preserve">1. Основанием для обращения должника с заявлением в суд о признании его банкротом </w:t>
            </w:r>
            <w:r w:rsidRPr="002D4BC3">
              <w:rPr>
                <w:b/>
              </w:rPr>
              <w:t>является его несостоятельность.</w:t>
            </w:r>
          </w:p>
          <w:p w:rsidR="001116CF" w:rsidRPr="002D4BC3" w:rsidRDefault="001116CF" w:rsidP="00AE49EC">
            <w:pPr>
              <w:ind w:firstLine="247"/>
              <w:jc w:val="both"/>
              <w:rPr>
                <w:b/>
              </w:rPr>
            </w:pPr>
            <w:r w:rsidRPr="002D4BC3">
              <w:t xml:space="preserve">2. Основанием для обращения должника с заявлением в суд </w:t>
            </w:r>
            <w:r w:rsidRPr="002D4BC3">
              <w:rPr>
                <w:b/>
              </w:rPr>
              <w:t>о применении реабилитационной процедуры является наличие одного или нескольких условий, предусмотренных пунктом 4 настоящей статьи при отсутствии признака несостоятельности, установленного пунктом 5 статьи 4 настоящего Закона.</w:t>
            </w:r>
          </w:p>
          <w:p w:rsidR="001116CF" w:rsidRPr="002D4BC3" w:rsidRDefault="001116CF" w:rsidP="00AE49EC">
            <w:pPr>
              <w:ind w:firstLine="247"/>
              <w:jc w:val="both"/>
              <w:rPr>
                <w:b/>
              </w:rPr>
            </w:pPr>
            <w:r w:rsidRPr="002D4BC3">
              <w:rPr>
                <w:b/>
              </w:rPr>
              <w:t xml:space="preserve">3. Основанием для обращения должника с заявлением в суд о применении процедуры реструктуризации </w:t>
            </w:r>
            <w:r w:rsidRPr="002D4BC3">
              <w:rPr>
                <w:b/>
              </w:rPr>
              <w:lastRenderedPageBreak/>
              <w:t>задолженности является наличие одного или нескольких условий, предусмотренных пунктом 4 настоящей статьи.</w:t>
            </w:r>
          </w:p>
          <w:p w:rsidR="001116CF" w:rsidRPr="002D4BC3" w:rsidRDefault="001116CF" w:rsidP="00AE49EC">
            <w:pPr>
              <w:ind w:firstLine="247"/>
              <w:jc w:val="both"/>
              <w:rPr>
                <w:b/>
              </w:rPr>
            </w:pPr>
            <w:r w:rsidRPr="002D4BC3">
              <w:rPr>
                <w:b/>
              </w:rPr>
              <w:t>4. Основанием для обращения кредитора с заявлением в суд о признании должника банкротом или применении реабилитационной процедуры является задолженность должника на сумму не менее:</w:t>
            </w:r>
          </w:p>
          <w:p w:rsidR="001116CF" w:rsidRPr="002D4BC3" w:rsidRDefault="001116CF" w:rsidP="00AE49EC">
            <w:pPr>
              <w:ind w:firstLine="247"/>
              <w:jc w:val="both"/>
              <w:rPr>
                <w:b/>
              </w:rPr>
            </w:pPr>
            <w:r w:rsidRPr="002D4BC3">
              <w:rPr>
                <w:b/>
              </w:rPr>
              <w:t xml:space="preserve">1) стократного размера месячного расчетного показателя, установленного на соответствующий финансовый год законом о республиканском бюджете, по обязательствам перед кредиторами по возмещению вреда, причиненного жизни и здоровью, взысканию алиментов, оплате труда, выплате компенсаций по трудовым договорам, обязательства по социальным отчислениям в Государственный фонд социального страхования, обязательным пенсионным </w:t>
            </w:r>
            <w:r w:rsidRPr="002D4BC3">
              <w:rPr>
                <w:b/>
              </w:rPr>
              <w:lastRenderedPageBreak/>
              <w:t>взносам и обязательным профессиональным пенсионным взносам, по отчислениям и (или) взносам на обязательное социальное медицинское страхование, а также по вознаграждениям по авторским договорам за служебное изобретение, полезную модель, промышленный образец,  в течение трех месяцев со дня наступления срока их исполнения;</w:t>
            </w:r>
          </w:p>
          <w:p w:rsidR="001116CF" w:rsidRPr="002D4BC3" w:rsidRDefault="001116CF" w:rsidP="00AE49EC">
            <w:pPr>
              <w:ind w:firstLine="247"/>
              <w:jc w:val="both"/>
              <w:rPr>
                <w:b/>
              </w:rPr>
            </w:pPr>
            <w:r w:rsidRPr="002D4BC3">
              <w:rPr>
                <w:b/>
              </w:rPr>
              <w:t>2) ста пятидесятикратного размера месячного расчетного показателя, установленного на соответствующий финансовый год законом о республиканском бюджете, по обязательствам перед кредитором по налогам и таможенным платежам, включая задолженность филиалов и представительств должника, в течение четырех месяцев с момента наступления срока их исполнения;</w:t>
            </w:r>
          </w:p>
          <w:p w:rsidR="001116CF" w:rsidRPr="002D4BC3" w:rsidRDefault="001116CF" w:rsidP="00AE49EC">
            <w:pPr>
              <w:ind w:firstLine="247"/>
              <w:jc w:val="both"/>
              <w:rPr>
                <w:b/>
              </w:rPr>
            </w:pPr>
            <w:r w:rsidRPr="002D4BC3">
              <w:rPr>
                <w:b/>
              </w:rPr>
              <w:t xml:space="preserve">3) трехсоткратного размера месячного </w:t>
            </w:r>
            <w:r w:rsidRPr="002D4BC3">
              <w:rPr>
                <w:b/>
              </w:rPr>
              <w:lastRenderedPageBreak/>
              <w:t>расчетного показателя, установленного на соответствующий финансовый год законом о республиканском бюджете, - для индивидуальных предпринимателей и тысячекратного размера месячного расчетного показателя, установленного на соответствующий финансовый год законом о республиканском бюджете, - для юридических лиц, по обязательствам перед иными кредиторами в течение трех месяцев с момента наступления срока их исполнения.</w:t>
            </w:r>
          </w:p>
          <w:p w:rsidR="001116CF" w:rsidRPr="002D4BC3" w:rsidRDefault="001116CF" w:rsidP="00AE49EC">
            <w:pPr>
              <w:ind w:firstLine="247"/>
              <w:jc w:val="both"/>
              <w:rPr>
                <w:b/>
              </w:rPr>
            </w:pPr>
            <w:r w:rsidRPr="002D4BC3">
              <w:rPr>
                <w:b/>
              </w:rPr>
              <w:t>Требования настоящего пункта не распространяются на случаи подачи заявления о ликвидации должника без возбуждения процедуры банкротства.</w:t>
            </w:r>
          </w:p>
          <w:p w:rsidR="001116CF" w:rsidRPr="002D4BC3" w:rsidRDefault="001116CF" w:rsidP="00AE49EC">
            <w:pPr>
              <w:ind w:firstLine="247"/>
              <w:jc w:val="both"/>
              <w:rPr>
                <w:spacing w:val="2"/>
              </w:rPr>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Подпункт 6) пункта 15 статьи 1 проекта изложить в следующей редакции:</w:t>
            </w:r>
          </w:p>
          <w:p w:rsidR="001116CF" w:rsidRPr="002D4BC3" w:rsidRDefault="001116CF" w:rsidP="00AE49EC">
            <w:pPr>
              <w:ind w:firstLine="175"/>
              <w:jc w:val="both"/>
              <w:rPr>
                <w:b/>
              </w:rPr>
            </w:pPr>
            <w:r w:rsidRPr="002D4BC3">
              <w:t xml:space="preserve"> «6) статью 5 изложить в следующей редакции:</w:t>
            </w:r>
            <w:r w:rsidRPr="002D4BC3">
              <w:br/>
              <w:t xml:space="preserve">«Статья 5. Основания для  обращения  в  суд  о </w:t>
            </w:r>
            <w:r w:rsidRPr="002D4BC3">
              <w:rPr>
                <w:b/>
              </w:rPr>
              <w:t xml:space="preserve">признании должника банкротом и его ликвидации с возбуждением процедуры </w:t>
            </w:r>
          </w:p>
          <w:p w:rsidR="001116CF" w:rsidRPr="002D4BC3" w:rsidRDefault="001116CF" w:rsidP="00AE49EC">
            <w:pPr>
              <w:ind w:firstLine="175"/>
              <w:jc w:val="both"/>
              <w:rPr>
                <w:b/>
              </w:rPr>
            </w:pPr>
            <w:r w:rsidRPr="002D4BC3">
              <w:rPr>
                <w:b/>
              </w:rPr>
              <w:t xml:space="preserve">банкротства  </w:t>
            </w:r>
          </w:p>
          <w:p w:rsidR="001116CF" w:rsidRPr="002D4BC3" w:rsidRDefault="001116CF" w:rsidP="00AE49EC">
            <w:pPr>
              <w:ind w:firstLine="175"/>
              <w:jc w:val="both"/>
              <w:rPr>
                <w:b/>
              </w:rPr>
            </w:pPr>
            <w:r w:rsidRPr="002D4BC3">
              <w:t>1.</w:t>
            </w:r>
            <w:r w:rsidRPr="002D4BC3">
              <w:tab/>
              <w:t xml:space="preserve">Основанием для обращения должника с заявлением в суд </w:t>
            </w:r>
            <w:r w:rsidRPr="002D4BC3">
              <w:rPr>
                <w:b/>
              </w:rPr>
              <w:t>о признании его банкротом и ликвидации с возбуждением процедуры банкротства является его устойчивая неплатежеспособность.</w:t>
            </w:r>
          </w:p>
          <w:p w:rsidR="001116CF" w:rsidRPr="002D4BC3" w:rsidRDefault="001116CF" w:rsidP="00AE49EC">
            <w:pPr>
              <w:ind w:firstLine="175"/>
              <w:jc w:val="both"/>
              <w:rPr>
                <w:b/>
              </w:rPr>
            </w:pPr>
            <w:r w:rsidRPr="002D4BC3">
              <w:rPr>
                <w:b/>
              </w:rPr>
              <w:t xml:space="preserve">Неплатежеспособность является устойчивой, если обязательства должника превышают стоимость его имущества на дату </w:t>
            </w:r>
            <w:r w:rsidRPr="002D4BC3">
              <w:rPr>
                <w:b/>
              </w:rPr>
              <w:lastRenderedPageBreak/>
              <w:t>подачи заявления в суд и на начало года, в котором подано заявление, а также на начало года, предшествующего году подачи заявления в случае, если заявление подано должником в первом квартале календарного года.</w:t>
            </w:r>
          </w:p>
          <w:p w:rsidR="001116CF" w:rsidRPr="002D4BC3" w:rsidRDefault="001116CF" w:rsidP="00AE49EC">
            <w:pPr>
              <w:ind w:firstLine="175"/>
              <w:jc w:val="both"/>
              <w:rPr>
                <w:b/>
              </w:rPr>
            </w:pPr>
            <w:r w:rsidRPr="002D4BC3">
              <w:rPr>
                <w:b/>
              </w:rPr>
              <w:t>2.</w:t>
            </w:r>
            <w:r w:rsidRPr="002D4BC3">
              <w:rPr>
                <w:b/>
              </w:rPr>
              <w:tab/>
              <w:t xml:space="preserve">Основанием для обращения кредитора с заявлением в суд о признании должника банкротом и его ликвидации с возбуждением процедуры банкротства является неисполненное денежное обязательство должника перед кредитором на основании вступившего в законную силу судебного акта или исполнительного документа о взыскании с должника </w:t>
            </w:r>
            <w:proofErr w:type="gramStart"/>
            <w:r w:rsidRPr="002D4BC3">
              <w:rPr>
                <w:b/>
              </w:rPr>
              <w:t>денег  либо</w:t>
            </w:r>
            <w:proofErr w:type="gramEnd"/>
            <w:r w:rsidRPr="002D4BC3">
              <w:rPr>
                <w:b/>
              </w:rPr>
              <w:t xml:space="preserve"> признание долга должником, если иное </w:t>
            </w:r>
            <w:r w:rsidRPr="002D4BC3">
              <w:rPr>
                <w:b/>
              </w:rPr>
              <w:lastRenderedPageBreak/>
              <w:t>не установлено настоящим пунктом.</w:t>
            </w:r>
          </w:p>
          <w:p w:rsidR="001116CF" w:rsidRPr="002D4BC3" w:rsidRDefault="001116CF" w:rsidP="00AE49EC">
            <w:pPr>
              <w:ind w:firstLine="175"/>
              <w:jc w:val="both"/>
              <w:rPr>
                <w:b/>
              </w:rPr>
            </w:pPr>
            <w:r w:rsidRPr="002D4BC3">
              <w:rPr>
                <w:b/>
              </w:rPr>
              <w:t>Основанием для обращения кредитора по налогам и таможенным платежам с заявлением в суд о признании должника банкротом и его ликвидации с возбуждением процедуры банкротства является непогашение должником</w:t>
            </w:r>
            <w:r w:rsidRPr="002D4BC3">
              <w:t xml:space="preserve"> </w:t>
            </w:r>
            <w:r w:rsidRPr="002D4BC3">
              <w:rPr>
                <w:b/>
              </w:rPr>
              <w:t>суммы налоговой задолженности, а также задолженности по таможенным платежам, специальным, антидемпинговым, компенсационным пошлинам, процентам после принятия всех мер принудительного</w:t>
            </w:r>
            <w:r w:rsidRPr="002D4BC3">
              <w:t xml:space="preserve"> </w:t>
            </w:r>
            <w:r w:rsidRPr="002D4BC3">
              <w:rPr>
                <w:b/>
              </w:rPr>
              <w:t xml:space="preserve">взыскания в порядке, определенном налоговым и таможенным законодательством Республики Казахстан. </w:t>
            </w:r>
          </w:p>
          <w:p w:rsidR="001116CF" w:rsidRPr="002D4BC3" w:rsidRDefault="001116CF" w:rsidP="00AE49EC">
            <w:pPr>
              <w:ind w:firstLine="175"/>
              <w:jc w:val="both"/>
              <w:rPr>
                <w:strike/>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jc w:val="both"/>
              <w:rPr>
                <w:b/>
                <w:bCs/>
                <w:lang w:val="kk-KZ"/>
              </w:rPr>
            </w:pPr>
            <w:r w:rsidRPr="002D4BC3">
              <w:rPr>
                <w:b/>
                <w:bCs/>
              </w:rPr>
              <w:t>Еспаева Д.М.</w:t>
            </w:r>
            <w:r w:rsidRPr="002D4BC3">
              <w:rPr>
                <w:b/>
                <w:bCs/>
                <w:lang w:val="kk-KZ"/>
              </w:rPr>
              <w:t>,</w:t>
            </w:r>
          </w:p>
          <w:p w:rsidR="001116CF" w:rsidRPr="002D4BC3" w:rsidRDefault="001116CF" w:rsidP="00AE49EC">
            <w:pPr>
              <w:ind w:firstLine="176"/>
              <w:jc w:val="both"/>
              <w:rPr>
                <w:b/>
                <w:bCs/>
                <w:lang w:val="kk-KZ"/>
              </w:rPr>
            </w:pPr>
            <w:r w:rsidRPr="002D4BC3">
              <w:rPr>
                <w:b/>
                <w:bCs/>
                <w:lang w:val="kk-KZ"/>
              </w:rPr>
              <w:t>Барлыбаев Е.Х.,</w:t>
            </w:r>
          </w:p>
          <w:p w:rsidR="001116CF" w:rsidRPr="002D4BC3" w:rsidRDefault="001116CF" w:rsidP="00AE49EC">
            <w:pPr>
              <w:ind w:firstLine="176"/>
              <w:jc w:val="both"/>
              <w:rPr>
                <w:b/>
                <w:bCs/>
                <w:lang w:val="kk-KZ"/>
              </w:rPr>
            </w:pPr>
            <w:r w:rsidRPr="002D4BC3">
              <w:rPr>
                <w:b/>
                <w:bCs/>
                <w:lang w:val="kk-KZ"/>
              </w:rPr>
              <w:t>Перуашев А.Т.,</w:t>
            </w:r>
          </w:p>
          <w:p w:rsidR="001116CF" w:rsidRPr="002D4BC3" w:rsidRDefault="001116CF" w:rsidP="00AE49EC">
            <w:pPr>
              <w:ind w:firstLine="176"/>
              <w:jc w:val="both"/>
              <w:rPr>
                <w:b/>
                <w:bCs/>
                <w:lang w:val="kk-KZ"/>
              </w:rPr>
            </w:pPr>
            <w:r w:rsidRPr="002D4BC3">
              <w:rPr>
                <w:b/>
                <w:bCs/>
                <w:lang w:val="kk-KZ"/>
              </w:rPr>
              <w:t>Дюсенбинов Б.С.</w:t>
            </w:r>
          </w:p>
          <w:p w:rsidR="001116CF" w:rsidRPr="002D4BC3" w:rsidRDefault="001116CF" w:rsidP="00AE49EC">
            <w:pPr>
              <w:ind w:firstLine="176"/>
              <w:jc w:val="both"/>
              <w:rPr>
                <w:b/>
                <w:bCs/>
              </w:rPr>
            </w:pPr>
            <w:r w:rsidRPr="002D4BC3">
              <w:rPr>
                <w:b/>
                <w:bCs/>
                <w:lang w:val="kk-KZ"/>
              </w:rPr>
              <w:t>Тимощенко Ю.Е.</w:t>
            </w:r>
          </w:p>
          <w:p w:rsidR="001116CF" w:rsidRPr="002D4BC3" w:rsidRDefault="001116CF" w:rsidP="00AE49EC">
            <w:pPr>
              <w:ind w:firstLine="176"/>
              <w:jc w:val="both"/>
              <w:rPr>
                <w:b/>
                <w:bCs/>
              </w:rPr>
            </w:pPr>
            <w:r w:rsidRPr="002D4BC3">
              <w:rPr>
                <w:bCs/>
              </w:rPr>
              <w:t>В целях объективного определения несостоятельности должника, так как «отрицательный» баланс не является подтверждением его финансовой неустойчивости.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bCs/>
              </w:rPr>
            </w:pPr>
          </w:p>
          <w:p w:rsidR="001116CF" w:rsidRPr="002D4BC3" w:rsidRDefault="001116CF" w:rsidP="00AE49EC">
            <w:pPr>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Новый подпункт 7) пункта 15 статьи 1 проекта</w:t>
            </w:r>
          </w:p>
          <w:p w:rsidR="001116CF" w:rsidRPr="002D4BC3" w:rsidRDefault="001116CF" w:rsidP="00AE49EC">
            <w:r w:rsidRPr="002D4BC3">
              <w:t xml:space="preserve">  </w:t>
            </w:r>
          </w:p>
          <w:p w:rsidR="001116CF" w:rsidRPr="002D4BC3" w:rsidRDefault="001116CF" w:rsidP="00AE49EC">
            <w:r w:rsidRPr="002D4BC3">
              <w:lastRenderedPageBreak/>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5"/>
              <w:textAlignment w:val="baseline"/>
            </w:pPr>
            <w:r w:rsidRPr="002D4BC3">
              <w:lastRenderedPageBreak/>
              <w:t>Статья 5-</w:t>
            </w:r>
            <w:proofErr w:type="gramStart"/>
            <w:r w:rsidRPr="002D4BC3">
              <w:t>1 .</w:t>
            </w:r>
            <w:proofErr w:type="gramEnd"/>
            <w:r w:rsidRPr="002D4BC3">
              <w:t xml:space="preserve"> 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rPr>
                <w:spacing w:val="2"/>
              </w:rPr>
            </w:pPr>
            <w:r w:rsidRPr="002D4BC3">
              <w:rPr>
                <w:spacing w:val="2"/>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t>Пункт 15 статьи 1 проекта дополнить подпунктом 7) следующего содержания:</w:t>
            </w:r>
          </w:p>
          <w:p w:rsidR="001116CF" w:rsidRPr="002D4BC3" w:rsidRDefault="001116CF" w:rsidP="00AE49EC">
            <w:pPr>
              <w:widowControl w:val="0"/>
              <w:ind w:firstLine="176"/>
              <w:jc w:val="both"/>
              <w:rPr>
                <w:bCs/>
              </w:rPr>
            </w:pPr>
            <w:r w:rsidRPr="002D4BC3">
              <w:rPr>
                <w:bCs/>
              </w:rPr>
              <w:t xml:space="preserve">«7) дополнить статьей 5-1 следующего </w:t>
            </w:r>
            <w:r w:rsidRPr="002D4BC3">
              <w:rPr>
                <w:bCs/>
              </w:rPr>
              <w:lastRenderedPageBreak/>
              <w:t>содержания:</w:t>
            </w:r>
          </w:p>
          <w:p w:rsidR="001116CF" w:rsidRPr="002D4BC3" w:rsidRDefault="001116CF" w:rsidP="00AE49EC">
            <w:pPr>
              <w:widowControl w:val="0"/>
              <w:ind w:firstLine="176"/>
              <w:jc w:val="both"/>
              <w:rPr>
                <w:b/>
                <w:bCs/>
              </w:rPr>
            </w:pPr>
            <w:r w:rsidRPr="002D4BC3">
              <w:rPr>
                <w:bCs/>
              </w:rPr>
              <w:t>«</w:t>
            </w:r>
            <w:r w:rsidRPr="002D4BC3">
              <w:rPr>
                <w:b/>
                <w:bCs/>
              </w:rPr>
              <w:t>Статья 5-1. Основания для     обращения в суд о применении                      реабилитационной        процедуры и        процедуры                    реструктуризации задолженности</w:t>
            </w:r>
          </w:p>
          <w:p w:rsidR="001116CF" w:rsidRPr="002D4BC3" w:rsidRDefault="001116CF" w:rsidP="00AE49EC">
            <w:pPr>
              <w:widowControl w:val="0"/>
              <w:ind w:firstLine="176"/>
              <w:jc w:val="both"/>
              <w:rPr>
                <w:b/>
                <w:bCs/>
              </w:rPr>
            </w:pPr>
            <w:r w:rsidRPr="002D4BC3">
              <w:rPr>
                <w:b/>
                <w:bCs/>
              </w:rPr>
              <w:t>1.</w:t>
            </w:r>
            <w:r w:rsidRPr="002D4BC3">
              <w:rPr>
                <w:b/>
                <w:bCs/>
              </w:rPr>
              <w:tab/>
              <w:t xml:space="preserve">Основанием для обращения должника или кредитора с заявлением в суд о применении реабилитационной процедуры является временная неплатежеспособность должника.  </w:t>
            </w:r>
          </w:p>
          <w:p w:rsidR="001116CF" w:rsidRPr="002D4BC3" w:rsidRDefault="001116CF" w:rsidP="00AE49EC">
            <w:pPr>
              <w:widowControl w:val="0"/>
              <w:ind w:firstLine="176"/>
              <w:jc w:val="both"/>
              <w:rPr>
                <w:b/>
                <w:bCs/>
              </w:rPr>
            </w:pPr>
            <w:r w:rsidRPr="002D4BC3">
              <w:rPr>
                <w:b/>
                <w:bCs/>
              </w:rPr>
              <w:t>Неплатежеспособность является временной, если на дату подачи заявления имеется одно или несколько обстоятельств:</w:t>
            </w:r>
          </w:p>
          <w:p w:rsidR="001116CF" w:rsidRPr="002D4BC3" w:rsidRDefault="001116CF" w:rsidP="00AE49EC">
            <w:pPr>
              <w:widowControl w:val="0"/>
              <w:ind w:firstLine="176"/>
              <w:jc w:val="both"/>
              <w:rPr>
                <w:b/>
                <w:bCs/>
              </w:rPr>
            </w:pPr>
            <w:r w:rsidRPr="002D4BC3">
              <w:rPr>
                <w:b/>
                <w:bCs/>
              </w:rPr>
              <w:t xml:space="preserve">1) обязательства перед кредиторами по требованиям о возмещении вреда, причиненного жизни и здоровью, взысканию </w:t>
            </w:r>
            <w:r w:rsidRPr="002D4BC3">
              <w:rPr>
                <w:b/>
                <w:bCs/>
              </w:rPr>
              <w:lastRenderedPageBreak/>
              <w:t>алиментов, по обязательствам по оплате труда, выплате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отчислениям и (или) взносам на обязательное социальное медицинское страхование, а также по вознаграждениям авторам за служебные изобретение, полезную модель, промышленный образец не исполнены в течение трех месяцев со дня наступления срока их исполнения;</w:t>
            </w:r>
          </w:p>
          <w:p w:rsidR="001116CF" w:rsidRPr="002D4BC3" w:rsidRDefault="001116CF" w:rsidP="00AE49EC">
            <w:pPr>
              <w:widowControl w:val="0"/>
              <w:ind w:firstLine="176"/>
              <w:jc w:val="both"/>
              <w:rPr>
                <w:b/>
                <w:bCs/>
              </w:rPr>
            </w:pPr>
            <w:r w:rsidRPr="002D4BC3">
              <w:rPr>
                <w:b/>
                <w:bCs/>
              </w:rPr>
              <w:t xml:space="preserve">2) обязательства перед </w:t>
            </w:r>
            <w:r w:rsidRPr="002D4BC3">
              <w:rPr>
                <w:b/>
                <w:bCs/>
              </w:rPr>
              <w:lastRenderedPageBreak/>
              <w:t>иными кредиторами не исполнены в течение четырех месяцев со дня наступления срока их исполнения.</w:t>
            </w:r>
          </w:p>
          <w:p w:rsidR="001116CF" w:rsidRPr="002D4BC3" w:rsidRDefault="001116CF" w:rsidP="00AE49EC">
            <w:pPr>
              <w:ind w:firstLine="175"/>
              <w:jc w:val="both"/>
              <w:rPr>
                <w:bCs/>
              </w:rPr>
            </w:pPr>
            <w:r w:rsidRPr="002D4BC3">
              <w:rPr>
                <w:b/>
                <w:bCs/>
              </w:rPr>
              <w:t>2.</w:t>
            </w:r>
            <w:r w:rsidRPr="002D4BC3">
              <w:rPr>
                <w:b/>
                <w:bCs/>
              </w:rPr>
              <w:tab/>
              <w:t>Основанием для обращения должника с заявлением в суд о применении процедуры реструктуризации</w:t>
            </w:r>
            <w:r w:rsidRPr="002D4BC3">
              <w:rPr>
                <w:bCs/>
              </w:rPr>
              <w:t xml:space="preserve"> </w:t>
            </w:r>
            <w:r w:rsidRPr="002D4BC3">
              <w:rPr>
                <w:b/>
                <w:bCs/>
              </w:rPr>
              <w:t xml:space="preserve">задолженности является его временная неплатежеспособность.». </w:t>
            </w:r>
          </w:p>
          <w:p w:rsidR="001116CF" w:rsidRPr="002D4BC3" w:rsidRDefault="001116CF" w:rsidP="00AE49EC">
            <w:pPr>
              <w:jc w:val="both"/>
            </w:pPr>
            <w:r w:rsidRPr="002D4BC3">
              <w:rPr>
                <w:bCs/>
                <w:i/>
              </w:rPr>
              <w:t>соответственно изменить нумерацию последующих подпунктов настоящего пункта</w:t>
            </w:r>
          </w:p>
          <w:p w:rsidR="001116CF" w:rsidRPr="002D4BC3" w:rsidRDefault="001116CF" w:rsidP="00AE49EC">
            <w:pPr>
              <w:ind w:firstLine="175"/>
              <w:jc w:val="both"/>
              <w:rPr>
                <w:i/>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widowControl w:val="0"/>
              <w:ind w:firstLine="176"/>
              <w:rPr>
                <w:bCs/>
              </w:rPr>
            </w:pPr>
            <w:r w:rsidRPr="002D4BC3">
              <w:rPr>
                <w:bCs/>
              </w:rPr>
              <w:t xml:space="preserve">В целях определения </w:t>
            </w:r>
            <w:r w:rsidRPr="002D4BC3">
              <w:rPr>
                <w:bCs/>
              </w:rPr>
              <w:lastRenderedPageBreak/>
              <w:t>временной неплатежеспособности должника, как основания для применения                      реабилитационной        процедуры и        процедуры                    реструктуризации задолженности.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jc w:val="center"/>
            </w:pPr>
            <w:r w:rsidRPr="002D4BC3">
              <w:t xml:space="preserve">Новый подпункт 7) пункта 15 статьи 1 проекта </w:t>
            </w:r>
          </w:p>
          <w:p w:rsidR="001116CF" w:rsidRPr="002D4BC3" w:rsidRDefault="001116CF" w:rsidP="00AE49EC">
            <w:pPr>
              <w:ind w:firstLine="34"/>
              <w:jc w:val="center"/>
            </w:pPr>
          </w:p>
          <w:p w:rsidR="001116CF" w:rsidRPr="002D4BC3" w:rsidRDefault="001116CF" w:rsidP="00AE49EC">
            <w:pPr>
              <w:ind w:firstLine="34"/>
              <w:jc w:val="center"/>
            </w:pPr>
            <w:r w:rsidRPr="002D4BC3">
              <w:t>(статья 6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jc w:val="both"/>
              <w:rPr>
                <w:bCs w:val="0"/>
                <w:sz w:val="24"/>
                <w:szCs w:val="24"/>
                <w:lang w:eastAsia="en-US"/>
              </w:rPr>
            </w:pPr>
            <w:r w:rsidRPr="002D4BC3">
              <w:rPr>
                <w:sz w:val="24"/>
                <w:szCs w:val="24"/>
                <w:lang w:eastAsia="en-US"/>
              </w:rPr>
              <w:t>Статья 6. Ответственность за преднамеренное и ложное банкротство</w:t>
            </w:r>
          </w:p>
          <w:p w:rsidR="001116CF" w:rsidRPr="002D4BC3" w:rsidRDefault="001116CF" w:rsidP="00AE49EC">
            <w:pPr>
              <w:pStyle w:val="3"/>
              <w:spacing w:before="0" w:after="0"/>
              <w:jc w:val="both"/>
              <w:rPr>
                <w:bCs w:val="0"/>
                <w:sz w:val="24"/>
                <w:szCs w:val="24"/>
                <w:lang w:eastAsia="en-US"/>
              </w:rPr>
            </w:pPr>
            <w:r w:rsidRPr="002D4BC3">
              <w:rPr>
                <w:sz w:val="24"/>
                <w:szCs w:val="24"/>
                <w:lang w:eastAsia="en-US"/>
              </w:rPr>
              <w:t xml:space="preserve">1. Учредитель (участник) и (или) должностные лица должника несут субсидиарную ответственность перед кредиторами несостоятельного должника принадлежащим </w:t>
            </w:r>
            <w:r w:rsidRPr="002D4BC3">
              <w:rPr>
                <w:sz w:val="24"/>
                <w:szCs w:val="24"/>
                <w:lang w:eastAsia="en-US"/>
              </w:rPr>
              <w:lastRenderedPageBreak/>
              <w:t>им имуществом за преднамеренное банкротство.</w:t>
            </w:r>
          </w:p>
          <w:p w:rsidR="001116CF" w:rsidRPr="002D4BC3" w:rsidRDefault="001116CF" w:rsidP="00AE49EC">
            <w:pPr>
              <w:pStyle w:val="3"/>
              <w:spacing w:before="0" w:after="0"/>
              <w:jc w:val="both"/>
              <w:rPr>
                <w:bCs w:val="0"/>
                <w:sz w:val="24"/>
                <w:szCs w:val="24"/>
                <w:lang w:eastAsia="en-US"/>
              </w:rPr>
            </w:pPr>
            <w:r w:rsidRPr="002D4BC3">
              <w:rPr>
                <w:sz w:val="24"/>
                <w:szCs w:val="24"/>
                <w:lang w:eastAsia="en-US"/>
              </w:rPr>
              <w:t>Должностное лицо банкрота возмещает убытки собственнику его имущества за преднамеренное приведение должника к неплатежеспособности.</w:t>
            </w:r>
          </w:p>
          <w:p w:rsidR="001116CF" w:rsidRPr="002D4BC3" w:rsidRDefault="001116CF" w:rsidP="00AE49EC">
            <w:pPr>
              <w:pStyle w:val="3"/>
              <w:spacing w:before="0" w:after="0"/>
              <w:jc w:val="both"/>
              <w:rPr>
                <w:bCs w:val="0"/>
                <w:sz w:val="24"/>
                <w:szCs w:val="24"/>
                <w:lang w:eastAsia="en-US"/>
              </w:rPr>
            </w:pPr>
            <w:r w:rsidRPr="002D4BC3">
              <w:rPr>
                <w:sz w:val="24"/>
                <w:szCs w:val="24"/>
                <w:lang w:eastAsia="en-US"/>
              </w:rPr>
              <w:t>2. Если заявление о признании банкротом подано должником в суд с целью ложного банкротства, кредиторы вправе потребовать от должника возмещения причиненных убытков и обратиться в суд о привлечении лиц, принявших такое решение, к субсидиарной ответственности.</w:t>
            </w:r>
          </w:p>
          <w:p w:rsidR="001116CF" w:rsidRPr="002D4BC3" w:rsidRDefault="001116CF" w:rsidP="00AE49EC">
            <w:pPr>
              <w:pStyle w:val="3"/>
              <w:spacing w:before="0" w:after="0"/>
              <w:jc w:val="both"/>
              <w:rPr>
                <w:bCs w:val="0"/>
                <w:sz w:val="24"/>
                <w:szCs w:val="24"/>
                <w:lang w:eastAsia="en-US"/>
              </w:rPr>
            </w:pPr>
            <w:r w:rsidRPr="002D4BC3">
              <w:rPr>
                <w:sz w:val="24"/>
                <w:szCs w:val="24"/>
                <w:lang w:eastAsia="en-US"/>
              </w:rPr>
              <w:t xml:space="preserve">3. Банкротный управляющий в случае выявления в ходе процедуры банкротства фактов преднамеренного банкротства обязан в </w:t>
            </w:r>
            <w:r w:rsidRPr="002D4BC3">
              <w:rPr>
                <w:sz w:val="24"/>
                <w:szCs w:val="24"/>
                <w:lang w:eastAsia="en-US"/>
              </w:rPr>
              <w:lastRenderedPageBreak/>
              <w:t>месячный срок, а кредиторы вправе обратиться в суд с иском к такому лицу о взыскании сумм требований кредиторов, оставшихся неудовлетворенными за недостатком имущества банкрота по результатам процедуры банкротства.</w:t>
            </w:r>
          </w:p>
          <w:p w:rsidR="001116CF" w:rsidRPr="002D4BC3" w:rsidRDefault="001116CF" w:rsidP="00AE49EC">
            <w:pPr>
              <w:pStyle w:val="3"/>
              <w:spacing w:before="0" w:after="0"/>
              <w:jc w:val="both"/>
              <w:rPr>
                <w:bCs w:val="0"/>
                <w:sz w:val="24"/>
                <w:szCs w:val="24"/>
                <w:lang w:eastAsia="en-US"/>
              </w:rPr>
            </w:pPr>
            <w:r w:rsidRPr="002D4BC3">
              <w:rPr>
                <w:sz w:val="24"/>
                <w:szCs w:val="24"/>
                <w:lang w:eastAsia="en-US"/>
              </w:rPr>
              <w:t>4. Администратор в месячный срок с момента обнаружения признаков преднамеренного или ложного банкротства, а также в случаях признания банкротом по заявлению прокурора на основании, предусмотренном подпунктом 1) пункта 1 статьи 47 настоящего Закона, обязан обратиться в правоохранительные органы для привлечения соответствующих лиц к ответственности, предусмотренной законами Республики Казахстан.</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49"/>
              <w:jc w:val="both"/>
              <w:rPr>
                <w:b/>
                <w:bCs/>
              </w:rPr>
            </w:pPr>
            <w:r w:rsidRPr="002D4BC3">
              <w:rPr>
                <w:b/>
                <w:bCs/>
              </w:rPr>
              <w:lastRenderedPageBreak/>
              <w:t xml:space="preserve">Статья 6. Ответственность   за причинение </w:t>
            </w:r>
            <w:proofErr w:type="gramStart"/>
            <w:r w:rsidRPr="002D4BC3">
              <w:rPr>
                <w:b/>
                <w:bCs/>
              </w:rPr>
              <w:t>имущественного  ущерба</w:t>
            </w:r>
            <w:proofErr w:type="gramEnd"/>
            <w:r w:rsidRPr="002D4BC3">
              <w:rPr>
                <w:b/>
                <w:bCs/>
              </w:rPr>
              <w:t xml:space="preserve"> кредиторам</w:t>
            </w:r>
          </w:p>
          <w:p w:rsidR="001116CF" w:rsidRPr="002D4BC3" w:rsidRDefault="001116CF" w:rsidP="00AE49EC">
            <w:pPr>
              <w:shd w:val="clear" w:color="auto" w:fill="FFFFFF" w:themeFill="background1"/>
              <w:ind w:firstLine="249"/>
              <w:jc w:val="both"/>
              <w:rPr>
                <w:b/>
                <w:bCs/>
              </w:rPr>
            </w:pPr>
            <w:r w:rsidRPr="002D4BC3">
              <w:rPr>
                <w:b/>
                <w:bCs/>
              </w:rPr>
              <w:t xml:space="preserve">1. Причинение имущественного ущерба учредителем (участником), должностным и (или) контролирующим должника лицом, индивидуальным предпринимателем влечет уголовную или </w:t>
            </w:r>
            <w:r w:rsidRPr="002D4BC3">
              <w:rPr>
                <w:b/>
                <w:bCs/>
              </w:rPr>
              <w:lastRenderedPageBreak/>
              <w:t xml:space="preserve">административную ответственность в соответствии с законами Республики Казахстан. </w:t>
            </w:r>
          </w:p>
          <w:p w:rsidR="001116CF" w:rsidRPr="002D4BC3" w:rsidRDefault="001116CF" w:rsidP="00AE49EC">
            <w:pPr>
              <w:ind w:firstLine="249"/>
              <w:jc w:val="both"/>
              <w:rPr>
                <w:b/>
                <w:bCs/>
              </w:rPr>
            </w:pPr>
            <w:r w:rsidRPr="002D4BC3">
              <w:rPr>
                <w:b/>
                <w:bCs/>
              </w:rPr>
              <w:t>Банкротный управляющий в месячный срок со дня обнаружения в ходе проведения процедуры банкротства признаков причинения имущественного ущерба кредиторам, а также в случаях признания банкротом по заявлению прокурора на основании, предусмотренном подпунктом 1) пункта 1 статьи 47 настоящего Закона, обязан обратиться в правоохранительные органы для привлечения соответствующих лиц к ответственности, предусмотренной законами Республики Казахстан.</w:t>
            </w:r>
          </w:p>
          <w:p w:rsidR="001116CF" w:rsidRPr="002D4BC3" w:rsidRDefault="001116CF" w:rsidP="00AE49EC">
            <w:pPr>
              <w:shd w:val="clear" w:color="auto" w:fill="FFFFFF" w:themeFill="background1"/>
              <w:ind w:firstLine="249"/>
              <w:jc w:val="both"/>
              <w:rPr>
                <w:b/>
                <w:bCs/>
              </w:rPr>
            </w:pPr>
            <w:r w:rsidRPr="002D4BC3">
              <w:rPr>
                <w:b/>
                <w:bCs/>
              </w:rPr>
              <w:t xml:space="preserve">2. Лица, перечисленные в части первой пункта 1 настоящей статьи, несут субсидиарную ответственность перед кредиторами банкрота принадлежащим им имуществом (активами) за </w:t>
            </w:r>
            <w:r w:rsidRPr="002D4BC3">
              <w:rPr>
                <w:b/>
                <w:bCs/>
              </w:rPr>
              <w:lastRenderedPageBreak/>
              <w:t>причинение имущественного ущерба кредиторам, факт которого установлен в ходе уголовного или административного производства.</w:t>
            </w:r>
          </w:p>
          <w:p w:rsidR="001116CF" w:rsidRPr="002D4BC3" w:rsidRDefault="001116CF" w:rsidP="00AE49EC">
            <w:pPr>
              <w:shd w:val="clear" w:color="auto" w:fill="FFFFFF" w:themeFill="background1"/>
              <w:ind w:firstLine="249"/>
              <w:jc w:val="both"/>
              <w:rPr>
                <w:b/>
                <w:bCs/>
              </w:rPr>
            </w:pPr>
            <w:r w:rsidRPr="002D4BC3">
              <w:rPr>
                <w:b/>
                <w:bCs/>
              </w:rPr>
              <w:t>При установлении фактов причинения имущественного ущерба кредиторам в ходе процедуры банкротства банкротный управляющий обязан в месячный срок обратиться в суд с иском о взыскании сумм требований кредиторов, оставшихся неудовлетворенными за недостатком имущества (активов) банкрота по результатам процедуры банкротства.</w:t>
            </w:r>
          </w:p>
          <w:p w:rsidR="001116CF" w:rsidRPr="002D4BC3" w:rsidRDefault="001116CF" w:rsidP="00AE49EC">
            <w:pPr>
              <w:shd w:val="clear" w:color="auto" w:fill="FFFFFF" w:themeFill="background1"/>
              <w:ind w:firstLine="249"/>
              <w:jc w:val="both"/>
              <w:rPr>
                <w:b/>
                <w:bCs/>
              </w:rPr>
            </w:pPr>
            <w:r w:rsidRPr="002D4BC3">
              <w:rPr>
                <w:b/>
                <w:bCs/>
              </w:rPr>
              <w:t>Предъявление таких требований в процедуре банкротства отдельными кредиторами в своих интересах не допускается, за исключением случаев, когда единственным кредитором является кредитор по налогам и таможенным платежам.</w:t>
            </w:r>
          </w:p>
          <w:p w:rsidR="001116CF" w:rsidRPr="002D4BC3" w:rsidRDefault="001116CF" w:rsidP="00AE49EC">
            <w:pPr>
              <w:shd w:val="clear" w:color="auto" w:fill="FFFFFF" w:themeFill="background1"/>
              <w:ind w:firstLine="249"/>
              <w:jc w:val="both"/>
              <w:rPr>
                <w:bCs/>
              </w:rPr>
            </w:pPr>
            <w:r w:rsidRPr="002D4BC3">
              <w:rPr>
                <w:b/>
                <w:bCs/>
              </w:rPr>
              <w:t xml:space="preserve">При установлении фактов причинения имущественного </w:t>
            </w:r>
            <w:r w:rsidRPr="002D4BC3">
              <w:rPr>
                <w:b/>
                <w:bCs/>
              </w:rPr>
              <w:lastRenderedPageBreak/>
              <w:t>ущерба кредиторам после завершения процедуры банкротства кредиторы вправе обратиться в суд с иском о взыскании сумм требований кредиторов, оставшихся неудовлетворенными за недостатком имущества (активов) банкрота по результатам процедуры банкротства.</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8"/>
              <w:jc w:val="both"/>
            </w:pPr>
            <w:r w:rsidRPr="002D4BC3">
              <w:lastRenderedPageBreak/>
              <w:t>Пункт 15 статьи 1 проекта дополнить подпунктом 7) следующего содержания:</w:t>
            </w:r>
          </w:p>
          <w:p w:rsidR="001116CF" w:rsidRPr="002D4BC3" w:rsidRDefault="001116CF" w:rsidP="00AE49EC">
            <w:pPr>
              <w:pStyle w:val="a3"/>
              <w:shd w:val="clear" w:color="auto" w:fill="FFFFFF" w:themeFill="background1"/>
              <w:spacing w:before="0" w:beforeAutospacing="0" w:after="0" w:afterAutospacing="0"/>
              <w:ind w:firstLine="108"/>
              <w:jc w:val="both"/>
              <w:rPr>
                <w:bCs/>
                <w:lang w:eastAsia="en-US"/>
              </w:rPr>
            </w:pPr>
            <w:r w:rsidRPr="002D4BC3">
              <w:rPr>
                <w:bCs/>
                <w:lang w:eastAsia="en-US"/>
              </w:rPr>
              <w:t xml:space="preserve">«7) </w:t>
            </w:r>
            <w:proofErr w:type="gramStart"/>
            <w:r w:rsidRPr="002D4BC3">
              <w:rPr>
                <w:bCs/>
                <w:lang w:eastAsia="en-US"/>
              </w:rPr>
              <w:t>статьи  6</w:t>
            </w:r>
            <w:proofErr w:type="gramEnd"/>
            <w:r w:rsidRPr="002D4BC3">
              <w:rPr>
                <w:bCs/>
                <w:lang w:eastAsia="en-US"/>
              </w:rPr>
              <w:t xml:space="preserve"> и 7 изложить в следующей редакции:</w:t>
            </w:r>
          </w:p>
          <w:p w:rsidR="001116CF" w:rsidRPr="002D4BC3" w:rsidRDefault="001116CF" w:rsidP="00AE49EC">
            <w:pPr>
              <w:shd w:val="clear" w:color="auto" w:fill="FFFFFF" w:themeFill="background1"/>
              <w:ind w:firstLine="108"/>
              <w:jc w:val="both"/>
              <w:rPr>
                <w:bCs/>
              </w:rPr>
            </w:pPr>
            <w:r w:rsidRPr="002D4BC3">
              <w:rPr>
                <w:bCs/>
              </w:rPr>
              <w:t>Статья 6. Ответственность за преднамеренное банкротство</w:t>
            </w:r>
          </w:p>
          <w:p w:rsidR="001116CF" w:rsidRPr="002D4BC3" w:rsidRDefault="001116CF" w:rsidP="00AE49EC">
            <w:pPr>
              <w:pStyle w:val="a6"/>
              <w:numPr>
                <w:ilvl w:val="0"/>
                <w:numId w:val="17"/>
              </w:numPr>
              <w:shd w:val="clear" w:color="auto" w:fill="FFFFFF" w:themeFill="background1"/>
              <w:tabs>
                <w:tab w:val="left" w:pos="175"/>
              </w:tabs>
              <w:ind w:left="0" w:firstLine="108"/>
              <w:jc w:val="both"/>
              <w:rPr>
                <w:b/>
                <w:bCs/>
              </w:rPr>
            </w:pPr>
            <w:r w:rsidRPr="002D4BC3">
              <w:rPr>
                <w:b/>
              </w:rPr>
              <w:lastRenderedPageBreak/>
              <w:t>Учредитель (участник) и (или) должностное лицо, признанные виновными</w:t>
            </w:r>
            <w:r w:rsidRPr="002D4BC3">
              <w:rPr>
                <w:b/>
                <w:bCs/>
              </w:rPr>
              <w:t xml:space="preserve"> в преднамеренном банкротстве в порядке административного или уголовного судопроизводства, несут перед кредиторами субсидиарную ответственность принадлежащим им имуществом в размере, определяемом в соответствии с пунктом 3 статьи 96 настоящего Закона. </w:t>
            </w:r>
          </w:p>
          <w:p w:rsidR="001116CF" w:rsidRPr="002D4BC3" w:rsidRDefault="001116CF" w:rsidP="00AE49EC">
            <w:pPr>
              <w:pStyle w:val="a6"/>
              <w:shd w:val="clear" w:color="auto" w:fill="FFFFFF" w:themeFill="background1"/>
              <w:tabs>
                <w:tab w:val="left" w:pos="175"/>
              </w:tabs>
              <w:ind w:left="34" w:firstLine="108"/>
              <w:jc w:val="both"/>
              <w:rPr>
                <w:b/>
                <w:bCs/>
              </w:rPr>
            </w:pPr>
            <w:r w:rsidRPr="002D4BC3">
              <w:rPr>
                <w:b/>
                <w:bCs/>
              </w:rPr>
              <w:tab/>
              <w:t xml:space="preserve">В случае признания виновными в преднамеренном банкротстве в порядке административного или уголовного судопроизводства двух и более лиц, такие лица несут ответственность солидарно. </w:t>
            </w:r>
          </w:p>
          <w:p w:rsidR="001116CF" w:rsidRPr="002D4BC3" w:rsidRDefault="001116CF" w:rsidP="00AE49EC">
            <w:pPr>
              <w:pStyle w:val="a6"/>
              <w:numPr>
                <w:ilvl w:val="0"/>
                <w:numId w:val="17"/>
              </w:numPr>
              <w:tabs>
                <w:tab w:val="left" w:pos="0"/>
                <w:tab w:val="left" w:pos="175"/>
                <w:tab w:val="left" w:pos="851"/>
              </w:tabs>
              <w:ind w:left="0" w:firstLine="108"/>
              <w:jc w:val="both"/>
              <w:rPr>
                <w:b/>
                <w:bCs/>
              </w:rPr>
            </w:pPr>
            <w:r w:rsidRPr="002D4BC3">
              <w:rPr>
                <w:b/>
                <w:bCs/>
              </w:rPr>
              <w:t xml:space="preserve">Банкротный управляющий в </w:t>
            </w:r>
            <w:r w:rsidRPr="002D4BC3">
              <w:rPr>
                <w:b/>
                <w:bCs/>
              </w:rPr>
              <w:lastRenderedPageBreak/>
              <w:t xml:space="preserve">течение десяти рабочих дней со дня вступления в законную силу судебного акта о </w:t>
            </w:r>
            <w:proofErr w:type="gramStart"/>
            <w:r w:rsidRPr="002D4BC3">
              <w:rPr>
                <w:b/>
                <w:bCs/>
              </w:rPr>
              <w:t xml:space="preserve">привлечении </w:t>
            </w:r>
            <w:r w:rsidRPr="002D4BC3">
              <w:rPr>
                <w:sz w:val="28"/>
                <w:szCs w:val="28"/>
              </w:rPr>
              <w:t xml:space="preserve"> </w:t>
            </w:r>
            <w:r w:rsidRPr="002D4BC3">
              <w:rPr>
                <w:b/>
              </w:rPr>
              <w:t>учредителя</w:t>
            </w:r>
            <w:proofErr w:type="gramEnd"/>
            <w:r w:rsidRPr="002D4BC3">
              <w:rPr>
                <w:b/>
              </w:rPr>
              <w:t xml:space="preserve"> (участника) и (или) должностного лица</w:t>
            </w:r>
            <w:r w:rsidRPr="002D4BC3">
              <w:rPr>
                <w:b/>
                <w:bCs/>
              </w:rPr>
              <w:t xml:space="preserve"> к уголовной или административной ответственности обязан  обратиться в суд с иском к такому лицу о привлечении его к субсидиарной ответственности и взыскании сумм в размере,  определяемом в соответствии с пунктом 3 статьи 96 настоящего Закона. </w:t>
            </w:r>
          </w:p>
          <w:p w:rsidR="001116CF" w:rsidRPr="002D4BC3" w:rsidRDefault="001116CF" w:rsidP="00AE49EC">
            <w:pPr>
              <w:tabs>
                <w:tab w:val="left" w:pos="0"/>
                <w:tab w:val="left" w:pos="175"/>
                <w:tab w:val="left" w:pos="851"/>
              </w:tabs>
              <w:ind w:firstLine="108"/>
              <w:jc w:val="both"/>
              <w:rPr>
                <w:b/>
                <w:bCs/>
              </w:rPr>
            </w:pPr>
            <w:r w:rsidRPr="002D4BC3">
              <w:rPr>
                <w:b/>
                <w:bCs/>
              </w:rPr>
              <w:tab/>
              <w:t xml:space="preserve">Кредитор также вправе обратиться в суд с иском в порядке, предусмотренном настоящей статьей, в случае, </w:t>
            </w:r>
            <w:proofErr w:type="gramStart"/>
            <w:r w:rsidRPr="002D4BC3">
              <w:rPr>
                <w:b/>
                <w:bCs/>
              </w:rPr>
              <w:t xml:space="preserve">если </w:t>
            </w:r>
            <w:r w:rsidRPr="002D4BC3">
              <w:rPr>
                <w:sz w:val="28"/>
                <w:szCs w:val="28"/>
              </w:rPr>
              <w:t xml:space="preserve"> </w:t>
            </w:r>
            <w:r w:rsidRPr="002D4BC3">
              <w:rPr>
                <w:b/>
              </w:rPr>
              <w:t>учредитель</w:t>
            </w:r>
            <w:proofErr w:type="gramEnd"/>
            <w:r w:rsidRPr="002D4BC3">
              <w:rPr>
                <w:b/>
              </w:rPr>
              <w:t xml:space="preserve"> (участник) и (или) должностное лицо признаны виновными</w:t>
            </w:r>
            <w:r w:rsidRPr="002D4BC3">
              <w:rPr>
                <w:b/>
                <w:bCs/>
              </w:rPr>
              <w:t xml:space="preserve"> в преднамеренном банкротстве в порядке </w:t>
            </w:r>
            <w:r w:rsidRPr="002D4BC3">
              <w:rPr>
                <w:b/>
                <w:bCs/>
              </w:rPr>
              <w:lastRenderedPageBreak/>
              <w:t>административного или уголовного судопроизводства после завершения процедуры банкротства.</w:t>
            </w:r>
          </w:p>
          <w:p w:rsidR="001116CF" w:rsidRPr="002D4BC3" w:rsidRDefault="001116CF" w:rsidP="00AE49EC">
            <w:pPr>
              <w:pStyle w:val="3"/>
              <w:shd w:val="clear" w:color="auto" w:fill="FFFFFF"/>
              <w:spacing w:before="0" w:beforeAutospacing="0" w:after="0" w:afterAutospacing="0"/>
              <w:ind w:firstLine="108"/>
              <w:jc w:val="both"/>
              <w:rPr>
                <w:b w:val="0"/>
                <w:sz w:val="24"/>
                <w:szCs w:val="24"/>
              </w:rPr>
            </w:pPr>
            <w:r w:rsidRPr="002D4BC3">
              <w:rPr>
                <w:b w:val="0"/>
                <w:sz w:val="24"/>
                <w:szCs w:val="24"/>
              </w:rPr>
              <w:t xml:space="preserve">Статья 7. </w:t>
            </w:r>
            <w:proofErr w:type="gramStart"/>
            <w:r w:rsidRPr="002D4BC3">
              <w:rPr>
                <w:b w:val="0"/>
                <w:sz w:val="24"/>
                <w:szCs w:val="24"/>
              </w:rPr>
              <w:t>Признание  сделок</w:t>
            </w:r>
            <w:proofErr w:type="gramEnd"/>
            <w:r w:rsidRPr="002D4BC3">
              <w:rPr>
                <w:b w:val="0"/>
                <w:sz w:val="24"/>
                <w:szCs w:val="24"/>
              </w:rPr>
              <w:t xml:space="preserve">  должника  недействительными  и  возврат                 имущества </w:t>
            </w:r>
          </w:p>
          <w:p w:rsidR="001116CF" w:rsidRPr="002D4BC3" w:rsidRDefault="001116CF" w:rsidP="00AE49EC">
            <w:pPr>
              <w:ind w:firstLine="108"/>
              <w:jc w:val="both"/>
            </w:pPr>
            <w:r w:rsidRPr="002D4BC3">
              <w:t xml:space="preserve">1. Сделки признаются недействительными, если они совершены должником или уполномоченным им лицом в течение трех лет до возбуждения дела </w:t>
            </w:r>
            <w:proofErr w:type="gramStart"/>
            <w:r w:rsidRPr="002D4BC3">
              <w:t>о  реабилитации</w:t>
            </w:r>
            <w:proofErr w:type="gramEnd"/>
            <w:r w:rsidRPr="002D4BC3">
              <w:t xml:space="preserve">  и (или) банкротстве,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p w:rsidR="001116CF" w:rsidRPr="002D4BC3" w:rsidRDefault="001116CF" w:rsidP="00AE49EC">
            <w:pPr>
              <w:ind w:firstLine="108"/>
              <w:jc w:val="both"/>
            </w:pPr>
            <w:r w:rsidRPr="002D4BC3">
              <w:t xml:space="preserve">Если к должнику процедура банкротства применена в результате прекращения реабилитационной </w:t>
            </w:r>
            <w:r w:rsidRPr="002D4BC3">
              <w:lastRenderedPageBreak/>
              <w:t>процедуры, срок, предусмотренный частью первой настоящего пункта, исчисляется с даты вступления в законную силу решения суда о применении реабилитационной процедуры.</w:t>
            </w:r>
          </w:p>
          <w:p w:rsidR="001116CF" w:rsidRPr="002D4BC3" w:rsidRDefault="001116CF" w:rsidP="00AE49EC">
            <w:pPr>
              <w:pStyle w:val="a3"/>
              <w:shd w:val="clear" w:color="auto" w:fill="FFFFFF"/>
              <w:spacing w:before="0" w:beforeAutospacing="0" w:after="0" w:afterAutospacing="0"/>
              <w:ind w:firstLine="108"/>
              <w:jc w:val="both"/>
            </w:pPr>
            <w:r w:rsidRPr="002D4BC3">
              <w:t xml:space="preserve">2. Основаниями недействительности сделок, кроме предусмотренных </w:t>
            </w:r>
            <w:hyperlink r:id="rId339" w:anchor="z336" w:history="1">
              <w:r w:rsidRPr="002D4BC3">
                <w:rPr>
                  <w:rStyle w:val="a5"/>
                  <w:color w:val="auto"/>
                  <w:u w:val="none"/>
                </w:rPr>
                <w:t>Гражданским кодексом</w:t>
              </w:r>
            </w:hyperlink>
            <w:r w:rsidRPr="002D4BC3">
              <w:t xml:space="preserve"> Республики Казахстан, являются: </w:t>
            </w:r>
          </w:p>
          <w:p w:rsidR="001116CF" w:rsidRPr="002D4BC3" w:rsidRDefault="001116CF" w:rsidP="00AE49EC">
            <w:pPr>
              <w:pStyle w:val="a3"/>
              <w:shd w:val="clear" w:color="auto" w:fill="FFFFFF"/>
              <w:spacing w:before="0" w:beforeAutospacing="0" w:after="0" w:afterAutospacing="0"/>
              <w:ind w:firstLine="108"/>
              <w:jc w:val="both"/>
            </w:pPr>
            <w:r w:rsidRPr="002D4BC3">
              <w:t xml:space="preserve">1) цена совершенной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 </w:t>
            </w:r>
          </w:p>
          <w:p w:rsidR="001116CF" w:rsidRPr="002D4BC3" w:rsidRDefault="001116CF" w:rsidP="00AE49EC">
            <w:pPr>
              <w:pStyle w:val="a3"/>
              <w:shd w:val="clear" w:color="auto" w:fill="FFFFFF"/>
              <w:spacing w:before="0" w:beforeAutospacing="0" w:after="0" w:afterAutospacing="0"/>
              <w:ind w:firstLine="108"/>
              <w:jc w:val="both"/>
            </w:pPr>
            <w:r w:rsidRPr="002D4BC3">
              <w:t xml:space="preserve">2) сделка не соответствует деятельности должника, ограниченной </w:t>
            </w:r>
            <w:r w:rsidRPr="002D4BC3">
              <w:rPr>
                <w:b/>
              </w:rPr>
              <w:t>законами</w:t>
            </w:r>
            <w:r w:rsidRPr="002D4BC3">
              <w:t xml:space="preserve"> </w:t>
            </w:r>
            <w:r w:rsidRPr="002D4BC3">
              <w:lastRenderedPageBreak/>
              <w:t>Республики Казахстан, учредительными документами, либо совершена с нарушением компетенции, определенной уставом;</w:t>
            </w:r>
          </w:p>
          <w:p w:rsidR="001116CF" w:rsidRPr="002D4BC3" w:rsidRDefault="001116CF" w:rsidP="00AE49EC">
            <w:pPr>
              <w:pStyle w:val="a3"/>
              <w:shd w:val="clear" w:color="auto" w:fill="FFFFFF"/>
              <w:spacing w:before="0" w:beforeAutospacing="0" w:after="0" w:afterAutospacing="0"/>
              <w:ind w:firstLine="108"/>
              <w:jc w:val="both"/>
            </w:pPr>
            <w:r w:rsidRPr="002D4BC3">
              <w:t xml:space="preserve">3) имущество </w:t>
            </w:r>
            <w:r w:rsidRPr="002D4BC3">
              <w:rPr>
                <w:b/>
              </w:rPr>
              <w:t>передано</w:t>
            </w:r>
            <w:r w:rsidRPr="002D4BC3">
              <w:t xml:space="preserve"> (в том числе </w:t>
            </w:r>
            <w:r w:rsidRPr="002D4BC3">
              <w:rPr>
                <w:b/>
              </w:rPr>
              <w:t>во</w:t>
            </w:r>
            <w:r w:rsidRPr="002D4BC3">
              <w:t xml:space="preserve"> временное пользование) безвозмездно либо по цене, существенно отличающейся в худшую для должника сторону от цены на идентичный или однородный товар при сопоставимых экономических условиях либо без наличия оснований </w:t>
            </w:r>
            <w:r w:rsidRPr="002D4BC3">
              <w:rPr>
                <w:b/>
              </w:rPr>
              <w:t>для передачи</w:t>
            </w:r>
            <w:r w:rsidRPr="002D4BC3">
              <w:t xml:space="preserve"> в ущерб интересам кредиторов;</w:t>
            </w:r>
          </w:p>
          <w:p w:rsidR="001116CF" w:rsidRPr="002D4BC3" w:rsidRDefault="001116CF" w:rsidP="00AE49EC">
            <w:pPr>
              <w:pStyle w:val="a3"/>
              <w:shd w:val="clear" w:color="auto" w:fill="FFFFFF"/>
              <w:spacing w:before="0" w:beforeAutospacing="0" w:after="0" w:afterAutospacing="0"/>
              <w:ind w:firstLine="108"/>
              <w:jc w:val="both"/>
            </w:pPr>
            <w:r w:rsidRPr="002D4BC3">
              <w:t xml:space="preserve">4) если сделка, совершенная в течение шести месяцев до возбуждения дела </w:t>
            </w:r>
            <w:proofErr w:type="gramStart"/>
            <w:r w:rsidRPr="002D4BC3">
              <w:t>о  реабилитации</w:t>
            </w:r>
            <w:proofErr w:type="gramEnd"/>
            <w:r w:rsidRPr="002D4BC3">
              <w:t xml:space="preserve">  и (или) банкротстве, повлекла предпочтительное удовлетворение требований одних кредиторов перед другими;</w:t>
            </w:r>
          </w:p>
          <w:p w:rsidR="001116CF" w:rsidRPr="002D4BC3" w:rsidRDefault="001116CF" w:rsidP="00AE49EC">
            <w:pPr>
              <w:pStyle w:val="a3"/>
              <w:shd w:val="clear" w:color="auto" w:fill="FFFFFF"/>
              <w:spacing w:before="0" w:beforeAutospacing="0" w:after="0" w:afterAutospacing="0"/>
              <w:ind w:firstLine="108"/>
              <w:jc w:val="both"/>
            </w:pPr>
            <w:r w:rsidRPr="002D4BC3">
              <w:lastRenderedPageBreak/>
              <w:t>5) договоры дарения имущества должника, если такая сделка существенно отличается от сделок, заключенных за год до возбуждения дела о реабилитации или банкротстве;</w:t>
            </w:r>
          </w:p>
          <w:p w:rsidR="001116CF" w:rsidRPr="002D4BC3" w:rsidRDefault="001116CF" w:rsidP="00AE49EC">
            <w:pPr>
              <w:pStyle w:val="a3"/>
              <w:shd w:val="clear" w:color="auto" w:fill="FFFFFF"/>
              <w:spacing w:before="0" w:beforeAutospacing="0" w:after="0" w:afterAutospacing="0"/>
              <w:ind w:firstLine="108"/>
              <w:jc w:val="both"/>
            </w:pPr>
            <w:r w:rsidRPr="002D4BC3">
              <w:t xml:space="preserve">6) сделка, совершенная </w:t>
            </w:r>
            <w:r w:rsidRPr="002D4BC3">
              <w:rPr>
                <w:b/>
              </w:rPr>
              <w:t xml:space="preserve">без намерения создать соответствующие правовые последствия </w:t>
            </w:r>
            <w:proofErr w:type="gramStart"/>
            <w:r w:rsidRPr="002D4BC3">
              <w:rPr>
                <w:b/>
              </w:rPr>
              <w:t>по  такой</w:t>
            </w:r>
            <w:proofErr w:type="gramEnd"/>
            <w:r w:rsidRPr="002D4BC3">
              <w:rPr>
                <w:b/>
              </w:rPr>
              <w:t xml:space="preserve"> сделке,</w:t>
            </w:r>
            <w:r w:rsidRPr="002D4BC3">
              <w:t xml:space="preserve"> в ущерб интересам кредиторов.</w:t>
            </w:r>
          </w:p>
          <w:p w:rsidR="001116CF" w:rsidRPr="002D4BC3" w:rsidRDefault="001116CF" w:rsidP="00AE49EC">
            <w:pPr>
              <w:pStyle w:val="a3"/>
              <w:shd w:val="clear" w:color="auto" w:fill="FFFFFF"/>
              <w:spacing w:before="0" w:beforeAutospacing="0" w:after="0" w:afterAutospacing="0"/>
              <w:ind w:firstLine="108"/>
              <w:jc w:val="both"/>
            </w:pPr>
            <w:r w:rsidRPr="002D4BC3">
              <w:t>3. При выявлении сделок, совершенных при обстоятельствах, указанных в пунктах 1 и 2 настоящей статьи, администратор обязан, в том числе по ходатайству кредитора, выявившего сделку, в течение десяти рабочих дней со дня выявления обратиться в суд с заявлением о признании таких сделок недействительными.</w:t>
            </w:r>
          </w:p>
          <w:p w:rsidR="001116CF" w:rsidRPr="002D4BC3" w:rsidRDefault="001116CF" w:rsidP="00AE49EC">
            <w:pPr>
              <w:pStyle w:val="a3"/>
              <w:shd w:val="clear" w:color="auto" w:fill="FFFFFF"/>
              <w:spacing w:before="0" w:beforeAutospacing="0" w:after="0" w:afterAutospacing="0"/>
              <w:ind w:firstLine="108"/>
              <w:jc w:val="both"/>
            </w:pPr>
            <w:r w:rsidRPr="002D4BC3">
              <w:t xml:space="preserve">4. При признании сделки недействительной ответчик обязан </w:t>
            </w:r>
            <w:r w:rsidRPr="002D4BC3">
              <w:lastRenderedPageBreak/>
              <w:t xml:space="preserve">возвратить все полученное по сделке, при невозможности возврата в натуре – возместить стоимость подлежащего возврату имущества, </w:t>
            </w:r>
            <w:r w:rsidRPr="002D4BC3">
              <w:rPr>
                <w:b/>
              </w:rPr>
              <w:t xml:space="preserve">стоимость пользования имуществом, выполненных работ или оказанных услуг в деньгах, если иные </w:t>
            </w:r>
            <w:r w:rsidRPr="002D4BC3">
              <w:rPr>
                <w:rStyle w:val="s20"/>
              </w:rPr>
              <w:t>последствия</w:t>
            </w:r>
            <w:r w:rsidRPr="002D4BC3">
              <w:rPr>
                <w:b/>
              </w:rPr>
              <w:t xml:space="preserve"> </w:t>
            </w:r>
            <w:r w:rsidRPr="002D4BC3">
              <w:rPr>
                <w:rStyle w:val="s20"/>
              </w:rPr>
              <w:t>недействительности</w:t>
            </w:r>
            <w:r w:rsidRPr="002D4BC3">
              <w:rPr>
                <w:b/>
              </w:rPr>
              <w:t xml:space="preserve"> сделки не предусмотрены Гражданским кодексом Республики Казахстан</w:t>
            </w:r>
            <w:r w:rsidRPr="002D4BC3">
              <w:t>.</w:t>
            </w:r>
          </w:p>
          <w:p w:rsidR="001116CF" w:rsidRPr="002D4BC3" w:rsidRDefault="001116CF" w:rsidP="00AE49EC">
            <w:pPr>
              <w:pStyle w:val="a3"/>
              <w:shd w:val="clear" w:color="auto" w:fill="FFFFFF"/>
              <w:spacing w:before="0" w:beforeAutospacing="0" w:after="0" w:afterAutospacing="0"/>
              <w:ind w:firstLine="108"/>
              <w:jc w:val="both"/>
            </w:pPr>
            <w:r w:rsidRPr="002D4BC3">
              <w:t>При этом ответчик приобретает право требования к должнику, которое подлежит удовлетворению в соответствии с пунктом 5 статьи 100 настоящего Закона.</w:t>
            </w:r>
          </w:p>
          <w:p w:rsidR="001116CF" w:rsidRPr="002D4BC3" w:rsidRDefault="001116CF" w:rsidP="00AE49EC">
            <w:pPr>
              <w:ind w:firstLine="108"/>
              <w:jc w:val="both"/>
              <w:rPr>
                <w:spacing w:val="2"/>
              </w:rPr>
            </w:pPr>
            <w:r w:rsidRPr="002D4BC3">
              <w:rPr>
                <w:spacing w:val="2"/>
              </w:rPr>
              <w:t xml:space="preserve">5. При невозможности возврата имущества в случаях, предусмотренных настоящей статьей, или при безвозмездной </w:t>
            </w:r>
            <w:r w:rsidRPr="002D4BC3">
              <w:rPr>
                <w:spacing w:val="2"/>
              </w:rPr>
              <w:lastRenderedPageBreak/>
              <w:t>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перед должником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p w:rsidR="001116CF" w:rsidRPr="002D4BC3" w:rsidRDefault="001116CF" w:rsidP="00AE49EC">
            <w:pPr>
              <w:ind w:firstLine="108"/>
              <w:jc w:val="both"/>
              <w:rPr>
                <w:spacing w:val="2"/>
              </w:rPr>
            </w:pPr>
            <w:r w:rsidRPr="002D4BC3">
              <w:rPr>
                <w:spacing w:val="2"/>
              </w:rPr>
              <w:t xml:space="preserve">6. При невозможности возмещения стоимости имущества </w:t>
            </w:r>
            <w:r w:rsidRPr="002D4BC3">
              <w:rPr>
                <w:b/>
                <w:spacing w:val="2"/>
              </w:rPr>
              <w:t>первоначальным приобретателем</w:t>
            </w:r>
            <w:r w:rsidRPr="002D4BC3">
              <w:rPr>
                <w:spacing w:val="2"/>
              </w:rPr>
              <w:t xml:space="preserve"> лицо, принявшее решение об отчуждении имущества должника, </w:t>
            </w:r>
            <w:r w:rsidRPr="002D4BC3">
              <w:rPr>
                <w:b/>
                <w:spacing w:val="2"/>
              </w:rPr>
              <w:t>должно быть привлечено</w:t>
            </w:r>
            <w:r w:rsidRPr="002D4BC3">
              <w:rPr>
                <w:spacing w:val="2"/>
              </w:rPr>
              <w:t xml:space="preserve"> к субсидиарной ответственности в судебном порядке.</w:t>
            </w:r>
          </w:p>
          <w:p w:rsidR="001116CF" w:rsidRPr="002D4BC3" w:rsidRDefault="001116CF" w:rsidP="00AE49EC">
            <w:pPr>
              <w:shd w:val="clear" w:color="auto" w:fill="FFFFFF"/>
              <w:ind w:firstLine="108"/>
              <w:jc w:val="both"/>
            </w:pPr>
            <w:r w:rsidRPr="002D4BC3">
              <w:lastRenderedPageBreak/>
              <w:t>7. Требования настоящей статьи не распространяются на сделки:</w:t>
            </w:r>
          </w:p>
          <w:p w:rsidR="001116CF" w:rsidRPr="002D4BC3" w:rsidRDefault="001116CF" w:rsidP="00AE49EC">
            <w:pPr>
              <w:shd w:val="clear" w:color="auto" w:fill="FFFFFF"/>
              <w:ind w:firstLine="108"/>
              <w:jc w:val="both"/>
            </w:pPr>
            <w:r w:rsidRPr="002D4BC3">
              <w:t>1) проектного финансирования, секьюритизации;</w:t>
            </w:r>
          </w:p>
          <w:p w:rsidR="001116CF" w:rsidRPr="002D4BC3" w:rsidRDefault="001116CF" w:rsidP="00AE49EC">
            <w:pPr>
              <w:shd w:val="clear" w:color="auto" w:fill="FFFFFF"/>
              <w:ind w:firstLine="108"/>
              <w:jc w:val="both"/>
            </w:pPr>
            <w:r w:rsidRPr="002D4BC3">
              <w:t>2) заключенные в торговой системе фондовой биржи методом открытых торгов;</w:t>
            </w:r>
          </w:p>
          <w:p w:rsidR="001116CF" w:rsidRPr="002D4BC3" w:rsidRDefault="001116CF" w:rsidP="00AE49EC">
            <w:pPr>
              <w:shd w:val="clear" w:color="auto" w:fill="FFFFFF"/>
              <w:ind w:firstLine="108"/>
              <w:jc w:val="both"/>
            </w:pPr>
            <w:r w:rsidRPr="002D4BC3">
              <w:t xml:space="preserve">3) совершенные должником в рамках обычных коммерческих операций, условия которых существенно не отличаются от условий аналогичных сделок, заключенных должником в процессе осуществления им предпринимательской деятельности в течение трех лет до возбуждения дела   о </w:t>
            </w:r>
            <w:proofErr w:type="gramStart"/>
            <w:r w:rsidRPr="002D4BC3">
              <w:t>реабилитации  и</w:t>
            </w:r>
            <w:proofErr w:type="gramEnd"/>
            <w:r w:rsidRPr="002D4BC3">
              <w:t xml:space="preserve"> (или) банкротстве. </w:t>
            </w:r>
          </w:p>
          <w:p w:rsidR="001116CF" w:rsidRPr="002D4BC3" w:rsidRDefault="001116CF" w:rsidP="00AE49EC">
            <w:pPr>
              <w:jc w:val="both"/>
              <w:rPr>
                <w:i/>
              </w:rPr>
            </w:pPr>
            <w:r w:rsidRPr="002D4BC3">
              <w:rPr>
                <w:i/>
              </w:rPr>
              <w:t>Аналогичные поправки по замене слов «</w:t>
            </w:r>
            <w:r w:rsidRPr="002D4BC3">
              <w:rPr>
                <w:b/>
                <w:i/>
              </w:rPr>
              <w:t xml:space="preserve">законодательными актами» </w:t>
            </w:r>
            <w:r w:rsidRPr="002D4BC3">
              <w:rPr>
                <w:i/>
              </w:rPr>
              <w:t>словом</w:t>
            </w:r>
            <w:r w:rsidRPr="002D4BC3">
              <w:rPr>
                <w:b/>
                <w:i/>
              </w:rPr>
              <w:t xml:space="preserve"> «законами»</w:t>
            </w:r>
            <w:r w:rsidRPr="002D4BC3">
              <w:rPr>
                <w:i/>
              </w:rPr>
              <w:t xml:space="preserve"> </w:t>
            </w:r>
            <w:r w:rsidRPr="002D4BC3">
              <w:rPr>
                <w:i/>
              </w:rPr>
              <w:lastRenderedPageBreak/>
              <w:t>предусмотреть по всему тексту законопроекта</w:t>
            </w:r>
          </w:p>
          <w:p w:rsidR="001116CF" w:rsidRPr="002D4BC3" w:rsidRDefault="001116CF" w:rsidP="00AE49EC">
            <w:pPr>
              <w:jc w:val="both"/>
              <w:rPr>
                <w:i/>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
                <w:bCs/>
              </w:rPr>
            </w:pPr>
            <w:r w:rsidRPr="002D4BC3">
              <w:rPr>
                <w:b/>
                <w:bCs/>
              </w:rPr>
              <w:lastRenderedPageBreak/>
              <w:t>Депутаты</w:t>
            </w:r>
          </w:p>
          <w:p w:rsidR="001116CF" w:rsidRPr="002D4BC3" w:rsidRDefault="001116CF" w:rsidP="00AE49EC">
            <w:pPr>
              <w:ind w:firstLine="175"/>
              <w:jc w:val="both"/>
              <w:rPr>
                <w:b/>
                <w:bCs/>
              </w:rPr>
            </w:pPr>
            <w:r w:rsidRPr="002D4BC3">
              <w:rPr>
                <w:b/>
                <w:bCs/>
              </w:rPr>
              <w:t>Айсина М.А.,</w:t>
            </w:r>
          </w:p>
          <w:p w:rsidR="001116CF" w:rsidRPr="002D4BC3" w:rsidRDefault="001116CF" w:rsidP="00AE49EC">
            <w:pPr>
              <w:jc w:val="both"/>
              <w:rPr>
                <w:b/>
                <w:bCs/>
              </w:rPr>
            </w:pPr>
            <w:r w:rsidRPr="002D4BC3">
              <w:rPr>
                <w:b/>
                <w:bCs/>
              </w:rPr>
              <w:t>Барлыбаев Е.Х.</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
                <w:bCs/>
              </w:rPr>
            </w:pPr>
            <w:r w:rsidRPr="002D4BC3">
              <w:rPr>
                <w:b/>
                <w:bCs/>
              </w:rPr>
              <w:t>Никитинская Е.С.</w:t>
            </w:r>
          </w:p>
          <w:p w:rsidR="001116CF" w:rsidRPr="002D4BC3" w:rsidRDefault="001116CF" w:rsidP="00AE49EC">
            <w:pPr>
              <w:jc w:val="both"/>
              <w:rPr>
                <w:b/>
                <w:bCs/>
              </w:rPr>
            </w:pPr>
            <w:r w:rsidRPr="002D4BC3">
              <w:rPr>
                <w:b/>
                <w:bCs/>
              </w:rPr>
              <w:t>Перуашев А.Т.</w:t>
            </w:r>
          </w:p>
          <w:p w:rsidR="001116CF" w:rsidRPr="002D4BC3" w:rsidRDefault="001116CF" w:rsidP="00AE49EC">
            <w:pPr>
              <w:jc w:val="both"/>
              <w:rPr>
                <w:b/>
                <w:bCs/>
              </w:rPr>
            </w:pPr>
          </w:p>
          <w:p w:rsidR="001116CF" w:rsidRPr="002D4BC3" w:rsidRDefault="001116CF" w:rsidP="00AE49EC">
            <w:pPr>
              <w:jc w:val="both"/>
              <w:rPr>
                <w:bCs/>
              </w:rPr>
            </w:pPr>
            <w:r w:rsidRPr="002D4BC3">
              <w:rPr>
                <w:bCs/>
              </w:rPr>
              <w:t>В связи с пересмотром состава преступления за причинение имущественного ущерба кредиторам.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 xml:space="preserve">Принято </w:t>
            </w:r>
          </w:p>
          <w:p w:rsidR="001116CF" w:rsidRPr="002D4BC3" w:rsidRDefault="001116CF" w:rsidP="00AE49EC">
            <w:pPr>
              <w:widowControl w:val="0"/>
              <w:ind w:left="-57" w:right="-113"/>
              <w:jc w:val="both"/>
              <w:rPr>
                <w:bCs/>
              </w:rPr>
            </w:pPr>
            <w:r w:rsidRPr="002D4BC3">
              <w:rPr>
                <w:bCs/>
              </w:rPr>
              <w:t xml:space="preserve"> </w:t>
            </w: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Абзацы первый-четвертый подпункта 7) пункта 15 статьи 1 проекта</w:t>
            </w:r>
          </w:p>
          <w:p w:rsidR="001116CF" w:rsidRPr="002D4BC3" w:rsidRDefault="001116CF" w:rsidP="00AE49EC">
            <w:pPr>
              <w:jc w:val="center"/>
            </w:pPr>
          </w:p>
          <w:p w:rsidR="001116CF" w:rsidRPr="002D4BC3" w:rsidRDefault="001116CF" w:rsidP="00AE49EC">
            <w:pPr>
              <w:jc w:val="center"/>
            </w:pPr>
            <w:r w:rsidRPr="002D4BC3">
              <w:t>(пункт 3 статьи 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left="35" w:firstLine="365"/>
              <w:jc w:val="both"/>
            </w:pPr>
            <w:r w:rsidRPr="002D4BC3">
              <w:rPr>
                <w:rStyle w:val="s1"/>
                <w:sz w:val="24"/>
                <w:szCs w:val="24"/>
              </w:rPr>
              <w:t xml:space="preserve">Статья 8. Правовой режим договоров </w:t>
            </w:r>
          </w:p>
          <w:p w:rsidR="001116CF" w:rsidRPr="002D4BC3" w:rsidRDefault="001116CF" w:rsidP="00AE49EC">
            <w:pPr>
              <w:ind w:firstLine="426"/>
              <w:jc w:val="both"/>
            </w:pPr>
            <w:bookmarkStart w:id="3" w:name="SUB80100"/>
            <w:bookmarkEnd w:id="3"/>
            <w:r w:rsidRPr="002D4BC3">
              <w:t>…</w:t>
            </w:r>
          </w:p>
          <w:p w:rsidR="001116CF" w:rsidRPr="002D4BC3" w:rsidRDefault="001116CF" w:rsidP="00AE49EC">
            <w:pPr>
              <w:ind w:firstLine="426"/>
              <w:jc w:val="both"/>
            </w:pPr>
            <w:bookmarkStart w:id="4" w:name="SUB80300"/>
            <w:bookmarkEnd w:id="4"/>
            <w:r w:rsidRPr="002D4BC3">
              <w:t>3. 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переданного должником, на основании решения комитета кредиторов.</w:t>
            </w:r>
          </w:p>
          <w:p w:rsidR="001116CF" w:rsidRPr="002D4BC3" w:rsidRDefault="001116CF" w:rsidP="00AE49EC">
            <w:pPr>
              <w:pStyle w:val="3"/>
              <w:spacing w:before="0"/>
              <w:ind w:firstLine="147"/>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b/>
                <w:bCs/>
                <w:lang w:val="kk-KZ"/>
              </w:rPr>
            </w:pPr>
            <w:r w:rsidRPr="002D4BC3">
              <w:rPr>
                <w:b/>
                <w:bCs/>
                <w:lang w:val="kk-KZ"/>
              </w:rPr>
              <w:t>7) в статье 8:</w:t>
            </w:r>
          </w:p>
          <w:p w:rsidR="001116CF" w:rsidRPr="002D4BC3" w:rsidRDefault="001116CF" w:rsidP="00AE49EC">
            <w:pPr>
              <w:ind w:firstLine="228"/>
              <w:jc w:val="both"/>
              <w:rPr>
                <w:b/>
                <w:bCs/>
                <w:spacing w:val="2"/>
                <w:lang w:val="kk-KZ"/>
              </w:rPr>
            </w:pPr>
            <w:r w:rsidRPr="002D4BC3">
              <w:rPr>
                <w:b/>
                <w:bCs/>
                <w:spacing w:val="2"/>
                <w:lang w:val="kk-KZ"/>
              </w:rPr>
              <w:t>пункт 3 изложить в следующей редакции:</w:t>
            </w:r>
          </w:p>
          <w:p w:rsidR="001116CF" w:rsidRPr="002D4BC3" w:rsidRDefault="001116CF" w:rsidP="00AE49EC">
            <w:pPr>
              <w:ind w:firstLine="228"/>
              <w:jc w:val="both"/>
              <w:rPr>
                <w:b/>
                <w:bCs/>
                <w:spacing w:val="2"/>
                <w:lang w:val="kk-KZ"/>
              </w:rPr>
            </w:pPr>
            <w:r w:rsidRPr="002D4BC3">
              <w:rPr>
                <w:b/>
                <w:bCs/>
                <w:spacing w:val="2"/>
                <w:lang w:val="kk-KZ"/>
              </w:rPr>
              <w:t>«3. 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(активов), переданного должником, на основании решения комитета кредиторов.»;</w:t>
            </w:r>
          </w:p>
          <w:p w:rsidR="001116CF" w:rsidRPr="002D4BC3" w:rsidRDefault="001116CF" w:rsidP="00AE49EC">
            <w:pPr>
              <w:pStyle w:val="a6"/>
              <w:shd w:val="clear" w:color="auto" w:fill="FFFFFF" w:themeFill="background1"/>
              <w:tabs>
                <w:tab w:val="left" w:pos="993"/>
              </w:tabs>
              <w:ind w:left="0" w:firstLine="228"/>
              <w:jc w:val="both"/>
              <w:rPr>
                <w:b/>
                <w:bCs/>
                <w:lang w:val="kk-KZ"/>
              </w:rPr>
            </w:pPr>
            <w:r w:rsidRPr="002D4BC3">
              <w:rPr>
                <w:b/>
                <w:bCs/>
                <w:lang w:val="kk-KZ"/>
              </w:rPr>
              <w:t>часть первую пункта 4 изложить в следующей редакции:</w:t>
            </w:r>
          </w:p>
          <w:p w:rsidR="001116CF" w:rsidRPr="002D4BC3" w:rsidRDefault="001116CF" w:rsidP="00AE49EC">
            <w:pPr>
              <w:pStyle w:val="a6"/>
              <w:tabs>
                <w:tab w:val="left" w:pos="993"/>
              </w:tabs>
              <w:ind w:left="0" w:firstLine="228"/>
              <w:jc w:val="both"/>
              <w:rPr>
                <w:b/>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В подпункте 7) пункта 15 статьи 1 проекта:</w:t>
            </w:r>
          </w:p>
          <w:p w:rsidR="001116CF" w:rsidRPr="002D4BC3" w:rsidRDefault="001116CF" w:rsidP="00AE49EC">
            <w:pPr>
              <w:ind w:firstLine="194"/>
              <w:jc w:val="both"/>
            </w:pPr>
            <w:r w:rsidRPr="002D4BC3">
              <w:t>абзац первый изложить в следующей редакции:</w:t>
            </w:r>
          </w:p>
          <w:p w:rsidR="001116CF" w:rsidRPr="002D4BC3" w:rsidRDefault="001116CF" w:rsidP="00AE49EC">
            <w:pPr>
              <w:ind w:firstLine="194"/>
              <w:jc w:val="both"/>
            </w:pPr>
            <w:r w:rsidRPr="002D4BC3">
              <w:t>«7) часть первую пункта 4 статьи 8 изложить в следующей редакции:»;</w:t>
            </w:r>
          </w:p>
          <w:p w:rsidR="001116CF" w:rsidRPr="002D4BC3" w:rsidRDefault="001116CF" w:rsidP="00AE49EC">
            <w:pPr>
              <w:ind w:firstLine="194"/>
              <w:jc w:val="both"/>
            </w:pPr>
            <w:r w:rsidRPr="002D4BC3">
              <w:t>абзацы второй – четвертый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Юридическая техника, в связи с отсутствием изменений и дополнений в пункте 3</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Новый подпункт 8) пункта 15 статьи 1 проекта</w:t>
            </w:r>
          </w:p>
          <w:p w:rsidR="001116CF" w:rsidRPr="002D4BC3" w:rsidRDefault="001116CF" w:rsidP="00AE49EC">
            <w:pPr>
              <w:jc w:val="center"/>
            </w:pPr>
          </w:p>
          <w:p w:rsidR="001116CF" w:rsidRPr="002D4BC3" w:rsidRDefault="001116CF" w:rsidP="00AE49EC">
            <w:pPr>
              <w:jc w:val="center"/>
            </w:pPr>
            <w:r w:rsidRPr="002D4BC3">
              <w:lastRenderedPageBreak/>
              <w:t>(подпункт 7) статьи 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beforeAutospacing="0" w:after="0" w:afterAutospacing="0"/>
              <w:ind w:firstLine="147"/>
              <w:jc w:val="both"/>
              <w:rPr>
                <w:b w:val="0"/>
                <w:bCs w:val="0"/>
                <w:sz w:val="24"/>
                <w:szCs w:val="24"/>
              </w:rPr>
            </w:pPr>
            <w:r w:rsidRPr="002D4BC3">
              <w:rPr>
                <w:b w:val="0"/>
                <w:bCs w:val="0"/>
                <w:sz w:val="24"/>
                <w:szCs w:val="24"/>
              </w:rPr>
              <w:lastRenderedPageBreak/>
              <w:t>Статья 9. Аффилиированные лица</w:t>
            </w:r>
          </w:p>
          <w:p w:rsidR="001116CF" w:rsidRPr="002D4BC3" w:rsidRDefault="001116CF" w:rsidP="00AE49EC">
            <w:pPr>
              <w:pStyle w:val="3"/>
              <w:spacing w:before="0" w:beforeAutospacing="0" w:after="0" w:afterAutospacing="0"/>
              <w:ind w:firstLine="147"/>
              <w:jc w:val="both"/>
              <w:rPr>
                <w:b w:val="0"/>
                <w:bCs w:val="0"/>
                <w:sz w:val="24"/>
                <w:szCs w:val="24"/>
              </w:rPr>
            </w:pPr>
            <w:r w:rsidRPr="002D4BC3">
              <w:rPr>
                <w:b w:val="0"/>
                <w:bCs w:val="0"/>
                <w:sz w:val="24"/>
                <w:szCs w:val="24"/>
              </w:rPr>
              <w:t>Настоящим Законом аффилиированными лицами признаются:</w:t>
            </w:r>
          </w:p>
          <w:p w:rsidR="001116CF" w:rsidRPr="002D4BC3" w:rsidRDefault="001116CF" w:rsidP="00AE49EC">
            <w:pPr>
              <w:pStyle w:val="3"/>
              <w:spacing w:before="0" w:beforeAutospacing="0" w:after="0" w:afterAutospacing="0"/>
              <w:ind w:firstLine="147"/>
              <w:jc w:val="both"/>
              <w:rPr>
                <w:b w:val="0"/>
                <w:bCs w:val="0"/>
                <w:sz w:val="24"/>
                <w:szCs w:val="24"/>
              </w:rPr>
            </w:pPr>
            <w:r w:rsidRPr="002D4BC3">
              <w:rPr>
                <w:b w:val="0"/>
                <w:bCs w:val="0"/>
                <w:sz w:val="24"/>
                <w:szCs w:val="24"/>
              </w:rPr>
              <w:t xml:space="preserve">   </w:t>
            </w:r>
          </w:p>
          <w:p w:rsidR="001116CF" w:rsidRPr="002D4BC3" w:rsidRDefault="001116CF" w:rsidP="00AE49EC">
            <w:pPr>
              <w:pStyle w:val="3"/>
              <w:spacing w:before="0" w:beforeAutospacing="0" w:after="0" w:afterAutospacing="0"/>
              <w:ind w:firstLine="147"/>
              <w:jc w:val="both"/>
              <w:rPr>
                <w:b w:val="0"/>
                <w:bCs w:val="0"/>
                <w:sz w:val="24"/>
                <w:szCs w:val="24"/>
              </w:rPr>
            </w:pPr>
            <w:r w:rsidRPr="002D4BC3">
              <w:rPr>
                <w:b w:val="0"/>
                <w:bCs w:val="0"/>
                <w:sz w:val="24"/>
                <w:szCs w:val="24"/>
              </w:rPr>
              <w:t xml:space="preserve">7) иное лицо, являющееся аффилиированным лицом </w:t>
            </w:r>
            <w:r w:rsidRPr="002D4BC3">
              <w:rPr>
                <w:b w:val="0"/>
                <w:bCs w:val="0"/>
                <w:sz w:val="24"/>
                <w:szCs w:val="24"/>
              </w:rPr>
              <w:lastRenderedPageBreak/>
              <w:t xml:space="preserve">участника процедур реабилитации и банкротства в соответствии с законодательными актами Республики </w:t>
            </w:r>
            <w:r w:rsidRPr="002D4BC3">
              <w:rPr>
                <w:bCs w:val="0"/>
                <w:sz w:val="24"/>
                <w:szCs w:val="24"/>
              </w:rPr>
              <w:t>Казахстан.</w:t>
            </w:r>
          </w:p>
          <w:p w:rsidR="001116CF" w:rsidRPr="002D4BC3" w:rsidRDefault="001116CF" w:rsidP="00AE49EC">
            <w:pPr>
              <w:pStyle w:val="3"/>
              <w:spacing w:before="0" w:beforeAutospacing="0" w:after="0" w:afterAutospacing="0"/>
              <w:ind w:firstLine="147"/>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tabs>
                <w:tab w:val="left" w:pos="993"/>
              </w:tabs>
              <w:ind w:left="0" w:firstLine="176"/>
              <w:jc w:val="both"/>
              <w:rPr>
                <w:b/>
              </w:rPr>
            </w:pPr>
            <w:r w:rsidRPr="002D4BC3">
              <w:rPr>
                <w:b/>
              </w:rPr>
              <w:lastRenderedPageBreak/>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Пункт 15 статьи 1 проекта дополнить подпунктом 8) следующего содержания:</w:t>
            </w:r>
          </w:p>
          <w:p w:rsidR="001116CF" w:rsidRPr="002D4BC3" w:rsidRDefault="001116CF" w:rsidP="00AE49EC">
            <w:pPr>
              <w:ind w:firstLine="194"/>
              <w:jc w:val="both"/>
            </w:pPr>
            <w:r w:rsidRPr="002D4BC3">
              <w:rPr>
                <w:b/>
              </w:rPr>
              <w:t xml:space="preserve">«8) подпункт 7) статьи 9 дополнить словами «или признанное </w:t>
            </w:r>
            <w:r w:rsidRPr="002D4BC3">
              <w:rPr>
                <w:b/>
              </w:rPr>
              <w:lastRenderedPageBreak/>
              <w:t>аффилированным по решению суда</w:t>
            </w:r>
            <w:r w:rsidRPr="002D4BC3">
              <w:t>».</w:t>
            </w:r>
          </w:p>
          <w:p w:rsidR="001116CF" w:rsidRPr="002D4BC3" w:rsidRDefault="001116CF" w:rsidP="00AE49EC">
            <w:pPr>
              <w:ind w:firstLine="194"/>
              <w:jc w:val="both"/>
            </w:pPr>
          </w:p>
          <w:p w:rsidR="001116CF" w:rsidRPr="002D4BC3" w:rsidRDefault="001116CF" w:rsidP="00AE49EC">
            <w:pPr>
              <w:ind w:firstLine="194"/>
              <w:jc w:val="both"/>
              <w:rPr>
                <w:i/>
              </w:rPr>
            </w:pPr>
            <w:r w:rsidRPr="002D4BC3">
              <w:rPr>
                <w:i/>
                <w:sz w:val="20"/>
              </w:rPr>
              <w:t>Соответственно изменить последующую нумерацию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175"/>
              <w:rPr>
                <w:b/>
                <w:bCs/>
              </w:rPr>
            </w:pPr>
          </w:p>
          <w:p w:rsidR="001116CF" w:rsidRPr="002D4BC3" w:rsidRDefault="001116CF" w:rsidP="00AE49EC">
            <w:pPr>
              <w:rPr>
                <w:bCs/>
              </w:rPr>
            </w:pPr>
            <w:r w:rsidRPr="002D4BC3">
              <w:rPr>
                <w:bCs/>
              </w:rPr>
              <w:lastRenderedPageBreak/>
              <w:t>В связи с возникающими на практике проблемами по признанию лиц аффиилированными</w:t>
            </w:r>
          </w:p>
          <w:p w:rsidR="001116CF" w:rsidRPr="002D4BC3" w:rsidRDefault="001116CF" w:rsidP="00AE49EC">
            <w:pPr>
              <w:ind w:firstLine="175"/>
              <w:rPr>
                <w:b/>
                <w:bCs/>
              </w:rPr>
            </w:pPr>
          </w:p>
          <w:p w:rsidR="001116CF" w:rsidRPr="002D4BC3" w:rsidRDefault="001116CF" w:rsidP="00AE49EC">
            <w:pPr>
              <w:ind w:firstLine="175"/>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Подпункт 8) пункта 15 проекта</w:t>
            </w:r>
          </w:p>
          <w:p w:rsidR="001116CF" w:rsidRPr="002D4BC3" w:rsidRDefault="001116CF" w:rsidP="00AE49EC">
            <w:pPr>
              <w:jc w:val="center"/>
            </w:pPr>
          </w:p>
          <w:p w:rsidR="001116CF" w:rsidRPr="002D4BC3" w:rsidRDefault="001116CF" w:rsidP="00AE49EC">
            <w:pPr>
              <w:jc w:val="center"/>
            </w:pPr>
            <w:r w:rsidRPr="002D4BC3">
              <w:t>(пункты 1, 2, подпункты 1) и 5) пункта 4 статьи 10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beforeAutospacing="0" w:after="0" w:afterAutospacing="0"/>
              <w:ind w:firstLine="147"/>
              <w:jc w:val="both"/>
              <w:rPr>
                <w:b w:val="0"/>
                <w:bCs w:val="0"/>
                <w:sz w:val="24"/>
                <w:szCs w:val="24"/>
              </w:rPr>
            </w:pPr>
            <w:r w:rsidRPr="002D4BC3">
              <w:rPr>
                <w:b w:val="0"/>
                <w:bCs w:val="0"/>
                <w:sz w:val="24"/>
                <w:szCs w:val="24"/>
              </w:rPr>
              <w:t>Статья 10. Конфиденциальность</w:t>
            </w:r>
          </w:p>
          <w:p w:rsidR="001116CF" w:rsidRPr="002D4BC3" w:rsidRDefault="001116CF" w:rsidP="00AE49EC">
            <w:pPr>
              <w:pStyle w:val="a3"/>
              <w:spacing w:before="0" w:beforeAutospacing="0" w:after="0" w:afterAutospacing="0"/>
              <w:ind w:firstLine="147"/>
              <w:jc w:val="both"/>
            </w:pPr>
            <w:r w:rsidRPr="002D4BC3">
              <w:t>1. Уполномоченный орган и администратор вправе запрашивать и получать сведения о финансово-хозяйственной деятельности должника, включая период до признания его банкротом, без получения согласия собственника имущества, учредителей (участников) банкрота.</w:t>
            </w:r>
          </w:p>
          <w:p w:rsidR="001116CF" w:rsidRPr="002D4BC3" w:rsidRDefault="001116CF" w:rsidP="00AE49EC">
            <w:pPr>
              <w:pStyle w:val="a3"/>
              <w:spacing w:before="0" w:beforeAutospacing="0" w:after="0" w:afterAutospacing="0"/>
              <w:ind w:firstLine="147"/>
              <w:jc w:val="both"/>
            </w:pPr>
            <w:r w:rsidRPr="002D4BC3">
              <w:t xml:space="preserve">2. Разглашение сведений о финансово-хозяйственной деятельности администратором либо должностным лицом уполномоченного органа, которому они </w:t>
            </w:r>
            <w:r w:rsidRPr="002D4BC3">
              <w:rPr>
                <w:b/>
              </w:rPr>
              <w:t>были</w:t>
            </w:r>
            <w:r w:rsidRPr="002D4BC3">
              <w:t xml:space="preserve"> доверены или </w:t>
            </w:r>
            <w:r w:rsidRPr="002D4BC3">
              <w:rPr>
                <w:b/>
              </w:rPr>
              <w:t xml:space="preserve">стали </w:t>
            </w:r>
            <w:r w:rsidRPr="002D4BC3">
              <w:t xml:space="preserve">известны по службе или работе, а равно утрата документов, содержащих такие сведения, влекут </w:t>
            </w:r>
            <w:r w:rsidRPr="002D4BC3">
              <w:lastRenderedPageBreak/>
              <w:t>ответственность, предусмотренную законами Республики Казахстан. Действие настоящей статьи распространяется на лиц, привлеченных администратором.</w:t>
            </w:r>
          </w:p>
          <w:p w:rsidR="001116CF" w:rsidRPr="002D4BC3" w:rsidRDefault="001116CF" w:rsidP="00AE49EC">
            <w:pPr>
              <w:pStyle w:val="a3"/>
              <w:spacing w:before="0" w:beforeAutospacing="0" w:after="0" w:afterAutospacing="0"/>
              <w:ind w:firstLine="147"/>
              <w:jc w:val="both"/>
            </w:pPr>
            <w:r w:rsidRPr="002D4BC3">
              <w:t>…</w:t>
            </w:r>
          </w:p>
          <w:p w:rsidR="001116CF" w:rsidRPr="002D4BC3" w:rsidRDefault="001116CF" w:rsidP="00AE49EC">
            <w:pPr>
              <w:pStyle w:val="a3"/>
              <w:spacing w:before="0" w:beforeAutospacing="0" w:after="0" w:afterAutospacing="0"/>
              <w:jc w:val="both"/>
            </w:pPr>
            <w:r w:rsidRPr="002D4BC3">
              <w:t>4. При проведении процедур, предусмотренных настоящим Законом, не является конфиденциальной следующая информация:</w:t>
            </w:r>
          </w:p>
          <w:p w:rsidR="001116CF" w:rsidRPr="002D4BC3" w:rsidRDefault="001116CF" w:rsidP="00AE49EC">
            <w:pPr>
              <w:jc w:val="both"/>
              <w:rPr>
                <w:b/>
              </w:rPr>
            </w:pPr>
            <w:r w:rsidRPr="002D4BC3">
              <w:t xml:space="preserve">      </w:t>
            </w:r>
            <w:r w:rsidRPr="002D4BC3">
              <w:rPr>
                <w:b/>
              </w:rPr>
              <w:t>1) о лице, назначенном администратором;</w:t>
            </w:r>
          </w:p>
          <w:p w:rsidR="001116CF" w:rsidRPr="002D4BC3" w:rsidRDefault="001116CF" w:rsidP="00AE49EC">
            <w:pPr>
              <w:jc w:val="both"/>
            </w:pPr>
            <w:r w:rsidRPr="002D4BC3">
              <w:t>…</w:t>
            </w:r>
          </w:p>
          <w:p w:rsidR="001116CF" w:rsidRPr="002D4BC3" w:rsidRDefault="001116CF" w:rsidP="00AE49EC">
            <w:pPr>
              <w:jc w:val="both"/>
            </w:pPr>
            <w:r w:rsidRPr="002D4BC3">
              <w:t>    </w:t>
            </w:r>
            <w:r w:rsidRPr="002D4BC3">
              <w:rPr>
                <w:b/>
              </w:rPr>
              <w:t>5) об исполнении графика погашения задолженности перед кредиторами</w:t>
            </w:r>
            <w:r w:rsidRPr="002D4BC3">
              <w:t>;</w:t>
            </w:r>
          </w:p>
          <w:p w:rsidR="001116CF" w:rsidRPr="002D4BC3" w:rsidRDefault="001116CF" w:rsidP="00AE49EC">
            <w:pPr>
              <w:pStyle w:val="a3"/>
              <w:spacing w:before="0" w:beforeAutospacing="0" w:after="0" w:afterAutospacing="0"/>
              <w:ind w:firstLine="147"/>
              <w:jc w:val="both"/>
            </w:pPr>
          </w:p>
          <w:p w:rsidR="001116CF" w:rsidRPr="002D4BC3" w:rsidRDefault="001116CF" w:rsidP="00AE49EC">
            <w:pPr>
              <w:pStyle w:val="a3"/>
              <w:spacing w:before="0" w:beforeAutospacing="0" w:after="0" w:afterAutospacing="0"/>
              <w:ind w:firstLine="147"/>
              <w:jc w:val="both"/>
            </w:pPr>
          </w:p>
          <w:p w:rsidR="001116CF" w:rsidRPr="002D4BC3" w:rsidRDefault="001116CF" w:rsidP="00AE49EC">
            <w:pPr>
              <w:pStyle w:val="3"/>
              <w:spacing w:before="0" w:beforeAutospacing="0" w:after="0" w:afterAutospacing="0"/>
              <w:ind w:firstLine="147"/>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tabs>
                <w:tab w:val="left" w:pos="993"/>
              </w:tabs>
              <w:ind w:left="0" w:firstLine="176"/>
              <w:jc w:val="both"/>
            </w:pPr>
            <w:r w:rsidRPr="002D4BC3">
              <w:lastRenderedPageBreak/>
              <w:t>8) пункты 1 и 2 статьи 10 изложить в следующей редакции:</w:t>
            </w:r>
          </w:p>
          <w:p w:rsidR="001116CF" w:rsidRPr="002D4BC3" w:rsidRDefault="001116CF" w:rsidP="00AE49EC">
            <w:pPr>
              <w:pStyle w:val="a6"/>
              <w:tabs>
                <w:tab w:val="left" w:pos="993"/>
              </w:tabs>
              <w:ind w:left="0" w:firstLine="176"/>
              <w:jc w:val="both"/>
            </w:pPr>
            <w:r w:rsidRPr="002D4BC3">
              <w:t xml:space="preserve">«1. Уполномоченный орган и администратор вправе запрашивать и получать сведения о финансово-хозяйственной деятельности должника, включая период до признания его банкротом, без получения </w:t>
            </w:r>
            <w:r w:rsidRPr="002D4BC3">
              <w:rPr>
                <w:b/>
              </w:rPr>
              <w:t>согласия</w:t>
            </w:r>
            <w:r w:rsidRPr="002D4BC3">
              <w:t xml:space="preserve"> собственника имущества (уполномоченного им органа), учредителей (участников) банкрота.</w:t>
            </w:r>
          </w:p>
          <w:p w:rsidR="001116CF" w:rsidRPr="002D4BC3" w:rsidRDefault="001116CF" w:rsidP="00AE49EC">
            <w:pPr>
              <w:pStyle w:val="a6"/>
              <w:tabs>
                <w:tab w:val="left" w:pos="993"/>
              </w:tabs>
              <w:ind w:left="0" w:firstLine="176"/>
              <w:jc w:val="both"/>
            </w:pPr>
            <w:r w:rsidRPr="002D4BC3">
              <w:t xml:space="preserve">2. Разглашение сведений о финансово-хозяйственной деятельности администратором либо должностным лицом уполномоченного органа, которому они </w:t>
            </w:r>
            <w:r w:rsidRPr="002D4BC3">
              <w:rPr>
                <w:b/>
              </w:rPr>
              <w:t>были</w:t>
            </w:r>
            <w:r w:rsidRPr="002D4BC3">
              <w:t xml:space="preserve"> доверены или </w:t>
            </w:r>
            <w:r w:rsidRPr="002D4BC3">
              <w:rPr>
                <w:b/>
              </w:rPr>
              <w:t>стали</w:t>
            </w:r>
            <w:r w:rsidRPr="002D4BC3">
              <w:t xml:space="preserve"> известны по службе или работе, а равно утрата документов, содержащих такие </w:t>
            </w:r>
            <w:r w:rsidRPr="002D4BC3">
              <w:lastRenderedPageBreak/>
              <w:t xml:space="preserve">сведения, влекут ответственность, </w:t>
            </w:r>
            <w:r w:rsidRPr="002D4BC3">
              <w:rPr>
                <w:b/>
              </w:rPr>
              <w:t>предусмотренную</w:t>
            </w:r>
            <w:r w:rsidRPr="002D4BC3">
              <w:t xml:space="preserve"> законами Республики Казахстан. Действие настоящей статьи распространяется также на лиц, привлеченных администратором.</w:t>
            </w:r>
          </w:p>
          <w:p w:rsidR="001116CF" w:rsidRPr="002D4BC3" w:rsidRDefault="001116CF" w:rsidP="00AE49EC">
            <w:pPr>
              <w:ind w:firstLine="176"/>
              <w:jc w:val="both"/>
            </w:pPr>
            <w:r w:rsidRPr="002D4BC3">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lastRenderedPageBreak/>
              <w:t>В подпункте 8) пункта 15 статьи 1 проекта:</w:t>
            </w:r>
          </w:p>
          <w:p w:rsidR="001116CF" w:rsidRPr="002D4BC3" w:rsidRDefault="001116CF" w:rsidP="00AE49EC">
            <w:pPr>
              <w:ind w:firstLine="194"/>
              <w:jc w:val="both"/>
            </w:pPr>
            <w:r w:rsidRPr="002D4BC3">
              <w:t>абзац первый изложить в следующей редакции:</w:t>
            </w:r>
          </w:p>
          <w:p w:rsidR="001116CF" w:rsidRPr="002D4BC3" w:rsidRDefault="001116CF" w:rsidP="00AE49EC">
            <w:pPr>
              <w:ind w:firstLine="194"/>
              <w:jc w:val="both"/>
            </w:pPr>
            <w:r w:rsidRPr="002D4BC3">
              <w:t>«8) в статье 10:»;</w:t>
            </w:r>
          </w:p>
          <w:p w:rsidR="001116CF" w:rsidRPr="002D4BC3" w:rsidRDefault="001116CF" w:rsidP="00AE49EC">
            <w:pPr>
              <w:ind w:firstLine="194"/>
              <w:jc w:val="both"/>
            </w:pPr>
            <w:r w:rsidRPr="002D4BC3">
              <w:t>дополнить абзацем вторым следующего содержания:</w:t>
            </w:r>
          </w:p>
          <w:p w:rsidR="001116CF" w:rsidRPr="002D4BC3" w:rsidRDefault="001116CF" w:rsidP="00AE49EC">
            <w:pPr>
              <w:ind w:firstLine="194"/>
              <w:jc w:val="both"/>
            </w:pPr>
            <w:r w:rsidRPr="002D4BC3">
              <w:t>«пункты 1 и 2 изложить в следующей редакции:»;</w:t>
            </w:r>
          </w:p>
          <w:p w:rsidR="001116CF" w:rsidRPr="002D4BC3" w:rsidRDefault="001116CF" w:rsidP="00AE49EC">
            <w:pPr>
              <w:ind w:firstLine="194"/>
              <w:jc w:val="both"/>
            </w:pPr>
            <w:r w:rsidRPr="002D4BC3">
              <w:t>абзац второй после слова «</w:t>
            </w:r>
            <w:r w:rsidRPr="002D4BC3">
              <w:rPr>
                <w:b/>
              </w:rPr>
              <w:t>согласия</w:t>
            </w:r>
            <w:r w:rsidRPr="002D4BC3">
              <w:t>» дополнить словами «</w:t>
            </w:r>
            <w:r w:rsidRPr="002D4BC3">
              <w:rPr>
                <w:b/>
              </w:rPr>
              <w:t>индивидуального предпринимателя,</w:t>
            </w:r>
            <w:r w:rsidRPr="002D4BC3">
              <w:t>»;</w:t>
            </w:r>
          </w:p>
          <w:p w:rsidR="001116CF" w:rsidRPr="002D4BC3" w:rsidRDefault="001116CF" w:rsidP="00AE49EC">
            <w:pPr>
              <w:ind w:firstLine="194"/>
              <w:jc w:val="both"/>
            </w:pPr>
            <w:r w:rsidRPr="002D4BC3">
              <w:t>в абзаце третьем:</w:t>
            </w:r>
          </w:p>
          <w:p w:rsidR="001116CF" w:rsidRPr="002D4BC3" w:rsidRDefault="001116CF" w:rsidP="00AE49EC">
            <w:pPr>
              <w:ind w:firstLine="194"/>
              <w:jc w:val="both"/>
            </w:pPr>
            <w:r w:rsidRPr="002D4BC3">
              <w:t>слова «</w:t>
            </w:r>
            <w:r w:rsidRPr="002D4BC3">
              <w:rPr>
                <w:b/>
              </w:rPr>
              <w:t>были</w:t>
            </w:r>
            <w:r w:rsidRPr="002D4BC3">
              <w:t>», «</w:t>
            </w:r>
            <w:r w:rsidRPr="002D4BC3">
              <w:rPr>
                <w:b/>
              </w:rPr>
              <w:t>стали</w:t>
            </w:r>
            <w:r w:rsidRPr="002D4BC3">
              <w:t>» исключить;</w:t>
            </w:r>
          </w:p>
          <w:p w:rsidR="001116CF" w:rsidRPr="002D4BC3" w:rsidRDefault="001116CF" w:rsidP="00AE49EC">
            <w:pPr>
              <w:ind w:firstLine="194"/>
              <w:jc w:val="both"/>
            </w:pPr>
            <w:r w:rsidRPr="002D4BC3">
              <w:t>слово «</w:t>
            </w:r>
            <w:r w:rsidRPr="002D4BC3">
              <w:rPr>
                <w:b/>
              </w:rPr>
              <w:t>предусмотренную</w:t>
            </w:r>
            <w:r w:rsidRPr="002D4BC3">
              <w:t>» заменить словом «</w:t>
            </w:r>
            <w:r w:rsidRPr="002D4BC3">
              <w:rPr>
                <w:b/>
              </w:rPr>
              <w:t>установленную</w:t>
            </w:r>
            <w:r w:rsidRPr="002D4BC3">
              <w:t>»;</w:t>
            </w:r>
          </w:p>
          <w:p w:rsidR="001116CF" w:rsidRPr="002D4BC3" w:rsidRDefault="001116CF" w:rsidP="00AE49EC">
            <w:pPr>
              <w:ind w:firstLine="194"/>
              <w:jc w:val="both"/>
            </w:pPr>
            <w:r w:rsidRPr="002D4BC3">
              <w:t xml:space="preserve">дополнить абзацами четвертым, пятым и </w:t>
            </w:r>
            <w:r w:rsidRPr="002D4BC3">
              <w:lastRenderedPageBreak/>
              <w:t>шестым следующего содержания:</w:t>
            </w:r>
          </w:p>
          <w:p w:rsidR="001116CF" w:rsidRPr="002D4BC3" w:rsidRDefault="001116CF" w:rsidP="00AE49EC">
            <w:pPr>
              <w:ind w:firstLine="194"/>
              <w:jc w:val="both"/>
            </w:pPr>
            <w:r w:rsidRPr="002D4BC3">
              <w:t>«подпункты 1) и 5) пункта 4 изложить в следующей редакции:</w:t>
            </w:r>
          </w:p>
          <w:p w:rsidR="001116CF" w:rsidRPr="002D4BC3" w:rsidRDefault="001116CF" w:rsidP="00AE49EC">
            <w:pPr>
              <w:ind w:firstLine="194"/>
              <w:jc w:val="both"/>
            </w:pPr>
            <w:r w:rsidRPr="002D4BC3">
              <w:t>«</w:t>
            </w:r>
            <w:r w:rsidRPr="002D4BC3">
              <w:rPr>
                <w:b/>
              </w:rPr>
              <w:t>1) о лице, осуществляющем деятельность администратора</w:t>
            </w:r>
            <w:r w:rsidRPr="002D4BC3">
              <w:t>;»;</w:t>
            </w:r>
          </w:p>
          <w:p w:rsidR="001116CF" w:rsidRPr="002D4BC3" w:rsidRDefault="001116CF" w:rsidP="00AE49EC">
            <w:pPr>
              <w:ind w:firstLine="194"/>
              <w:jc w:val="both"/>
            </w:pPr>
            <w:r w:rsidRPr="002D4BC3">
              <w:t xml:space="preserve">«5) </w:t>
            </w:r>
            <w:r w:rsidRPr="002D4BC3">
              <w:rPr>
                <w:b/>
              </w:rPr>
              <w:t xml:space="preserve">об исполнении </w:t>
            </w:r>
            <w:proofErr w:type="gramStart"/>
            <w:r w:rsidRPr="002D4BC3">
              <w:rPr>
                <w:b/>
              </w:rPr>
              <w:t>графика  удовлетворения</w:t>
            </w:r>
            <w:proofErr w:type="gramEnd"/>
            <w:r w:rsidRPr="002D4BC3">
              <w:rPr>
                <w:b/>
              </w:rPr>
              <w:t xml:space="preserve"> требований кредиторов</w:t>
            </w:r>
            <w:r w:rsidRPr="002D4BC3">
              <w:t>;».</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Уточняющая поправка.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пятый подпункта 9) пункта 15 статьи 1 проекта</w:t>
            </w:r>
          </w:p>
          <w:p w:rsidR="001116CF" w:rsidRPr="002D4BC3" w:rsidRDefault="001116CF" w:rsidP="00AE49EC">
            <w:pPr>
              <w:jc w:val="center"/>
            </w:pPr>
          </w:p>
          <w:p w:rsidR="001116CF" w:rsidRPr="002D4BC3" w:rsidRDefault="001116CF" w:rsidP="00AE49EC">
            <w:pPr>
              <w:jc w:val="center"/>
            </w:pPr>
            <w:r w:rsidRPr="002D4BC3">
              <w:t xml:space="preserve">(подпункт 2) пункта 1 </w:t>
            </w:r>
            <w:r w:rsidRPr="002D4BC3">
              <w:lastRenderedPageBreak/>
              <w:t>статьи 11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287"/>
              <w:jc w:val="both"/>
              <w:rPr>
                <w:b w:val="0"/>
                <w:bCs w:val="0"/>
                <w:sz w:val="24"/>
                <w:szCs w:val="24"/>
              </w:rPr>
            </w:pPr>
            <w:r w:rsidRPr="002D4BC3">
              <w:rPr>
                <w:b w:val="0"/>
                <w:bCs w:val="0"/>
                <w:sz w:val="24"/>
                <w:szCs w:val="24"/>
              </w:rPr>
              <w:lastRenderedPageBreak/>
              <w:t>Статья 11. Правовое положение должника</w:t>
            </w:r>
          </w:p>
          <w:p w:rsidR="001116CF" w:rsidRPr="002D4BC3" w:rsidRDefault="001116CF" w:rsidP="00AE49EC">
            <w:pPr>
              <w:pStyle w:val="a3"/>
              <w:spacing w:before="0" w:beforeAutospacing="0" w:after="0" w:afterAutospacing="0"/>
              <w:ind w:firstLine="287"/>
              <w:jc w:val="both"/>
            </w:pPr>
            <w:r w:rsidRPr="002D4BC3">
              <w:t>1. Должник вправе:</w:t>
            </w:r>
          </w:p>
          <w:p w:rsidR="001116CF" w:rsidRPr="002D4BC3" w:rsidRDefault="001116CF" w:rsidP="00AE49EC">
            <w:pPr>
              <w:pStyle w:val="a3"/>
              <w:spacing w:before="0" w:beforeAutospacing="0" w:after="0" w:afterAutospacing="0"/>
              <w:ind w:firstLine="287"/>
              <w:jc w:val="both"/>
            </w:pPr>
            <w:r w:rsidRPr="002D4BC3">
              <w:t>…</w:t>
            </w:r>
          </w:p>
          <w:p w:rsidR="001116CF" w:rsidRPr="002D4BC3" w:rsidRDefault="001116CF" w:rsidP="00AE49EC">
            <w:pPr>
              <w:pStyle w:val="a3"/>
              <w:spacing w:before="0" w:beforeAutospacing="0" w:after="0" w:afterAutospacing="0"/>
              <w:ind w:firstLine="287"/>
              <w:jc w:val="both"/>
            </w:pPr>
            <w:r w:rsidRPr="002D4BC3">
              <w:t xml:space="preserve">2) ходатайствовать в суде о сохранении права управления имуществом и делами с момента </w:t>
            </w:r>
            <w:r w:rsidRPr="002D4BC3">
              <w:lastRenderedPageBreak/>
              <w:t>утверждения плана реабилитации;</w:t>
            </w:r>
          </w:p>
          <w:p w:rsidR="001116CF" w:rsidRPr="002D4BC3" w:rsidRDefault="001116CF" w:rsidP="00AE49EC">
            <w:pPr>
              <w:pStyle w:val="3"/>
              <w:spacing w:before="0"/>
              <w:ind w:firstLine="287"/>
              <w:jc w:val="both"/>
              <w:rPr>
                <w:b w:val="0"/>
                <w:bCs w:val="0"/>
                <w:sz w:val="24"/>
                <w:szCs w:val="24"/>
              </w:rPr>
            </w:pPr>
            <w:r w:rsidRPr="002D4BC3">
              <w:rPr>
                <w:b w:val="0"/>
                <w:bCs w:val="0"/>
                <w:sz w:val="24"/>
                <w:szCs w:val="24"/>
              </w:rPr>
              <w:t>…</w:t>
            </w:r>
          </w:p>
          <w:p w:rsidR="001116CF" w:rsidRPr="002D4BC3" w:rsidRDefault="001116CF" w:rsidP="00AE49EC">
            <w:pPr>
              <w:ind w:firstLine="287"/>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tabs>
                <w:tab w:val="left" w:pos="993"/>
              </w:tabs>
              <w:ind w:left="0" w:firstLine="176"/>
            </w:pPr>
            <w:r w:rsidRPr="002D4BC3">
              <w:lastRenderedPageBreak/>
              <w:t>9) статью 11 изложить в следующей редакции:</w:t>
            </w:r>
          </w:p>
          <w:p w:rsidR="001116CF" w:rsidRPr="002D4BC3" w:rsidRDefault="001116CF" w:rsidP="00AE49EC">
            <w:pPr>
              <w:pStyle w:val="3"/>
              <w:spacing w:before="0" w:beforeAutospacing="0" w:after="0" w:afterAutospacing="0"/>
              <w:ind w:firstLine="176"/>
              <w:jc w:val="both"/>
              <w:rPr>
                <w:b w:val="0"/>
                <w:bCs w:val="0"/>
                <w:sz w:val="24"/>
                <w:szCs w:val="24"/>
              </w:rPr>
            </w:pPr>
            <w:r w:rsidRPr="002D4BC3">
              <w:rPr>
                <w:b w:val="0"/>
                <w:bCs w:val="0"/>
                <w:sz w:val="24"/>
                <w:szCs w:val="24"/>
              </w:rPr>
              <w:t>«Статья 11. Правовое положение должника</w:t>
            </w:r>
          </w:p>
          <w:p w:rsidR="001116CF" w:rsidRPr="002D4BC3" w:rsidRDefault="001116CF" w:rsidP="00AE49EC">
            <w:pPr>
              <w:ind w:firstLine="176"/>
              <w:jc w:val="both"/>
            </w:pPr>
            <w:r w:rsidRPr="002D4BC3">
              <w:t>1. Должник вправе:</w:t>
            </w:r>
          </w:p>
          <w:p w:rsidR="001116CF" w:rsidRPr="002D4BC3" w:rsidRDefault="001116CF" w:rsidP="00AE49EC">
            <w:pPr>
              <w:ind w:firstLine="176"/>
              <w:jc w:val="both"/>
            </w:pPr>
            <w:r w:rsidRPr="002D4BC3">
              <w:t>…</w:t>
            </w:r>
          </w:p>
          <w:p w:rsidR="001116CF" w:rsidRPr="002D4BC3" w:rsidRDefault="001116CF" w:rsidP="00AE49EC">
            <w:pPr>
              <w:ind w:firstLine="176"/>
              <w:jc w:val="both"/>
              <w:rPr>
                <w:b/>
              </w:rPr>
            </w:pPr>
            <w:r w:rsidRPr="002D4BC3">
              <w:rPr>
                <w:b/>
              </w:rPr>
              <w:t xml:space="preserve">2) </w:t>
            </w:r>
            <w:proofErr w:type="gramStart"/>
            <w:r w:rsidRPr="002D4BC3">
              <w:rPr>
                <w:b/>
              </w:rPr>
              <w:t>ходатайствовать  в</w:t>
            </w:r>
            <w:proofErr w:type="gramEnd"/>
            <w:r w:rsidRPr="002D4BC3">
              <w:rPr>
                <w:b/>
              </w:rPr>
              <w:t xml:space="preserve">  суде о сохранении за собственником имущества должника </w:t>
            </w:r>
            <w:r w:rsidRPr="002D4BC3">
              <w:rPr>
                <w:b/>
              </w:rPr>
              <w:lastRenderedPageBreak/>
              <w:t>(уполномоченным им органом), учредителем (участником) права управления имуществом (активами) и делами со дня вступления в законную силу определения суда об утверждении плана реабилитации;</w:t>
            </w:r>
          </w:p>
          <w:p w:rsidR="001116CF" w:rsidRPr="002D4BC3" w:rsidRDefault="001116CF" w:rsidP="00AE49EC">
            <w:pPr>
              <w:ind w:firstLine="176"/>
              <w:jc w:val="both"/>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rPr>
                <w:b/>
              </w:rPr>
            </w:pPr>
            <w:r w:rsidRPr="002D4BC3">
              <w:lastRenderedPageBreak/>
              <w:t xml:space="preserve">Абзац пятый подпункта 9) пункта 15 статьи 1 исключить. </w:t>
            </w:r>
          </w:p>
          <w:p w:rsidR="001116CF" w:rsidRPr="002D4BC3" w:rsidRDefault="001116CF" w:rsidP="00AE49EC">
            <w:pPr>
              <w:ind w:firstLine="194"/>
              <w:jc w:val="both"/>
            </w:pPr>
          </w:p>
          <w:p w:rsidR="001116CF" w:rsidRPr="002D4BC3" w:rsidRDefault="001116CF" w:rsidP="00AE49EC">
            <w:pPr>
              <w:ind w:firstLine="194"/>
              <w:jc w:val="both"/>
              <w:rPr>
                <w:i/>
                <w:sz w:val="20"/>
              </w:rPr>
            </w:pPr>
            <w:r w:rsidRPr="002D4BC3">
              <w:rPr>
                <w:i/>
                <w:sz w:val="20"/>
              </w:rPr>
              <w:t xml:space="preserve">Соответственно </w:t>
            </w:r>
            <w:proofErr w:type="gramStart"/>
            <w:r w:rsidRPr="002D4BC3">
              <w:rPr>
                <w:i/>
                <w:sz w:val="20"/>
              </w:rPr>
              <w:t>изменить  нумерацию</w:t>
            </w:r>
            <w:proofErr w:type="gramEnd"/>
            <w:r w:rsidRPr="002D4BC3">
              <w:rPr>
                <w:i/>
                <w:sz w:val="20"/>
              </w:rPr>
              <w:t xml:space="preserve"> последующих подпунктов;</w:t>
            </w:r>
          </w:p>
          <w:p w:rsidR="001116CF" w:rsidRPr="002D4BC3" w:rsidRDefault="001116CF" w:rsidP="00AE49EC">
            <w:pPr>
              <w:ind w:firstLine="194"/>
              <w:jc w:val="both"/>
              <w:rPr>
                <w:i/>
                <w:sz w:val="20"/>
              </w:rPr>
            </w:pP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pStyle w:val="a3"/>
              <w:rPr>
                <w:bCs/>
              </w:rPr>
            </w:pPr>
            <w:r w:rsidRPr="002D4BC3">
              <w:rPr>
                <w:bCs/>
              </w:rPr>
              <w:t xml:space="preserve">Определение лица, на которое будут возложены полномочия по управлению должником в </w:t>
            </w:r>
            <w:r w:rsidRPr="002D4BC3">
              <w:rPr>
                <w:bCs/>
              </w:rPr>
              <w:lastRenderedPageBreak/>
              <w:t xml:space="preserve">реабилитационной процедуре, является компетенцией собрания кредиторов.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 одиннадцатый подпункта 9) пункта 15 статьи 1 проекта</w:t>
            </w:r>
          </w:p>
          <w:p w:rsidR="001116CF" w:rsidRPr="002D4BC3" w:rsidRDefault="001116CF" w:rsidP="00AE49EC"/>
          <w:p w:rsidR="001116CF" w:rsidRPr="002D4BC3" w:rsidRDefault="001116CF" w:rsidP="00AE49EC">
            <w:r w:rsidRPr="002D4BC3">
              <w:t>(подпункт 2) пункта 2 статьи 11 Закона)</w:t>
            </w:r>
          </w:p>
          <w:p w:rsidR="001116CF" w:rsidRPr="002D4BC3" w:rsidRDefault="001116CF" w:rsidP="00AE49EC"/>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jc w:val="both"/>
              <w:textAlignment w:val="baseline"/>
            </w:pPr>
            <w:r w:rsidRPr="002D4BC3">
              <w:t>Статья 11. Правовое положение должника</w:t>
            </w:r>
          </w:p>
          <w:p w:rsidR="001116CF" w:rsidRPr="002D4BC3" w:rsidRDefault="001116CF" w:rsidP="00AE49EC">
            <w:pPr>
              <w:pStyle w:val="a3"/>
              <w:spacing w:before="0" w:beforeAutospacing="0" w:after="0" w:afterAutospacing="0"/>
              <w:ind w:firstLine="176"/>
              <w:jc w:val="both"/>
              <w:textAlignment w:val="baseline"/>
            </w:pPr>
            <w:r w:rsidRPr="002D4BC3">
              <w:t>…</w:t>
            </w:r>
          </w:p>
          <w:p w:rsidR="001116CF" w:rsidRPr="002D4BC3" w:rsidRDefault="001116CF" w:rsidP="00AE49EC">
            <w:pPr>
              <w:pStyle w:val="a3"/>
              <w:spacing w:before="0" w:beforeAutospacing="0" w:after="0" w:afterAutospacing="0"/>
              <w:ind w:firstLine="176"/>
              <w:jc w:val="both"/>
              <w:textAlignment w:val="baseline"/>
            </w:pPr>
            <w:r w:rsidRPr="002D4BC3">
              <w:t>2. Должник обязан:</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2) обратиться в суд о признании его банкротом, если удовлетворение требований одного кредитора или нескольких кредиторов приводит к невозможности исполнения им денежных обязательств в полном объеме перед другими кредиторами;</w:t>
            </w:r>
          </w:p>
          <w:p w:rsidR="001116CF" w:rsidRPr="002D4BC3" w:rsidRDefault="001116CF" w:rsidP="00AE49EC">
            <w:pPr>
              <w:ind w:firstLine="176"/>
              <w:jc w:val="both"/>
            </w:pPr>
            <w:r w:rsidRPr="002D4BC3">
              <w:t>…</w:t>
            </w:r>
          </w:p>
          <w:p w:rsidR="001116CF" w:rsidRPr="002D4BC3" w:rsidRDefault="001116CF" w:rsidP="00AE49EC">
            <w:pPr>
              <w:pStyle w:val="a3"/>
              <w:spacing w:before="0" w:beforeAutospacing="0" w:after="0" w:afterAutospacing="0"/>
              <w:ind w:firstLine="17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spacing w:val="2"/>
              </w:rPr>
            </w:pPr>
            <w:r w:rsidRPr="002D4BC3">
              <w:rPr>
                <w:spacing w:val="2"/>
              </w:rPr>
              <w:t>9) статью 11 изложить в следующей редакции:</w:t>
            </w:r>
          </w:p>
          <w:p w:rsidR="001116CF" w:rsidRPr="002D4BC3" w:rsidRDefault="001116CF" w:rsidP="00AE49EC">
            <w:pPr>
              <w:pStyle w:val="3"/>
              <w:spacing w:before="0" w:after="0"/>
              <w:ind w:firstLine="247"/>
              <w:jc w:val="both"/>
              <w:rPr>
                <w:spacing w:val="2"/>
                <w:sz w:val="24"/>
                <w:szCs w:val="24"/>
              </w:rPr>
            </w:pPr>
            <w:r w:rsidRPr="002D4BC3">
              <w:rPr>
                <w:spacing w:val="2"/>
                <w:sz w:val="24"/>
                <w:szCs w:val="24"/>
              </w:rPr>
              <w:t>«Статья 11. Правовое положение должника</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spacing w:val="2"/>
              </w:rPr>
            </w:pPr>
            <w:r w:rsidRPr="002D4BC3">
              <w:rPr>
                <w:spacing w:val="2"/>
              </w:rPr>
              <w:t>2. Должник обязан:</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b/>
                <w:spacing w:val="2"/>
              </w:rPr>
            </w:pPr>
            <w:r w:rsidRPr="002D4BC3">
              <w:rPr>
                <w:b/>
                <w:spacing w:val="2"/>
              </w:rPr>
              <w:t>2) обратиться в суд о признании его банкротом, если удовлетворение требований одного кредитора или нескольких кредиторов приводит к невозможности исполнения им денежных обязательств в полном объеме перед другими кредиторами;</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spacing w:val="2"/>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Cs/>
              </w:rPr>
            </w:pPr>
            <w:r w:rsidRPr="002D4BC3">
              <w:rPr>
                <w:bCs/>
              </w:rPr>
              <w:t>Абзац одиннадцатый подпункта 9) пункта 15 статьи 1 проекта исключить;</w:t>
            </w:r>
          </w:p>
          <w:p w:rsidR="001116CF" w:rsidRPr="002D4BC3" w:rsidRDefault="001116CF" w:rsidP="00AE49EC">
            <w:pPr>
              <w:ind w:firstLine="175"/>
              <w:jc w:val="both"/>
              <w:rPr>
                <w:bCs/>
                <w:i/>
                <w:sz w:val="20"/>
              </w:rPr>
            </w:pPr>
            <w:r w:rsidRPr="002D4BC3">
              <w:rPr>
                <w:bCs/>
                <w:i/>
                <w:sz w:val="20"/>
              </w:rPr>
              <w:t>соответственно изменить нумерацию последующих подпунктов настоящего пункта</w:t>
            </w:r>
          </w:p>
          <w:p w:rsidR="001116CF" w:rsidRPr="002D4BC3" w:rsidRDefault="001116CF" w:rsidP="00AE49EC">
            <w:pPr>
              <w:ind w:firstLine="175"/>
              <w:jc w:val="both"/>
              <w:rPr>
                <w:bCs/>
                <w:i/>
              </w:rPr>
            </w:pPr>
          </w:p>
          <w:p w:rsidR="001116CF" w:rsidRPr="002D4BC3" w:rsidRDefault="001116CF" w:rsidP="00AE49EC">
            <w:pPr>
              <w:ind w:firstLine="175"/>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Cs/>
              </w:rPr>
            </w:pPr>
            <w:r w:rsidRPr="002D4BC3">
              <w:rPr>
                <w:bCs/>
              </w:rPr>
              <w:t>В связи с изменением в проекте закона понятия несостоятельность, а также внесением изменения в статью 49 Закона Республики Казахстан «О реабилитации и банкротстве».</w:t>
            </w:r>
          </w:p>
          <w:p w:rsidR="001116CF" w:rsidRPr="002D4BC3" w:rsidRDefault="001116CF" w:rsidP="00AE49EC">
            <w:pPr>
              <w:ind w:firstLine="176"/>
              <w:rPr>
                <w:bCs/>
              </w:rPr>
            </w:pPr>
            <w:r w:rsidRPr="002D4BC3">
              <w:rPr>
                <w:bCs/>
              </w:rPr>
              <w:t>В целях исключения рисков вывода имущества на этапе рассмотрения дела о реабилитации (банкротстве) в суде.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Новые абзацы тринадцатый и четырнадцатый подпункта 9) пункта 15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(пункт 2 статьи 11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ind w:firstLine="174"/>
              <w:jc w:val="both"/>
              <w:textAlignment w:val="baseline"/>
              <w:rPr>
                <w:b w:val="0"/>
                <w:sz w:val="24"/>
                <w:szCs w:val="24"/>
              </w:rPr>
            </w:pPr>
            <w:r w:rsidRPr="002D4BC3">
              <w:rPr>
                <w:b w:val="0"/>
                <w:sz w:val="24"/>
                <w:szCs w:val="24"/>
              </w:rPr>
              <w:t>Статья 11. Правовое положение должника</w:t>
            </w:r>
          </w:p>
          <w:p w:rsidR="001116CF" w:rsidRPr="002D4BC3" w:rsidRDefault="001116CF" w:rsidP="00AE49EC">
            <w:pPr>
              <w:pStyle w:val="3"/>
              <w:shd w:val="clear" w:color="auto" w:fill="FFFFFF"/>
              <w:spacing w:before="0"/>
              <w:ind w:firstLine="174"/>
              <w:jc w:val="both"/>
              <w:textAlignment w:val="baseline"/>
              <w:rPr>
                <w:b w:val="0"/>
                <w:sz w:val="24"/>
                <w:szCs w:val="24"/>
              </w:rPr>
            </w:pPr>
            <w:r w:rsidRPr="002D4BC3">
              <w:rPr>
                <w:b w:val="0"/>
                <w:sz w:val="24"/>
                <w:szCs w:val="24"/>
              </w:rPr>
              <w:t>…</w:t>
            </w:r>
          </w:p>
          <w:p w:rsidR="001116CF" w:rsidRPr="002D4BC3" w:rsidRDefault="001116CF" w:rsidP="00AE49EC">
            <w:pPr>
              <w:pStyle w:val="3"/>
              <w:shd w:val="clear" w:color="auto" w:fill="FFFFFF"/>
              <w:spacing w:before="0"/>
              <w:ind w:firstLine="174"/>
              <w:jc w:val="both"/>
              <w:textAlignment w:val="baseline"/>
              <w:rPr>
                <w:b w:val="0"/>
                <w:sz w:val="24"/>
                <w:szCs w:val="24"/>
              </w:rPr>
            </w:pPr>
            <w:r w:rsidRPr="002D4BC3">
              <w:rPr>
                <w:b w:val="0"/>
                <w:sz w:val="24"/>
                <w:szCs w:val="24"/>
              </w:rPr>
              <w:t>2. Должник обязан:</w:t>
            </w:r>
          </w:p>
          <w:p w:rsidR="001116CF" w:rsidRPr="002D4BC3" w:rsidRDefault="001116CF" w:rsidP="00AE49EC">
            <w:pPr>
              <w:ind w:firstLine="174"/>
              <w:jc w:val="both"/>
              <w:rPr>
                <w:bCs/>
              </w:rPr>
            </w:pPr>
            <w:r w:rsidRPr="002D4BC3">
              <w:rPr>
                <w:bCs/>
              </w:rPr>
              <w:t>…</w:t>
            </w:r>
          </w:p>
          <w:p w:rsidR="001116CF" w:rsidRPr="002D4BC3" w:rsidRDefault="001116CF" w:rsidP="00AE49EC">
            <w:pPr>
              <w:ind w:firstLine="174"/>
              <w:jc w:val="both"/>
              <w:rPr>
                <w:b/>
                <w:bCs/>
              </w:rPr>
            </w:pPr>
            <w:r w:rsidRPr="002D4BC3">
              <w:rPr>
                <w:b/>
                <w:bCs/>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shd w:val="clear" w:color="auto" w:fill="FFFFFF"/>
              <w:tabs>
                <w:tab w:val="left" w:pos="993"/>
              </w:tabs>
              <w:ind w:left="0" w:firstLine="105"/>
              <w:jc w:val="both"/>
              <w:rPr>
                <w:bCs/>
              </w:rPr>
            </w:pPr>
            <w:r w:rsidRPr="002D4BC3">
              <w:rPr>
                <w:bCs/>
              </w:rPr>
              <w:t>9) статью 11 изложить в следующей редакции:</w:t>
            </w:r>
          </w:p>
          <w:p w:rsidR="001116CF" w:rsidRPr="002D4BC3" w:rsidRDefault="001116CF" w:rsidP="00AE49EC">
            <w:pPr>
              <w:pStyle w:val="3"/>
              <w:shd w:val="clear" w:color="auto" w:fill="FFFFFF"/>
              <w:spacing w:before="0"/>
              <w:ind w:firstLine="105"/>
              <w:jc w:val="both"/>
              <w:rPr>
                <w:b w:val="0"/>
                <w:sz w:val="24"/>
                <w:szCs w:val="24"/>
              </w:rPr>
            </w:pPr>
            <w:r w:rsidRPr="002D4BC3">
              <w:rPr>
                <w:b w:val="0"/>
                <w:sz w:val="24"/>
                <w:szCs w:val="24"/>
              </w:rPr>
              <w:t>«Статья 11. Правовое положение должника</w:t>
            </w:r>
          </w:p>
          <w:p w:rsidR="001116CF" w:rsidRPr="002D4BC3" w:rsidRDefault="001116CF" w:rsidP="00AE49EC">
            <w:pPr>
              <w:ind w:firstLine="105"/>
              <w:jc w:val="both"/>
              <w:rPr>
                <w:bCs/>
              </w:rPr>
            </w:pPr>
            <w:r w:rsidRPr="002D4BC3">
              <w:rPr>
                <w:bCs/>
              </w:rPr>
              <w:t>…</w:t>
            </w:r>
          </w:p>
          <w:p w:rsidR="001116CF" w:rsidRPr="002D4BC3" w:rsidRDefault="001116CF" w:rsidP="00AE49EC">
            <w:pPr>
              <w:ind w:firstLine="105"/>
              <w:jc w:val="both"/>
              <w:rPr>
                <w:bCs/>
              </w:rPr>
            </w:pPr>
            <w:r w:rsidRPr="002D4BC3">
              <w:rPr>
                <w:bCs/>
              </w:rPr>
              <w:t>2. Должник обязан:</w:t>
            </w:r>
          </w:p>
          <w:p w:rsidR="001116CF" w:rsidRPr="002D4BC3" w:rsidRDefault="001116CF" w:rsidP="00AE49EC">
            <w:pPr>
              <w:ind w:firstLine="105"/>
              <w:jc w:val="both"/>
              <w:rPr>
                <w:bCs/>
              </w:rPr>
            </w:pPr>
            <w:r w:rsidRPr="002D4BC3">
              <w:rPr>
                <w:bCs/>
              </w:rPr>
              <w:t>…</w:t>
            </w:r>
          </w:p>
          <w:p w:rsidR="001116CF" w:rsidRPr="002D4BC3" w:rsidRDefault="001116CF" w:rsidP="00AE49EC">
            <w:pPr>
              <w:ind w:firstLine="105"/>
              <w:jc w:val="both"/>
              <w:rPr>
                <w:bCs/>
              </w:rPr>
            </w:pPr>
            <w:r w:rsidRPr="002D4BC3">
              <w:rPr>
                <w:b/>
                <w:bCs/>
              </w:rPr>
              <w:t>Отсутствует.</w:t>
            </w:r>
          </w:p>
          <w:p w:rsidR="001116CF" w:rsidRPr="002D4BC3" w:rsidRDefault="001116CF" w:rsidP="00AE49EC">
            <w:pPr>
              <w:ind w:firstLine="105"/>
              <w:jc w:val="both"/>
              <w:rPr>
                <w:bCs/>
              </w:rPr>
            </w:pPr>
            <w:r w:rsidRPr="002D4BC3">
              <w:rPr>
                <w:bCs/>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t>Подпункт 9) пункта 15 статьи 1 дополнить абзацами тринадцатым и четырнадцатым следующего содержания:</w:t>
            </w:r>
          </w:p>
          <w:p w:rsidR="001116CF" w:rsidRPr="002D4BC3" w:rsidRDefault="001116CF" w:rsidP="00AE49EC">
            <w:pPr>
              <w:jc w:val="both"/>
              <w:rPr>
                <w:b/>
                <w:bCs/>
              </w:rPr>
            </w:pPr>
            <w:r w:rsidRPr="002D4BC3">
              <w:rPr>
                <w:b/>
                <w:bCs/>
              </w:rPr>
              <w:t>«3) до подачи им в суд заявления о применении реабилитационной процедуры заключить соглашение об осуществлении полномочий временного администратора с лицом, уведомление которого включено в реестр уведомлений лиц, имеющих право осуществлять деятельность администратора;</w:t>
            </w:r>
          </w:p>
          <w:p w:rsidR="001116CF" w:rsidRPr="002D4BC3" w:rsidRDefault="001116CF" w:rsidP="00AE49EC">
            <w:pPr>
              <w:jc w:val="both"/>
              <w:rPr>
                <w:bCs/>
              </w:rPr>
            </w:pPr>
            <w:r w:rsidRPr="002D4BC3">
              <w:rPr>
                <w:b/>
                <w:bCs/>
              </w:rPr>
              <w:t xml:space="preserve">   4) до подачи им в суд заявления о признании банкротом заключить соглашение об осуществлении полномочий временного управляющего с лицом, уведомление которого включено в реестр </w:t>
            </w:r>
            <w:r w:rsidRPr="002D4BC3">
              <w:rPr>
                <w:b/>
                <w:bCs/>
              </w:rPr>
              <w:lastRenderedPageBreak/>
              <w:t>уведомлений лиц, имеющих право осуществлять деятельность администратора;</w:t>
            </w:r>
            <w:r w:rsidRPr="002D4BC3">
              <w:rPr>
                <w:bCs/>
              </w:rPr>
              <w:t>»</w:t>
            </w:r>
          </w:p>
          <w:p w:rsidR="001116CF" w:rsidRPr="002D4BC3" w:rsidRDefault="001116CF" w:rsidP="00AE49EC">
            <w:pPr>
              <w:jc w:val="both"/>
              <w:rPr>
                <w:bCs/>
              </w:rPr>
            </w:pPr>
          </w:p>
          <w:p w:rsidR="001116CF" w:rsidRPr="002D4BC3" w:rsidRDefault="001116CF" w:rsidP="00AE49EC">
            <w:pPr>
              <w:widowControl w:val="0"/>
              <w:ind w:firstLine="176"/>
              <w:jc w:val="both"/>
              <w:rPr>
                <w:bCs/>
                <w:i/>
              </w:rPr>
            </w:pPr>
            <w:r w:rsidRPr="002D4BC3">
              <w:rPr>
                <w:bCs/>
                <w:i/>
                <w:sz w:val="20"/>
              </w:rPr>
              <w:t>Соответственно изменить последующую нумерацию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 xml:space="preserve">Депутат </w:t>
            </w:r>
          </w:p>
          <w:p w:rsidR="001116CF" w:rsidRPr="002D4BC3" w:rsidRDefault="001116CF" w:rsidP="00AE49EC">
            <w:pPr>
              <w:ind w:firstLine="176"/>
              <w:jc w:val="both"/>
              <w:rPr>
                <w:bCs/>
              </w:rPr>
            </w:pPr>
            <w:r w:rsidRPr="002D4BC3">
              <w:rPr>
                <w:b/>
                <w:bCs/>
              </w:rPr>
              <w:t>Козлов Е.А.</w:t>
            </w:r>
            <w:r w:rsidRPr="002D4BC3">
              <w:rPr>
                <w:bCs/>
              </w:rPr>
              <w:t xml:space="preserve"> </w:t>
            </w:r>
          </w:p>
          <w:p w:rsidR="001116CF" w:rsidRPr="002D4BC3" w:rsidRDefault="001116CF" w:rsidP="00AE49EC">
            <w:pPr>
              <w:ind w:firstLine="176"/>
              <w:jc w:val="both"/>
              <w:rPr>
                <w:bCs/>
              </w:rPr>
            </w:pPr>
            <w:r w:rsidRPr="002D4BC3">
              <w:rPr>
                <w:bCs/>
              </w:rPr>
              <w:t>В целях исключения из Закона Республики Казахстан «О реабилитации и банкротстве» функций, несвойственных для суда. Кандидатуру временных администратора и управляющего выбирает должник, обратившийся в суд с заявлением о применении реабилитационной процедуры или признании банкротом, заключив с таким лицом соглашение об осуществлении полномочий.</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both"/>
              <w:rPr>
                <w:bCs/>
              </w:rPr>
            </w:pPr>
            <w:r w:rsidRPr="002D4BC3">
              <w:rPr>
                <w:bCs/>
              </w:rPr>
              <w:t xml:space="preserve">Абзац пятнадцатый подпункта 9) пункта 15 статьи 1 проекта </w:t>
            </w:r>
          </w:p>
          <w:p w:rsidR="001116CF" w:rsidRPr="002D4BC3" w:rsidRDefault="001116CF" w:rsidP="00AE49EC">
            <w:pPr>
              <w:widowControl w:val="0"/>
              <w:jc w:val="both"/>
              <w:rPr>
                <w:bCs/>
              </w:rPr>
            </w:pPr>
          </w:p>
          <w:p w:rsidR="001116CF" w:rsidRPr="002D4BC3" w:rsidRDefault="001116CF" w:rsidP="00AE49EC">
            <w:pPr>
              <w:widowControl w:val="0"/>
              <w:jc w:val="both"/>
              <w:rPr>
                <w:bCs/>
              </w:rPr>
            </w:pPr>
            <w:r w:rsidRPr="002D4BC3">
              <w:rPr>
                <w:bCs/>
              </w:rPr>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99"/>
              <w:jc w:val="both"/>
              <w:rPr>
                <w:b w:val="0"/>
                <w:sz w:val="24"/>
                <w:szCs w:val="24"/>
              </w:rPr>
            </w:pPr>
            <w:r w:rsidRPr="002D4BC3">
              <w:rPr>
                <w:sz w:val="24"/>
                <w:szCs w:val="24"/>
              </w:rPr>
              <w:t>Статья 11. Правовое положение должника</w:t>
            </w:r>
          </w:p>
          <w:p w:rsidR="001116CF" w:rsidRPr="002D4BC3" w:rsidRDefault="001116CF" w:rsidP="00AE49EC">
            <w:pPr>
              <w:pStyle w:val="a3"/>
              <w:spacing w:before="0" w:beforeAutospacing="0" w:after="0" w:afterAutospacing="0"/>
              <w:ind w:firstLine="199"/>
              <w:jc w:val="both"/>
            </w:pPr>
            <w:r w:rsidRPr="002D4BC3">
              <w:t>…</w:t>
            </w:r>
          </w:p>
          <w:p w:rsidR="001116CF" w:rsidRPr="002D4BC3" w:rsidRDefault="001116CF" w:rsidP="00AE49EC">
            <w:pPr>
              <w:pStyle w:val="a3"/>
              <w:spacing w:before="0" w:beforeAutospacing="0" w:after="0" w:afterAutospacing="0"/>
              <w:ind w:firstLine="199"/>
              <w:jc w:val="both"/>
            </w:pPr>
          </w:p>
          <w:p w:rsidR="001116CF" w:rsidRPr="002D4BC3" w:rsidRDefault="001116CF" w:rsidP="00AE49EC">
            <w:pPr>
              <w:pStyle w:val="a3"/>
              <w:spacing w:before="0" w:beforeAutospacing="0" w:after="0" w:afterAutospacing="0"/>
              <w:ind w:firstLine="199"/>
              <w:jc w:val="both"/>
            </w:pPr>
            <w:r w:rsidRPr="002D4BC3">
              <w:t>2. Должник обязан:</w:t>
            </w:r>
          </w:p>
          <w:p w:rsidR="001116CF" w:rsidRPr="002D4BC3" w:rsidRDefault="001116CF" w:rsidP="00AE49EC">
            <w:pPr>
              <w:pStyle w:val="a3"/>
              <w:spacing w:before="0" w:beforeAutospacing="0" w:after="0" w:afterAutospacing="0"/>
              <w:ind w:firstLine="199"/>
              <w:jc w:val="both"/>
              <w:rPr>
                <w:b/>
                <w:bCs/>
              </w:rPr>
            </w:pPr>
            <w:r w:rsidRPr="002D4BC3">
              <w:rPr>
                <w:bCs/>
              </w:rPr>
              <w:t>…</w:t>
            </w:r>
          </w:p>
          <w:p w:rsidR="001116CF" w:rsidRPr="002D4BC3" w:rsidRDefault="001116CF" w:rsidP="00AE49EC">
            <w:pPr>
              <w:ind w:firstLine="199"/>
              <w:jc w:val="both"/>
              <w:rPr>
                <w:b/>
                <w:bCs/>
              </w:rPr>
            </w:pPr>
            <w:r w:rsidRPr="002D4BC3">
              <w:rPr>
                <w:b/>
                <w:bCs/>
              </w:rPr>
              <w:t>отсутствует;</w:t>
            </w:r>
          </w:p>
          <w:p w:rsidR="001116CF" w:rsidRPr="002D4BC3" w:rsidRDefault="001116CF" w:rsidP="00AE49EC">
            <w:pPr>
              <w:ind w:firstLine="199"/>
              <w:jc w:val="both"/>
              <w:rPr>
                <w:bCs/>
              </w:rPr>
            </w:pPr>
            <w:r w:rsidRPr="002D4BC3">
              <w:rPr>
                <w:bCs/>
              </w:rPr>
              <w:t>…</w:t>
            </w:r>
          </w:p>
          <w:p w:rsidR="001116CF" w:rsidRPr="002D4BC3" w:rsidRDefault="001116CF" w:rsidP="00AE49EC">
            <w:pPr>
              <w:ind w:firstLine="199"/>
              <w:jc w:val="both"/>
            </w:pPr>
          </w:p>
          <w:p w:rsidR="001116CF" w:rsidRPr="002D4BC3" w:rsidRDefault="001116CF" w:rsidP="00AE49EC">
            <w:pPr>
              <w:ind w:firstLine="199"/>
              <w:jc w:val="both"/>
            </w:pPr>
          </w:p>
          <w:p w:rsidR="001116CF" w:rsidRPr="002D4BC3" w:rsidRDefault="001116CF" w:rsidP="00AE49EC">
            <w:pPr>
              <w:ind w:firstLine="199"/>
              <w:jc w:val="both"/>
            </w:pPr>
          </w:p>
          <w:p w:rsidR="001116CF" w:rsidRPr="002D4BC3" w:rsidRDefault="001116CF" w:rsidP="00AE49EC">
            <w:pPr>
              <w:ind w:firstLine="199"/>
              <w:jc w:val="both"/>
            </w:pPr>
          </w:p>
          <w:p w:rsidR="001116CF" w:rsidRPr="002D4BC3" w:rsidRDefault="001116CF" w:rsidP="00AE49EC">
            <w:pPr>
              <w:ind w:firstLine="199"/>
              <w:jc w:val="both"/>
              <w:rPr>
                <w:b/>
                <w:bC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tabs>
                <w:tab w:val="left" w:pos="993"/>
              </w:tabs>
              <w:ind w:left="0" w:firstLine="176"/>
              <w:jc w:val="both"/>
              <w:rPr>
                <w:bCs/>
                <w:lang w:val="kk-KZ"/>
              </w:rPr>
            </w:pPr>
            <w:r w:rsidRPr="002D4BC3">
              <w:rPr>
                <w:bCs/>
                <w:lang w:val="kk-KZ"/>
              </w:rPr>
              <w:t>9) статью 11 изложить в следующей редакции:</w:t>
            </w:r>
          </w:p>
          <w:p w:rsidR="001116CF" w:rsidRPr="002D4BC3" w:rsidRDefault="001116CF" w:rsidP="00AE49EC">
            <w:pPr>
              <w:pStyle w:val="3"/>
              <w:spacing w:before="0" w:after="0"/>
              <w:ind w:firstLine="176"/>
              <w:jc w:val="both"/>
              <w:rPr>
                <w:b w:val="0"/>
                <w:sz w:val="24"/>
                <w:szCs w:val="24"/>
              </w:rPr>
            </w:pPr>
            <w:r w:rsidRPr="002D4BC3">
              <w:rPr>
                <w:sz w:val="24"/>
                <w:szCs w:val="24"/>
              </w:rPr>
              <w:t>«Статья 11. Правовое положение должника</w:t>
            </w:r>
          </w:p>
          <w:p w:rsidR="001116CF" w:rsidRPr="002D4BC3" w:rsidRDefault="001116CF" w:rsidP="00AE49EC">
            <w:pPr>
              <w:pStyle w:val="a3"/>
              <w:spacing w:before="0" w:beforeAutospacing="0" w:after="0" w:afterAutospacing="0"/>
              <w:ind w:firstLine="176"/>
              <w:jc w:val="both"/>
            </w:pPr>
            <w:r w:rsidRPr="002D4BC3">
              <w:t>…</w:t>
            </w:r>
          </w:p>
          <w:p w:rsidR="001116CF" w:rsidRPr="002D4BC3" w:rsidRDefault="001116CF" w:rsidP="00AE49EC">
            <w:pPr>
              <w:pStyle w:val="a3"/>
              <w:spacing w:before="0" w:beforeAutospacing="0" w:after="0" w:afterAutospacing="0"/>
              <w:ind w:firstLine="176"/>
              <w:jc w:val="both"/>
            </w:pPr>
            <w:r w:rsidRPr="002D4BC3">
              <w:t>2. Должник обязан:</w:t>
            </w:r>
          </w:p>
          <w:p w:rsidR="001116CF" w:rsidRPr="002D4BC3" w:rsidRDefault="001116CF" w:rsidP="00AE49EC">
            <w:pPr>
              <w:pStyle w:val="a3"/>
              <w:spacing w:before="0" w:beforeAutospacing="0" w:after="0" w:afterAutospacing="0"/>
              <w:ind w:firstLine="176"/>
              <w:jc w:val="both"/>
            </w:pPr>
            <w:r w:rsidRPr="002D4BC3">
              <w:t>…</w:t>
            </w:r>
          </w:p>
          <w:p w:rsidR="001116CF" w:rsidRPr="002D4BC3" w:rsidRDefault="001116CF" w:rsidP="00AE49EC">
            <w:pPr>
              <w:ind w:firstLine="176"/>
              <w:jc w:val="both"/>
              <w:rPr>
                <w:b/>
                <w:lang w:val="kk-KZ"/>
              </w:rPr>
            </w:pPr>
            <w:r w:rsidRPr="002D4BC3">
              <w:rPr>
                <w:b/>
                <w:lang w:val="kk-KZ"/>
              </w:rPr>
              <w:t xml:space="preserve">6) </w:t>
            </w:r>
            <w:r w:rsidRPr="002D4BC3">
              <w:rPr>
                <w:b/>
              </w:rPr>
              <w:t xml:space="preserve">передать временному управляющему, в срок не позднее трех рабочих дней с даты вынесения решения суда о признании должника банкротом учредительные документы, учетную документацию, правоустанавливающие документы на имущество  банкрота, печати (при их наличии), штампы, материальные и иные </w:t>
            </w:r>
            <w:r w:rsidRPr="002D4BC3">
              <w:rPr>
                <w:b/>
              </w:rPr>
              <w:lastRenderedPageBreak/>
              <w:t>ценности, принадлежащие банкроту</w:t>
            </w:r>
            <w:r w:rsidRPr="002D4BC3">
              <w:rPr>
                <w:b/>
                <w:lang w:val="kk-KZ"/>
              </w:rPr>
              <w:t>;</w:t>
            </w:r>
          </w:p>
          <w:p w:rsidR="001116CF" w:rsidRPr="002D4BC3" w:rsidRDefault="001116CF" w:rsidP="00AE49EC">
            <w:pPr>
              <w:ind w:firstLine="176"/>
              <w:jc w:val="both"/>
              <w:rPr>
                <w:b/>
                <w:bCs/>
              </w:rPr>
            </w:pPr>
            <w:r w:rsidRPr="002D4BC3">
              <w:rPr>
                <w:lang w:val="kk-KZ"/>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pPr>
            <w:r w:rsidRPr="002D4BC3">
              <w:lastRenderedPageBreak/>
              <w:t>Абзац пятнадцатый подпункта 9) пункта 15 статьи 1 проекта изложить в следующей редакции:</w:t>
            </w:r>
          </w:p>
          <w:p w:rsidR="001116CF" w:rsidRPr="002D4BC3" w:rsidRDefault="001116CF" w:rsidP="00AE49EC">
            <w:pPr>
              <w:widowControl w:val="0"/>
              <w:ind w:firstLine="176"/>
              <w:jc w:val="both"/>
              <w:rPr>
                <w:b/>
              </w:rPr>
            </w:pPr>
            <w:r w:rsidRPr="002D4BC3">
              <w:rPr>
                <w:b/>
              </w:rPr>
              <w:t xml:space="preserve">«6) передать временному управляющему в течение трех рабочих  дней с даты вынесения решения суда о признании должника банкротом учредительные документы, печати (при  их  наличии),  штампы, в течение десяти рабочих дней – учетную документацию, в течение двадцати рабочих дней – материальные и иные ценности, </w:t>
            </w:r>
            <w:r w:rsidRPr="002D4BC3">
              <w:rPr>
                <w:b/>
              </w:rPr>
              <w:lastRenderedPageBreak/>
              <w:t>принадлежащие банкроту;».</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rPr>
            </w:pPr>
            <w:r w:rsidRPr="002D4BC3">
              <w:rPr>
                <w:b/>
              </w:rPr>
              <w:lastRenderedPageBreak/>
              <w:t>Комитет по финансам и бюджету</w:t>
            </w:r>
          </w:p>
          <w:p w:rsidR="001116CF" w:rsidRPr="002D4BC3" w:rsidRDefault="001116CF" w:rsidP="00AE49EC">
            <w:pPr>
              <w:ind w:firstLine="176"/>
              <w:jc w:val="both"/>
            </w:pPr>
            <w:r w:rsidRPr="002D4BC3">
              <w:t xml:space="preserve">В целях установления разумных сроков для передачи должником учетной документации и материальных ценностей. </w:t>
            </w:r>
          </w:p>
          <w:p w:rsidR="001116CF" w:rsidRPr="002D4BC3" w:rsidRDefault="001116CF" w:rsidP="00AE49EC">
            <w:pPr>
              <w:ind w:firstLine="176"/>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3"/>
              <w:jc w:val="both"/>
            </w:pPr>
            <w:r w:rsidRPr="002D4BC3">
              <w:t>Принято</w:t>
            </w:r>
          </w:p>
          <w:p w:rsidR="001116CF" w:rsidRPr="002D4BC3" w:rsidRDefault="001116CF" w:rsidP="00AE49EC">
            <w:pPr>
              <w:ind w:firstLine="23"/>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 шестнадцатый и новый абзац семнадцатый подпункта 9) пункта 15 статьи 1 проекта</w:t>
            </w:r>
          </w:p>
          <w:p w:rsidR="001116CF" w:rsidRPr="002D4BC3" w:rsidRDefault="001116CF" w:rsidP="00AE49EC"/>
          <w:p w:rsidR="001116CF" w:rsidRPr="002D4BC3" w:rsidRDefault="001116CF" w:rsidP="00AE49EC">
            <w:r w:rsidRPr="002D4BC3">
              <w:t>(</w:t>
            </w:r>
            <w:proofErr w:type="gramStart"/>
            <w:r w:rsidRPr="002D4BC3">
              <w:t>подпункт  6</w:t>
            </w:r>
            <w:proofErr w:type="gramEnd"/>
            <w:r w:rsidRPr="002D4BC3">
              <w:t>)  пункта 2 статьи 11 Закона)</w:t>
            </w:r>
          </w:p>
          <w:p w:rsidR="001116CF" w:rsidRPr="002D4BC3" w:rsidRDefault="001116CF" w:rsidP="00AE49EC"/>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jc w:val="both"/>
              <w:textAlignment w:val="baseline"/>
            </w:pPr>
            <w:r w:rsidRPr="002D4BC3">
              <w:t>Статья 11. Правовое положение должника</w:t>
            </w:r>
          </w:p>
          <w:p w:rsidR="001116CF" w:rsidRPr="002D4BC3" w:rsidRDefault="001116CF" w:rsidP="00AE49EC">
            <w:pPr>
              <w:pStyle w:val="a3"/>
              <w:spacing w:before="0" w:beforeAutospacing="0" w:after="0" w:afterAutospacing="0"/>
              <w:ind w:firstLine="176"/>
              <w:jc w:val="both"/>
              <w:textAlignment w:val="baseline"/>
            </w:pPr>
            <w:r w:rsidRPr="002D4BC3">
              <w:t>…</w:t>
            </w:r>
          </w:p>
          <w:p w:rsidR="001116CF" w:rsidRPr="002D4BC3" w:rsidRDefault="001116CF" w:rsidP="00AE49EC">
            <w:pPr>
              <w:pStyle w:val="a3"/>
              <w:spacing w:before="0" w:beforeAutospacing="0" w:after="0" w:afterAutospacing="0"/>
              <w:ind w:firstLine="176"/>
              <w:jc w:val="both"/>
              <w:textAlignment w:val="baseline"/>
            </w:pPr>
            <w:r w:rsidRPr="002D4BC3">
              <w:t>2. Должник обязан:</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6) со дня назначения временного управляющего обеспечить ему доступ к учетной документации для изучения путем просмотра;</w:t>
            </w:r>
          </w:p>
          <w:p w:rsidR="001116CF" w:rsidRPr="002D4BC3" w:rsidRDefault="001116CF" w:rsidP="00AE49EC">
            <w:pPr>
              <w:pStyle w:val="a3"/>
              <w:spacing w:before="0" w:beforeAutospacing="0" w:after="0" w:afterAutospacing="0"/>
              <w:ind w:firstLine="17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spacing w:val="2"/>
              </w:rPr>
            </w:pPr>
            <w:r w:rsidRPr="002D4BC3">
              <w:rPr>
                <w:spacing w:val="2"/>
              </w:rPr>
              <w:t>9) статью 11 изложить в следующей редакции:</w:t>
            </w:r>
          </w:p>
          <w:p w:rsidR="001116CF" w:rsidRPr="002D4BC3" w:rsidRDefault="001116CF" w:rsidP="00AE49EC">
            <w:pPr>
              <w:pStyle w:val="3"/>
              <w:spacing w:before="0" w:after="0"/>
              <w:ind w:firstLine="247"/>
              <w:jc w:val="both"/>
              <w:rPr>
                <w:spacing w:val="2"/>
                <w:sz w:val="24"/>
                <w:szCs w:val="24"/>
              </w:rPr>
            </w:pPr>
            <w:r w:rsidRPr="002D4BC3">
              <w:rPr>
                <w:spacing w:val="2"/>
                <w:sz w:val="24"/>
                <w:szCs w:val="24"/>
              </w:rPr>
              <w:t>«Статья 11. Правовое положение должника</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spacing w:val="2"/>
              </w:rPr>
            </w:pPr>
            <w:r w:rsidRPr="002D4BC3">
              <w:rPr>
                <w:spacing w:val="2"/>
              </w:rPr>
              <w:t>2. Должник обязан:</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spacing w:val="2"/>
              </w:rPr>
            </w:pPr>
            <w:r w:rsidRPr="002D4BC3">
              <w:rPr>
                <w:spacing w:val="2"/>
              </w:rPr>
              <w:t xml:space="preserve">7) </w:t>
            </w:r>
            <w:r w:rsidRPr="002D4BC3">
              <w:rPr>
                <w:b/>
                <w:spacing w:val="2"/>
              </w:rPr>
              <w:t>с даты назначения</w:t>
            </w:r>
            <w:r w:rsidRPr="002D4BC3">
              <w:rPr>
                <w:spacing w:val="2"/>
              </w:rPr>
              <w:t xml:space="preserve"> временного управляющего обеспечить ему доступ к учетной документации для изучения путем просмотра;</w:t>
            </w:r>
          </w:p>
          <w:p w:rsidR="001116CF" w:rsidRPr="002D4BC3" w:rsidRDefault="001116CF" w:rsidP="00AE49EC">
            <w:pPr>
              <w:ind w:firstLine="247"/>
              <w:jc w:val="both"/>
              <w:rPr>
                <w:spacing w:val="2"/>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Cs/>
              </w:rPr>
            </w:pPr>
            <w:r w:rsidRPr="002D4BC3">
              <w:rPr>
                <w:bCs/>
              </w:rPr>
              <w:t>В подпункте 9) пункта 15 статьи 1 проекта:</w:t>
            </w:r>
          </w:p>
          <w:p w:rsidR="001116CF" w:rsidRPr="002D4BC3" w:rsidRDefault="001116CF" w:rsidP="00AE49EC">
            <w:pPr>
              <w:ind w:firstLine="175"/>
              <w:jc w:val="both"/>
              <w:rPr>
                <w:spacing w:val="2"/>
              </w:rPr>
            </w:pPr>
            <w:r w:rsidRPr="002D4BC3">
              <w:rPr>
                <w:bCs/>
              </w:rPr>
              <w:t xml:space="preserve">абзац </w:t>
            </w:r>
            <w:proofErr w:type="gramStart"/>
            <w:r w:rsidRPr="002D4BC3">
              <w:rPr>
                <w:bCs/>
              </w:rPr>
              <w:t xml:space="preserve">шестнадцатый </w:t>
            </w:r>
            <w:r w:rsidRPr="002D4BC3">
              <w:rPr>
                <w:spacing w:val="2"/>
              </w:rPr>
              <w:t xml:space="preserve"> изложить</w:t>
            </w:r>
            <w:proofErr w:type="gramEnd"/>
            <w:r w:rsidRPr="002D4BC3">
              <w:rPr>
                <w:spacing w:val="2"/>
              </w:rPr>
              <w:t xml:space="preserve"> в следующей редакции:</w:t>
            </w:r>
          </w:p>
          <w:p w:rsidR="001116CF" w:rsidRPr="002D4BC3" w:rsidRDefault="001116CF" w:rsidP="00AE49EC">
            <w:pPr>
              <w:ind w:firstLine="174"/>
              <w:jc w:val="both"/>
              <w:rPr>
                <w:b/>
                <w:spacing w:val="2"/>
                <w:lang w:val="kk-KZ"/>
              </w:rPr>
            </w:pPr>
            <w:r w:rsidRPr="002D4BC3">
              <w:rPr>
                <w:b/>
                <w:spacing w:val="2"/>
              </w:rPr>
              <w:t>«7) обеспечить временному управляющему доступ к учетной документации для изучения путем просмотра;»</w:t>
            </w:r>
            <w:r w:rsidRPr="002D4BC3">
              <w:rPr>
                <w:b/>
                <w:spacing w:val="2"/>
                <w:lang w:val="kk-KZ"/>
              </w:rPr>
              <w:t>;</w:t>
            </w:r>
          </w:p>
          <w:p w:rsidR="001116CF" w:rsidRPr="002D4BC3" w:rsidRDefault="001116CF" w:rsidP="00AE49EC">
            <w:pPr>
              <w:ind w:firstLine="174"/>
              <w:jc w:val="both"/>
              <w:rPr>
                <w:spacing w:val="2"/>
                <w:lang w:val="kk-KZ"/>
              </w:rPr>
            </w:pPr>
            <w:r w:rsidRPr="002D4BC3">
              <w:rPr>
                <w:spacing w:val="2"/>
                <w:lang w:val="kk-KZ"/>
              </w:rPr>
              <w:t>дополнить абзацем семнадцатым следующего содержания:</w:t>
            </w:r>
          </w:p>
          <w:p w:rsidR="001116CF" w:rsidRPr="002D4BC3" w:rsidRDefault="001116CF" w:rsidP="00AE49EC">
            <w:pPr>
              <w:ind w:firstLine="174"/>
              <w:jc w:val="both"/>
              <w:rPr>
                <w:spacing w:val="2"/>
              </w:rPr>
            </w:pPr>
            <w:r w:rsidRPr="002D4BC3">
              <w:rPr>
                <w:b/>
                <w:spacing w:val="2"/>
                <w:lang w:val="kk-KZ"/>
              </w:rPr>
              <w:t>«</w:t>
            </w:r>
            <w:r w:rsidRPr="002D4BC3">
              <w:rPr>
                <w:b/>
                <w:spacing w:val="2"/>
              </w:rPr>
              <w:t>8) обеспечить временному администратору доступ к учетной документации для изучения путем просмотра</w:t>
            </w:r>
            <w:r w:rsidRPr="002D4BC3">
              <w:rPr>
                <w:spacing w:val="2"/>
              </w:rPr>
              <w:t>;»;</w:t>
            </w:r>
          </w:p>
          <w:p w:rsidR="001116CF" w:rsidRPr="002D4BC3" w:rsidRDefault="001116CF" w:rsidP="00AE49EC">
            <w:pPr>
              <w:ind w:firstLine="174"/>
              <w:jc w:val="both"/>
              <w:rPr>
                <w:i/>
                <w:spacing w:val="2"/>
                <w:sz w:val="20"/>
              </w:rPr>
            </w:pPr>
            <w:r w:rsidRPr="002D4BC3">
              <w:rPr>
                <w:i/>
                <w:spacing w:val="2"/>
                <w:sz w:val="20"/>
              </w:rPr>
              <w:t>Соответственно изменить нумерацию последующих подпунктов</w:t>
            </w:r>
          </w:p>
          <w:p w:rsidR="001116CF" w:rsidRPr="002D4BC3" w:rsidRDefault="001116CF" w:rsidP="00AE49EC">
            <w:pPr>
              <w:ind w:firstLine="175"/>
              <w:jc w:val="both"/>
              <w:rPr>
                <w:spacing w:val="2"/>
              </w:rPr>
            </w:pPr>
          </w:p>
          <w:p w:rsidR="001116CF" w:rsidRPr="002D4BC3" w:rsidRDefault="001116CF" w:rsidP="00AE49EC">
            <w:pPr>
              <w:ind w:firstLine="175"/>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Cs/>
              </w:rPr>
            </w:pPr>
            <w:r w:rsidRPr="002D4BC3">
              <w:rPr>
                <w:bCs/>
              </w:rPr>
              <w:t>В связи с изменением в проекте закона понятия несостоятельность, а также внесением изменения в статью 49 Закона Республики Казахстан «О реабилитации и банкротстве».</w:t>
            </w:r>
          </w:p>
          <w:p w:rsidR="001116CF" w:rsidRPr="002D4BC3" w:rsidRDefault="001116CF" w:rsidP="00AE49EC">
            <w:pPr>
              <w:ind w:firstLine="176"/>
              <w:rPr>
                <w:bCs/>
              </w:rPr>
            </w:pPr>
            <w:r w:rsidRPr="002D4BC3">
              <w:rPr>
                <w:bCs/>
              </w:rPr>
              <w:t>В целях исключения рисков вывода имущества на этапе рассмотрения дела о реабилитации (банкротстве) в суде.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Абзац восемнадцатый подпункта 9) пункта 15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(пункт 2 статьи 11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ind w:firstLine="174"/>
              <w:jc w:val="both"/>
              <w:textAlignment w:val="baseline"/>
              <w:rPr>
                <w:b w:val="0"/>
                <w:sz w:val="24"/>
                <w:szCs w:val="24"/>
              </w:rPr>
            </w:pPr>
            <w:r w:rsidRPr="002D4BC3">
              <w:rPr>
                <w:b w:val="0"/>
                <w:sz w:val="24"/>
                <w:szCs w:val="24"/>
              </w:rPr>
              <w:t>Статья 11. Правовое положение должника</w:t>
            </w:r>
          </w:p>
          <w:p w:rsidR="001116CF" w:rsidRPr="002D4BC3" w:rsidRDefault="001116CF" w:rsidP="00AE49EC">
            <w:pPr>
              <w:pStyle w:val="3"/>
              <w:shd w:val="clear" w:color="auto" w:fill="FFFFFF"/>
              <w:spacing w:before="0"/>
              <w:ind w:firstLine="174"/>
              <w:jc w:val="both"/>
              <w:textAlignment w:val="baseline"/>
              <w:rPr>
                <w:b w:val="0"/>
                <w:sz w:val="24"/>
                <w:szCs w:val="24"/>
              </w:rPr>
            </w:pPr>
            <w:r w:rsidRPr="002D4BC3">
              <w:rPr>
                <w:b w:val="0"/>
                <w:sz w:val="24"/>
                <w:szCs w:val="24"/>
              </w:rPr>
              <w:t>…</w:t>
            </w:r>
          </w:p>
          <w:p w:rsidR="001116CF" w:rsidRPr="002D4BC3" w:rsidRDefault="001116CF" w:rsidP="00AE49EC">
            <w:pPr>
              <w:pStyle w:val="3"/>
              <w:shd w:val="clear" w:color="auto" w:fill="FFFFFF"/>
              <w:spacing w:before="0"/>
              <w:ind w:firstLine="174"/>
              <w:jc w:val="both"/>
              <w:textAlignment w:val="baseline"/>
              <w:rPr>
                <w:b w:val="0"/>
                <w:sz w:val="24"/>
                <w:szCs w:val="24"/>
              </w:rPr>
            </w:pPr>
            <w:r w:rsidRPr="002D4BC3">
              <w:rPr>
                <w:b w:val="0"/>
                <w:sz w:val="24"/>
                <w:szCs w:val="24"/>
              </w:rPr>
              <w:t>2. Должник обязан:</w:t>
            </w:r>
          </w:p>
          <w:p w:rsidR="001116CF" w:rsidRPr="002D4BC3" w:rsidRDefault="001116CF" w:rsidP="00AE49EC">
            <w:pPr>
              <w:ind w:firstLine="174"/>
              <w:jc w:val="both"/>
              <w:rPr>
                <w:bCs/>
              </w:rPr>
            </w:pPr>
            <w:r w:rsidRPr="002D4BC3">
              <w:rPr>
                <w:bCs/>
              </w:rPr>
              <w:t>…</w:t>
            </w:r>
          </w:p>
          <w:p w:rsidR="001116CF" w:rsidRPr="002D4BC3" w:rsidRDefault="001116CF" w:rsidP="00AE49EC">
            <w:pPr>
              <w:ind w:firstLine="174"/>
              <w:jc w:val="both"/>
              <w:rPr>
                <w:b/>
                <w:bCs/>
              </w:rPr>
            </w:pPr>
            <w:r w:rsidRPr="002D4BC3">
              <w:rPr>
                <w:b/>
                <w:bCs/>
              </w:rPr>
              <w:t>8) не позднее дня, следующего за рассмотрением на собрании кредиторов плана реабилитации, представить его для ознакомления временному администратору;</w:t>
            </w:r>
          </w:p>
          <w:p w:rsidR="001116CF" w:rsidRPr="002D4BC3" w:rsidRDefault="001116CF" w:rsidP="00AE49EC">
            <w:pPr>
              <w:ind w:firstLine="174"/>
              <w:jc w:val="both"/>
              <w:rPr>
                <w:b/>
                <w:bCs/>
              </w:rPr>
            </w:pPr>
            <w:r w:rsidRPr="002D4BC3">
              <w:rPr>
                <w:bC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shd w:val="clear" w:color="auto" w:fill="FFFFFF"/>
              <w:tabs>
                <w:tab w:val="left" w:pos="993"/>
              </w:tabs>
              <w:ind w:left="0" w:firstLine="105"/>
              <w:jc w:val="both"/>
              <w:rPr>
                <w:bCs/>
              </w:rPr>
            </w:pPr>
            <w:r w:rsidRPr="002D4BC3">
              <w:rPr>
                <w:bCs/>
              </w:rPr>
              <w:t>9) статью 11 изложить в следующей редакции:</w:t>
            </w:r>
          </w:p>
          <w:p w:rsidR="001116CF" w:rsidRPr="002D4BC3" w:rsidRDefault="001116CF" w:rsidP="00AE49EC">
            <w:pPr>
              <w:pStyle w:val="3"/>
              <w:shd w:val="clear" w:color="auto" w:fill="FFFFFF"/>
              <w:spacing w:before="0"/>
              <w:ind w:firstLine="105"/>
              <w:jc w:val="both"/>
              <w:rPr>
                <w:b w:val="0"/>
                <w:sz w:val="24"/>
                <w:szCs w:val="24"/>
              </w:rPr>
            </w:pPr>
            <w:r w:rsidRPr="002D4BC3">
              <w:rPr>
                <w:b w:val="0"/>
                <w:sz w:val="24"/>
                <w:szCs w:val="24"/>
              </w:rPr>
              <w:t>«Статья 11. Правовое положение должника</w:t>
            </w:r>
          </w:p>
          <w:p w:rsidR="001116CF" w:rsidRPr="002D4BC3" w:rsidRDefault="001116CF" w:rsidP="00AE49EC">
            <w:pPr>
              <w:ind w:firstLine="105"/>
              <w:jc w:val="both"/>
              <w:rPr>
                <w:bCs/>
              </w:rPr>
            </w:pPr>
            <w:r w:rsidRPr="002D4BC3">
              <w:rPr>
                <w:bCs/>
              </w:rPr>
              <w:t>…</w:t>
            </w:r>
          </w:p>
          <w:p w:rsidR="001116CF" w:rsidRPr="002D4BC3" w:rsidRDefault="001116CF" w:rsidP="00AE49EC">
            <w:pPr>
              <w:ind w:firstLine="105"/>
              <w:jc w:val="both"/>
              <w:rPr>
                <w:bCs/>
              </w:rPr>
            </w:pPr>
            <w:r w:rsidRPr="002D4BC3">
              <w:rPr>
                <w:bCs/>
              </w:rPr>
              <w:t>2. Должник обязан:</w:t>
            </w:r>
          </w:p>
          <w:p w:rsidR="001116CF" w:rsidRPr="002D4BC3" w:rsidRDefault="001116CF" w:rsidP="00AE49EC">
            <w:pPr>
              <w:ind w:firstLine="105"/>
              <w:jc w:val="both"/>
              <w:rPr>
                <w:bCs/>
              </w:rPr>
            </w:pPr>
            <w:r w:rsidRPr="002D4BC3">
              <w:rPr>
                <w:bCs/>
              </w:rPr>
              <w:t>…</w:t>
            </w:r>
          </w:p>
          <w:p w:rsidR="001116CF" w:rsidRPr="002D4BC3" w:rsidRDefault="001116CF" w:rsidP="00AE49EC">
            <w:pPr>
              <w:ind w:firstLine="170"/>
              <w:jc w:val="both"/>
              <w:rPr>
                <w:b/>
                <w:bCs/>
              </w:rPr>
            </w:pPr>
            <w:r w:rsidRPr="002D4BC3">
              <w:rPr>
                <w:b/>
                <w:bCs/>
              </w:rPr>
              <w:t>9) не позднее дня, следующего за днем рассмотрения на собрании кредиторов плана реабилитации, представить его для ознакомления временному администратору;</w:t>
            </w:r>
          </w:p>
          <w:p w:rsidR="001116CF" w:rsidRPr="002D4BC3" w:rsidRDefault="001116CF" w:rsidP="00AE49EC">
            <w:pPr>
              <w:ind w:firstLine="105"/>
              <w:jc w:val="both"/>
              <w:rPr>
                <w:bCs/>
              </w:rPr>
            </w:pPr>
            <w:r w:rsidRPr="002D4BC3">
              <w:rPr>
                <w:bCs/>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t xml:space="preserve">Абзац восемнадцатый подпункта 9) пункта 15 статьи 1 исключить. </w:t>
            </w:r>
          </w:p>
          <w:p w:rsidR="001116CF" w:rsidRPr="002D4BC3" w:rsidRDefault="001116CF" w:rsidP="00AE49EC">
            <w:pPr>
              <w:widowControl w:val="0"/>
              <w:ind w:firstLine="176"/>
              <w:jc w:val="both"/>
              <w:rPr>
                <w:bCs/>
              </w:rPr>
            </w:pPr>
          </w:p>
          <w:p w:rsidR="001116CF" w:rsidRPr="002D4BC3" w:rsidRDefault="001116CF" w:rsidP="00AE49EC">
            <w:pPr>
              <w:widowControl w:val="0"/>
              <w:ind w:firstLine="176"/>
              <w:jc w:val="both"/>
              <w:rPr>
                <w:bCs/>
              </w:rPr>
            </w:pPr>
            <w:r w:rsidRPr="002D4BC3">
              <w:rPr>
                <w:bCs/>
                <w:i/>
                <w:sz w:val="20"/>
              </w:rPr>
              <w:t>Соответственно изменить последующую нумерацию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 xml:space="preserve">Депутат </w:t>
            </w:r>
          </w:p>
          <w:p w:rsidR="001116CF" w:rsidRPr="002D4BC3" w:rsidRDefault="001116CF" w:rsidP="00AE49EC">
            <w:pPr>
              <w:ind w:firstLine="176"/>
              <w:jc w:val="both"/>
              <w:rPr>
                <w:bCs/>
              </w:rPr>
            </w:pPr>
            <w:r w:rsidRPr="002D4BC3">
              <w:rPr>
                <w:b/>
                <w:bCs/>
              </w:rPr>
              <w:t>Козлов Е.А.</w:t>
            </w:r>
            <w:r w:rsidRPr="002D4BC3">
              <w:rPr>
                <w:bCs/>
              </w:rPr>
              <w:t xml:space="preserve"> </w:t>
            </w:r>
          </w:p>
          <w:p w:rsidR="001116CF" w:rsidRPr="002D4BC3" w:rsidRDefault="001116CF" w:rsidP="00AE49EC">
            <w:pPr>
              <w:ind w:firstLine="176"/>
              <w:jc w:val="both"/>
              <w:rPr>
                <w:bCs/>
              </w:rPr>
            </w:pPr>
            <w:r w:rsidRPr="002D4BC3">
              <w:rPr>
                <w:bCs/>
              </w:rPr>
              <w:t>Приведение в соответствие с поправками в статью 70 и 73 Закона Республики Казахстан «О реабилитации и банкротстве» в части изменения порядка применения и проведения  реабилитационной процедуры.</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 двадцать второй подпункта 9) пункта 15 статьи 1 проекта</w:t>
            </w:r>
          </w:p>
          <w:p w:rsidR="001116CF" w:rsidRPr="002D4BC3" w:rsidRDefault="001116CF" w:rsidP="00AE49EC"/>
          <w:p w:rsidR="001116CF" w:rsidRPr="002D4BC3" w:rsidRDefault="001116CF" w:rsidP="00AE49EC">
            <w:r w:rsidRPr="002D4BC3">
              <w:t>(отсутствует)</w:t>
            </w:r>
          </w:p>
          <w:p w:rsidR="001116CF" w:rsidRPr="002D4BC3" w:rsidRDefault="001116CF" w:rsidP="00AE49EC"/>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textAlignment w:val="baseline"/>
            </w:pPr>
            <w:r w:rsidRPr="002D4BC3">
              <w:t>Статья 11. Правовое положение должника</w:t>
            </w:r>
          </w:p>
          <w:p w:rsidR="001116CF" w:rsidRPr="002D4BC3" w:rsidRDefault="001116CF" w:rsidP="00AE49EC">
            <w:pPr>
              <w:pStyle w:val="a3"/>
              <w:spacing w:before="0" w:beforeAutospacing="0" w:after="0" w:afterAutospacing="0"/>
              <w:ind w:firstLine="176"/>
              <w:textAlignment w:val="baseline"/>
            </w:pPr>
            <w:r w:rsidRPr="002D4BC3">
              <w:t>…</w:t>
            </w:r>
          </w:p>
          <w:p w:rsidR="001116CF" w:rsidRPr="002D4BC3" w:rsidRDefault="001116CF" w:rsidP="00AE49EC">
            <w:pPr>
              <w:pStyle w:val="a3"/>
              <w:spacing w:before="0" w:beforeAutospacing="0" w:after="0" w:afterAutospacing="0"/>
              <w:ind w:firstLine="176"/>
              <w:textAlignment w:val="baseline"/>
            </w:pPr>
            <w:r w:rsidRPr="002D4BC3">
              <w:t>2. Должник обязан:</w:t>
            </w:r>
          </w:p>
          <w:p w:rsidR="001116CF" w:rsidRPr="002D4BC3" w:rsidRDefault="001116CF" w:rsidP="00AE49EC">
            <w:pPr>
              <w:ind w:firstLine="176"/>
            </w:pPr>
            <w:r w:rsidRPr="002D4BC3">
              <w:t>…</w:t>
            </w:r>
          </w:p>
          <w:p w:rsidR="001116CF" w:rsidRPr="002D4BC3" w:rsidRDefault="001116CF" w:rsidP="00AE49EC">
            <w:pPr>
              <w:ind w:firstLine="176"/>
            </w:pPr>
            <w:r w:rsidRPr="002D4BC3">
              <w:t>отсутствует</w:t>
            </w:r>
          </w:p>
          <w:p w:rsidR="001116CF" w:rsidRPr="002D4BC3" w:rsidRDefault="001116CF" w:rsidP="00AE49EC">
            <w:pPr>
              <w:pStyle w:val="a3"/>
              <w:spacing w:before="0" w:beforeAutospacing="0" w:after="0" w:afterAutospacing="0"/>
              <w:ind w:firstLine="176"/>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rPr>
                <w:spacing w:val="2"/>
              </w:rPr>
            </w:pPr>
            <w:r w:rsidRPr="002D4BC3">
              <w:rPr>
                <w:spacing w:val="2"/>
              </w:rPr>
              <w:t>9) статью 11 изложить в следующей редакции:</w:t>
            </w:r>
          </w:p>
          <w:p w:rsidR="001116CF" w:rsidRPr="002D4BC3" w:rsidRDefault="001116CF" w:rsidP="00AE49EC">
            <w:pPr>
              <w:pStyle w:val="3"/>
              <w:spacing w:before="0" w:after="0"/>
              <w:ind w:firstLine="247"/>
              <w:rPr>
                <w:spacing w:val="2"/>
                <w:sz w:val="24"/>
                <w:szCs w:val="24"/>
              </w:rPr>
            </w:pPr>
            <w:r w:rsidRPr="002D4BC3">
              <w:rPr>
                <w:spacing w:val="2"/>
                <w:sz w:val="24"/>
                <w:szCs w:val="24"/>
              </w:rPr>
              <w:t>«Статья 11. Правовое положение должника</w:t>
            </w:r>
          </w:p>
          <w:p w:rsidR="001116CF" w:rsidRPr="002D4BC3" w:rsidRDefault="001116CF" w:rsidP="00AE49EC">
            <w:pPr>
              <w:ind w:firstLine="247"/>
              <w:rPr>
                <w:spacing w:val="2"/>
              </w:rPr>
            </w:pPr>
            <w:r w:rsidRPr="002D4BC3">
              <w:rPr>
                <w:spacing w:val="2"/>
              </w:rPr>
              <w:t>…</w:t>
            </w:r>
          </w:p>
          <w:p w:rsidR="001116CF" w:rsidRPr="002D4BC3" w:rsidRDefault="001116CF" w:rsidP="00AE49EC">
            <w:pPr>
              <w:ind w:firstLine="247"/>
              <w:rPr>
                <w:spacing w:val="2"/>
              </w:rPr>
            </w:pPr>
            <w:r w:rsidRPr="002D4BC3">
              <w:rPr>
                <w:spacing w:val="2"/>
              </w:rPr>
              <w:t>2. Должник обязан:</w:t>
            </w:r>
          </w:p>
          <w:p w:rsidR="001116CF" w:rsidRPr="002D4BC3" w:rsidRDefault="001116CF" w:rsidP="00AE49EC">
            <w:pPr>
              <w:ind w:firstLine="247"/>
              <w:rPr>
                <w:spacing w:val="2"/>
              </w:rPr>
            </w:pPr>
            <w:r w:rsidRPr="002D4BC3">
              <w:rPr>
                <w:spacing w:val="2"/>
              </w:rPr>
              <w:t>…</w:t>
            </w:r>
          </w:p>
          <w:p w:rsidR="001116CF" w:rsidRPr="002D4BC3" w:rsidRDefault="001116CF" w:rsidP="00AE49EC">
            <w:pPr>
              <w:ind w:firstLine="247"/>
              <w:rPr>
                <w:b/>
                <w:spacing w:val="2"/>
              </w:rPr>
            </w:pPr>
            <w:r w:rsidRPr="002D4BC3">
              <w:rPr>
                <w:b/>
                <w:spacing w:val="2"/>
              </w:rPr>
              <w:t xml:space="preserve">13) в случаях, предусмотренных настоящим Законом, согласовывать с временным управляющим или </w:t>
            </w:r>
            <w:r w:rsidRPr="002D4BC3">
              <w:rPr>
                <w:b/>
                <w:spacing w:val="2"/>
              </w:rPr>
              <w:lastRenderedPageBreak/>
              <w:t>временным администратором сделки вне рамок обычных коммерческих операций;</w:t>
            </w:r>
          </w:p>
          <w:p w:rsidR="001116CF" w:rsidRPr="002D4BC3" w:rsidRDefault="001116CF" w:rsidP="00AE49EC">
            <w:pPr>
              <w:ind w:firstLine="247"/>
              <w:rPr>
                <w:spacing w:val="2"/>
              </w:rPr>
            </w:pPr>
            <w:r w:rsidRPr="002D4BC3">
              <w:rPr>
                <w:spacing w:val="2"/>
              </w:rPr>
              <w:t>…</w:t>
            </w:r>
          </w:p>
          <w:p w:rsidR="001116CF" w:rsidRPr="002D4BC3" w:rsidRDefault="001116CF" w:rsidP="00AE49EC">
            <w:pPr>
              <w:ind w:firstLine="247"/>
              <w:rPr>
                <w:strike/>
                <w:spacing w:val="2"/>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Cs/>
              </w:rPr>
            </w:pPr>
            <w:r w:rsidRPr="002D4BC3">
              <w:rPr>
                <w:spacing w:val="2"/>
              </w:rPr>
              <w:lastRenderedPageBreak/>
              <w:t xml:space="preserve">Абзац двадцать второй </w:t>
            </w:r>
            <w:r w:rsidRPr="002D4BC3">
              <w:rPr>
                <w:bCs/>
              </w:rPr>
              <w:t>подпункта 9) пункта 15 статьи 1 проекта исключить;</w:t>
            </w:r>
          </w:p>
          <w:p w:rsidR="001116CF" w:rsidRPr="002D4BC3" w:rsidRDefault="001116CF" w:rsidP="00AE49EC">
            <w:pPr>
              <w:ind w:firstLine="175"/>
              <w:rPr>
                <w:bCs/>
                <w:i/>
                <w:sz w:val="20"/>
              </w:rPr>
            </w:pPr>
            <w:r w:rsidRPr="002D4BC3">
              <w:rPr>
                <w:bCs/>
                <w:i/>
                <w:sz w:val="20"/>
              </w:rPr>
              <w:t>соответственно изменить нумерацию последующих подпунктов настоящего пункта</w:t>
            </w:r>
          </w:p>
          <w:p w:rsidR="001116CF" w:rsidRPr="002D4BC3" w:rsidRDefault="001116CF" w:rsidP="00AE49EC">
            <w:pPr>
              <w:ind w:firstLine="175"/>
              <w:rPr>
                <w:bCs/>
                <w:i/>
              </w:rPr>
            </w:pPr>
          </w:p>
          <w:p w:rsidR="001116CF" w:rsidRPr="002D4BC3" w:rsidRDefault="001116CF" w:rsidP="00AE49EC">
            <w:pPr>
              <w:ind w:firstLine="175"/>
              <w:rPr>
                <w:strike/>
                <w:spacing w:val="2"/>
              </w:rPr>
            </w:pPr>
          </w:p>
          <w:p w:rsidR="001116CF" w:rsidRPr="002D4BC3" w:rsidRDefault="001116CF" w:rsidP="00AE49EC">
            <w:pPr>
              <w:ind w:firstLine="175"/>
              <w:rPr>
                <w:strike/>
                <w:spacing w:val="2"/>
              </w:rPr>
            </w:pPr>
          </w:p>
          <w:p w:rsidR="001116CF" w:rsidRPr="002D4BC3" w:rsidRDefault="001116CF" w:rsidP="00AE49EC">
            <w:pPr>
              <w:ind w:firstLine="175"/>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Cs/>
              </w:rPr>
            </w:pPr>
            <w:r w:rsidRPr="002D4BC3">
              <w:rPr>
                <w:bCs/>
              </w:rPr>
              <w:t xml:space="preserve">В связи с изменением в проекте закона понятия несостоятельность, а также внесением изменения в статью 49 Закона Республики Казахстан «О </w:t>
            </w:r>
            <w:r w:rsidRPr="002D4BC3">
              <w:rPr>
                <w:bCs/>
              </w:rPr>
              <w:lastRenderedPageBreak/>
              <w:t>реабилитации и банкротстве».</w:t>
            </w:r>
          </w:p>
          <w:p w:rsidR="001116CF" w:rsidRPr="002D4BC3" w:rsidRDefault="001116CF" w:rsidP="00AE49EC">
            <w:pPr>
              <w:ind w:firstLine="176"/>
              <w:rPr>
                <w:bCs/>
              </w:rPr>
            </w:pPr>
            <w:r w:rsidRPr="002D4BC3">
              <w:rPr>
                <w:bCs/>
              </w:rPr>
              <w:t>В целях исключения рисков вывода имущества на этапе рассмотрения дела о реабилитации (банкротстве) в суде.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w:t>
            </w:r>
          </w:p>
          <w:p w:rsidR="001116CF" w:rsidRPr="002D4BC3" w:rsidRDefault="001116CF" w:rsidP="00AE49EC">
            <w:pPr>
              <w:jc w:val="center"/>
            </w:pPr>
            <w:r w:rsidRPr="002D4BC3">
              <w:t>двадцать четвертый подпункта 9) пункта 15 статьи 1 проекта</w:t>
            </w:r>
          </w:p>
          <w:p w:rsidR="001116CF" w:rsidRPr="002D4BC3" w:rsidRDefault="001116CF" w:rsidP="00AE49EC">
            <w:pPr>
              <w:jc w:val="center"/>
            </w:pPr>
          </w:p>
          <w:p w:rsidR="001116CF" w:rsidRPr="002D4BC3" w:rsidRDefault="001116CF" w:rsidP="00AE49EC">
            <w:pPr>
              <w:jc w:val="center"/>
            </w:pPr>
            <w:r w:rsidRPr="002D4BC3">
              <w:t>(пункт 3 статьи 11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287"/>
              <w:jc w:val="both"/>
              <w:rPr>
                <w:b w:val="0"/>
                <w:bCs w:val="0"/>
                <w:sz w:val="24"/>
                <w:szCs w:val="24"/>
              </w:rPr>
            </w:pPr>
            <w:r w:rsidRPr="002D4BC3">
              <w:rPr>
                <w:b w:val="0"/>
                <w:bCs w:val="0"/>
                <w:sz w:val="24"/>
                <w:szCs w:val="24"/>
              </w:rPr>
              <w:t>Статья 11. Правовое положение должника</w:t>
            </w:r>
          </w:p>
          <w:p w:rsidR="001116CF" w:rsidRPr="002D4BC3" w:rsidRDefault="001116CF" w:rsidP="00AE49EC">
            <w:pPr>
              <w:pStyle w:val="3"/>
              <w:spacing w:before="0"/>
              <w:ind w:firstLine="287"/>
              <w:jc w:val="both"/>
              <w:rPr>
                <w:b w:val="0"/>
                <w:bCs w:val="0"/>
                <w:sz w:val="24"/>
                <w:szCs w:val="24"/>
              </w:rPr>
            </w:pPr>
            <w:r w:rsidRPr="002D4BC3">
              <w:rPr>
                <w:b w:val="0"/>
                <w:bCs w:val="0"/>
                <w:sz w:val="24"/>
                <w:szCs w:val="24"/>
              </w:rPr>
              <w:t>…</w:t>
            </w:r>
          </w:p>
          <w:p w:rsidR="001116CF" w:rsidRPr="002D4BC3" w:rsidRDefault="001116CF" w:rsidP="00AE49EC">
            <w:pPr>
              <w:ind w:firstLine="287"/>
              <w:jc w:val="both"/>
            </w:pPr>
            <w:r w:rsidRPr="002D4BC3">
              <w:t>3. В случаях, когда право управления имуществом и делами должника остается за собственником имущества должника, учредителями (участниками), на органы должника распространяются полномочия в пределах установленной законодательством Республики Казахстан компетенции и ответственность, предусмотренные настоящим Законом для реабилитационного управляющего.</w:t>
            </w:r>
          </w:p>
          <w:p w:rsidR="001116CF" w:rsidRPr="002D4BC3" w:rsidRDefault="001116CF" w:rsidP="00AE49EC">
            <w:pPr>
              <w:ind w:firstLine="287"/>
              <w:jc w:val="both"/>
            </w:pPr>
            <w:r w:rsidRPr="002D4BC3">
              <w:t>…</w:t>
            </w:r>
          </w:p>
          <w:p w:rsidR="001116CF" w:rsidRPr="002D4BC3" w:rsidRDefault="001116CF" w:rsidP="00AE49EC">
            <w:pPr>
              <w:ind w:firstLine="287"/>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287"/>
              <w:jc w:val="both"/>
              <w:rPr>
                <w:b w:val="0"/>
                <w:bCs w:val="0"/>
                <w:sz w:val="24"/>
                <w:szCs w:val="24"/>
              </w:rPr>
            </w:pPr>
            <w:r w:rsidRPr="002D4BC3">
              <w:rPr>
                <w:b w:val="0"/>
                <w:bCs w:val="0"/>
                <w:sz w:val="24"/>
                <w:szCs w:val="24"/>
              </w:rPr>
              <w:t>9) статью 11 изложить в следующей редакции:</w:t>
            </w:r>
          </w:p>
          <w:p w:rsidR="001116CF" w:rsidRPr="002D4BC3" w:rsidRDefault="001116CF" w:rsidP="00AE49EC">
            <w:pPr>
              <w:pStyle w:val="3"/>
              <w:spacing w:before="0"/>
              <w:ind w:firstLine="287"/>
              <w:jc w:val="both"/>
              <w:rPr>
                <w:b w:val="0"/>
                <w:bCs w:val="0"/>
                <w:sz w:val="24"/>
                <w:szCs w:val="24"/>
              </w:rPr>
            </w:pPr>
            <w:r w:rsidRPr="002D4BC3">
              <w:rPr>
                <w:b w:val="0"/>
                <w:bCs w:val="0"/>
                <w:sz w:val="24"/>
                <w:szCs w:val="24"/>
              </w:rPr>
              <w:t xml:space="preserve">«3. В случаях, когда </w:t>
            </w:r>
            <w:r w:rsidRPr="002D4BC3">
              <w:rPr>
                <w:bCs w:val="0"/>
                <w:sz w:val="24"/>
                <w:szCs w:val="24"/>
              </w:rPr>
              <w:t>право управления имуществом (активами) и делами должника</w:t>
            </w:r>
            <w:r w:rsidRPr="002D4BC3">
              <w:rPr>
                <w:b w:val="0"/>
                <w:bCs w:val="0"/>
                <w:sz w:val="24"/>
                <w:szCs w:val="24"/>
              </w:rPr>
              <w:t xml:space="preserve"> в реабилитационной процедуре </w:t>
            </w:r>
            <w:r w:rsidRPr="002D4BC3">
              <w:rPr>
                <w:bCs w:val="0"/>
                <w:sz w:val="24"/>
                <w:szCs w:val="24"/>
              </w:rPr>
              <w:t>остается за собственником имущества должника (уполномоченным им органом), учредителями (участниками), на органы должника</w:t>
            </w:r>
            <w:r w:rsidRPr="002D4BC3">
              <w:rPr>
                <w:b w:val="0"/>
                <w:bCs w:val="0"/>
                <w:sz w:val="24"/>
                <w:szCs w:val="24"/>
              </w:rPr>
              <w:t xml:space="preserve"> распространяются полномочия в пределах установленной законодательством Республики Казахстан компетенции и ответственность, предусмотренные настоящим Законом для реабилитационного управляющего.»;</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Абзац двадцать четвертый подпункта 3) пункта 15 статьи 1 изложить в следующей редакции:</w:t>
            </w:r>
          </w:p>
          <w:p w:rsidR="001116CF" w:rsidRPr="002D4BC3" w:rsidRDefault="001116CF" w:rsidP="00AE49EC">
            <w:pPr>
              <w:pStyle w:val="3"/>
              <w:spacing w:before="0"/>
              <w:ind w:firstLine="287"/>
              <w:jc w:val="both"/>
              <w:rPr>
                <w:b w:val="0"/>
                <w:bCs w:val="0"/>
                <w:sz w:val="24"/>
                <w:szCs w:val="24"/>
              </w:rPr>
            </w:pPr>
            <w:r w:rsidRPr="002D4BC3">
              <w:rPr>
                <w:b w:val="0"/>
                <w:bCs w:val="0"/>
                <w:sz w:val="24"/>
                <w:szCs w:val="24"/>
              </w:rPr>
              <w:t xml:space="preserve">«3. В случаях, когда </w:t>
            </w:r>
            <w:r w:rsidRPr="002D4BC3">
              <w:rPr>
                <w:bCs w:val="0"/>
                <w:sz w:val="24"/>
                <w:szCs w:val="24"/>
              </w:rPr>
              <w:t>управление должником</w:t>
            </w:r>
            <w:r w:rsidRPr="002D4BC3">
              <w:rPr>
                <w:b w:val="0"/>
                <w:bCs w:val="0"/>
                <w:sz w:val="24"/>
                <w:szCs w:val="24"/>
              </w:rPr>
              <w:t xml:space="preserve"> в реабилитационной процедуре </w:t>
            </w:r>
            <w:r w:rsidRPr="002D4BC3">
              <w:rPr>
                <w:bCs w:val="0"/>
                <w:sz w:val="24"/>
                <w:szCs w:val="24"/>
              </w:rPr>
              <w:t>возложено на индивидуального предпринимателя -должника либо орган или лицо, уполномоченные собственником имущества, учредителем (</w:t>
            </w:r>
            <w:proofErr w:type="gramStart"/>
            <w:r w:rsidRPr="002D4BC3">
              <w:rPr>
                <w:bCs w:val="0"/>
                <w:sz w:val="24"/>
                <w:szCs w:val="24"/>
              </w:rPr>
              <w:t>участником)  юридического</w:t>
            </w:r>
            <w:proofErr w:type="gramEnd"/>
            <w:r w:rsidRPr="002D4BC3">
              <w:rPr>
                <w:bCs w:val="0"/>
                <w:sz w:val="24"/>
                <w:szCs w:val="24"/>
              </w:rPr>
              <w:t xml:space="preserve"> лица- должника, то на него</w:t>
            </w:r>
            <w:r w:rsidRPr="002D4BC3">
              <w:rPr>
                <w:b w:val="0"/>
                <w:bCs w:val="0"/>
                <w:sz w:val="24"/>
                <w:szCs w:val="24"/>
              </w:rPr>
              <w:t xml:space="preserve"> распространяются полномочия в пределах установленной </w:t>
            </w:r>
            <w:r w:rsidRPr="002D4BC3">
              <w:rPr>
                <w:b w:val="0"/>
                <w:bCs w:val="0"/>
                <w:sz w:val="24"/>
                <w:szCs w:val="24"/>
              </w:rPr>
              <w:lastRenderedPageBreak/>
              <w:t>законодательством Республики Казахстан компетенции и ответственность, предусмотренные настоящим Законом для реабилитационного управляющего.»;</w:t>
            </w:r>
          </w:p>
          <w:p w:rsidR="001116CF" w:rsidRPr="002D4BC3" w:rsidRDefault="001116CF" w:rsidP="00AE49EC">
            <w:pPr>
              <w:ind w:firstLine="194"/>
              <w:jc w:val="both"/>
            </w:pPr>
            <w:r w:rsidRPr="002D4BC3">
              <w:t xml:space="preserve"> </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6"/>
              <w:jc w:val="both"/>
            </w:pPr>
            <w:r w:rsidRPr="002D4BC3">
              <w:t xml:space="preserve">В целях единообразного применения терминологии в части управления юридическим лицом в соответствии с действующим законодательством (Законы Республики Казахстан «О хозяйственных товариществах», «О товариществах </w:t>
            </w:r>
            <w:proofErr w:type="gramStart"/>
            <w:r w:rsidRPr="002D4BC3">
              <w:t>с ограниченной и дополнительной ответственность</w:t>
            </w:r>
            <w:proofErr w:type="gramEnd"/>
            <w:r w:rsidRPr="002D4BC3">
              <w:t>», «О производственном кооперативе» и т.п.).</w:t>
            </w:r>
          </w:p>
          <w:p w:rsidR="001116CF" w:rsidRPr="002D4BC3" w:rsidRDefault="001116CF" w:rsidP="00AE49EC">
            <w:pPr>
              <w:ind w:firstLine="176"/>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двадцать пятый подпункта 9)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5 статьи 11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11. Правовое положение должника</w:t>
            </w:r>
          </w:p>
          <w:p w:rsidR="001116CF" w:rsidRPr="002D4BC3" w:rsidRDefault="001116CF" w:rsidP="00AE49EC">
            <w:pPr>
              <w:jc w:val="both"/>
            </w:pPr>
            <w:r w:rsidRPr="002D4BC3">
              <w:t>…</w:t>
            </w:r>
          </w:p>
          <w:p w:rsidR="001116CF" w:rsidRPr="002D4BC3" w:rsidRDefault="001116CF" w:rsidP="00AE49EC">
            <w:pPr>
              <w:jc w:val="both"/>
            </w:pPr>
            <w:r w:rsidRPr="002D4BC3">
              <w:rPr>
                <w:shd w:val="clear" w:color="auto" w:fill="FFFFFF"/>
              </w:rPr>
              <w:t> </w:t>
            </w:r>
            <w:r w:rsidRPr="002D4BC3">
              <w:t>5. За нарушение положений подпунктов 1) – 6) пункта 2 настоящей статьи в случае недостаточности имущества должника для удовлетворения требований всех кредиторов должностные лица должника, в обязанности которых входит выполнение требований, предусмотренных подпунктами 1) – 6) пункта 2 настоящей статьи, солидарно несут субсидиарную ответственность в соответствии с законами Республики Казахстан.</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spacing w:after="0"/>
              <w:ind w:firstLine="228"/>
              <w:jc w:val="both"/>
            </w:pPr>
            <w:r w:rsidRPr="002D4BC3">
              <w:t>4. За нарушение положений подпунктов 1), 2)</w:t>
            </w:r>
            <w:r w:rsidRPr="002D4BC3">
              <w:rPr>
                <w:b/>
              </w:rPr>
              <w:t>, 3) 4), 6) и 7)</w:t>
            </w:r>
            <w:r w:rsidRPr="002D4BC3">
              <w:t xml:space="preserve"> пункта 2 настоящей статьи при недостаточности имущества (активов) должника для </w:t>
            </w:r>
            <w:r w:rsidRPr="002D4BC3">
              <w:rPr>
                <w:b/>
              </w:rPr>
              <w:t>погашения административных расходов и</w:t>
            </w:r>
            <w:r w:rsidRPr="002D4BC3">
              <w:t xml:space="preserve"> удовлетворения требований </w:t>
            </w:r>
            <w:r w:rsidRPr="002D4BC3">
              <w:rPr>
                <w:b/>
              </w:rPr>
              <w:t>всех</w:t>
            </w:r>
            <w:r w:rsidRPr="002D4BC3">
              <w:t xml:space="preserve"> кредиторов </w:t>
            </w:r>
            <w:r w:rsidRPr="002D4BC3">
              <w:rPr>
                <w:b/>
              </w:rPr>
              <w:t>по результатам проведения процедуры банкротства должностное и (или) контролирующее должника лицо</w:t>
            </w:r>
            <w:r w:rsidRPr="002D4BC3">
              <w:t xml:space="preserve">, в обязанности которого входит выполнение требований, предусмотренных подпунктами 1), 2), </w:t>
            </w:r>
            <w:r w:rsidRPr="002D4BC3">
              <w:rPr>
                <w:b/>
              </w:rPr>
              <w:t>3), 4), 6) и</w:t>
            </w:r>
            <w:r w:rsidRPr="002D4BC3">
              <w:t xml:space="preserve"> </w:t>
            </w:r>
            <w:r w:rsidRPr="002D4BC3">
              <w:rPr>
                <w:b/>
              </w:rPr>
              <w:t>7)</w:t>
            </w:r>
            <w:r w:rsidRPr="002D4BC3">
              <w:t xml:space="preserve"> пункта 2 настоящей статьи, </w:t>
            </w:r>
            <w:r w:rsidRPr="002D4BC3">
              <w:rPr>
                <w:b/>
              </w:rPr>
              <w:t>солидарно</w:t>
            </w:r>
            <w:r w:rsidRPr="002D4BC3">
              <w:t xml:space="preserve"> несут субсидиарную ответственность в </w:t>
            </w:r>
            <w:r w:rsidRPr="002D4BC3">
              <w:lastRenderedPageBreak/>
              <w:t>соответствии с законами Республики Казахстан.</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850DC0">
            <w:pPr>
              <w:ind w:firstLine="316"/>
              <w:jc w:val="both"/>
            </w:pPr>
            <w:r w:rsidRPr="002D4BC3">
              <w:lastRenderedPageBreak/>
              <w:t xml:space="preserve">4. За нарушение положений подпунктов 1), 2), </w:t>
            </w:r>
            <w:r w:rsidRPr="002D4BC3">
              <w:rPr>
                <w:b/>
              </w:rPr>
              <w:t>7) и 8)</w:t>
            </w:r>
            <w:r w:rsidRPr="002D4BC3">
              <w:t xml:space="preserve"> пункта 2 настоящей статьи при недостаточности имущества должника для удовлетворения требований кредиторов</w:t>
            </w:r>
            <w:r w:rsidRPr="002D4BC3">
              <w:rPr>
                <w:b/>
              </w:rPr>
              <w:t xml:space="preserve"> в полном объеме </w:t>
            </w:r>
            <w:r w:rsidRPr="002D4BC3">
              <w:t>должностное лицо, в обязанности котор</w:t>
            </w:r>
            <w:r w:rsidR="00271A35">
              <w:t>о</w:t>
            </w:r>
            <w:r w:rsidR="00850DC0">
              <w:t>го</w:t>
            </w:r>
            <w:r w:rsidRPr="002D4BC3">
              <w:t xml:space="preserve"> входит выполнение требований, предусмотренных подпунктами 1), 2), </w:t>
            </w:r>
            <w:r w:rsidRPr="002D4BC3">
              <w:rPr>
                <w:b/>
              </w:rPr>
              <w:t>7) и 8)</w:t>
            </w:r>
            <w:r w:rsidRPr="002D4BC3">
              <w:t xml:space="preserve"> пункта 2 настоящей статьи, несет субсидиарную ответственность в соответствии с законами Республики Казахстан </w:t>
            </w:r>
            <w:r w:rsidRPr="002D4BC3">
              <w:rPr>
                <w:b/>
              </w:rPr>
              <w:t xml:space="preserve">в </w:t>
            </w:r>
            <w:r w:rsidRPr="002D4BC3">
              <w:rPr>
                <w:b/>
              </w:rPr>
              <w:lastRenderedPageBreak/>
              <w:t>размере обязательств банкрота перед кредиторами, оставши</w:t>
            </w:r>
            <w:r w:rsidR="00850DC0">
              <w:rPr>
                <w:b/>
              </w:rPr>
              <w:t>хся</w:t>
            </w:r>
            <w:r w:rsidRPr="002D4BC3">
              <w:rPr>
                <w:b/>
              </w:rPr>
              <w:t xml:space="preserve"> неисполненными по результатам процедуры банкротства.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 xml:space="preserve">Депутаты </w:t>
            </w:r>
          </w:p>
          <w:p w:rsidR="001116CF" w:rsidRPr="002D4BC3" w:rsidRDefault="001116CF" w:rsidP="00AE49EC">
            <w:pPr>
              <w:ind w:firstLine="175"/>
              <w:rPr>
                <w:b/>
                <w:bCs/>
              </w:rPr>
            </w:pPr>
            <w:r w:rsidRPr="002D4BC3">
              <w:rPr>
                <w:b/>
                <w:bCs/>
              </w:rPr>
              <w:t>Барлыбаев Е.Х.,</w:t>
            </w:r>
          </w:p>
          <w:p w:rsidR="001116CF" w:rsidRPr="002D4BC3" w:rsidRDefault="001116CF" w:rsidP="00AE49EC">
            <w:pPr>
              <w:ind w:firstLine="175"/>
              <w:rPr>
                <w:b/>
                <w:bCs/>
              </w:rPr>
            </w:pPr>
            <w:r w:rsidRPr="002D4BC3">
              <w:rPr>
                <w:b/>
                <w:bCs/>
              </w:rPr>
              <w:t>Дюсенбинов Б.С.,</w:t>
            </w:r>
          </w:p>
          <w:p w:rsidR="001116CF" w:rsidRPr="002D4BC3" w:rsidRDefault="001116CF" w:rsidP="00AE49EC">
            <w:pPr>
              <w:ind w:firstLine="175"/>
              <w:rPr>
                <w:b/>
                <w:bCs/>
              </w:rPr>
            </w:pPr>
            <w:r w:rsidRPr="002D4BC3">
              <w:rPr>
                <w:b/>
                <w:bCs/>
              </w:rPr>
              <w:t>Еспаева Д.М.,</w:t>
            </w:r>
          </w:p>
          <w:p w:rsidR="001116CF" w:rsidRPr="002D4BC3" w:rsidRDefault="001116CF" w:rsidP="00AE49EC">
            <w:pPr>
              <w:ind w:firstLine="175"/>
              <w:rPr>
                <w:b/>
                <w:bCs/>
              </w:rPr>
            </w:pPr>
            <w:r w:rsidRPr="002D4BC3">
              <w:rPr>
                <w:b/>
                <w:bCs/>
              </w:rPr>
              <w:t>Перуашев А.Т.</w:t>
            </w:r>
          </w:p>
          <w:p w:rsidR="001116CF" w:rsidRPr="002D4BC3" w:rsidRDefault="001116CF" w:rsidP="00AE49EC">
            <w:pPr>
              <w:ind w:firstLine="175"/>
              <w:rPr>
                <w:b/>
                <w:bCs/>
              </w:rPr>
            </w:pPr>
            <w:r w:rsidRPr="002D4BC3">
              <w:rPr>
                <w:b/>
                <w:bCs/>
              </w:rPr>
              <w:t>Козлов Е.А.</w:t>
            </w:r>
          </w:p>
          <w:p w:rsidR="001116CF" w:rsidRPr="002D4BC3" w:rsidRDefault="001116CF" w:rsidP="00AE49EC">
            <w:pPr>
              <w:ind w:firstLine="284"/>
              <w:jc w:val="both"/>
              <w:rPr>
                <w:b/>
              </w:rPr>
            </w:pPr>
          </w:p>
          <w:p w:rsidR="001116CF" w:rsidRPr="002D4BC3" w:rsidRDefault="001116CF" w:rsidP="00AE49EC">
            <w:pPr>
              <w:ind w:firstLine="175"/>
              <w:jc w:val="both"/>
              <w:rPr>
                <w:b/>
              </w:rPr>
            </w:pPr>
            <w:r w:rsidRPr="002D4BC3">
              <w:rPr>
                <w:b/>
              </w:rPr>
              <w:t>Комитет по финансам и бюджету</w:t>
            </w:r>
          </w:p>
          <w:p w:rsidR="001116CF" w:rsidRPr="002D4BC3" w:rsidRDefault="001116CF" w:rsidP="00AE49EC">
            <w:pPr>
              <w:ind w:firstLine="379"/>
              <w:jc w:val="both"/>
            </w:pPr>
            <w:r w:rsidRPr="002D4BC3">
              <w:t>В соответствии с абзацем девятым рассматриваемого подпункта законопроекта в пункте 2 статьи 11 Закона изложены обязанности должника.</w:t>
            </w:r>
          </w:p>
          <w:p w:rsidR="001116CF" w:rsidRPr="002D4BC3" w:rsidRDefault="001116CF" w:rsidP="00AE49EC">
            <w:pPr>
              <w:ind w:firstLine="315"/>
              <w:jc w:val="both"/>
            </w:pPr>
            <w:r w:rsidRPr="002D4BC3">
              <w:t xml:space="preserve">При этом, полагаем, что контролирующее </w:t>
            </w:r>
            <w:r w:rsidRPr="002D4BC3">
              <w:lastRenderedPageBreak/>
              <w:t>должника лицо и должник - это два самостоятельных субъекта правоотношений. В соответствии с законопроектом контролирующее лицо несет уголовную, административную и гражданскую (субсидиарную) ответственность за причинение имущественного ущерба кредиторам.</w:t>
            </w:r>
          </w:p>
          <w:p w:rsidR="001116CF" w:rsidRPr="002D4BC3" w:rsidRDefault="001116CF" w:rsidP="00AE49EC">
            <w:pPr>
              <w:ind w:firstLine="315"/>
              <w:jc w:val="both"/>
            </w:pPr>
            <w:r w:rsidRPr="002D4BC3">
              <w:t xml:space="preserve">Подпункт 3) пункта 2 статьи 11 исключается, поэтому его нарушить нельзя. Солидарная ответственность предусматривается статьей 287 ГК, из смысла которой следует, что солидарное обязательство возникает со множественностью лиц. В данном случае такими лицами </w:t>
            </w:r>
            <w:r w:rsidRPr="002D4BC3">
              <w:lastRenderedPageBreak/>
              <w:t xml:space="preserve">являются должностное лицо и контролирующее должника лицо, </w:t>
            </w:r>
            <w:proofErr w:type="gramStart"/>
            <w:r w:rsidRPr="002D4BC3">
              <w:t>однако  предлог</w:t>
            </w:r>
            <w:proofErr w:type="gramEnd"/>
            <w:r w:rsidRPr="002D4BC3">
              <w:t xml:space="preserve"> «или) говорит о том, что нарушение требований закона возможно каждым лицом отдельно, поэтому солидарная ответственность в таких случаях невозможна.</w:t>
            </w:r>
          </w:p>
          <w:p w:rsidR="001116CF" w:rsidRPr="002D4BC3" w:rsidRDefault="001116CF" w:rsidP="00AE49EC">
            <w:pPr>
              <w:ind w:firstLine="315"/>
              <w:jc w:val="both"/>
            </w:pPr>
            <w:r w:rsidRPr="002D4BC3">
              <w:t>В связи с изменением в проекте закона понятия несостоятельность, а также внесением изменения в статью 49 Закона Республики Казахстан «О реабилитации и банкротстве».</w:t>
            </w:r>
          </w:p>
          <w:p w:rsidR="001116CF" w:rsidRPr="002D4BC3" w:rsidRDefault="001116CF" w:rsidP="00AE49EC">
            <w:pPr>
              <w:ind w:firstLine="315"/>
              <w:jc w:val="both"/>
            </w:pPr>
            <w:r w:rsidRPr="002D4BC3">
              <w:t>В целях исключения рисков вывода имущества на этапе рассмотрения дела о реабилитации (банкротстве) в суде.</w:t>
            </w:r>
          </w:p>
          <w:p w:rsidR="001116CF" w:rsidRPr="002D4BC3" w:rsidRDefault="001116CF" w:rsidP="00AE49EC">
            <w:pPr>
              <w:ind w:firstLine="175"/>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hanging="119"/>
              <w:jc w:val="both"/>
            </w:pPr>
            <w:r w:rsidRPr="002D4BC3">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двадцать шестой подпункта 9)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4 статьи 11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11. Правовое положение должника</w:t>
            </w:r>
          </w:p>
          <w:p w:rsidR="001116CF" w:rsidRPr="002D4BC3" w:rsidRDefault="001116CF" w:rsidP="00AE49EC">
            <w:pPr>
              <w:jc w:val="both"/>
            </w:pPr>
            <w:r w:rsidRPr="002D4BC3">
              <w:t>…</w:t>
            </w:r>
          </w:p>
          <w:p w:rsidR="001116CF" w:rsidRPr="002D4BC3" w:rsidRDefault="001116CF" w:rsidP="00AE49EC">
            <w:pPr>
              <w:jc w:val="both"/>
            </w:pPr>
            <w:r w:rsidRPr="002D4BC3">
              <w:t> 4. В случае нарушения учредителем (участником) должника, собственником имущества или должностными лицами должника законодательства Республики Казахстан указанные лица привлекаются к соответствующей ответственности с возмещением убытков, причиненных в результате их действий.</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spacing w:after="0"/>
              <w:ind w:firstLine="228"/>
              <w:jc w:val="both"/>
              <w:rPr>
                <w:b/>
              </w:rPr>
            </w:pPr>
            <w:r w:rsidRPr="002D4BC3">
              <w:rPr>
                <w:b/>
              </w:rPr>
              <w:t>5. В случае нарушения учредителем (участником) должника, собственником имущества (уполномоченным им органом), должностными и (или) контролирующими лицами должника законодательства Республики Казахстан</w:t>
            </w:r>
            <w:r w:rsidRPr="002D4BC3">
              <w:rPr>
                <w:b/>
                <w:lang w:val="kk-KZ"/>
              </w:rPr>
              <w:t>,</w:t>
            </w:r>
            <w:r w:rsidRPr="002D4BC3">
              <w:rPr>
                <w:b/>
              </w:rPr>
              <w:t xml:space="preserve"> указанные лица привлекаются к соответствующей ответственности с возмещением убытков, причиненных в результате их действий.</w:t>
            </w:r>
            <w:r w:rsidRPr="002D4BC3">
              <w:rPr>
                <w:b/>
                <w:bCs/>
                <w:lang w:val="kk-KZ"/>
              </w:rPr>
              <w:t>»;</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 xml:space="preserve">Абзац двадцать </w:t>
            </w:r>
            <w:proofErr w:type="gramStart"/>
            <w:r w:rsidRPr="002D4BC3">
              <w:t>шестой  подпункта</w:t>
            </w:r>
            <w:proofErr w:type="gramEnd"/>
            <w:r w:rsidRPr="002D4BC3">
              <w:t xml:space="preserve"> 9) пункта 15 статьи 1 проекта исключить.</w:t>
            </w:r>
          </w:p>
          <w:p w:rsidR="001116CF" w:rsidRPr="002D4BC3" w:rsidRDefault="001116CF" w:rsidP="00AE49EC">
            <w:pPr>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284"/>
              <w:jc w:val="both"/>
            </w:pPr>
          </w:p>
          <w:p w:rsidR="001116CF" w:rsidRPr="002D4BC3" w:rsidRDefault="001116CF" w:rsidP="00AE49EC">
            <w:pPr>
              <w:jc w:val="both"/>
            </w:pPr>
            <w:r w:rsidRPr="002D4BC3">
              <w:t>В связи регулированием данного вопроса общими нормами гражданского законодательства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hanging="119"/>
              <w:jc w:val="both"/>
            </w:pPr>
            <w:r w:rsidRPr="002D4BC3">
              <w:t>Принято</w:t>
            </w:r>
          </w:p>
          <w:p w:rsidR="001116CF" w:rsidRPr="002D4BC3" w:rsidRDefault="001116CF" w:rsidP="00AE49EC">
            <w:pPr>
              <w:ind w:firstLine="23"/>
              <w:jc w:val="both"/>
            </w:pPr>
          </w:p>
          <w:p w:rsidR="001116CF" w:rsidRPr="002D4BC3" w:rsidRDefault="001116CF" w:rsidP="00AE49EC">
            <w:pPr>
              <w:ind w:firstLine="23"/>
              <w:jc w:val="both"/>
            </w:pPr>
          </w:p>
          <w:p w:rsidR="001116CF" w:rsidRPr="002D4BC3" w:rsidRDefault="001116CF" w:rsidP="00AE49EC">
            <w:pPr>
              <w:ind w:firstLine="23"/>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pPr>
            <w:r w:rsidRPr="002D4BC3">
              <w:t>Подпункт 10) пункта 15 статьи 1 проекта</w:t>
            </w:r>
          </w:p>
          <w:p w:rsidR="001116CF" w:rsidRPr="002D4BC3" w:rsidRDefault="001116CF" w:rsidP="00AE49EC">
            <w:pPr>
              <w:ind w:firstLine="34"/>
            </w:pPr>
          </w:p>
          <w:p w:rsidR="001116CF" w:rsidRPr="002D4BC3" w:rsidRDefault="001116CF" w:rsidP="00AE49EC">
            <w:pPr>
              <w:ind w:firstLine="34"/>
            </w:pPr>
            <w:r w:rsidRPr="002D4BC3">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rPr>
                <w:b w:val="0"/>
                <w:sz w:val="24"/>
                <w:szCs w:val="24"/>
              </w:rPr>
            </w:pPr>
            <w:r w:rsidRPr="002D4BC3">
              <w:rPr>
                <w:sz w:val="24"/>
                <w:szCs w:val="24"/>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49"/>
              <w:jc w:val="both"/>
              <w:rPr>
                <w:bCs/>
              </w:rPr>
            </w:pPr>
            <w:r w:rsidRPr="002D4BC3">
              <w:rPr>
                <w:bCs/>
              </w:rPr>
              <w:t>10) дополнить статьей 11-1 следующего содержания:</w:t>
            </w:r>
          </w:p>
          <w:p w:rsidR="001116CF" w:rsidRPr="002D4BC3" w:rsidRDefault="001116CF" w:rsidP="00AE49EC">
            <w:pPr>
              <w:shd w:val="clear" w:color="auto" w:fill="FFFFFF" w:themeFill="background1"/>
              <w:ind w:firstLine="249"/>
              <w:jc w:val="both"/>
              <w:rPr>
                <w:bCs/>
              </w:rPr>
            </w:pPr>
            <w:r w:rsidRPr="002D4BC3">
              <w:rPr>
                <w:bCs/>
              </w:rPr>
              <w:t>«Статья 11-1. Контролирующее должника лицо</w:t>
            </w:r>
          </w:p>
          <w:p w:rsidR="001116CF" w:rsidRPr="002D4BC3" w:rsidRDefault="001116CF" w:rsidP="00AE49EC">
            <w:pPr>
              <w:shd w:val="clear" w:color="auto" w:fill="FFFFFF" w:themeFill="background1"/>
              <w:ind w:firstLine="249"/>
              <w:jc w:val="both"/>
              <w:rPr>
                <w:b/>
                <w:bCs/>
              </w:rPr>
            </w:pPr>
            <w:r w:rsidRPr="002D4BC3">
              <w:rPr>
                <w:b/>
                <w:bCs/>
              </w:rPr>
              <w:t xml:space="preserve">1. Контролирующим должника лицом признается физическое лицо, имеющее либо имевшее не более чем за три года до возбуждения дела о банкротстве должника, возможность определять его действия (бездействие), в том </w:t>
            </w:r>
            <w:r w:rsidRPr="002D4BC3">
              <w:rPr>
                <w:b/>
                <w:bCs/>
              </w:rPr>
              <w:lastRenderedPageBreak/>
              <w:t>числе по совершению сделок и определению их условий.</w:t>
            </w:r>
          </w:p>
          <w:p w:rsidR="001116CF" w:rsidRPr="002D4BC3" w:rsidRDefault="001116CF" w:rsidP="00AE49EC">
            <w:pPr>
              <w:shd w:val="clear" w:color="auto" w:fill="FFFFFF" w:themeFill="background1"/>
              <w:ind w:firstLine="249"/>
              <w:jc w:val="both"/>
              <w:rPr>
                <w:b/>
                <w:bCs/>
              </w:rPr>
            </w:pPr>
            <w:r w:rsidRPr="002D4BC3">
              <w:rPr>
                <w:b/>
                <w:bCs/>
              </w:rPr>
              <w:t>2. Наличие возможности у контролирующего должника лица определять действия (бездействие) должника может устанавливаться в силу:</w:t>
            </w:r>
          </w:p>
          <w:p w:rsidR="001116CF" w:rsidRPr="002D4BC3" w:rsidRDefault="001116CF" w:rsidP="00AE49EC">
            <w:pPr>
              <w:shd w:val="clear" w:color="auto" w:fill="FFFFFF" w:themeFill="background1"/>
              <w:ind w:firstLine="249"/>
              <w:jc w:val="both"/>
              <w:rPr>
                <w:b/>
                <w:bCs/>
              </w:rPr>
            </w:pPr>
            <w:r w:rsidRPr="002D4BC3">
              <w:rPr>
                <w:b/>
                <w:bCs/>
              </w:rPr>
              <w:t>1) нахождения его в отношениях родства или свойства с учредителем (участником) и (или) должностным лицом должника;</w:t>
            </w:r>
          </w:p>
          <w:p w:rsidR="001116CF" w:rsidRPr="002D4BC3" w:rsidRDefault="001116CF" w:rsidP="00AE49EC">
            <w:pPr>
              <w:shd w:val="clear" w:color="auto" w:fill="FFFFFF" w:themeFill="background1"/>
              <w:ind w:firstLine="249"/>
              <w:jc w:val="both"/>
              <w:rPr>
                <w:b/>
                <w:bCs/>
              </w:rPr>
            </w:pPr>
            <w:r w:rsidRPr="002D4BC3">
              <w:rPr>
                <w:b/>
                <w:bCs/>
              </w:rPr>
              <w:t>2) полномочий совершать действия (бездействие) в отношении имущества (активов) должника от его имени, основанных на доверенности либо ином специальном полномочии;</w:t>
            </w:r>
          </w:p>
          <w:p w:rsidR="001116CF" w:rsidRPr="002D4BC3" w:rsidRDefault="001116CF" w:rsidP="00AE49EC">
            <w:pPr>
              <w:shd w:val="clear" w:color="auto" w:fill="FFFFFF" w:themeFill="background1"/>
              <w:ind w:firstLine="249"/>
              <w:jc w:val="both"/>
              <w:rPr>
                <w:b/>
                <w:bCs/>
              </w:rPr>
            </w:pPr>
            <w:r w:rsidRPr="002D4BC3">
              <w:rPr>
                <w:b/>
                <w:bCs/>
              </w:rPr>
              <w:t>3) занятия либо замещения должности лиц, указанных в подпункте 20) статьи 1 настоящего Закона, а также иной должности, предоставляющей возможность определять действия (бездействие) должника;</w:t>
            </w:r>
          </w:p>
          <w:p w:rsidR="001116CF" w:rsidRPr="002D4BC3" w:rsidRDefault="001116CF" w:rsidP="00AE49EC">
            <w:pPr>
              <w:shd w:val="clear" w:color="auto" w:fill="FFFFFF" w:themeFill="background1"/>
              <w:ind w:firstLine="249"/>
              <w:jc w:val="both"/>
              <w:rPr>
                <w:bCs/>
              </w:rPr>
            </w:pPr>
            <w:r w:rsidRPr="002D4BC3">
              <w:rPr>
                <w:b/>
                <w:bCs/>
              </w:rPr>
              <w:t xml:space="preserve">4) оказания иного влияния на принятие решения </w:t>
            </w:r>
            <w:r w:rsidRPr="002D4BC3">
              <w:rPr>
                <w:b/>
                <w:bCs/>
              </w:rPr>
              <w:lastRenderedPageBreak/>
              <w:t>должником для извлечения выгоды.</w:t>
            </w:r>
            <w:r w:rsidRPr="002D4BC3">
              <w:rPr>
                <w:bCs/>
              </w:rPr>
              <w:t>»;</w:t>
            </w:r>
          </w:p>
          <w:p w:rsidR="001116CF" w:rsidRPr="002D4BC3" w:rsidRDefault="001116CF" w:rsidP="00AE49EC">
            <w:pPr>
              <w:shd w:val="clear" w:color="auto" w:fill="FFFFFF" w:themeFill="background1"/>
              <w:ind w:firstLine="249"/>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pPr>
            <w:r w:rsidRPr="002D4BC3">
              <w:lastRenderedPageBreak/>
              <w:t>Подпункт 10) пункта 15 статьи 1 проекта исключить.</w:t>
            </w:r>
          </w:p>
          <w:p w:rsidR="001116CF" w:rsidRPr="002D4BC3" w:rsidRDefault="001116CF" w:rsidP="00AE49EC">
            <w:pPr>
              <w:ind w:firstLine="105"/>
              <w:rPr>
                <w:lang w:val="kk-KZ"/>
              </w:rPr>
            </w:pPr>
          </w:p>
          <w:p w:rsidR="001116CF" w:rsidRPr="002D4BC3" w:rsidRDefault="001116CF" w:rsidP="00AE49EC">
            <w:pPr>
              <w:ind w:firstLine="175"/>
              <w:rPr>
                <w:bCs/>
                <w:i/>
              </w:rPr>
            </w:pPr>
            <w:r w:rsidRPr="002D4BC3">
              <w:rPr>
                <w:bCs/>
                <w:i/>
                <w:sz w:val="20"/>
              </w:rPr>
              <w:t>Изменить последующую нумерацию подпунктов</w:t>
            </w:r>
          </w:p>
          <w:p w:rsidR="001116CF" w:rsidRPr="002D4BC3" w:rsidRDefault="001116CF" w:rsidP="00AE49EC">
            <w:pPr>
              <w:ind w:firstLine="105"/>
              <w:rPr>
                <w:lang w:val="kk-KZ"/>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rPr>
                <w:bCs/>
              </w:rPr>
            </w:pPr>
          </w:p>
          <w:p w:rsidR="001116CF" w:rsidRPr="002D4BC3" w:rsidRDefault="001116CF" w:rsidP="00AE49EC">
            <w:pPr>
              <w:rPr>
                <w:bCs/>
              </w:rPr>
            </w:pPr>
            <w:r w:rsidRPr="002D4BC3">
              <w:rPr>
                <w:bCs/>
              </w:rPr>
              <w:t xml:space="preserve">В целях сужения круга лиц, которые несут субсидиарную ответственность по неисполненным обязательствам должника  по </w:t>
            </w:r>
            <w:r w:rsidRPr="002D4BC3">
              <w:rPr>
                <w:bCs/>
              </w:rPr>
              <w:lastRenderedPageBreak/>
              <w:t>результатам процедуры банкротства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Принято</w:t>
            </w:r>
          </w:p>
          <w:p w:rsidR="001116CF" w:rsidRPr="002D4BC3" w:rsidRDefault="001116CF" w:rsidP="00AE49EC">
            <w:pPr>
              <w:widowControl w:val="0"/>
              <w:ind w:left="-57" w:right="-113"/>
              <w:jc w:val="both"/>
              <w:rPr>
                <w:bCs/>
              </w:rPr>
            </w:pPr>
            <w:r w:rsidRPr="002D4BC3">
              <w:rPr>
                <w:bCs/>
              </w:rPr>
              <w:t xml:space="preserve">  </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sz w:val="22"/>
                <w:szCs w:val="22"/>
              </w:rPr>
            </w:pPr>
            <w:r w:rsidRPr="002D4BC3">
              <w:rPr>
                <w:bCs/>
              </w:rPr>
              <w:t>Подпункт 11) пункта 15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(статья 12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bCs w:val="0"/>
                <w:sz w:val="24"/>
                <w:szCs w:val="24"/>
                <w:lang w:eastAsia="en-US"/>
              </w:rPr>
            </w:pPr>
            <w:r w:rsidRPr="002D4BC3">
              <w:rPr>
                <w:b w:val="0"/>
                <w:bCs w:val="0"/>
                <w:sz w:val="24"/>
                <w:szCs w:val="24"/>
                <w:lang w:eastAsia="en-US"/>
              </w:rPr>
              <w:t>Статья 12. Администратор</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1. В случаях, установленных настоящим Законом, для достижения целей осуществления реабилитационной процедуры, сбора сведений о финансовом состоянии должника или процедуры банкротства на период их проведения все органы должника отстраняются от управления и полномочия по управлению</w:t>
            </w:r>
            <w:r w:rsidRPr="002D4BC3">
              <w:rPr>
                <w:b/>
                <w:lang w:eastAsia="en-US"/>
              </w:rPr>
              <w:t xml:space="preserve"> </w:t>
            </w:r>
            <w:r w:rsidRPr="002D4BC3">
              <w:rPr>
                <w:lang w:eastAsia="en-US"/>
              </w:rPr>
              <w:t>имуществом и делами должника передаются администратору.</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Администратор выступает в качестве единственного органа управления должника и обязан осуществлять свои полномочия по месту нахождения должника.</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Положения настоящего пункта не распространяются на случаи, предусмотренные пунктом 1 статьи 69 настоящего Закона.</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lastRenderedPageBreak/>
              <w:t>2. Администратором назначается лицо, успешно сдавшее квалификационный экзамен и подавшее уведомление о начале деятельности в уполномоченный орган в порядке, установленном настоящим Законом.</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Полномочия, возложенные настоящим Законом на администратора, не могут быть переданы иным лицам, за исключением случаев, предусмотренных пунктом 2 статьи 78 и статьей 118 настоящего Закона.</w:t>
            </w:r>
          </w:p>
          <w:p w:rsidR="001116CF" w:rsidRPr="002D4BC3" w:rsidRDefault="001116CF" w:rsidP="00AE49EC">
            <w:pPr>
              <w:pStyle w:val="a3"/>
              <w:spacing w:before="0" w:beforeAutospacing="0" w:after="0" w:afterAutospacing="0"/>
              <w:ind w:firstLine="175"/>
              <w:jc w:val="both"/>
              <w:rPr>
                <w:b/>
                <w:lang w:eastAsia="en-US"/>
              </w:rPr>
            </w:pPr>
            <w:r w:rsidRPr="002D4BC3">
              <w:rPr>
                <w:b/>
                <w:lang w:eastAsia="en-US"/>
              </w:rPr>
              <w:t>3. Не могут быть назначены администратором:</w:t>
            </w:r>
          </w:p>
          <w:p w:rsidR="001116CF" w:rsidRPr="002D4BC3" w:rsidRDefault="001116CF" w:rsidP="00AE49EC">
            <w:pPr>
              <w:pStyle w:val="a3"/>
              <w:spacing w:before="0" w:beforeAutospacing="0" w:after="0" w:afterAutospacing="0"/>
              <w:ind w:firstLine="175"/>
              <w:jc w:val="both"/>
              <w:rPr>
                <w:b/>
                <w:lang w:eastAsia="en-US"/>
              </w:rPr>
            </w:pPr>
            <w:r w:rsidRPr="002D4BC3">
              <w:rPr>
                <w:b/>
                <w:lang w:eastAsia="en-US"/>
              </w:rPr>
              <w:t>1) аффилиированные лица;</w:t>
            </w:r>
          </w:p>
          <w:p w:rsidR="001116CF" w:rsidRPr="002D4BC3" w:rsidRDefault="001116CF" w:rsidP="00AE49EC">
            <w:pPr>
              <w:pStyle w:val="a3"/>
              <w:spacing w:before="0" w:beforeAutospacing="0" w:after="0" w:afterAutospacing="0"/>
              <w:ind w:firstLine="175"/>
              <w:jc w:val="both"/>
              <w:rPr>
                <w:b/>
                <w:lang w:eastAsia="en-US"/>
              </w:rPr>
            </w:pPr>
            <w:r w:rsidRPr="002D4BC3">
              <w:rPr>
                <w:b/>
                <w:lang w:eastAsia="en-US"/>
              </w:rPr>
              <w:t>2) лица, имеющие не погашенную или не снятую в установленном законом порядке судимость;</w:t>
            </w:r>
          </w:p>
          <w:p w:rsidR="001116CF" w:rsidRPr="002D4BC3" w:rsidRDefault="001116CF" w:rsidP="00AE49EC">
            <w:pPr>
              <w:pStyle w:val="a3"/>
              <w:spacing w:before="0" w:beforeAutospacing="0" w:after="0" w:afterAutospacing="0"/>
              <w:ind w:firstLine="175"/>
              <w:jc w:val="both"/>
              <w:rPr>
                <w:b/>
                <w:lang w:eastAsia="en-US"/>
              </w:rPr>
            </w:pPr>
            <w:r w:rsidRPr="002D4BC3">
              <w:rPr>
                <w:b/>
                <w:lang w:eastAsia="en-US"/>
              </w:rPr>
              <w:t>3) лица, состоящие на учетах в наркологическом или психоневрологическом диспансере;</w:t>
            </w:r>
          </w:p>
          <w:p w:rsidR="001116CF" w:rsidRPr="002D4BC3" w:rsidRDefault="001116CF" w:rsidP="00AE49EC">
            <w:pPr>
              <w:pStyle w:val="a3"/>
              <w:spacing w:before="0" w:beforeAutospacing="0" w:after="0" w:afterAutospacing="0"/>
              <w:ind w:firstLine="175"/>
              <w:jc w:val="both"/>
              <w:rPr>
                <w:b/>
                <w:lang w:eastAsia="en-US"/>
              </w:rPr>
            </w:pPr>
            <w:r w:rsidRPr="002D4BC3">
              <w:rPr>
                <w:b/>
                <w:lang w:eastAsia="en-US"/>
              </w:rPr>
              <w:t xml:space="preserve">4) лица, признанные судом недееспособными </w:t>
            </w:r>
            <w:r w:rsidRPr="002D4BC3">
              <w:rPr>
                <w:b/>
                <w:lang w:eastAsia="en-US"/>
              </w:rPr>
              <w:lastRenderedPageBreak/>
              <w:t>или ограниченно дееспособными.</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4. Требования, предъявляемые к лицам для осуществления деятельности в качестве администратора:</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1) наличие высшего юридического или экономического образования;</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2) наличие опыта работы не менее трех лет в экономической, финансовой или юридической сферах деятельности;</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3) гражданство Республики Казахстан;</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4) отсутствие сведений о состоянии на учете в наркологическом или психиатрическом диспансере;</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5) отсутствие непогашенной или неснятой судимости;</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6) отсутствие сведений о признании судом недееспособным или ограниченно дееспособным.</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 xml:space="preserve">5. Основанием для внесения уведомления заявителя в реестр </w:t>
            </w:r>
            <w:r w:rsidRPr="002D4BC3">
              <w:rPr>
                <w:lang w:eastAsia="en-US"/>
              </w:rPr>
              <w:lastRenderedPageBreak/>
              <w:t>уведомлений лиц, имеющих право осуществлять деятельность администратора, является подача заявителем в уполномоченный орган уведомления о начале деятельности с приложением решения Комиссии о сдаче квалификационного экзамена лицами, претендующими на право осуществлять деятельность администратора.</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Решение Комиссии о сдаче квалификационного экзамена лиц, претендующих на право осуществлять деятельность администратора,</w:t>
            </w:r>
            <w:r w:rsidRPr="002D4BC3">
              <w:rPr>
                <w:b/>
                <w:lang w:eastAsia="en-US"/>
              </w:rPr>
              <w:t xml:space="preserve"> </w:t>
            </w:r>
            <w:r w:rsidRPr="002D4BC3">
              <w:rPr>
                <w:lang w:eastAsia="en-US"/>
              </w:rPr>
              <w:t xml:space="preserve">действительно в течение одного года со дня сдачи квалификационного экзамена. </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6. Внесение уведомления заявителя в реестр уведомлений лиц, имеющих право осуществлять деятельность администратора,</w:t>
            </w:r>
            <w:r w:rsidRPr="002D4BC3">
              <w:rPr>
                <w:b/>
                <w:lang w:eastAsia="en-US"/>
              </w:rPr>
              <w:t xml:space="preserve"> </w:t>
            </w:r>
            <w:r w:rsidRPr="002D4BC3">
              <w:rPr>
                <w:lang w:eastAsia="en-US"/>
              </w:rPr>
              <w:t xml:space="preserve">производится уполномоченным органом не </w:t>
            </w:r>
            <w:r w:rsidRPr="002D4BC3">
              <w:rPr>
                <w:lang w:eastAsia="en-US"/>
              </w:rPr>
              <w:lastRenderedPageBreak/>
              <w:t>позднее трех рабочих дней со дня направления уведомления заявителем.</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При изменении данных, указанных заявителем в уведомлении, заявитель обязан в течение десяти рабочих дней со дня изменения данных направить в уполномоченный орган</w:t>
            </w:r>
            <w:r w:rsidRPr="002D4BC3">
              <w:rPr>
                <w:b/>
                <w:lang w:eastAsia="en-US"/>
              </w:rPr>
              <w:t xml:space="preserve"> </w:t>
            </w:r>
            <w:r w:rsidRPr="002D4BC3">
              <w:rPr>
                <w:lang w:eastAsia="en-US"/>
              </w:rPr>
              <w:t>уведомление об указанных изменениях.</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При прекращении деятельности администратор обязан направить в уполномоченный орган уведомление.</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В случае участия администратора в качестве реабилитационного и (или) банкротного управляющих к уведомлению о прекращении</w:t>
            </w:r>
            <w:r w:rsidRPr="002D4BC3">
              <w:rPr>
                <w:b/>
                <w:lang w:eastAsia="en-US"/>
              </w:rPr>
              <w:t xml:space="preserve"> </w:t>
            </w:r>
            <w:r w:rsidRPr="002D4BC3">
              <w:rPr>
                <w:lang w:eastAsia="en-US"/>
              </w:rPr>
              <w:t xml:space="preserve">деятельности по собственному желанию </w:t>
            </w:r>
            <w:r w:rsidRPr="002D4BC3">
              <w:rPr>
                <w:b/>
                <w:lang w:eastAsia="en-US"/>
              </w:rPr>
              <w:t>прикладывается</w:t>
            </w:r>
            <w:r w:rsidRPr="002D4BC3">
              <w:rPr>
                <w:lang w:eastAsia="en-US"/>
              </w:rPr>
              <w:t xml:space="preserve"> копия протокола собрания кредиторов по каждому должнику об отстранении его от осуществления деятельности реабилитационного и (или) </w:t>
            </w:r>
            <w:r w:rsidRPr="002D4BC3">
              <w:rPr>
                <w:lang w:eastAsia="en-US"/>
              </w:rPr>
              <w:lastRenderedPageBreak/>
              <w:t>банкротного управляющих и выборе новой кандидатуры.</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Формы уведомлений о начале деятельности, прекращении деятельности, внесении изменений в данные заявителя утверждаются уполномоченным</w:t>
            </w:r>
            <w:r w:rsidRPr="002D4BC3">
              <w:rPr>
                <w:b/>
                <w:lang w:eastAsia="en-US"/>
              </w:rPr>
              <w:t xml:space="preserve"> </w:t>
            </w:r>
            <w:r w:rsidRPr="002D4BC3">
              <w:rPr>
                <w:lang w:eastAsia="en-US"/>
              </w:rPr>
              <w:t>органом.</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7. Исключен.</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8. Уполномоченным органом уведомление администратора исключается из реестра уведомлений лиц, имеющих право осуществлять деятельность администратора, в случаях:</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1) выявления факта представления недостоверных сведений при подаче уведомления;</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2) неоднократного (два и более раза в течение двенадцати последовательных календарных месяцев) нарушения требований, установленных настоящим Законом, повлекшего причинение ущерба интересам кредитора или должника;</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lastRenderedPageBreak/>
              <w:t>3) неоднократного (два и более раза в течение двенадцати последовательных календарных месяцев) отказа от осуществления деятельности в качестве администратора, за исключением отказа администратора по причине наличия обстоятельств, препятствующего его назначению в силу подпункта 1) пункта 3 настоящей статьи;</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4) смерти;</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5) утраты гражданства Республики Казахстан;</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 xml:space="preserve">6) вынесения постановления об отказе в возбуждении уголовного дела по нереабилитирующим основаниям по уголовным правонарушениям в сфере экономической деятельности, а также коррупционным и иным уголовным правонарушениям против интересов государственной службы и государственного управления либо о </w:t>
            </w:r>
            <w:r w:rsidRPr="002D4BC3">
              <w:rPr>
                <w:lang w:eastAsia="en-US"/>
              </w:rPr>
              <w:lastRenderedPageBreak/>
              <w:t>прекращении уголовного дела по нереабилитирующим основаниям по экономическим и коррупционным преступлениям;</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7) вступления в законную силу обвинительного приговора в отношении этого лица;</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8) постановки на учет в наркологическом или психиатрическом диспансере;</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9) признания в судебном порядке недееспособным или ограниченно дееспособным;</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 xml:space="preserve">10) несообщения администратором о наличии обстоятельств, препятствовавших его назначению реабилитационным или банкротным управляющим на основании пункта 3 настоящей статьи, в случае их </w:t>
            </w:r>
            <w:r w:rsidRPr="002D4BC3">
              <w:rPr>
                <w:b/>
                <w:lang w:eastAsia="en-US"/>
              </w:rPr>
              <w:t>последующего</w:t>
            </w:r>
            <w:r w:rsidRPr="002D4BC3">
              <w:rPr>
                <w:lang w:eastAsia="en-US"/>
              </w:rPr>
              <w:t xml:space="preserve"> выявления уполномоченным органом в ходе реабилитационной процедуры или процедуры банкротства;</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lastRenderedPageBreak/>
              <w:t>11) непредставления заявителем решения Комиссии о сдаче квалификационного экзамена лицами, претендующими на право осуществлять деятельность администратора, при подаче уведомления о начале деятельности.</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Исключение из реестра уведомлений лиц, имеющих право осуществлять деятельность администратора, осуществляется уполномоченным органом в следующие сроки:</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1) в случаях, предусмотренных подпунктами 1) – 10) части первой настоящего пункта, в течение пяти рабочих дней со дня выявления;</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2) в случае, предусмотренном подпунктом 11) части первой настоящего пункта, в течение одного рабочего дня со дня выявления.</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 xml:space="preserve">9. Уполномоченный орган в течение одного рабочего дня </w:t>
            </w:r>
            <w:r w:rsidRPr="002D4BC3">
              <w:rPr>
                <w:lang w:eastAsia="en-US"/>
              </w:rPr>
              <w:lastRenderedPageBreak/>
              <w:t>со дня исключения уведомления из реестра уведомлений лиц, имеющих право осуществлять деятельность администратора, направляет информацию:</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1) суду – об исключении временного управляющего, временного администратора;</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2) собранию кредиторов – об исключении реабилитационного либо банкротного управляющего.</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10. Администратор отстраняется от выполнения своих полномочий в случаях:</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1) исключения уведомления из реестра уведомлений лиц, имеющих право осуществлять деятельность администратора;</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 xml:space="preserve">2) отказа администратора от выполнения полномочий по причине наличия обстоятельств, препятствующих его назначению в силу подпункта 1) пункта 3 настоящей статьи; </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lastRenderedPageBreak/>
              <w:t>3) принятия собранием кредиторов решения о его отстранении;</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4) выявления по результатам проверки нарушений администратором требований, установленных настоящим Законом.</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11. Администратор освобождается от выполнения возложенных полномочий в порядке, установленном настоящим Законом, в случае подачи заявления об освобождении по собственному желанию.</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12. В случае отстранения или освобождения администратора от выполнения возложенных полномочий вновь назначенный администратор является правопреемником предыдущего.</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 xml:space="preserve">13. Администратор обязан каждые три года с момента направления уведомления в уполномоченный орган повышать свою квалификацию в экономической, финансовой или юридической сферах в </w:t>
            </w:r>
            <w:r w:rsidRPr="002D4BC3">
              <w:rPr>
                <w:lang w:eastAsia="en-US"/>
              </w:rPr>
              <w:lastRenderedPageBreak/>
              <w:t>порядке, определенном уполномоченным органом, с представлением в уполномоченный орган копий подтверждающих документов.</w:t>
            </w:r>
          </w:p>
          <w:p w:rsidR="001116CF" w:rsidRPr="002D4BC3" w:rsidRDefault="001116CF" w:rsidP="00AE49EC">
            <w:pPr>
              <w:pStyle w:val="a3"/>
              <w:spacing w:before="0" w:beforeAutospacing="0" w:after="0" w:afterAutospacing="0"/>
              <w:ind w:firstLine="175"/>
              <w:jc w:val="both"/>
              <w:rPr>
                <w:lang w:eastAsia="en-US"/>
              </w:rPr>
            </w:pPr>
            <w:r w:rsidRPr="002D4BC3">
              <w:rPr>
                <w:lang w:eastAsia="en-US"/>
              </w:rPr>
              <w:t>14. Администратор вправе участвовать электронным способом в отношениях, регулируемых настоящим Законом, в порядке, установленном уполномоченным органом.</w:t>
            </w:r>
          </w:p>
          <w:p w:rsidR="001116CF" w:rsidRPr="002D4BC3" w:rsidRDefault="001116CF" w:rsidP="00AE49EC">
            <w:pPr>
              <w:pStyle w:val="3"/>
              <w:shd w:val="clear" w:color="auto" w:fill="FFFFFF"/>
              <w:spacing w:before="0"/>
              <w:ind w:firstLine="175"/>
              <w:jc w:val="both"/>
              <w:textAlignment w:val="baseline"/>
              <w:rPr>
                <w:b w:val="0"/>
                <w:bCs w:val="0"/>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Cs/>
                <w:sz w:val="22"/>
                <w:szCs w:val="22"/>
                <w:lang w:eastAsia="en-US"/>
              </w:rPr>
            </w:pPr>
            <w:r w:rsidRPr="002D4BC3">
              <w:rPr>
                <w:bCs/>
              </w:rPr>
              <w:lastRenderedPageBreak/>
              <w:t>11) в статье 12:</w:t>
            </w:r>
          </w:p>
          <w:p w:rsidR="001116CF" w:rsidRPr="002D4BC3" w:rsidRDefault="001116CF" w:rsidP="00AE49EC">
            <w:pPr>
              <w:ind w:firstLine="105"/>
              <w:jc w:val="both"/>
              <w:rPr>
                <w:bCs/>
              </w:rPr>
            </w:pPr>
            <w:r w:rsidRPr="002D4BC3">
              <w:rPr>
                <w:bCs/>
              </w:rPr>
              <w:t>…</w:t>
            </w:r>
          </w:p>
          <w:p w:rsidR="001116CF" w:rsidRPr="002D4BC3" w:rsidRDefault="001116CF" w:rsidP="00AE49EC">
            <w:pPr>
              <w:ind w:firstLine="105"/>
              <w:jc w:val="both"/>
              <w:rPr>
                <w:b/>
                <w:bCs/>
              </w:rPr>
            </w:pPr>
            <w:r w:rsidRPr="002D4BC3">
              <w:rPr>
                <w:b/>
                <w:bCs/>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bCs/>
              </w:rPr>
            </w:pPr>
            <w:r w:rsidRPr="002D4BC3">
              <w:rPr>
                <w:bCs/>
              </w:rPr>
              <w:t>Подпункт 11) пункта 15 статьи 1 законопроекта изложить в следующей редакции:</w:t>
            </w:r>
          </w:p>
          <w:p w:rsidR="001116CF" w:rsidRPr="002D4BC3" w:rsidRDefault="001116CF" w:rsidP="00AE49EC">
            <w:pPr>
              <w:ind w:firstLine="175"/>
              <w:jc w:val="both"/>
              <w:rPr>
                <w:bCs/>
              </w:rPr>
            </w:pPr>
            <w:r w:rsidRPr="002D4BC3">
              <w:rPr>
                <w:bCs/>
              </w:rPr>
              <w:t>«11) статью 12 изложить в следующей редакции:</w:t>
            </w:r>
          </w:p>
          <w:p w:rsidR="001116CF" w:rsidRPr="002D4BC3" w:rsidRDefault="001116CF" w:rsidP="00AE49EC">
            <w:pPr>
              <w:ind w:firstLine="146"/>
              <w:jc w:val="both"/>
            </w:pPr>
            <w:r w:rsidRPr="002D4BC3">
              <w:rPr>
                <w:b/>
              </w:rPr>
              <w:t>«</w:t>
            </w:r>
            <w:r w:rsidRPr="002D4BC3">
              <w:t>Статья 12. Администратор</w:t>
            </w:r>
          </w:p>
          <w:p w:rsidR="001116CF" w:rsidRPr="002D4BC3" w:rsidRDefault="001116CF" w:rsidP="00AE49EC">
            <w:pPr>
              <w:ind w:firstLine="146"/>
              <w:jc w:val="both"/>
            </w:pPr>
            <w:r w:rsidRPr="002D4BC3">
              <w:t>1.</w:t>
            </w:r>
            <w:r w:rsidRPr="002D4BC3">
              <w:tab/>
            </w:r>
            <w:proofErr w:type="gramStart"/>
            <w:r w:rsidRPr="002D4BC3">
              <w:t>В</w:t>
            </w:r>
            <w:proofErr w:type="gramEnd"/>
            <w:r w:rsidRPr="002D4BC3">
              <w:t xml:space="preserve"> качестве администратора могут выступать подавшие уведомление о начале деятельности администратора в уполномоченный орган в порядке, установленном настоящим Законом:</w:t>
            </w:r>
          </w:p>
          <w:p w:rsidR="001116CF" w:rsidRPr="002D4BC3" w:rsidRDefault="001116CF" w:rsidP="00AE49EC">
            <w:pPr>
              <w:ind w:firstLine="146"/>
              <w:jc w:val="both"/>
            </w:pPr>
            <w:r w:rsidRPr="002D4BC3">
              <w:t>1)</w:t>
            </w:r>
            <w:r w:rsidRPr="002D4BC3">
              <w:tab/>
              <w:t>физическое лицо, соответствующее требованиям, установленным пунктом 2 настоящей статьи;</w:t>
            </w:r>
          </w:p>
          <w:p w:rsidR="001116CF" w:rsidRPr="002D4BC3" w:rsidRDefault="001116CF" w:rsidP="00AE49EC">
            <w:pPr>
              <w:ind w:firstLine="146"/>
              <w:jc w:val="both"/>
            </w:pPr>
            <w:r w:rsidRPr="002D4BC3">
              <w:t>2)</w:t>
            </w:r>
            <w:r w:rsidRPr="002D4BC3">
              <w:tab/>
              <w:t>аудиторская организация;</w:t>
            </w:r>
          </w:p>
          <w:p w:rsidR="001116CF" w:rsidRPr="002D4BC3" w:rsidRDefault="001116CF" w:rsidP="00AE49EC">
            <w:pPr>
              <w:ind w:firstLine="146"/>
              <w:jc w:val="both"/>
            </w:pPr>
            <w:r w:rsidRPr="002D4BC3">
              <w:t>3)</w:t>
            </w:r>
            <w:r w:rsidRPr="002D4BC3">
              <w:tab/>
              <w:t>профессиональный бухгалтер.</w:t>
            </w:r>
          </w:p>
          <w:p w:rsidR="001116CF" w:rsidRPr="002D4BC3" w:rsidRDefault="001116CF" w:rsidP="00AE49EC">
            <w:pPr>
              <w:ind w:firstLine="146"/>
              <w:jc w:val="both"/>
            </w:pPr>
            <w:r w:rsidRPr="002D4BC3">
              <w:lastRenderedPageBreak/>
              <w:t xml:space="preserve">Полномочия, возложенные настоящим Законом на администратора, не могут быть переданы иным лицам, за исключением случаев, предусмотренных пунктом 2 статьи 78 и статьей 118-1 настоящего Закона, а также Законом Республики Казахстан «О долевом участии в жилищном строительстве». </w:t>
            </w:r>
          </w:p>
          <w:p w:rsidR="001116CF" w:rsidRPr="002D4BC3" w:rsidRDefault="001116CF" w:rsidP="00AE49EC">
            <w:pPr>
              <w:ind w:firstLine="146"/>
              <w:jc w:val="both"/>
            </w:pPr>
            <w:r w:rsidRPr="002D4BC3">
              <w:t>2. Требования, предъявляемые к лицам, указанным в подпункте 1) пункта 1 настоящей статьи, для осуществления деятельности в качестве администратора:</w:t>
            </w:r>
          </w:p>
          <w:p w:rsidR="001116CF" w:rsidRPr="002D4BC3" w:rsidRDefault="001116CF" w:rsidP="00AE49EC">
            <w:pPr>
              <w:ind w:firstLine="146"/>
              <w:jc w:val="both"/>
            </w:pPr>
            <w:r w:rsidRPr="002D4BC3">
              <w:t xml:space="preserve">1) высшее образование в области права, экономики и бизнеса; </w:t>
            </w:r>
          </w:p>
          <w:p w:rsidR="001116CF" w:rsidRPr="002D4BC3" w:rsidRDefault="001116CF" w:rsidP="00AE49EC">
            <w:pPr>
              <w:ind w:firstLine="146"/>
              <w:jc w:val="both"/>
            </w:pPr>
            <w:r w:rsidRPr="002D4BC3">
              <w:t xml:space="preserve">2) стаж работы не менее трех последовательных лет в юридической, экономической, бухгалтерской, финансовой, </w:t>
            </w:r>
            <w:r w:rsidRPr="002D4BC3">
              <w:lastRenderedPageBreak/>
              <w:t>аудиторской или контрольно-ревизионной сферах;</w:t>
            </w:r>
          </w:p>
          <w:p w:rsidR="001116CF" w:rsidRPr="002D4BC3" w:rsidRDefault="001116CF" w:rsidP="00AE49EC">
            <w:pPr>
              <w:ind w:firstLine="146"/>
              <w:jc w:val="both"/>
            </w:pPr>
            <w:r w:rsidRPr="002D4BC3">
              <w:t>3) не состоит на учете в наркологическом или психиатрическом диспансере;</w:t>
            </w:r>
          </w:p>
          <w:p w:rsidR="001116CF" w:rsidRPr="002D4BC3" w:rsidRDefault="001116CF" w:rsidP="00AE49EC">
            <w:pPr>
              <w:ind w:firstLine="146"/>
              <w:jc w:val="both"/>
            </w:pPr>
            <w:r w:rsidRPr="002D4BC3">
              <w:t>4) не имеет непогашенной или неснятой судимости;</w:t>
            </w:r>
          </w:p>
          <w:p w:rsidR="001116CF" w:rsidRPr="002D4BC3" w:rsidRDefault="001116CF" w:rsidP="00AE49EC">
            <w:pPr>
              <w:ind w:firstLine="146"/>
              <w:jc w:val="both"/>
            </w:pPr>
            <w:r w:rsidRPr="002D4BC3">
              <w:t>5) не признан судом недееспособным или ограниченно дееспособным.</w:t>
            </w:r>
          </w:p>
          <w:p w:rsidR="001116CF" w:rsidRPr="002D4BC3" w:rsidRDefault="001116CF" w:rsidP="00AE49EC">
            <w:pPr>
              <w:ind w:firstLine="146"/>
              <w:jc w:val="both"/>
            </w:pPr>
            <w:r w:rsidRPr="002D4BC3">
              <w:t>3. Основанием для внесения уведомления заявителя в реестр уведомлений лиц, имеющих право осуществлять деятельность администратора, является подача заявителем в уполномоченный орган уведомления о начале деятельности посредством государственной информационной системы разрешений и уведомлений.</w:t>
            </w:r>
          </w:p>
          <w:p w:rsidR="001116CF" w:rsidRPr="002D4BC3" w:rsidRDefault="001116CF" w:rsidP="00AE49EC">
            <w:pPr>
              <w:ind w:firstLine="146"/>
              <w:jc w:val="both"/>
            </w:pPr>
            <w:r w:rsidRPr="002D4BC3">
              <w:lastRenderedPageBreak/>
              <w:t>К уведомлению прилагается:</w:t>
            </w:r>
          </w:p>
          <w:p w:rsidR="001116CF" w:rsidRPr="002D4BC3" w:rsidRDefault="001116CF" w:rsidP="00AE49EC">
            <w:pPr>
              <w:ind w:firstLine="146"/>
              <w:jc w:val="both"/>
            </w:pPr>
            <w:r w:rsidRPr="002D4BC3">
              <w:t>1)</w:t>
            </w:r>
            <w:r w:rsidRPr="002D4BC3">
              <w:tab/>
              <w:t>решение Комиссии о сдаче квалификационного экзамена лицом, претендующим на право осуществлять деятельность администратора - в случае, если заявителем является лицо, указанное в подпункте 1) пункта 1 настоящей статьи.</w:t>
            </w:r>
          </w:p>
          <w:p w:rsidR="001116CF" w:rsidRPr="002D4BC3" w:rsidRDefault="001116CF" w:rsidP="00AE49EC">
            <w:pPr>
              <w:ind w:firstLine="146"/>
              <w:jc w:val="both"/>
            </w:pPr>
            <w:r w:rsidRPr="002D4BC3">
              <w:t xml:space="preserve">Решение Комиссии о сдаче квалификационного экзамена лицом, претендующим на право осуществлять деятельность администратора, действительно в течение одного года со дня сдачи такого экзамена; </w:t>
            </w:r>
          </w:p>
          <w:p w:rsidR="001116CF" w:rsidRPr="002D4BC3" w:rsidRDefault="001116CF" w:rsidP="00AE49EC">
            <w:pPr>
              <w:ind w:firstLine="146"/>
              <w:jc w:val="both"/>
            </w:pPr>
            <w:r w:rsidRPr="002D4BC3">
              <w:t>2)</w:t>
            </w:r>
            <w:r w:rsidRPr="002D4BC3">
              <w:tab/>
              <w:t xml:space="preserve">лицензия на осуществление аудиторской деятельности - в случае, если заявителем является лицо, указанное в </w:t>
            </w:r>
            <w:r w:rsidRPr="002D4BC3">
              <w:lastRenderedPageBreak/>
              <w:t>подпункте 2) пункта 1 настоящей статьи;</w:t>
            </w:r>
          </w:p>
          <w:p w:rsidR="001116CF" w:rsidRPr="002D4BC3" w:rsidRDefault="001116CF" w:rsidP="00AE49EC">
            <w:pPr>
              <w:ind w:firstLine="146"/>
              <w:jc w:val="both"/>
            </w:pPr>
            <w:r w:rsidRPr="002D4BC3">
              <w:t>3)</w:t>
            </w:r>
            <w:r w:rsidRPr="002D4BC3">
              <w:tab/>
              <w:t>сертификат профессионального бухгалтера - в случае, если заявителем является лицо, указанное в подпункте 3) пункта 1 настоящей статьи.</w:t>
            </w:r>
          </w:p>
          <w:p w:rsidR="001116CF" w:rsidRPr="002D4BC3" w:rsidRDefault="001116CF" w:rsidP="00AE49EC">
            <w:pPr>
              <w:ind w:firstLine="146"/>
              <w:jc w:val="both"/>
            </w:pPr>
            <w:r w:rsidRPr="002D4BC3">
              <w:t>4. При изменении данных, указанных заявителем в уведомлении, заявитель обязан в течение десяти рабочих дней со дня изменения данных направить в уполномоченный орган уведомление об указанных изменениях.</w:t>
            </w:r>
          </w:p>
          <w:p w:rsidR="001116CF" w:rsidRPr="002D4BC3" w:rsidRDefault="001116CF" w:rsidP="00AE49EC">
            <w:pPr>
              <w:ind w:firstLine="146"/>
              <w:jc w:val="both"/>
            </w:pPr>
            <w:r w:rsidRPr="002D4BC3">
              <w:t>При прекращении деятельности администратор обязан направить в уполномоченный орган уведомление.</w:t>
            </w:r>
          </w:p>
          <w:p w:rsidR="001116CF" w:rsidRPr="002D4BC3" w:rsidRDefault="001116CF" w:rsidP="00AE49EC">
            <w:pPr>
              <w:ind w:firstLine="146"/>
              <w:jc w:val="both"/>
            </w:pPr>
            <w:r w:rsidRPr="002D4BC3">
              <w:t xml:space="preserve">В случае участия администратора в качестве реабилитационного и (или) банкротного управляющих к </w:t>
            </w:r>
            <w:r w:rsidRPr="002D4BC3">
              <w:lastRenderedPageBreak/>
              <w:t xml:space="preserve">уведомлению о прекращении деятельности по собственному желанию </w:t>
            </w:r>
            <w:r w:rsidRPr="002D4BC3">
              <w:rPr>
                <w:b/>
              </w:rPr>
              <w:t>прилагается</w:t>
            </w:r>
            <w:r w:rsidRPr="002D4BC3">
              <w:t xml:space="preserve"> копия протокола собрания кредиторов о выборе новой кандидатуры реабилитационного и (или) банкротного управляющих по каждому должнику.</w:t>
            </w:r>
          </w:p>
          <w:p w:rsidR="001116CF" w:rsidRPr="002D4BC3" w:rsidRDefault="001116CF" w:rsidP="00AE49EC">
            <w:pPr>
              <w:ind w:firstLine="146"/>
              <w:jc w:val="both"/>
              <w:rPr>
                <w:b/>
              </w:rPr>
            </w:pPr>
            <w:r w:rsidRPr="002D4BC3">
              <w:rPr>
                <w:b/>
              </w:rPr>
              <w:t xml:space="preserve">5. Администратором не может быть </w:t>
            </w:r>
            <w:proofErr w:type="gramStart"/>
            <w:r w:rsidRPr="002D4BC3">
              <w:rPr>
                <w:b/>
              </w:rPr>
              <w:t>назначено  аффилированное</w:t>
            </w:r>
            <w:proofErr w:type="gramEnd"/>
            <w:r w:rsidRPr="002D4BC3">
              <w:rPr>
                <w:b/>
              </w:rPr>
              <w:t xml:space="preserve"> лицо.</w:t>
            </w:r>
          </w:p>
          <w:p w:rsidR="001116CF" w:rsidRPr="002D4BC3" w:rsidRDefault="001116CF" w:rsidP="00AE49EC">
            <w:pPr>
              <w:ind w:firstLine="146"/>
              <w:jc w:val="both"/>
              <w:rPr>
                <w:b/>
              </w:rPr>
            </w:pPr>
            <w:r w:rsidRPr="002D4BC3">
              <w:rPr>
                <w:b/>
              </w:rPr>
              <w:t xml:space="preserve">Лицо, осуществлявшее полномочия по управлению должником в реабилитационной процедуре, которая прекращена </w:t>
            </w:r>
            <w:proofErr w:type="gramStart"/>
            <w:r w:rsidRPr="002D4BC3">
              <w:rPr>
                <w:b/>
              </w:rPr>
              <w:t>по  основаниям</w:t>
            </w:r>
            <w:proofErr w:type="gramEnd"/>
            <w:r w:rsidRPr="002D4BC3">
              <w:rPr>
                <w:b/>
              </w:rPr>
              <w:t xml:space="preserve">, предусмотренным подпунктом 2) пункта 1 и подпунктом 3) пункта 3 статьи 82 настоящего Закона, не может быть назначено для осуществления </w:t>
            </w:r>
            <w:r w:rsidRPr="002D4BC3">
              <w:rPr>
                <w:b/>
              </w:rPr>
              <w:lastRenderedPageBreak/>
              <w:t xml:space="preserve">полномочий по управлению должником в реабилитационной процедуре в течение двух лет со дня вступления в законную силу определения суда о прекращении реабилитационной процедуры. </w:t>
            </w:r>
          </w:p>
          <w:p w:rsidR="001116CF" w:rsidRPr="002D4BC3" w:rsidRDefault="001116CF" w:rsidP="00AE49EC">
            <w:pPr>
              <w:ind w:firstLine="146"/>
              <w:jc w:val="both"/>
              <w:rPr>
                <w:b/>
              </w:rPr>
            </w:pPr>
            <w:r w:rsidRPr="002D4BC3">
              <w:rPr>
                <w:b/>
              </w:rPr>
              <w:t>Администратором не может быть лицо, исключенное из реестра уведомлений лиц, имеющих право осуществлять деятельность администратора, по основаниям, предусмотренным подпунктами 3), 4) и 6) пункта 8 настоящей статьи, если с даты исключения прошло менее чем три года.</w:t>
            </w:r>
          </w:p>
          <w:p w:rsidR="001116CF" w:rsidRPr="002D4BC3" w:rsidRDefault="001116CF" w:rsidP="00AE49EC">
            <w:pPr>
              <w:ind w:firstLine="146"/>
              <w:jc w:val="both"/>
              <w:rPr>
                <w:b/>
              </w:rPr>
            </w:pPr>
            <w:r w:rsidRPr="002D4BC3">
              <w:t xml:space="preserve">6. На период проведения реабилитационной процедуры и процедуры банкротства все органы должника отстраняются </w:t>
            </w:r>
            <w:r w:rsidRPr="002D4BC3">
              <w:lastRenderedPageBreak/>
              <w:t>от управления и в качестве единственного органа управления должника выступает:</w:t>
            </w:r>
          </w:p>
          <w:p w:rsidR="001116CF" w:rsidRPr="002D4BC3" w:rsidRDefault="001116CF" w:rsidP="00AE49EC">
            <w:pPr>
              <w:ind w:firstLine="146"/>
              <w:jc w:val="both"/>
            </w:pPr>
            <w:r w:rsidRPr="002D4BC3">
              <w:t>реабилитационный управляющий (в случае его назначения в реабилитационной процедуре) или участник санации – со дня вступления в законную силу определения суда об утверждении плана реабилитации;</w:t>
            </w:r>
          </w:p>
          <w:p w:rsidR="001116CF" w:rsidRPr="002D4BC3" w:rsidRDefault="001116CF" w:rsidP="00AE49EC">
            <w:pPr>
              <w:ind w:firstLine="146"/>
              <w:jc w:val="both"/>
            </w:pPr>
            <w:r w:rsidRPr="002D4BC3">
              <w:t>временный управляющий – со дня вступления в законную силу решения суда о признании должника банкротом до назначения банкротного управляющего;</w:t>
            </w:r>
          </w:p>
          <w:p w:rsidR="001116CF" w:rsidRPr="002D4BC3" w:rsidRDefault="001116CF" w:rsidP="00AE49EC">
            <w:pPr>
              <w:ind w:firstLine="146"/>
              <w:jc w:val="both"/>
            </w:pPr>
            <w:r w:rsidRPr="002D4BC3">
              <w:t>банкротный управляющий - со дня его назначения.</w:t>
            </w:r>
          </w:p>
          <w:p w:rsidR="001116CF" w:rsidRPr="002D4BC3" w:rsidRDefault="001116CF" w:rsidP="00AE49EC">
            <w:pPr>
              <w:ind w:firstLine="146"/>
              <w:jc w:val="both"/>
            </w:pPr>
            <w:r w:rsidRPr="002D4BC3">
              <w:t>Реабилитационный и банкротный управляющие, участник санации обязаны осуществлять свои полномочия по месту нахождения должника.</w:t>
            </w:r>
          </w:p>
          <w:p w:rsidR="001116CF" w:rsidRPr="002D4BC3" w:rsidRDefault="001116CF" w:rsidP="00AE49EC">
            <w:pPr>
              <w:ind w:firstLine="146"/>
              <w:jc w:val="both"/>
            </w:pPr>
            <w:r w:rsidRPr="002D4BC3">
              <w:lastRenderedPageBreak/>
              <w:t xml:space="preserve">Положения </w:t>
            </w:r>
            <w:r w:rsidRPr="002D4BC3">
              <w:rPr>
                <w:b/>
              </w:rPr>
              <w:t>части первой</w:t>
            </w:r>
            <w:r w:rsidRPr="002D4BC3">
              <w:t xml:space="preserve"> настоящего пункта не применяются в случае, предусмотренном </w:t>
            </w:r>
            <w:r w:rsidRPr="002D4BC3">
              <w:rPr>
                <w:b/>
              </w:rPr>
              <w:t>подпунктом 1) пункта 1</w:t>
            </w:r>
            <w:r w:rsidRPr="002D4BC3">
              <w:t xml:space="preserve"> статьи 69 настоящего Закона.</w:t>
            </w:r>
          </w:p>
          <w:p w:rsidR="001116CF" w:rsidRPr="002D4BC3" w:rsidRDefault="001116CF" w:rsidP="00AE49EC">
            <w:pPr>
              <w:ind w:firstLine="146"/>
              <w:jc w:val="both"/>
            </w:pPr>
            <w:r w:rsidRPr="002D4BC3">
              <w:t>7. Реабилитационный или банкротный управляющий отстраняется уполномоченным органом от выполнения своих полномочий в отношении определенного должника в случаях:</w:t>
            </w:r>
          </w:p>
          <w:p w:rsidR="001116CF" w:rsidRPr="002D4BC3" w:rsidRDefault="001116CF" w:rsidP="00AE49EC">
            <w:pPr>
              <w:ind w:firstLine="146"/>
              <w:jc w:val="both"/>
            </w:pPr>
            <w:r w:rsidRPr="002D4BC3">
              <w:t xml:space="preserve">1) его отказа от выполнения полномочий в соответствии </w:t>
            </w:r>
            <w:r w:rsidRPr="002D4BC3">
              <w:rPr>
                <w:b/>
              </w:rPr>
              <w:t xml:space="preserve">с частью первой пункта </w:t>
            </w:r>
            <w:r w:rsidRPr="002D4BC3">
              <w:t>5 настоящей статьи;</w:t>
            </w:r>
          </w:p>
          <w:p w:rsidR="001116CF" w:rsidRPr="002D4BC3" w:rsidRDefault="001116CF" w:rsidP="00AE49EC">
            <w:pPr>
              <w:ind w:firstLine="146"/>
              <w:jc w:val="both"/>
            </w:pPr>
            <w:r w:rsidRPr="002D4BC3">
              <w:t>2) принятия собранием кредиторов решения о его отстранении;</w:t>
            </w:r>
          </w:p>
          <w:p w:rsidR="001116CF" w:rsidRPr="002D4BC3" w:rsidRDefault="001116CF" w:rsidP="00AE49EC">
            <w:pPr>
              <w:ind w:firstLine="146"/>
              <w:jc w:val="both"/>
              <w:rPr>
                <w:b/>
              </w:rPr>
            </w:pPr>
            <w:r w:rsidRPr="002D4BC3">
              <w:rPr>
                <w:b/>
              </w:rPr>
              <w:t xml:space="preserve">3) выявления по результатам проверки нарушений требований, установленных настоящим Законом и </w:t>
            </w:r>
            <w:r w:rsidRPr="002D4BC3">
              <w:rPr>
                <w:b/>
              </w:rPr>
              <w:lastRenderedPageBreak/>
              <w:t xml:space="preserve">иными законами Республики Казахстан; </w:t>
            </w:r>
          </w:p>
          <w:p w:rsidR="001116CF" w:rsidRPr="002D4BC3" w:rsidRDefault="001116CF" w:rsidP="00AE49EC">
            <w:pPr>
              <w:ind w:firstLine="146"/>
              <w:jc w:val="both"/>
            </w:pPr>
            <w:r w:rsidRPr="002D4BC3">
              <w:t>4) направления ему извещения, предусмотренного пунктом 7 статьи 18 настоящего Закона, более трех раз в течение двенадцати последовательных календарных месяцев.</w:t>
            </w:r>
          </w:p>
          <w:p w:rsidR="001116CF" w:rsidRPr="002D4BC3" w:rsidRDefault="001116CF" w:rsidP="00AE49EC">
            <w:pPr>
              <w:ind w:firstLine="146"/>
              <w:jc w:val="both"/>
            </w:pPr>
            <w:r w:rsidRPr="002D4BC3">
              <w:t>Отстранение реабилитационного или банкротного управляющего в соответствии с положениями настоящего пункта не влечет его отстранение от осуществления полномочий администратора в отношении других должников и не препятствует наделению его полномочиями администратора в отношении других должников.</w:t>
            </w:r>
          </w:p>
          <w:p w:rsidR="001116CF" w:rsidRPr="002D4BC3" w:rsidRDefault="001116CF" w:rsidP="00AE49EC">
            <w:pPr>
              <w:ind w:firstLine="146"/>
              <w:jc w:val="both"/>
            </w:pPr>
            <w:r w:rsidRPr="002D4BC3">
              <w:t xml:space="preserve">8. Уполномоченным органом уведомление администратора </w:t>
            </w:r>
            <w:r w:rsidRPr="002D4BC3">
              <w:lastRenderedPageBreak/>
              <w:t>исключается из реестра уведомлений лиц, имеющих право осуществлять деятельность администратора, в случаях:</w:t>
            </w:r>
          </w:p>
          <w:p w:rsidR="001116CF" w:rsidRPr="002D4BC3" w:rsidRDefault="001116CF" w:rsidP="00AE49EC">
            <w:pPr>
              <w:ind w:firstLine="146"/>
              <w:jc w:val="both"/>
              <w:rPr>
                <w:b/>
              </w:rPr>
            </w:pPr>
            <w:r w:rsidRPr="002D4BC3">
              <w:rPr>
                <w:b/>
              </w:rPr>
              <w:t>1) непредставления заявителем документов, предусмотренных частью второй пункта 3 настоящей статьи;</w:t>
            </w:r>
          </w:p>
          <w:p w:rsidR="001116CF" w:rsidRPr="002D4BC3" w:rsidRDefault="001116CF" w:rsidP="00AE49EC">
            <w:pPr>
              <w:ind w:firstLine="146"/>
              <w:jc w:val="both"/>
            </w:pPr>
            <w:r w:rsidRPr="002D4BC3">
              <w:t xml:space="preserve">2) отказа от выполнения полномочий администратора более двух раз в течение двенадцати последовательных календарных месяцев, за исключением отказа от выполнения полномочий в соответствии </w:t>
            </w:r>
            <w:r w:rsidRPr="002D4BC3">
              <w:rPr>
                <w:b/>
              </w:rPr>
              <w:t>с частью первой пункта</w:t>
            </w:r>
            <w:r w:rsidRPr="002D4BC3">
              <w:t xml:space="preserve"> 5 настоящей статьи;</w:t>
            </w:r>
          </w:p>
          <w:p w:rsidR="001116CF" w:rsidRPr="002D4BC3" w:rsidRDefault="001116CF" w:rsidP="00AE49EC">
            <w:pPr>
              <w:ind w:firstLine="146"/>
              <w:jc w:val="both"/>
            </w:pPr>
            <w:r w:rsidRPr="002D4BC3">
              <w:t xml:space="preserve">3) несообщения администратором о наличии обстоятельств, препятствовавших его назначению реабилитационным или банкротным </w:t>
            </w:r>
            <w:r w:rsidRPr="002D4BC3">
              <w:lastRenderedPageBreak/>
              <w:t xml:space="preserve">управляющим в соответствии с </w:t>
            </w:r>
            <w:r w:rsidRPr="002D4BC3">
              <w:rPr>
                <w:b/>
              </w:rPr>
              <w:t>частью первой пункта</w:t>
            </w:r>
            <w:r w:rsidRPr="002D4BC3">
              <w:t xml:space="preserve"> 5 настоящей статьи, в случае </w:t>
            </w:r>
            <w:r w:rsidRPr="002D4BC3">
              <w:rPr>
                <w:b/>
              </w:rPr>
              <w:t>их выявления</w:t>
            </w:r>
            <w:r w:rsidRPr="002D4BC3">
              <w:t xml:space="preserve"> уполномоченным органом в ходе реабилитационной процедуры или процедуры банкротства;</w:t>
            </w:r>
          </w:p>
          <w:p w:rsidR="001116CF" w:rsidRPr="002D4BC3" w:rsidRDefault="001116CF" w:rsidP="00AE49EC">
            <w:pPr>
              <w:ind w:firstLine="146"/>
              <w:jc w:val="both"/>
            </w:pPr>
            <w:r w:rsidRPr="002D4BC3">
              <w:t>4) нарушения требований настоящего Закона, повлекшего причинение ущерба интересам кредитора или должника, факт которого установлен вступившим в законную силу судебным актом;</w:t>
            </w:r>
          </w:p>
          <w:p w:rsidR="001116CF" w:rsidRPr="002D4BC3" w:rsidRDefault="001116CF" w:rsidP="00AE49EC">
            <w:pPr>
              <w:ind w:firstLine="146"/>
              <w:jc w:val="both"/>
            </w:pPr>
            <w:r w:rsidRPr="002D4BC3">
              <w:t>5) непредставления документов, подтверждающих повышение квалификации;</w:t>
            </w:r>
          </w:p>
          <w:p w:rsidR="001116CF" w:rsidRPr="002D4BC3" w:rsidRDefault="001116CF" w:rsidP="00AE49EC">
            <w:pPr>
              <w:ind w:firstLine="146"/>
              <w:jc w:val="both"/>
            </w:pPr>
            <w:r w:rsidRPr="002D4BC3">
              <w:t xml:space="preserve">6) прекращения уголовного дела либо освобождения от уголовной ответственности за совершение уголовных правонарушениий в сфере экономической </w:t>
            </w:r>
            <w:r w:rsidRPr="002D4BC3">
              <w:lastRenderedPageBreak/>
              <w:t xml:space="preserve">деятельности, а также совершения коррупционных и </w:t>
            </w:r>
            <w:proofErr w:type="gramStart"/>
            <w:r w:rsidRPr="002D4BC3">
              <w:t>иных уголовных правонарушений против интересов государственной службы</w:t>
            </w:r>
            <w:proofErr w:type="gramEnd"/>
            <w:r w:rsidRPr="002D4BC3">
              <w:t xml:space="preserve"> и государственного управления по основаниям, предусмотренным пунктами 3), 4), 9) и 12) части первой статьи 35 или частью первой статьи 36 Уголовно-процессуального кодекса Республики Казахстан;</w:t>
            </w:r>
          </w:p>
          <w:p w:rsidR="001116CF" w:rsidRPr="002D4BC3" w:rsidRDefault="001116CF" w:rsidP="00AE49EC">
            <w:pPr>
              <w:ind w:firstLine="146"/>
              <w:jc w:val="both"/>
            </w:pPr>
            <w:r w:rsidRPr="002D4BC3">
              <w:t>7) вступления в законную силу обвинительного приговора в отношении этого лица;</w:t>
            </w:r>
          </w:p>
          <w:p w:rsidR="001116CF" w:rsidRPr="002D4BC3" w:rsidRDefault="001116CF" w:rsidP="00AE49EC">
            <w:pPr>
              <w:ind w:firstLine="146"/>
              <w:jc w:val="both"/>
            </w:pPr>
            <w:r w:rsidRPr="002D4BC3">
              <w:t>8) постановки на учет в наркологический или психиатрический диспансер;</w:t>
            </w:r>
          </w:p>
          <w:p w:rsidR="001116CF" w:rsidRPr="002D4BC3" w:rsidRDefault="001116CF" w:rsidP="00AE49EC">
            <w:pPr>
              <w:ind w:firstLine="146"/>
              <w:jc w:val="both"/>
            </w:pPr>
            <w:r w:rsidRPr="002D4BC3">
              <w:t>9) признания в судебном порядке недееспособным или ограниченно дееспособным;</w:t>
            </w:r>
          </w:p>
          <w:p w:rsidR="001116CF" w:rsidRPr="002D4BC3" w:rsidRDefault="001116CF" w:rsidP="00AE49EC">
            <w:pPr>
              <w:ind w:firstLine="146"/>
              <w:jc w:val="both"/>
            </w:pPr>
            <w:r w:rsidRPr="002D4BC3">
              <w:lastRenderedPageBreak/>
              <w:t xml:space="preserve">10) подачи администратором уведомления о прекращении деятельности; </w:t>
            </w:r>
          </w:p>
          <w:p w:rsidR="001116CF" w:rsidRPr="002D4BC3" w:rsidRDefault="001116CF" w:rsidP="00AE49EC">
            <w:pPr>
              <w:ind w:firstLine="146"/>
              <w:jc w:val="both"/>
            </w:pPr>
            <w:r w:rsidRPr="002D4BC3">
              <w:t>11) смерти или объявления судом умершим либо признания безвестно отсутствующим.</w:t>
            </w:r>
          </w:p>
          <w:p w:rsidR="001116CF" w:rsidRPr="002D4BC3" w:rsidRDefault="001116CF" w:rsidP="00AE49EC">
            <w:pPr>
              <w:ind w:firstLine="146"/>
              <w:jc w:val="both"/>
            </w:pPr>
            <w:r w:rsidRPr="002D4BC3">
              <w:t>9. Исключение уведомления из реестра уведомлений лиц, имеющих право осуществлять деятельность администратора, осуществляется уполномоченным органом в следующие сроки:</w:t>
            </w:r>
          </w:p>
          <w:p w:rsidR="001116CF" w:rsidRPr="002D4BC3" w:rsidRDefault="001116CF" w:rsidP="00AE49EC">
            <w:pPr>
              <w:ind w:firstLine="146"/>
              <w:jc w:val="both"/>
            </w:pPr>
            <w:r w:rsidRPr="002D4BC3">
              <w:t>1) в случае, предусмотренном подпунктом 1) пункта 8 настоящей статьи - в течение одного рабочего дня со дня выявления;</w:t>
            </w:r>
          </w:p>
          <w:p w:rsidR="001116CF" w:rsidRPr="002D4BC3" w:rsidRDefault="001116CF" w:rsidP="00AE49EC">
            <w:pPr>
              <w:ind w:firstLine="146"/>
              <w:jc w:val="both"/>
            </w:pPr>
            <w:r w:rsidRPr="002D4BC3">
              <w:t xml:space="preserve">2) в случаях, предусмотренных подпунктами 2), 3), 4), 6), 7), 8), 9), 10) и 11) пункта 8 настоящей статьи - в </w:t>
            </w:r>
            <w:r w:rsidRPr="002D4BC3">
              <w:lastRenderedPageBreak/>
              <w:t>течение пяти рабочих дней со дня выявления;</w:t>
            </w:r>
          </w:p>
          <w:p w:rsidR="001116CF" w:rsidRPr="002D4BC3" w:rsidRDefault="001116CF" w:rsidP="00AE49EC">
            <w:pPr>
              <w:ind w:firstLine="146"/>
              <w:jc w:val="both"/>
            </w:pPr>
            <w:r w:rsidRPr="002D4BC3">
              <w:t>3) в случае, предусмотренном подпунктом 5) пункта 8 настоящей статьи – в течение двадцати рабочих дней с начала года, следующего за годом, в котором истек срок для повышения квалификации.</w:t>
            </w:r>
          </w:p>
          <w:p w:rsidR="001116CF" w:rsidRPr="002D4BC3" w:rsidRDefault="001116CF" w:rsidP="00AE49EC">
            <w:pPr>
              <w:ind w:firstLine="146"/>
              <w:jc w:val="both"/>
            </w:pPr>
            <w:r w:rsidRPr="002D4BC3">
              <w:t xml:space="preserve">10. Уполномоченный орган в течение </w:t>
            </w:r>
            <w:r w:rsidRPr="002D4BC3">
              <w:rPr>
                <w:b/>
              </w:rPr>
              <w:t xml:space="preserve">трех рабочих дней </w:t>
            </w:r>
            <w:r w:rsidRPr="002D4BC3">
              <w:t>со дня исключения уведомления из реестра уведомлений лиц, имеющих право осуществлять деятельность администратора, направляет собранию кредиторов информацию об исключении реабилитационного либо банкротного управляющего из такого реестра.</w:t>
            </w:r>
          </w:p>
          <w:p w:rsidR="001116CF" w:rsidRPr="002D4BC3" w:rsidRDefault="001116CF" w:rsidP="00AE49EC">
            <w:pPr>
              <w:ind w:firstLine="146"/>
              <w:jc w:val="both"/>
            </w:pPr>
            <w:r w:rsidRPr="002D4BC3">
              <w:t xml:space="preserve">11. В случае отстранения реабилитационного или банкротного </w:t>
            </w:r>
            <w:r w:rsidRPr="002D4BC3">
              <w:lastRenderedPageBreak/>
              <w:t xml:space="preserve">управляющего от выполнения возложенных полномочий или исключения его уведомления из реестра уведомлений лиц, имеющих право осуществлять деятельность администратора, полномочия, предусмотренные настоящим Законом, </w:t>
            </w:r>
            <w:r w:rsidRPr="002D4BC3">
              <w:rPr>
                <w:b/>
              </w:rPr>
              <w:t>продолжает осуществлять</w:t>
            </w:r>
            <w:r w:rsidRPr="002D4BC3">
              <w:t xml:space="preserve"> вновь назначенный реабилитационный или банкротный управляющий.</w:t>
            </w:r>
          </w:p>
          <w:p w:rsidR="001116CF" w:rsidRPr="002D4BC3" w:rsidRDefault="001116CF" w:rsidP="00AE49EC">
            <w:pPr>
              <w:ind w:firstLine="146"/>
              <w:jc w:val="both"/>
            </w:pPr>
            <w:r w:rsidRPr="002D4BC3">
              <w:t>12. Администратор обязан повышать свою квалификацию в порядке, определенном уполномоченным органом.</w:t>
            </w:r>
          </w:p>
          <w:p w:rsidR="001116CF" w:rsidRPr="002D4BC3" w:rsidRDefault="001116CF" w:rsidP="00AE49EC">
            <w:pPr>
              <w:ind w:firstLine="146"/>
              <w:jc w:val="both"/>
            </w:pPr>
            <w:r w:rsidRPr="002D4BC3">
              <w:t xml:space="preserve">Представление подтверждающих документов о повышении квалификации осуществляется один раз в три года. Исчисление </w:t>
            </w:r>
            <w:r w:rsidRPr="002D4BC3">
              <w:lastRenderedPageBreak/>
              <w:t>срока начинается с года, следующего за годом внесения уведомления в реестр уведомлений лиц, имеющих право осуществлять деятельность администратора.</w:t>
            </w:r>
          </w:p>
          <w:p w:rsidR="001116CF" w:rsidRPr="002D4BC3" w:rsidRDefault="001116CF" w:rsidP="00AE49EC">
            <w:pPr>
              <w:ind w:firstLine="146"/>
              <w:jc w:val="both"/>
            </w:pPr>
            <w:r w:rsidRPr="002D4BC3">
              <w:t>Срок представления документов, указанных в настоящем пункте – в течение года, в котором завершено повышение квалификации.</w:t>
            </w:r>
          </w:p>
          <w:p w:rsidR="001116CF" w:rsidRPr="002D4BC3" w:rsidRDefault="001116CF" w:rsidP="00AE49EC">
            <w:pPr>
              <w:ind w:firstLine="146"/>
              <w:jc w:val="both"/>
              <w:rPr>
                <w:b/>
                <w:bCs/>
              </w:rPr>
            </w:pPr>
            <w:r w:rsidRPr="002D4BC3">
              <w:t>13. Администратор вправе осуществлять взаимодействие с уполномоченным органом и иными лицами электронным способом в порядке, определенном уполномоченным органом.</w:t>
            </w:r>
            <w:r w:rsidRPr="002D4BC3">
              <w:rPr>
                <w:b/>
              </w:rPr>
              <w:t>»;</w:t>
            </w:r>
            <w:r w:rsidRPr="002D4BC3">
              <w:rPr>
                <w:b/>
                <w:bCs/>
              </w:rPr>
              <w:t xml:space="preserve"> </w:t>
            </w:r>
          </w:p>
          <w:p w:rsidR="001116CF" w:rsidRPr="002D4BC3" w:rsidRDefault="001116CF" w:rsidP="00AE49EC">
            <w:pPr>
              <w:ind w:firstLine="14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 xml:space="preserve">Депутаты </w:t>
            </w:r>
          </w:p>
          <w:p w:rsidR="001116CF" w:rsidRPr="002D4BC3" w:rsidRDefault="001116CF" w:rsidP="00AE49EC">
            <w:pPr>
              <w:ind w:firstLine="176"/>
              <w:jc w:val="both"/>
              <w:rPr>
                <w:b/>
                <w:bCs/>
              </w:rPr>
            </w:pPr>
            <w:r w:rsidRPr="002D4BC3">
              <w:rPr>
                <w:b/>
                <w:bCs/>
              </w:rPr>
              <w:t>Айсина М.А.,</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
                <w:bCs/>
              </w:rPr>
            </w:pPr>
            <w:r w:rsidRPr="002D4BC3">
              <w:rPr>
                <w:b/>
                <w:bCs/>
              </w:rPr>
              <w:t>Хахазов Ш.Х.,</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jc w:val="both"/>
              <w:rPr>
                <w:b/>
                <w:bCs/>
              </w:rPr>
            </w:pPr>
          </w:p>
          <w:p w:rsidR="001116CF" w:rsidRPr="002D4BC3" w:rsidRDefault="001116CF" w:rsidP="00AE49EC">
            <w:pPr>
              <w:ind w:firstLine="127"/>
              <w:jc w:val="both"/>
              <w:rPr>
                <w:b/>
                <w:bCs/>
              </w:rPr>
            </w:pPr>
          </w:p>
          <w:p w:rsidR="001116CF" w:rsidRPr="002D4BC3" w:rsidRDefault="001116CF" w:rsidP="00AE49EC">
            <w:pPr>
              <w:ind w:firstLine="176"/>
              <w:jc w:val="both"/>
              <w:rPr>
                <w:bCs/>
              </w:rPr>
            </w:pPr>
            <w:r w:rsidRPr="002D4BC3">
              <w:rPr>
                <w:bCs/>
              </w:rPr>
              <w:t>В целях определения ответственности реабилитационного управляющего, допустившего в ходе реабилитационной процедуры рост текущей кредиторской задолженности, что привело к прекращению процедуры.</w:t>
            </w:r>
          </w:p>
          <w:p w:rsidR="001116CF" w:rsidRPr="002D4BC3" w:rsidRDefault="001116CF" w:rsidP="00AE49EC">
            <w:pPr>
              <w:ind w:firstLine="176"/>
              <w:jc w:val="both"/>
              <w:rPr>
                <w:bCs/>
              </w:rPr>
            </w:pPr>
            <w:r w:rsidRPr="002D4BC3">
              <w:rPr>
                <w:bCs/>
              </w:rPr>
              <w:t xml:space="preserve">В целях временного ограничения деятельности администратора, в случае его исключения из реестра </w:t>
            </w:r>
            <w:r w:rsidRPr="002D4BC3">
              <w:rPr>
                <w:bCs/>
              </w:rPr>
              <w:lastRenderedPageBreak/>
              <w:t xml:space="preserve">уведомлений </w:t>
            </w:r>
            <w:r w:rsidRPr="002D4BC3">
              <w:t>лиц, имеющих право осуществлять деятельность администратора, по отрицательным мотивам.</w:t>
            </w:r>
          </w:p>
          <w:p w:rsidR="001116CF" w:rsidRPr="002D4BC3" w:rsidRDefault="001116CF" w:rsidP="00AE49EC">
            <w:pPr>
              <w:ind w:firstLine="176"/>
              <w:jc w:val="both"/>
              <w:rPr>
                <w:bCs/>
              </w:rPr>
            </w:pPr>
          </w:p>
          <w:p w:rsidR="001116CF" w:rsidRPr="002D4BC3" w:rsidRDefault="001116CF" w:rsidP="00AE49EC">
            <w:pPr>
              <w:ind w:firstLine="176"/>
              <w:jc w:val="both"/>
              <w:rPr>
                <w:bCs/>
              </w:rPr>
            </w:pPr>
          </w:p>
          <w:p w:rsidR="001116CF" w:rsidRPr="002D4BC3" w:rsidRDefault="001116CF" w:rsidP="00AE49EC">
            <w:pPr>
              <w:ind w:firstLine="176"/>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both"/>
              <w:rPr>
                <w:bCs/>
              </w:rPr>
            </w:pPr>
            <w:r w:rsidRPr="002D4BC3">
              <w:rPr>
                <w:bCs/>
              </w:rPr>
              <w:lastRenderedPageBreak/>
              <w:t>Принято</w:t>
            </w:r>
          </w:p>
          <w:p w:rsidR="001116CF" w:rsidRPr="002D4BC3" w:rsidRDefault="001116CF" w:rsidP="00AE49EC">
            <w:pPr>
              <w:widowControl w:val="0"/>
              <w:jc w:val="both"/>
              <w:rPr>
                <w:bCs/>
              </w:rPr>
            </w:pPr>
          </w:p>
          <w:p w:rsidR="001116CF" w:rsidRPr="002D4BC3" w:rsidRDefault="001116CF" w:rsidP="00AE49EC">
            <w:pPr>
              <w:widowControl w:val="0"/>
              <w:jc w:val="both"/>
              <w:rPr>
                <w:b/>
                <w:bCs/>
              </w:rPr>
            </w:pPr>
          </w:p>
          <w:p w:rsidR="001116CF" w:rsidRPr="002D4BC3" w:rsidRDefault="001116CF" w:rsidP="00AE49EC">
            <w:pPr>
              <w:widowControl w:val="0"/>
              <w:jc w:val="both"/>
              <w:rPr>
                <w:b/>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 xml:space="preserve">Абзацы третий, четвертый, пятый и шестой пункта 12) пункта 15 статьи 1 </w:t>
            </w:r>
            <w:r w:rsidRPr="002D4BC3">
              <w:rPr>
                <w:bCs/>
              </w:rPr>
              <w:lastRenderedPageBreak/>
              <w:t>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(статья 13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b w:val="0"/>
                <w:sz w:val="24"/>
                <w:szCs w:val="24"/>
              </w:rPr>
            </w:pPr>
            <w:r w:rsidRPr="002D4BC3">
              <w:rPr>
                <w:b w:val="0"/>
                <w:sz w:val="24"/>
                <w:szCs w:val="24"/>
              </w:rPr>
              <w:lastRenderedPageBreak/>
              <w:t>Статья 13. Вознаграждение администратора</w:t>
            </w:r>
          </w:p>
          <w:p w:rsidR="001116CF" w:rsidRPr="002D4BC3" w:rsidRDefault="001116CF" w:rsidP="00AE49EC">
            <w:pPr>
              <w:pStyle w:val="a3"/>
              <w:spacing w:before="0" w:beforeAutospacing="0" w:after="0" w:afterAutospacing="0"/>
              <w:ind w:firstLine="176"/>
              <w:jc w:val="both"/>
            </w:pPr>
            <w:r w:rsidRPr="002D4BC3">
              <w:t xml:space="preserve">1. Основное вознаграждение временного и банкротного управляющих выплачивается из имущества должника, за исключением </w:t>
            </w:r>
            <w:r w:rsidRPr="002D4BC3">
              <w:lastRenderedPageBreak/>
              <w:t xml:space="preserve">случая, предусмотренного пунктом 3 статьи 61 настоящего Закона, является фиксированным на период проведения процедуры банкротства без учета срока его продления. </w:t>
            </w:r>
          </w:p>
          <w:p w:rsidR="001116CF" w:rsidRPr="002D4BC3" w:rsidRDefault="001116CF" w:rsidP="00AE49EC">
            <w:pPr>
              <w:pStyle w:val="a3"/>
              <w:spacing w:before="0" w:beforeAutospacing="0" w:after="0" w:afterAutospacing="0"/>
              <w:ind w:firstLine="176"/>
              <w:jc w:val="both"/>
            </w:pPr>
            <w:r w:rsidRPr="002D4BC3">
              <w:t xml:space="preserve">В случае продления срока проведения процедуры банкротства основное вознаграждение банкротного управляющего до завершения процедуры банкротства не должно превышать пятидесяти процентов от размера основного вознаграждения, установленного на основании решения собрания кредиторов. </w:t>
            </w:r>
          </w:p>
          <w:p w:rsidR="001116CF" w:rsidRPr="002D4BC3" w:rsidRDefault="001116CF" w:rsidP="00AE49EC">
            <w:pPr>
              <w:pStyle w:val="a3"/>
              <w:spacing w:before="0" w:beforeAutospacing="0" w:after="0" w:afterAutospacing="0"/>
              <w:ind w:firstLine="176"/>
              <w:jc w:val="both"/>
            </w:pPr>
            <w:r w:rsidRPr="002D4BC3">
              <w:t xml:space="preserve">Минимальный и максимальный пределы основного вознаграждения временного администратора, реабилитационного, временного и банкротного управляющих, а также порядок выплаты такого вознаграждения определяются уполномоченным органом. </w:t>
            </w:r>
          </w:p>
          <w:p w:rsidR="001116CF" w:rsidRPr="002D4BC3" w:rsidRDefault="001116CF" w:rsidP="00AE49EC">
            <w:pPr>
              <w:pStyle w:val="a3"/>
              <w:spacing w:before="0" w:beforeAutospacing="0" w:after="0" w:afterAutospacing="0"/>
              <w:ind w:firstLine="176"/>
              <w:jc w:val="both"/>
            </w:pPr>
            <w:r w:rsidRPr="002D4BC3">
              <w:lastRenderedPageBreak/>
              <w:t>Размер основного вознаграждения временного администратора, реабилитационного, временного и банкротного управляющих, подлежащего выплате в пределах, установленных уполномоченным органом, определяется собранием кредиторов.</w:t>
            </w:r>
          </w:p>
          <w:p w:rsidR="001116CF" w:rsidRPr="002D4BC3" w:rsidRDefault="001116CF" w:rsidP="00AE49EC">
            <w:pPr>
              <w:pStyle w:val="3"/>
              <w:spacing w:before="0"/>
              <w:ind w:firstLine="176"/>
              <w:jc w:val="both"/>
              <w:rPr>
                <w:b w:val="0"/>
                <w:sz w:val="24"/>
                <w:szCs w:val="24"/>
              </w:rPr>
            </w:pPr>
            <w:r w:rsidRPr="002D4BC3">
              <w:rPr>
                <w:b w:val="0"/>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spacing w:before="0" w:beforeAutospacing="0" w:after="0" w:afterAutospacing="0"/>
              <w:ind w:firstLine="108"/>
              <w:jc w:val="both"/>
              <w:rPr>
                <w:bCs/>
              </w:rPr>
            </w:pPr>
            <w:r w:rsidRPr="002D4BC3">
              <w:rPr>
                <w:bCs/>
              </w:rPr>
              <w:lastRenderedPageBreak/>
              <w:t>12) статью 13 изложить в следующей редакции:</w:t>
            </w:r>
          </w:p>
          <w:p w:rsidR="001116CF" w:rsidRPr="002D4BC3" w:rsidRDefault="001116CF" w:rsidP="00AE49EC">
            <w:pPr>
              <w:pStyle w:val="a3"/>
              <w:shd w:val="clear" w:color="auto" w:fill="FFFFFF" w:themeFill="background1"/>
              <w:spacing w:before="0" w:beforeAutospacing="0" w:after="0" w:afterAutospacing="0"/>
              <w:ind w:firstLine="108"/>
              <w:jc w:val="both"/>
              <w:rPr>
                <w:bCs/>
                <w:lang w:val="kk-KZ"/>
              </w:rPr>
            </w:pPr>
            <w:r w:rsidRPr="002D4BC3">
              <w:rPr>
                <w:bCs/>
                <w:lang w:val="kk-KZ"/>
              </w:rPr>
              <w:t>«Статья 13. Вознаграждение администратора</w:t>
            </w:r>
          </w:p>
          <w:p w:rsidR="001116CF" w:rsidRPr="002D4BC3" w:rsidRDefault="001116CF" w:rsidP="00AE49EC">
            <w:pPr>
              <w:pStyle w:val="a3"/>
              <w:shd w:val="clear" w:color="auto" w:fill="FFFFFF" w:themeFill="background1"/>
              <w:spacing w:before="0" w:beforeAutospacing="0" w:after="0" w:afterAutospacing="0"/>
              <w:ind w:firstLine="108"/>
              <w:jc w:val="both"/>
              <w:rPr>
                <w:b/>
                <w:bCs/>
                <w:lang w:val="kk-KZ"/>
              </w:rPr>
            </w:pPr>
            <w:r w:rsidRPr="002D4BC3">
              <w:rPr>
                <w:bCs/>
                <w:lang w:val="kk-KZ"/>
              </w:rPr>
              <w:t xml:space="preserve">1. </w:t>
            </w:r>
            <w:r w:rsidRPr="002D4BC3">
              <w:rPr>
                <w:b/>
                <w:bCs/>
                <w:lang w:val="kk-KZ"/>
              </w:rPr>
              <w:t xml:space="preserve">Основное вознаграждение временного и банкротного управляющих выплачивается из </w:t>
            </w:r>
            <w:r w:rsidRPr="002D4BC3">
              <w:rPr>
                <w:b/>
                <w:bCs/>
                <w:lang w:val="kk-KZ"/>
              </w:rPr>
              <w:lastRenderedPageBreak/>
              <w:t>имущества должника, за исключением случая, предусмотренного пунктом 3 статьи 110 настоящего Закона, является фиксированным на период проведения процедуры банкротства без учета срока его продления.</w:t>
            </w:r>
          </w:p>
          <w:p w:rsidR="001116CF" w:rsidRPr="002D4BC3" w:rsidRDefault="001116CF" w:rsidP="00AE49EC">
            <w:pPr>
              <w:pStyle w:val="a3"/>
              <w:shd w:val="clear" w:color="auto" w:fill="FFFFFF" w:themeFill="background1"/>
              <w:spacing w:before="0" w:beforeAutospacing="0" w:after="0" w:afterAutospacing="0"/>
              <w:ind w:firstLine="108"/>
              <w:jc w:val="both"/>
              <w:rPr>
                <w:b/>
                <w:bCs/>
                <w:lang w:val="kk-KZ"/>
              </w:rPr>
            </w:pPr>
            <w:r w:rsidRPr="002D4BC3">
              <w:rPr>
                <w:b/>
                <w:bCs/>
                <w:lang w:val="kk-KZ"/>
              </w:rPr>
              <w:t>При продлении срока проведения процедуры банкротства основное вознаграждение банкротного управляющего до завершения процедуры банкротства не должно превышать пятидесяти процентов от размера основного вознаграждения, установленного на основании решения собрания кредиторов.</w:t>
            </w:r>
          </w:p>
          <w:p w:rsidR="001116CF" w:rsidRPr="002D4BC3" w:rsidRDefault="001116CF" w:rsidP="00AE49EC">
            <w:pPr>
              <w:pStyle w:val="a3"/>
              <w:shd w:val="clear" w:color="auto" w:fill="FFFFFF" w:themeFill="background1"/>
              <w:spacing w:before="0" w:beforeAutospacing="0" w:after="0" w:afterAutospacing="0"/>
              <w:ind w:firstLine="108"/>
              <w:jc w:val="both"/>
              <w:rPr>
                <w:b/>
                <w:bCs/>
                <w:lang w:val="kk-KZ"/>
              </w:rPr>
            </w:pPr>
            <w:r w:rsidRPr="002D4BC3">
              <w:rPr>
                <w:b/>
                <w:bCs/>
                <w:lang w:val="kk-KZ"/>
              </w:rPr>
              <w:t>Минимальный и максимальный пределы основного вознаграждения временного администратора, временного и банкротного управляющих, а также порядок выплаты такого вознаграждения определяются уполномоченным органом.</w:t>
            </w:r>
          </w:p>
          <w:p w:rsidR="001116CF" w:rsidRPr="002D4BC3" w:rsidRDefault="001116CF" w:rsidP="00AE49EC">
            <w:pPr>
              <w:pStyle w:val="a3"/>
              <w:shd w:val="clear" w:color="auto" w:fill="FFFFFF" w:themeFill="background1"/>
              <w:spacing w:before="0" w:beforeAutospacing="0" w:after="0" w:afterAutospacing="0"/>
              <w:ind w:firstLine="108"/>
              <w:jc w:val="both"/>
              <w:rPr>
                <w:b/>
                <w:bCs/>
                <w:lang w:val="kk-KZ"/>
              </w:rPr>
            </w:pPr>
            <w:r w:rsidRPr="002D4BC3">
              <w:rPr>
                <w:b/>
                <w:bCs/>
                <w:lang w:val="kk-KZ"/>
              </w:rPr>
              <w:lastRenderedPageBreak/>
              <w:t xml:space="preserve">Размер основного вознаграждения временного администратора, временного и банкротного управляющих определяется собранием кредиторов в пределах, установленных уполномоченным органом. </w:t>
            </w:r>
          </w:p>
          <w:p w:rsidR="001116CF" w:rsidRPr="002D4BC3" w:rsidRDefault="001116CF" w:rsidP="00AE49EC">
            <w:pPr>
              <w:pStyle w:val="a3"/>
              <w:shd w:val="clear" w:color="auto" w:fill="FFFFFF" w:themeFill="background1"/>
              <w:spacing w:before="0" w:beforeAutospacing="0" w:after="0" w:afterAutospacing="0"/>
              <w:ind w:firstLine="108"/>
              <w:jc w:val="both"/>
              <w:rPr>
                <w:bCs/>
                <w:lang w:val="kk-KZ"/>
              </w:rPr>
            </w:pPr>
            <w:r w:rsidRPr="002D4BC3">
              <w:rPr>
                <w:bCs/>
                <w:lang w:val="kk-KZ"/>
              </w:rPr>
              <w:t>Размер основного вознаграждения реабилитационного управляющего определяется собранием кредиторов.</w:t>
            </w:r>
          </w:p>
          <w:p w:rsidR="001116CF" w:rsidRPr="002D4BC3" w:rsidRDefault="001116CF" w:rsidP="00AE49EC">
            <w:pPr>
              <w:ind w:firstLine="108"/>
              <w:jc w:val="both"/>
              <w:rPr>
                <w:bCs/>
              </w:rPr>
            </w:pPr>
            <w:r w:rsidRPr="002D4BC3">
              <w:rPr>
                <w:bCs/>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spacing w:before="0" w:beforeAutospacing="0" w:after="0" w:afterAutospacing="0"/>
              <w:ind w:firstLine="176"/>
              <w:jc w:val="both"/>
              <w:rPr>
                <w:rFonts w:eastAsia="Calibri"/>
                <w:bCs/>
                <w:lang w:eastAsia="en-US"/>
              </w:rPr>
            </w:pPr>
            <w:r w:rsidRPr="002D4BC3">
              <w:rPr>
                <w:rFonts w:eastAsia="Calibri"/>
                <w:bCs/>
                <w:lang w:eastAsia="en-US"/>
              </w:rPr>
              <w:lastRenderedPageBreak/>
              <w:t>Абзацы третий, четвертый, пятый и шестой подпункта 12) пункта 15 статьи 1 проекта изложить в следующей редакции:</w:t>
            </w:r>
          </w:p>
          <w:p w:rsidR="001116CF" w:rsidRPr="002D4BC3" w:rsidRDefault="001116CF" w:rsidP="00AE49EC">
            <w:pPr>
              <w:pStyle w:val="a3"/>
              <w:shd w:val="clear" w:color="auto" w:fill="FFFFFF"/>
              <w:spacing w:before="0" w:beforeAutospacing="0" w:after="0" w:afterAutospacing="0"/>
              <w:ind w:firstLine="315"/>
              <w:jc w:val="both"/>
              <w:rPr>
                <w:rFonts w:eastAsia="Calibri"/>
                <w:b/>
                <w:bCs/>
                <w:lang w:eastAsia="en-US"/>
              </w:rPr>
            </w:pPr>
            <w:r w:rsidRPr="002D4BC3">
              <w:rPr>
                <w:rFonts w:eastAsia="Calibri"/>
                <w:b/>
                <w:bCs/>
                <w:lang w:eastAsia="en-US"/>
              </w:rPr>
              <w:t xml:space="preserve">«1.  Основное вознаграждение </w:t>
            </w:r>
            <w:r w:rsidRPr="002D4BC3">
              <w:rPr>
                <w:rFonts w:eastAsia="Calibri"/>
                <w:b/>
                <w:bCs/>
                <w:lang w:eastAsia="en-US"/>
              </w:rPr>
              <w:lastRenderedPageBreak/>
              <w:t>временного администратора и временного управляющего выплачивается за счет средств должника или кредитора, подавшего в суд заявление о применении реабилитационной процедуры или признании банкротом.</w:t>
            </w:r>
          </w:p>
          <w:p w:rsidR="001116CF" w:rsidRPr="002D4BC3" w:rsidRDefault="001116CF" w:rsidP="00AE49EC">
            <w:pPr>
              <w:pStyle w:val="a3"/>
              <w:shd w:val="clear" w:color="auto" w:fill="FFFFFF"/>
              <w:spacing w:before="0" w:beforeAutospacing="0" w:after="0" w:afterAutospacing="0"/>
              <w:ind w:firstLine="173"/>
              <w:jc w:val="both"/>
              <w:rPr>
                <w:rFonts w:eastAsia="Calibri"/>
                <w:b/>
                <w:bCs/>
                <w:lang w:eastAsia="en-US"/>
              </w:rPr>
            </w:pPr>
            <w:r w:rsidRPr="002D4BC3">
              <w:rPr>
                <w:rFonts w:eastAsia="Calibri"/>
                <w:b/>
                <w:bCs/>
                <w:lang w:eastAsia="en-US"/>
              </w:rPr>
              <w:t xml:space="preserve">Размер основного вознаграждения определяется соглашением об осуществлении полномочий временного администратора или временного управляющего, заключенного между должником или кредитором и лицом, имеющим право осуществлять деятельность администратора, и не может быть ниже минимального предела, установленного </w:t>
            </w:r>
            <w:r w:rsidRPr="002D4BC3">
              <w:rPr>
                <w:rFonts w:eastAsia="Calibri"/>
                <w:b/>
                <w:bCs/>
                <w:lang w:eastAsia="en-US"/>
              </w:rPr>
              <w:lastRenderedPageBreak/>
              <w:t>уполномоченным органом.</w:t>
            </w:r>
          </w:p>
          <w:p w:rsidR="001116CF" w:rsidRPr="002D4BC3" w:rsidRDefault="001116CF" w:rsidP="00AE49EC">
            <w:pPr>
              <w:pStyle w:val="a3"/>
              <w:shd w:val="clear" w:color="auto" w:fill="FFFFFF"/>
              <w:spacing w:before="0" w:beforeAutospacing="0" w:after="0" w:afterAutospacing="0"/>
              <w:ind w:firstLine="315"/>
              <w:jc w:val="both"/>
              <w:rPr>
                <w:rFonts w:eastAsia="Calibri"/>
                <w:b/>
                <w:bCs/>
                <w:lang w:eastAsia="en-US"/>
              </w:rPr>
            </w:pPr>
            <w:r w:rsidRPr="002D4BC3">
              <w:rPr>
                <w:rFonts w:eastAsia="Calibri"/>
                <w:b/>
                <w:bCs/>
                <w:lang w:eastAsia="en-US"/>
              </w:rPr>
              <w:t>Соглашение, предусмотренное частью второй настоящего пункта, заключается до подачи в суд заявления о применении реабилитационной процедуры или признании банкротом и вступает в силу со дня вынесения определения суда о возбуждении дела о реабилитации или банкротстве.</w:t>
            </w:r>
          </w:p>
          <w:p w:rsidR="001116CF" w:rsidRPr="002D4BC3" w:rsidRDefault="001116CF" w:rsidP="00AE49EC">
            <w:pPr>
              <w:pStyle w:val="a3"/>
              <w:shd w:val="clear" w:color="auto" w:fill="FFFFFF"/>
              <w:spacing w:before="0" w:beforeAutospacing="0" w:after="0" w:afterAutospacing="0"/>
              <w:ind w:firstLine="176"/>
              <w:jc w:val="both"/>
              <w:rPr>
                <w:rFonts w:eastAsia="Calibri"/>
                <w:b/>
                <w:bCs/>
                <w:lang w:eastAsia="en-US"/>
              </w:rPr>
            </w:pPr>
            <w:r w:rsidRPr="002D4BC3">
              <w:rPr>
                <w:rFonts w:eastAsia="Calibri"/>
                <w:b/>
                <w:bCs/>
                <w:lang w:eastAsia="en-US"/>
              </w:rPr>
              <w:t>Должник или кредитор вправе установить размер основного вознаграждения временного администратора или временного управляющего выше минимального предела, установленного уполномоченным органом.</w:t>
            </w:r>
          </w:p>
          <w:p w:rsidR="001116CF" w:rsidRPr="002D4BC3" w:rsidRDefault="001116CF" w:rsidP="00AE49EC">
            <w:pPr>
              <w:pStyle w:val="a3"/>
              <w:shd w:val="clear" w:color="auto" w:fill="FFFFFF"/>
              <w:spacing w:before="0" w:beforeAutospacing="0" w:after="0" w:afterAutospacing="0"/>
              <w:ind w:firstLine="176"/>
              <w:jc w:val="both"/>
              <w:rPr>
                <w:rFonts w:eastAsia="Calibri"/>
                <w:b/>
                <w:bCs/>
                <w:lang w:eastAsia="en-US"/>
              </w:rPr>
            </w:pPr>
            <w:r w:rsidRPr="002D4BC3">
              <w:rPr>
                <w:rFonts w:eastAsia="Calibri"/>
                <w:b/>
                <w:bCs/>
                <w:lang w:eastAsia="en-US"/>
              </w:rPr>
              <w:t xml:space="preserve">Кредитору, выплатившему </w:t>
            </w:r>
            <w:r w:rsidRPr="002D4BC3">
              <w:rPr>
                <w:rFonts w:eastAsia="Calibri"/>
                <w:b/>
                <w:bCs/>
                <w:lang w:eastAsia="en-US"/>
              </w:rPr>
              <w:lastRenderedPageBreak/>
              <w:t>основное вознаграждение временному администратору или временному управляющему, сумма в размере выплаченных средств возмещается за счет имущества должника в случае применения реабилитационной процедуры или процедуры банкротства.</w:t>
            </w:r>
          </w:p>
          <w:p w:rsidR="001116CF" w:rsidRPr="002D4BC3" w:rsidRDefault="001116CF" w:rsidP="00AE49EC">
            <w:pPr>
              <w:ind w:firstLine="176"/>
              <w:jc w:val="both"/>
              <w:rPr>
                <w:b/>
              </w:rPr>
            </w:pPr>
            <w:r w:rsidRPr="002D4BC3">
              <w:rPr>
                <w:b/>
              </w:rPr>
              <w:t>Если заявителем является кредитор по налогам и таможенным платежам, государственный орган или юридическое лицо с участием государства, то выплата основного вознаграждения временного управляющего осуществляется:</w:t>
            </w:r>
          </w:p>
          <w:p w:rsidR="001116CF" w:rsidRPr="002D4BC3" w:rsidRDefault="001116CF" w:rsidP="00AE49EC">
            <w:pPr>
              <w:ind w:firstLine="176"/>
              <w:jc w:val="both"/>
              <w:rPr>
                <w:b/>
              </w:rPr>
            </w:pPr>
            <w:r w:rsidRPr="002D4BC3">
              <w:rPr>
                <w:b/>
              </w:rPr>
              <w:t xml:space="preserve">1) в порядке, установленном пунктом 3 статьи 110 настоящего Закона – если в ходе проведения </w:t>
            </w:r>
            <w:r w:rsidRPr="002D4BC3">
              <w:rPr>
                <w:b/>
              </w:rPr>
              <w:lastRenderedPageBreak/>
              <w:t>процедуры банкротства в совокупности установлены обстоятельства, предусмотренные пунктом 2 статьи 110 настоящего Закона;</w:t>
            </w:r>
          </w:p>
          <w:p w:rsidR="001116CF" w:rsidRPr="002D4BC3" w:rsidRDefault="001116CF" w:rsidP="00AE49EC">
            <w:pPr>
              <w:ind w:firstLine="176"/>
              <w:jc w:val="both"/>
              <w:rPr>
                <w:b/>
              </w:rPr>
            </w:pPr>
            <w:r w:rsidRPr="002D4BC3">
              <w:rPr>
                <w:b/>
              </w:rPr>
              <w:t>2) за счет имущества должника в размере минимального предела, установленного уполномоченным органом, - если в ходе проведения процедуры банкротства в совокупности не установлены обстоятельства, предусмотренные пунктом 2 статьи 110 настоящего Закона.</w:t>
            </w:r>
          </w:p>
          <w:p w:rsidR="001116CF" w:rsidRPr="002D4BC3" w:rsidRDefault="001116CF" w:rsidP="00AE49EC">
            <w:pPr>
              <w:ind w:firstLine="176"/>
              <w:jc w:val="both"/>
              <w:rPr>
                <w:b/>
              </w:rPr>
            </w:pPr>
            <w:r w:rsidRPr="002D4BC3">
              <w:rPr>
                <w:b/>
              </w:rPr>
              <w:t>2.</w:t>
            </w:r>
            <w:r w:rsidRPr="002D4BC3">
              <w:rPr>
                <w:b/>
              </w:rPr>
              <w:tab/>
              <w:t xml:space="preserve">Минимальный и максимальный пределы основного вознаграждения банкротного управляющего устанавливаются уполномоченным органом. </w:t>
            </w:r>
          </w:p>
          <w:p w:rsidR="001116CF" w:rsidRPr="002D4BC3" w:rsidRDefault="001116CF" w:rsidP="00AE49EC">
            <w:pPr>
              <w:ind w:firstLine="176"/>
              <w:jc w:val="both"/>
              <w:rPr>
                <w:b/>
                <w:bCs/>
              </w:rPr>
            </w:pPr>
            <w:r w:rsidRPr="002D4BC3">
              <w:rPr>
                <w:b/>
                <w:bCs/>
              </w:rPr>
              <w:t xml:space="preserve">Размер основного вознаграждения </w:t>
            </w:r>
            <w:r w:rsidRPr="002D4BC3">
              <w:rPr>
                <w:b/>
                <w:bCs/>
              </w:rPr>
              <w:lastRenderedPageBreak/>
              <w:t>банкротного управляющего определяется собранием кредиторов в пределах, установленных уполномоченным органом.</w:t>
            </w:r>
          </w:p>
          <w:p w:rsidR="001116CF" w:rsidRPr="002D4BC3" w:rsidRDefault="001116CF" w:rsidP="00AE49EC">
            <w:pPr>
              <w:ind w:firstLine="176"/>
              <w:jc w:val="both"/>
              <w:rPr>
                <w:b/>
                <w:bCs/>
              </w:rPr>
            </w:pPr>
            <w:r w:rsidRPr="002D4BC3">
              <w:rPr>
                <w:b/>
                <w:bCs/>
              </w:rPr>
              <w:t>При превышении срока проведения процедуры, установленного пунктом 1 статьи 84 настоящего Закона, основное вознаграждение банкротного управляющего подлежит уменьшению и выплачивается в размере:</w:t>
            </w:r>
          </w:p>
          <w:p w:rsidR="001116CF" w:rsidRPr="002D4BC3" w:rsidRDefault="001116CF" w:rsidP="00AE49EC">
            <w:pPr>
              <w:ind w:firstLine="176"/>
              <w:jc w:val="both"/>
              <w:rPr>
                <w:b/>
                <w:bCs/>
              </w:rPr>
            </w:pPr>
            <w:r w:rsidRPr="002D4BC3">
              <w:rPr>
                <w:b/>
                <w:bCs/>
              </w:rPr>
              <w:t xml:space="preserve">семидесяти пяти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w:t>
            </w:r>
            <w:r w:rsidRPr="002D4BC3">
              <w:rPr>
                <w:b/>
                <w:bCs/>
              </w:rPr>
              <w:lastRenderedPageBreak/>
              <w:t>банкротства превысил девять месяцев;</w:t>
            </w:r>
          </w:p>
          <w:p w:rsidR="001116CF" w:rsidRPr="002D4BC3" w:rsidRDefault="001116CF" w:rsidP="00AE49EC">
            <w:pPr>
              <w:ind w:firstLine="176"/>
              <w:jc w:val="both"/>
              <w:rPr>
                <w:rFonts w:eastAsia="Calibri"/>
                <w:b/>
                <w:bCs/>
                <w:lang w:eastAsia="en-US"/>
              </w:rPr>
            </w:pPr>
            <w:r w:rsidRPr="002D4BC3">
              <w:rPr>
                <w:b/>
                <w:bCs/>
              </w:rPr>
              <w:t>пятидесяти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два года.</w:t>
            </w:r>
            <w:r w:rsidRPr="002D4BC3">
              <w:rPr>
                <w:rFonts w:eastAsia="Calibri"/>
                <w:b/>
                <w:bCs/>
                <w:lang w:eastAsia="en-US"/>
              </w:rPr>
              <w:t>»;</w:t>
            </w:r>
            <w:r w:rsidRPr="002D4BC3">
              <w:rPr>
                <w:rFonts w:eastAsia="Calibri"/>
                <w:b/>
                <w:bCs/>
                <w:lang w:eastAsia="en-US"/>
              </w:rPr>
              <w:tab/>
            </w:r>
          </w:p>
          <w:p w:rsidR="001116CF" w:rsidRPr="002D4BC3" w:rsidRDefault="001116CF" w:rsidP="00AE49EC">
            <w:pPr>
              <w:pStyle w:val="a3"/>
              <w:shd w:val="clear" w:color="auto" w:fill="FFFFFF" w:themeFill="background1"/>
              <w:spacing w:before="0" w:beforeAutospacing="0" w:after="0" w:afterAutospacing="0"/>
              <w:ind w:firstLine="176"/>
              <w:jc w:val="both"/>
              <w:rPr>
                <w:rFonts w:eastAsia="Calibri"/>
                <w:b/>
                <w:bCs/>
                <w:lang w:eastAsia="en-US"/>
              </w:rPr>
            </w:pPr>
          </w:p>
          <w:p w:rsidR="001116CF" w:rsidRPr="002D4BC3" w:rsidRDefault="001116CF" w:rsidP="00AE49EC">
            <w:pPr>
              <w:pStyle w:val="a3"/>
              <w:shd w:val="clear" w:color="auto" w:fill="FFFFFF" w:themeFill="background1"/>
              <w:spacing w:before="0" w:beforeAutospacing="0" w:after="0" w:afterAutospacing="0"/>
              <w:ind w:firstLine="176"/>
              <w:jc w:val="both"/>
              <w:rPr>
                <w:rFonts w:eastAsia="Calibri"/>
                <w:bCs/>
                <w:i/>
                <w:lang w:eastAsia="en-US"/>
              </w:rPr>
            </w:pPr>
            <w:r w:rsidRPr="002D4BC3">
              <w:rPr>
                <w:rFonts w:eastAsia="Calibri"/>
                <w:bCs/>
                <w:i/>
                <w:lang w:eastAsia="en-US"/>
              </w:rPr>
              <w:t>Соответственно изменить последующую нумерацию 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rPr>
            </w:pPr>
            <w:r w:rsidRPr="002D4BC3">
              <w:rPr>
                <w:b/>
              </w:rPr>
              <w:lastRenderedPageBreak/>
              <w:t>Комитет по финансам и бюджету</w:t>
            </w:r>
          </w:p>
          <w:p w:rsidR="001116CF" w:rsidRPr="002D4BC3" w:rsidRDefault="001116CF" w:rsidP="00AE49EC">
            <w:pPr>
              <w:ind w:firstLine="176"/>
              <w:jc w:val="both"/>
              <w:rPr>
                <w:b/>
                <w:bCs/>
              </w:rPr>
            </w:pPr>
            <w:r w:rsidRPr="002D4BC3">
              <w:rPr>
                <w:b/>
                <w:bCs/>
              </w:rPr>
              <w:t xml:space="preserve">Депутат </w:t>
            </w:r>
          </w:p>
          <w:p w:rsidR="001116CF" w:rsidRPr="002D4BC3" w:rsidRDefault="001116CF" w:rsidP="00AE49EC">
            <w:pPr>
              <w:ind w:firstLine="176"/>
              <w:jc w:val="both"/>
              <w:rPr>
                <w:b/>
                <w:bCs/>
              </w:rPr>
            </w:pPr>
            <w:r w:rsidRPr="002D4BC3">
              <w:rPr>
                <w:b/>
                <w:bCs/>
              </w:rPr>
              <w:t>Козлов Е.А.</w:t>
            </w:r>
          </w:p>
          <w:p w:rsidR="001116CF" w:rsidRPr="002D4BC3" w:rsidRDefault="001116CF" w:rsidP="00AE49EC">
            <w:pPr>
              <w:ind w:firstLine="176"/>
              <w:jc w:val="both"/>
              <w:rPr>
                <w:b/>
                <w:bCs/>
              </w:rPr>
            </w:pPr>
            <w:r w:rsidRPr="002D4BC3">
              <w:rPr>
                <w:bCs/>
              </w:rPr>
              <w:t xml:space="preserve">В целях предоставления права заявителю (должнику или кредитору) </w:t>
            </w:r>
            <w:r w:rsidRPr="002D4BC3">
              <w:rPr>
                <w:bCs/>
              </w:rPr>
              <w:lastRenderedPageBreak/>
              <w:t>устанавливать размер основного вознаграждения временного администратора или временного управляющего в рамках заключенного соглашения.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 xml:space="preserve">Принято </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Абзацы девятый – двенадцатый и четырнадцатый подпункта 12) пункта 15 статьи 1 проекта</w:t>
            </w:r>
          </w:p>
          <w:p w:rsidR="001116CF" w:rsidRPr="002D4BC3" w:rsidRDefault="001116CF" w:rsidP="00AE49EC">
            <w:pPr>
              <w:jc w:val="center"/>
            </w:pPr>
          </w:p>
          <w:p w:rsidR="001116CF" w:rsidRPr="002D4BC3" w:rsidRDefault="001116CF" w:rsidP="00AE49EC">
            <w:pPr>
              <w:jc w:val="center"/>
            </w:pPr>
            <w:r w:rsidRPr="002D4BC3">
              <w:t>(статья 13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13. Вознаграждение администратора</w:t>
            </w:r>
          </w:p>
          <w:p w:rsidR="001116CF" w:rsidRPr="002D4BC3" w:rsidRDefault="001116CF" w:rsidP="00AE49EC">
            <w:pPr>
              <w:jc w:val="both"/>
            </w:pPr>
            <w:r w:rsidRPr="002D4BC3">
              <w:t>...</w:t>
            </w:r>
          </w:p>
          <w:p w:rsidR="001116CF" w:rsidRPr="002D4BC3" w:rsidRDefault="001116CF" w:rsidP="00AE49EC">
            <w:pPr>
              <w:jc w:val="both"/>
            </w:pPr>
            <w:r w:rsidRPr="002D4BC3">
              <w:t>2. Дополнительное вознаграждение реабилитационному и банкротному управляющим выплачивается из имущества должника в пределах, установленных настоящим пунктом, на основании решения собрания кредиторов в случаях:</w:t>
            </w:r>
          </w:p>
          <w:p w:rsidR="001116CF" w:rsidRPr="002D4BC3" w:rsidRDefault="001116CF" w:rsidP="00AE49EC">
            <w:pPr>
              <w:jc w:val="both"/>
            </w:pPr>
            <w:r w:rsidRPr="002D4BC3">
              <w:lastRenderedPageBreak/>
              <w:t>1) возврата незаконно выведенного имущества и признания сделок недействительными по результатам работы реабилитационного и банкротного управляющих по выявлению такого имущества или сделок:</w:t>
            </w:r>
          </w:p>
          <w:p w:rsidR="001116CF" w:rsidRPr="002D4BC3" w:rsidRDefault="001116CF" w:rsidP="00AE49EC">
            <w:pPr>
              <w:jc w:val="both"/>
            </w:pPr>
            <w:r w:rsidRPr="002D4BC3">
              <w:t xml:space="preserve">   банкротному управляющему – до двух процентов от суммы, вырученной от реализации возвращенного имущества и направленной на удовлетворение требований кредиторов;</w:t>
            </w:r>
          </w:p>
          <w:p w:rsidR="001116CF" w:rsidRPr="002D4BC3" w:rsidRDefault="001116CF" w:rsidP="00AE49EC">
            <w:pPr>
              <w:jc w:val="both"/>
            </w:pPr>
            <w:r w:rsidRPr="002D4BC3">
              <w:t xml:space="preserve">  реабилитационному управляющему – до трех процентов от оценочной стоимости возвращенного имущества;</w:t>
            </w:r>
          </w:p>
          <w:p w:rsidR="001116CF" w:rsidRPr="002D4BC3" w:rsidRDefault="001116CF" w:rsidP="00AE49EC">
            <w:pPr>
              <w:jc w:val="both"/>
            </w:pPr>
            <w:r w:rsidRPr="002D4BC3">
              <w:t xml:space="preserve">  2) взыскания дебиторской задолженности:</w:t>
            </w:r>
          </w:p>
          <w:p w:rsidR="001116CF" w:rsidRPr="002D4BC3" w:rsidRDefault="001116CF" w:rsidP="00AE49EC">
            <w:pPr>
              <w:jc w:val="both"/>
            </w:pPr>
            <w:r w:rsidRPr="002D4BC3">
              <w:t xml:space="preserve">   банкротному управляющему – до двух процентов от суммы, взысканной и направленной на удовлетворение требований кредиторов;</w:t>
            </w:r>
          </w:p>
          <w:p w:rsidR="001116CF" w:rsidRPr="002D4BC3" w:rsidRDefault="001116CF" w:rsidP="00AE49EC">
            <w:pPr>
              <w:jc w:val="both"/>
            </w:pPr>
            <w:r w:rsidRPr="002D4BC3">
              <w:t xml:space="preserve">   реабилитационному управляющему – до трех </w:t>
            </w:r>
            <w:r w:rsidRPr="002D4BC3">
              <w:lastRenderedPageBreak/>
              <w:t>процентов от взысканной суммы такой задолженности.</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64"/>
              <w:jc w:val="both"/>
            </w:pPr>
            <w:r w:rsidRPr="002D4BC3">
              <w:lastRenderedPageBreak/>
              <w:t xml:space="preserve">2. Дополнительное вознаграждение банкротному управляющему выплачивается из имущества должника в случае удовлетворения:  </w:t>
            </w:r>
          </w:p>
          <w:p w:rsidR="001116CF" w:rsidRPr="002D4BC3" w:rsidRDefault="001116CF" w:rsidP="00AE49EC">
            <w:pPr>
              <w:ind w:firstLine="164"/>
              <w:jc w:val="both"/>
            </w:pPr>
            <w:r w:rsidRPr="002D4BC3">
              <w:t xml:space="preserve">1) </w:t>
            </w:r>
            <w:r w:rsidRPr="002D4BC3">
              <w:rPr>
                <w:b/>
              </w:rPr>
              <w:t>не</w:t>
            </w:r>
            <w:r w:rsidRPr="002D4BC3">
              <w:t xml:space="preserve"> менее двадцати пяти процентов требований кредиторов, включенных в реестр требований кредиторов, в размере одного процента от </w:t>
            </w:r>
            <w:r w:rsidRPr="002D4BC3">
              <w:rPr>
                <w:b/>
              </w:rPr>
              <w:t>удовлетворенных</w:t>
            </w:r>
            <w:r w:rsidRPr="002D4BC3">
              <w:t xml:space="preserve"> требований;</w:t>
            </w:r>
          </w:p>
          <w:p w:rsidR="001116CF" w:rsidRPr="002D4BC3" w:rsidRDefault="001116CF" w:rsidP="00AE49EC">
            <w:pPr>
              <w:ind w:firstLine="164"/>
              <w:jc w:val="both"/>
            </w:pPr>
            <w:r w:rsidRPr="002D4BC3">
              <w:t xml:space="preserve">2) от двадцати пяти до пятидесяти процентов </w:t>
            </w:r>
            <w:r w:rsidRPr="002D4BC3">
              <w:lastRenderedPageBreak/>
              <w:t xml:space="preserve">требований кредиторов, включенных в реестр требований кредиторов, в размере двух процентов от </w:t>
            </w:r>
            <w:r w:rsidRPr="002D4BC3">
              <w:rPr>
                <w:b/>
              </w:rPr>
              <w:t xml:space="preserve">удовлетворенных </w:t>
            </w:r>
            <w:r w:rsidRPr="002D4BC3">
              <w:t>требований;</w:t>
            </w:r>
          </w:p>
          <w:p w:rsidR="001116CF" w:rsidRPr="002D4BC3" w:rsidRDefault="001116CF" w:rsidP="00AE49EC">
            <w:pPr>
              <w:ind w:firstLine="164"/>
              <w:jc w:val="both"/>
            </w:pPr>
            <w:r w:rsidRPr="002D4BC3">
              <w:t xml:space="preserve">3) от пятидесяти до семидесяти пяти процентов требований кредиторов, включенных в реестр требований кредиторов, в размере трех процентов от </w:t>
            </w:r>
            <w:r w:rsidRPr="002D4BC3">
              <w:rPr>
                <w:b/>
              </w:rPr>
              <w:t xml:space="preserve">удовлетворенных </w:t>
            </w:r>
            <w:r w:rsidRPr="002D4BC3">
              <w:t>требований;</w:t>
            </w:r>
          </w:p>
          <w:p w:rsidR="001116CF" w:rsidRPr="002D4BC3" w:rsidRDefault="001116CF" w:rsidP="00AE49EC">
            <w:pPr>
              <w:ind w:firstLine="164"/>
              <w:jc w:val="both"/>
            </w:pPr>
            <w:r w:rsidRPr="002D4BC3">
              <w:t xml:space="preserve">4) свыше семидесяти пяти процентов требований кредиторов, включенных в реестр требований кредиторов, в размере четырех процентов от </w:t>
            </w:r>
            <w:r w:rsidRPr="002D4BC3">
              <w:rPr>
                <w:b/>
              </w:rPr>
              <w:t xml:space="preserve">удовлетворенных </w:t>
            </w:r>
            <w:r w:rsidRPr="002D4BC3">
              <w:t>требований.</w:t>
            </w:r>
          </w:p>
          <w:p w:rsidR="001116CF" w:rsidRPr="002D4BC3" w:rsidRDefault="001116CF" w:rsidP="00AE49EC">
            <w:pPr>
              <w:ind w:firstLine="164"/>
              <w:jc w:val="both"/>
            </w:pPr>
            <w:r w:rsidRPr="002D4BC3">
              <w:t>…</w:t>
            </w:r>
          </w:p>
          <w:p w:rsidR="001116CF" w:rsidRPr="002D4BC3" w:rsidRDefault="001116CF" w:rsidP="00AE49EC">
            <w:pPr>
              <w:ind w:firstLine="164"/>
              <w:jc w:val="both"/>
            </w:pPr>
          </w:p>
          <w:p w:rsidR="001116CF" w:rsidRPr="002D4BC3" w:rsidRDefault="001116CF" w:rsidP="00AE49EC">
            <w:pPr>
              <w:ind w:firstLine="164"/>
              <w:jc w:val="both"/>
            </w:pPr>
            <w:r w:rsidRPr="002D4BC3">
              <w:t xml:space="preserve">При расчете дополнительного вознаграждения банкротного управляющего не учитывается размер требований залоговых кредиторов, удовлетворенных в соответствии </w:t>
            </w:r>
            <w:r w:rsidRPr="002D4BC3">
              <w:rPr>
                <w:b/>
              </w:rPr>
              <w:t>с</w:t>
            </w:r>
            <w:r w:rsidRPr="002D4BC3">
              <w:t xml:space="preserve"> </w:t>
            </w:r>
            <w:r w:rsidRPr="002D4BC3">
              <w:rPr>
                <w:b/>
              </w:rPr>
              <w:t>пунктом 3 статьи 104</w:t>
            </w:r>
            <w:r w:rsidRPr="002D4BC3">
              <w:t xml:space="preserve"> настоящего Закона.</w:t>
            </w:r>
          </w:p>
          <w:p w:rsidR="001116CF" w:rsidRPr="002D4BC3" w:rsidRDefault="001116CF" w:rsidP="00AE49EC">
            <w:pPr>
              <w:ind w:firstLine="164"/>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lastRenderedPageBreak/>
              <w:t>В подпункте 12) пункта 15 статьи 1 проекта:</w:t>
            </w:r>
          </w:p>
          <w:p w:rsidR="001116CF" w:rsidRPr="002D4BC3" w:rsidRDefault="001116CF" w:rsidP="00AE49EC">
            <w:pPr>
              <w:ind w:firstLine="174"/>
              <w:jc w:val="both"/>
            </w:pPr>
            <w:r w:rsidRPr="002D4BC3">
              <w:t xml:space="preserve">в абзаце девятом слово </w:t>
            </w:r>
            <w:r w:rsidRPr="002D4BC3">
              <w:rPr>
                <w:b/>
              </w:rPr>
              <w:t>«не»</w:t>
            </w:r>
            <w:r w:rsidRPr="002D4BC3">
              <w:t xml:space="preserve"> исключить;</w:t>
            </w:r>
          </w:p>
          <w:p w:rsidR="001116CF" w:rsidRPr="002D4BC3" w:rsidRDefault="001116CF" w:rsidP="00AE49EC">
            <w:pPr>
              <w:ind w:firstLine="174"/>
              <w:jc w:val="both"/>
            </w:pPr>
            <w:r w:rsidRPr="002D4BC3">
              <w:t>в абзацах девятом, десятом, одиннадцатом, двенадцатом слово «</w:t>
            </w:r>
            <w:r w:rsidRPr="002D4BC3">
              <w:rPr>
                <w:b/>
              </w:rPr>
              <w:t>удовлетворенных</w:t>
            </w:r>
            <w:r w:rsidRPr="002D4BC3">
              <w:t>» заменить словами «</w:t>
            </w:r>
            <w:r w:rsidRPr="002D4BC3">
              <w:rPr>
                <w:b/>
              </w:rPr>
              <w:t>суммы, направленной на удовлетворение</w:t>
            </w:r>
            <w:r w:rsidRPr="002D4BC3">
              <w:t>»;</w:t>
            </w:r>
          </w:p>
          <w:p w:rsidR="001116CF" w:rsidRPr="002D4BC3" w:rsidRDefault="001116CF" w:rsidP="00AE49EC">
            <w:pPr>
              <w:tabs>
                <w:tab w:val="left" w:pos="2364"/>
              </w:tabs>
              <w:ind w:firstLine="174"/>
              <w:jc w:val="both"/>
              <w:rPr>
                <w:lang w:val="kk-KZ"/>
              </w:rPr>
            </w:pPr>
            <w:r w:rsidRPr="002D4BC3">
              <w:rPr>
                <w:lang w:val="kk-KZ"/>
              </w:rPr>
              <w:t>в абзаце четырнадцатом:</w:t>
            </w:r>
            <w:r w:rsidRPr="002D4BC3">
              <w:rPr>
                <w:lang w:val="kk-KZ"/>
              </w:rPr>
              <w:br/>
              <w:t xml:space="preserve"> слова «</w:t>
            </w:r>
            <w:r w:rsidRPr="002D4BC3">
              <w:rPr>
                <w:b/>
                <w:lang w:val="kk-KZ"/>
              </w:rPr>
              <w:t xml:space="preserve">с пунктом 3 </w:t>
            </w:r>
            <w:r w:rsidRPr="002D4BC3">
              <w:rPr>
                <w:b/>
                <w:lang w:val="kk-KZ"/>
              </w:rPr>
              <w:lastRenderedPageBreak/>
              <w:t>статьи 104</w:t>
            </w:r>
            <w:r w:rsidRPr="002D4BC3">
              <w:rPr>
                <w:lang w:val="kk-KZ"/>
              </w:rPr>
              <w:t>» заменить словами «</w:t>
            </w:r>
            <w:r w:rsidRPr="002D4BC3">
              <w:rPr>
                <w:b/>
                <w:lang w:val="kk-KZ"/>
              </w:rPr>
              <w:t>со статьей 104-1</w:t>
            </w:r>
            <w:r w:rsidRPr="002D4BC3">
              <w:rPr>
                <w:lang w:val="kk-KZ"/>
              </w:rPr>
              <w:t>»;</w:t>
            </w:r>
          </w:p>
          <w:p w:rsidR="001116CF" w:rsidRPr="002D4BC3" w:rsidRDefault="001116CF" w:rsidP="00AE49EC">
            <w:pPr>
              <w:tabs>
                <w:tab w:val="left" w:pos="2364"/>
              </w:tabs>
              <w:ind w:firstLine="174"/>
              <w:jc w:val="both"/>
              <w:rPr>
                <w:lang w:val="kk-KZ"/>
              </w:rPr>
            </w:pPr>
            <w:r w:rsidRPr="002D4BC3">
              <w:rPr>
                <w:lang w:val="kk-KZ"/>
              </w:rPr>
              <w:t xml:space="preserve">дополнить словами </w:t>
            </w:r>
            <w:r w:rsidRPr="002D4BC3">
              <w:rPr>
                <w:b/>
                <w:lang w:val="kk-KZ"/>
              </w:rPr>
              <w:t>«, а также суммы, поступившие в имущественную массу банкрота в результате исполнения судебного акта о привлечении к субсидиарной ответственности учредителя (участника) и (или) должностного лица.».</w:t>
            </w:r>
          </w:p>
          <w:p w:rsidR="001116CF" w:rsidRPr="002D4BC3" w:rsidRDefault="001116CF" w:rsidP="00AE49EC">
            <w:pPr>
              <w:tabs>
                <w:tab w:val="left" w:pos="2364"/>
              </w:tabs>
              <w:ind w:firstLine="174"/>
              <w:jc w:val="both"/>
            </w:pPr>
          </w:p>
          <w:p w:rsidR="001116CF" w:rsidRPr="002D4BC3" w:rsidRDefault="001116CF" w:rsidP="00AE49EC">
            <w:pPr>
              <w:ind w:firstLine="17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284"/>
              <w:jc w:val="both"/>
              <w:rPr>
                <w:b/>
              </w:rPr>
            </w:pPr>
          </w:p>
          <w:p w:rsidR="001116CF" w:rsidRPr="002D4BC3" w:rsidRDefault="001116CF" w:rsidP="00AE49EC">
            <w:pPr>
              <w:ind w:firstLine="284"/>
              <w:jc w:val="both"/>
            </w:pPr>
            <w:r w:rsidRPr="002D4BC3">
              <w:t>Уточняющая редакция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w:t>
            </w:r>
            <w:r w:rsidRPr="002D4BC3">
              <w:rPr>
                <w:b/>
              </w:rPr>
              <w:t xml:space="preserve"> </w:t>
            </w:r>
            <w:r w:rsidRPr="002D4BC3">
              <w:t xml:space="preserve">семнадцатый подпункта 12)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(статья 12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Статья 13. Вознаграждение администратора</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r w:rsidRPr="002D4BC3">
              <w:rPr>
                <w:lang w:eastAsia="en-US"/>
              </w:rPr>
              <w:t>…</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r w:rsidRPr="002D4BC3">
              <w:t>3. 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spacing w:after="0"/>
              <w:ind w:firstLine="228"/>
              <w:jc w:val="both"/>
              <w:rPr>
                <w:bCs/>
                <w:lang w:val="kk-KZ"/>
              </w:rPr>
            </w:pPr>
            <w:r w:rsidRPr="002D4BC3">
              <w:rPr>
                <w:bCs/>
                <w:lang w:val="kk-KZ"/>
              </w:rPr>
              <w:t xml:space="preserve">Деньги, поступающие на специальный банковский счет, подлежат получению </w:t>
            </w:r>
            <w:r w:rsidRPr="002D4BC3">
              <w:rPr>
                <w:b/>
                <w:bCs/>
                <w:lang w:val="kk-KZ"/>
              </w:rPr>
              <w:t>физическим</w:t>
            </w:r>
            <w:r w:rsidRPr="002D4BC3">
              <w:rPr>
                <w:bCs/>
                <w:lang w:val="kk-KZ"/>
              </w:rPr>
              <w:t xml:space="preserve"> лицом, осуществлявшим деятельность банкротного управляющего, на основании вступившего в законную силу определения суда </w:t>
            </w:r>
            <w:r w:rsidRPr="002D4BC3">
              <w:rPr>
                <w:b/>
                <w:bCs/>
                <w:lang w:val="kk-KZ"/>
              </w:rPr>
              <w:t>об утверждении заключительного отчета и</w:t>
            </w:r>
            <w:r w:rsidRPr="002D4BC3">
              <w:rPr>
                <w:bCs/>
                <w:lang w:val="kk-KZ"/>
              </w:rPr>
              <w:t xml:space="preserve"> </w:t>
            </w:r>
            <w:r w:rsidRPr="002D4BC3">
              <w:rPr>
                <w:b/>
                <w:bCs/>
                <w:lang w:val="kk-KZ"/>
              </w:rPr>
              <w:t>завершении</w:t>
            </w:r>
            <w:r w:rsidRPr="002D4BC3">
              <w:rPr>
                <w:bCs/>
                <w:lang w:val="kk-KZ"/>
              </w:rPr>
              <w:t xml:space="preserve"> процедуры банкротства. </w:t>
            </w:r>
          </w:p>
          <w:p w:rsidR="001116CF" w:rsidRPr="002D4BC3" w:rsidRDefault="001116CF" w:rsidP="00AE49EC">
            <w:pPr>
              <w:tabs>
                <w:tab w:val="left" w:pos="314"/>
              </w:tabs>
              <w:jc w:val="both"/>
              <w:rPr>
                <w:b/>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В абзаце семнадцатом подпункта 12</w:t>
            </w:r>
            <w:proofErr w:type="gramStart"/>
            <w:r w:rsidRPr="002D4BC3">
              <w:t>)  пункта</w:t>
            </w:r>
            <w:proofErr w:type="gramEnd"/>
            <w:r w:rsidRPr="002D4BC3">
              <w:t xml:space="preserve"> 15 статьи 1 проекта:</w:t>
            </w:r>
          </w:p>
          <w:p w:rsidR="001116CF" w:rsidRPr="002D4BC3" w:rsidRDefault="001116CF" w:rsidP="00AE49EC">
            <w:pPr>
              <w:ind w:firstLine="316"/>
              <w:jc w:val="both"/>
            </w:pPr>
            <w:r w:rsidRPr="002D4BC3">
              <w:t>слова «</w:t>
            </w:r>
            <w:r w:rsidRPr="002D4BC3">
              <w:rPr>
                <w:b/>
              </w:rPr>
              <w:t>об утверждении заключительного отчета и</w:t>
            </w:r>
            <w:r w:rsidRPr="002D4BC3">
              <w:rPr>
                <w:b/>
                <w:bCs/>
                <w:lang w:val="kk-KZ"/>
              </w:rPr>
              <w:t xml:space="preserve"> </w:t>
            </w:r>
            <w:proofErr w:type="gramStart"/>
            <w:r w:rsidRPr="002D4BC3">
              <w:rPr>
                <w:b/>
                <w:bCs/>
                <w:lang w:val="kk-KZ"/>
              </w:rPr>
              <w:t>завершении</w:t>
            </w:r>
            <w:r w:rsidRPr="002D4BC3">
              <w:t>»  заменить</w:t>
            </w:r>
            <w:proofErr w:type="gramEnd"/>
            <w:r w:rsidRPr="002D4BC3">
              <w:t xml:space="preserve"> словами «</w:t>
            </w:r>
            <w:r w:rsidRPr="002D4BC3">
              <w:rPr>
                <w:b/>
              </w:rPr>
              <w:t>о</w:t>
            </w:r>
            <w:r w:rsidRPr="002D4BC3">
              <w:rPr>
                <w:b/>
                <w:bCs/>
                <w:lang w:val="kk-KZ"/>
              </w:rPr>
              <w:t xml:space="preserve"> завершении</w:t>
            </w:r>
            <w:r w:rsidRPr="002D4BC3">
              <w:t xml:space="preserve"> »;</w:t>
            </w:r>
          </w:p>
          <w:p w:rsidR="001116CF" w:rsidRPr="002D4BC3" w:rsidRDefault="001116CF" w:rsidP="00AE49EC">
            <w:pPr>
              <w:ind w:firstLine="316"/>
              <w:jc w:val="both"/>
            </w:pPr>
            <w:r w:rsidRPr="002D4BC3">
              <w:t>слово «</w:t>
            </w:r>
            <w:r w:rsidRPr="002D4BC3">
              <w:rPr>
                <w:b/>
              </w:rPr>
              <w:t>физическим</w:t>
            </w:r>
            <w:r w:rsidRPr="002D4BC3">
              <w:t>» исключить.</w:t>
            </w:r>
          </w:p>
          <w:p w:rsidR="001116CF" w:rsidRPr="002D4BC3" w:rsidRDefault="001116CF" w:rsidP="00AE49EC">
            <w:pPr>
              <w:ind w:firstLine="708"/>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jc w:val="both"/>
            </w:pPr>
            <w:r w:rsidRPr="002D4BC3">
              <w:t>Приведение в соответствие с абзацем девятым подпункта 87) рассматриваемого пункта законопроекта (пункт 3 статьи 110 Закона).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 xml:space="preserve">Абзацы третий, четвертый и пятый подпункта 13) пункта 15 статьи 1 проекта </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(статья 15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b w:val="0"/>
                <w:sz w:val="24"/>
                <w:szCs w:val="24"/>
              </w:rPr>
            </w:pPr>
            <w:r w:rsidRPr="002D4BC3">
              <w:rPr>
                <w:b w:val="0"/>
                <w:sz w:val="24"/>
                <w:szCs w:val="24"/>
              </w:rPr>
              <w:t>15. Компетенция уполномоченного органа</w:t>
            </w:r>
          </w:p>
          <w:p w:rsidR="001116CF" w:rsidRPr="002D4BC3" w:rsidRDefault="001116CF" w:rsidP="00AE49EC">
            <w:pPr>
              <w:pStyle w:val="3"/>
              <w:spacing w:before="0"/>
              <w:ind w:firstLine="176"/>
              <w:jc w:val="both"/>
              <w:rPr>
                <w:b w:val="0"/>
                <w:sz w:val="24"/>
                <w:szCs w:val="24"/>
              </w:rPr>
            </w:pPr>
            <w:r w:rsidRPr="002D4BC3">
              <w:rPr>
                <w:b w:val="0"/>
                <w:sz w:val="24"/>
                <w:szCs w:val="24"/>
              </w:rPr>
              <w:t>Уполномоченный орган:</w:t>
            </w:r>
          </w:p>
          <w:p w:rsidR="001116CF" w:rsidRPr="002D4BC3" w:rsidRDefault="001116CF" w:rsidP="00AE49EC">
            <w:pPr>
              <w:pStyle w:val="3"/>
              <w:spacing w:before="0"/>
              <w:ind w:firstLine="176"/>
              <w:jc w:val="both"/>
              <w:rPr>
                <w:b w:val="0"/>
                <w:sz w:val="24"/>
                <w:szCs w:val="24"/>
              </w:rPr>
            </w:pPr>
            <w:r w:rsidRPr="002D4BC3">
              <w:rPr>
                <w:b w:val="0"/>
                <w:sz w:val="24"/>
                <w:szCs w:val="24"/>
              </w:rPr>
              <w:t>…</w:t>
            </w:r>
          </w:p>
          <w:p w:rsidR="001116CF" w:rsidRPr="002D4BC3" w:rsidRDefault="001116CF" w:rsidP="00AE49EC">
            <w:pPr>
              <w:pStyle w:val="3"/>
              <w:spacing w:before="0"/>
              <w:ind w:firstLine="176"/>
              <w:jc w:val="both"/>
              <w:rPr>
                <w:b w:val="0"/>
                <w:sz w:val="24"/>
                <w:szCs w:val="24"/>
              </w:rPr>
            </w:pPr>
            <w:r w:rsidRPr="002D4BC3">
              <w:rPr>
                <w:b w:val="0"/>
                <w:sz w:val="24"/>
                <w:szCs w:val="24"/>
              </w:rPr>
              <w:t>Отсутствует;</w:t>
            </w:r>
          </w:p>
          <w:p w:rsidR="001116CF" w:rsidRPr="002D4BC3" w:rsidRDefault="001116CF" w:rsidP="00AE49EC"/>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108"/>
              <w:jc w:val="both"/>
              <w:rPr>
                <w:bCs/>
              </w:rPr>
            </w:pPr>
            <w:r w:rsidRPr="002D4BC3">
              <w:rPr>
                <w:bCs/>
              </w:rPr>
              <w:t>13) в статье 15:</w:t>
            </w:r>
          </w:p>
          <w:p w:rsidR="001116CF" w:rsidRPr="002D4BC3" w:rsidRDefault="001116CF" w:rsidP="00AE49EC">
            <w:pPr>
              <w:pStyle w:val="a3"/>
              <w:shd w:val="clear" w:color="auto" w:fill="FFFFFF"/>
              <w:spacing w:before="0" w:beforeAutospacing="0" w:after="0" w:afterAutospacing="0"/>
              <w:ind w:firstLine="108"/>
              <w:jc w:val="both"/>
              <w:rPr>
                <w:b/>
                <w:bCs/>
              </w:rPr>
            </w:pPr>
            <w:r w:rsidRPr="002D4BC3">
              <w:rPr>
                <w:b/>
                <w:bCs/>
              </w:rPr>
              <w:t>дополнить подпунктами 1-1), 1-2) и 1-3) следующего содержания:</w:t>
            </w:r>
          </w:p>
          <w:p w:rsidR="001116CF" w:rsidRPr="002D4BC3" w:rsidRDefault="001116CF" w:rsidP="00AE49EC">
            <w:pPr>
              <w:pStyle w:val="a3"/>
              <w:shd w:val="clear" w:color="auto" w:fill="FFFFFF"/>
              <w:spacing w:before="0" w:beforeAutospacing="0" w:after="0" w:afterAutospacing="0"/>
              <w:ind w:firstLine="108"/>
              <w:jc w:val="both"/>
              <w:rPr>
                <w:bCs/>
              </w:rPr>
            </w:pPr>
            <w:r w:rsidRPr="002D4BC3">
              <w:rPr>
                <w:bCs/>
              </w:rPr>
              <w:t>«</w:t>
            </w:r>
            <w:r w:rsidRPr="002D4BC3">
              <w:rPr>
                <w:b/>
                <w:bCs/>
              </w:rPr>
              <w:t>1-1) разрабатывает и утверждает порядок формирования рейтинга администраторов;</w:t>
            </w:r>
          </w:p>
          <w:p w:rsidR="001116CF" w:rsidRPr="002D4BC3" w:rsidRDefault="001116CF" w:rsidP="00AE49EC">
            <w:pPr>
              <w:pStyle w:val="a3"/>
              <w:shd w:val="clear" w:color="auto" w:fill="FFFFFF"/>
              <w:spacing w:before="0" w:beforeAutospacing="0" w:after="0" w:afterAutospacing="0"/>
              <w:ind w:firstLine="108"/>
              <w:jc w:val="both"/>
              <w:rPr>
                <w:b/>
                <w:bCs/>
              </w:rPr>
            </w:pPr>
            <w:r w:rsidRPr="002D4BC3">
              <w:rPr>
                <w:b/>
                <w:bCs/>
              </w:rPr>
              <w:t>1-2) осуществляет формирование рейтинга администраторов;</w:t>
            </w:r>
          </w:p>
          <w:p w:rsidR="001116CF" w:rsidRPr="002D4BC3" w:rsidRDefault="001116CF" w:rsidP="00AE49EC">
            <w:pPr>
              <w:pStyle w:val="a3"/>
              <w:shd w:val="clear" w:color="auto" w:fill="FFFFFF"/>
              <w:spacing w:before="0" w:beforeAutospacing="0" w:after="0" w:afterAutospacing="0"/>
              <w:ind w:firstLine="108"/>
              <w:jc w:val="both"/>
              <w:rPr>
                <w:bCs/>
              </w:rPr>
            </w:pPr>
            <w:r w:rsidRPr="002D4BC3">
              <w:rPr>
                <w:b/>
                <w:bCs/>
              </w:rPr>
              <w:t>1-3) публикует на интернет-ресурсе уполномоченного органа результаты рейтинга администраторов;</w:t>
            </w:r>
            <w:r w:rsidRPr="002D4BC3">
              <w:rPr>
                <w:bCs/>
              </w:rPr>
              <w:t xml:space="preserve">»; </w:t>
            </w:r>
          </w:p>
          <w:p w:rsidR="001116CF" w:rsidRPr="002D4BC3" w:rsidRDefault="001116CF" w:rsidP="00AE49EC">
            <w:pPr>
              <w:pStyle w:val="a3"/>
              <w:shd w:val="clear" w:color="auto" w:fill="FFFFFF"/>
              <w:spacing w:before="0" w:beforeAutospacing="0" w:after="0" w:afterAutospacing="0"/>
              <w:ind w:firstLine="108"/>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lastRenderedPageBreak/>
              <w:t>В подпункте 13) пункта 15 статьи 1 проекта:</w:t>
            </w:r>
          </w:p>
          <w:p w:rsidR="001116CF" w:rsidRPr="002D4BC3" w:rsidRDefault="001116CF" w:rsidP="00AE49EC">
            <w:pPr>
              <w:widowControl w:val="0"/>
              <w:ind w:firstLine="176"/>
              <w:jc w:val="both"/>
              <w:rPr>
                <w:bCs/>
              </w:rPr>
            </w:pPr>
            <w:r w:rsidRPr="002D4BC3">
              <w:rPr>
                <w:bCs/>
              </w:rPr>
              <w:t>абзацы третий четвертый и пятый изложить в следующей редакции:</w:t>
            </w:r>
          </w:p>
          <w:p w:rsidR="001116CF" w:rsidRPr="002D4BC3" w:rsidRDefault="001116CF" w:rsidP="00AE49EC">
            <w:pPr>
              <w:ind w:firstLine="174"/>
              <w:jc w:val="both"/>
              <w:rPr>
                <w:b/>
                <w:spacing w:val="2"/>
              </w:rPr>
            </w:pPr>
            <w:r w:rsidRPr="002D4BC3">
              <w:rPr>
                <w:b/>
                <w:spacing w:val="2"/>
              </w:rPr>
              <w:t>«1-1) размещает на интернет-ресурсе уполномоченного органа список лиц, имеющих право осуществлять деятельность администратора;</w:t>
            </w:r>
          </w:p>
          <w:p w:rsidR="001116CF" w:rsidRPr="002D4BC3" w:rsidRDefault="001116CF" w:rsidP="00AE49EC">
            <w:pPr>
              <w:ind w:firstLine="174"/>
              <w:jc w:val="both"/>
              <w:rPr>
                <w:b/>
                <w:spacing w:val="2"/>
              </w:rPr>
            </w:pPr>
            <w:r w:rsidRPr="002D4BC3">
              <w:rPr>
                <w:b/>
                <w:spacing w:val="2"/>
              </w:rPr>
              <w:lastRenderedPageBreak/>
              <w:t>1-2) назначает временным управляющим лицо, которое выбрано кредитором по налогам и таможенным платежам, государственным органом или юридическим лицом с участием государства;</w:t>
            </w:r>
          </w:p>
          <w:p w:rsidR="001116CF" w:rsidRPr="002D4BC3" w:rsidRDefault="001116CF" w:rsidP="00AE49EC">
            <w:pPr>
              <w:ind w:firstLine="174"/>
              <w:jc w:val="both"/>
              <w:rPr>
                <w:b/>
                <w:spacing w:val="2"/>
              </w:rPr>
            </w:pPr>
            <w:r w:rsidRPr="002D4BC3">
              <w:rPr>
                <w:b/>
                <w:spacing w:val="2"/>
              </w:rPr>
              <w:t xml:space="preserve">1-3) </w:t>
            </w:r>
            <w:r w:rsidRPr="002D4BC3">
              <w:rPr>
                <w:b/>
              </w:rPr>
              <w:t xml:space="preserve">разрабатывает и утверждает правила выбора </w:t>
            </w:r>
            <w:r w:rsidRPr="002D4BC3">
              <w:rPr>
                <w:b/>
                <w:spacing w:val="2"/>
              </w:rPr>
              <w:t>временного управляющего, если заявителем является кредитор по налогам и таможенным платежам, государственный орган или юридическое лицо с участием государства;».</w:t>
            </w:r>
          </w:p>
          <w:p w:rsidR="001116CF" w:rsidRPr="002D4BC3" w:rsidRDefault="001116CF" w:rsidP="00AE49EC">
            <w:pPr>
              <w:widowControl w:val="0"/>
              <w:ind w:firstLine="176"/>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176"/>
              <w:jc w:val="both"/>
              <w:rPr>
                <w:b/>
                <w:bCs/>
              </w:rPr>
            </w:pPr>
            <w:r w:rsidRPr="002D4BC3">
              <w:rPr>
                <w:b/>
                <w:bCs/>
              </w:rPr>
              <w:t>Козлов Е.А.</w:t>
            </w:r>
          </w:p>
          <w:p w:rsidR="001116CF" w:rsidRPr="002D4BC3" w:rsidRDefault="001116CF" w:rsidP="00AE49EC">
            <w:pPr>
              <w:ind w:firstLine="176"/>
              <w:jc w:val="both"/>
              <w:rPr>
                <w:bCs/>
              </w:rPr>
            </w:pPr>
            <w:r w:rsidRPr="002D4BC3">
              <w:rPr>
                <w:bCs/>
              </w:rPr>
              <w:t xml:space="preserve">В связи с изменением порядка назначения администраторов введение рейтинга не требуется. Заявитель по собственному усмотрению вправе </w:t>
            </w:r>
            <w:r w:rsidRPr="002D4BC3">
              <w:rPr>
                <w:bCs/>
              </w:rPr>
              <w:lastRenderedPageBreak/>
              <w:t xml:space="preserve">выбрать кандидатуру временного администратора или временного управляющего из числа лиц, уведомления которых включены в реестр уведомлений лиц, имеющих право осуществлять деятельность администратора.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widowControl w:val="0"/>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Новые абзацы   </w:t>
            </w:r>
            <w:r w:rsidRPr="002D4BC3">
              <w:rPr>
                <w:b/>
              </w:rPr>
              <w:t xml:space="preserve"> </w:t>
            </w:r>
            <w:r w:rsidRPr="002D4BC3">
              <w:t xml:space="preserve">шестой и седьмой подпункта 13)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(статья 15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15. Компетенция уполномоченного органа</w:t>
            </w:r>
          </w:p>
          <w:p w:rsidR="001116CF" w:rsidRPr="002D4BC3" w:rsidRDefault="001116CF" w:rsidP="00AE49EC">
            <w:pPr>
              <w:jc w:val="both"/>
            </w:pPr>
            <w:r w:rsidRPr="002D4BC3">
              <w:t>Уполномоченный орган:</w:t>
            </w:r>
          </w:p>
          <w:p w:rsidR="001116CF" w:rsidRPr="002D4BC3" w:rsidRDefault="001116CF" w:rsidP="00AE49EC">
            <w:pPr>
              <w:jc w:val="both"/>
            </w:pPr>
            <w:r w:rsidRPr="002D4BC3">
              <w:t>…</w:t>
            </w:r>
          </w:p>
          <w:p w:rsidR="001116CF" w:rsidRPr="002D4BC3" w:rsidRDefault="001116CF" w:rsidP="00AE49EC">
            <w:pPr>
              <w:ind w:firstLine="228"/>
              <w:jc w:val="both"/>
            </w:pPr>
            <w:r w:rsidRPr="002D4BC3">
              <w:t>Отсутствует</w:t>
            </w:r>
          </w:p>
          <w:p w:rsidR="001116CF" w:rsidRPr="002D4BC3" w:rsidRDefault="001116CF" w:rsidP="00AE49EC">
            <w:pPr>
              <w:jc w:val="both"/>
              <w:rPr>
                <w:lang w:eastAsia="en-US"/>
              </w:rPr>
            </w:pPr>
            <w:r w:rsidRPr="002D4BC3">
              <w:rPr>
                <w:shd w:val="clear" w:color="auto" w:fill="FFFFFF"/>
              </w:rPr>
              <w:t>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pPr>
          </w:p>
          <w:p w:rsidR="001116CF" w:rsidRPr="002D4BC3" w:rsidRDefault="001116CF" w:rsidP="00AE49EC">
            <w:pPr>
              <w:ind w:firstLine="228"/>
              <w:jc w:val="both"/>
            </w:pPr>
          </w:p>
          <w:p w:rsidR="001116CF" w:rsidRPr="002D4BC3" w:rsidRDefault="001116CF" w:rsidP="00AE49EC">
            <w:pPr>
              <w:ind w:firstLine="228"/>
              <w:jc w:val="both"/>
            </w:pPr>
          </w:p>
          <w:p w:rsidR="001116CF" w:rsidRPr="002D4BC3" w:rsidRDefault="001116CF" w:rsidP="00AE49EC">
            <w:pPr>
              <w:ind w:firstLine="228"/>
              <w:jc w:val="both"/>
            </w:pPr>
          </w:p>
          <w:p w:rsidR="001116CF" w:rsidRPr="002D4BC3" w:rsidRDefault="001116CF" w:rsidP="00AE49EC">
            <w:pPr>
              <w:ind w:firstLine="228"/>
              <w:jc w:val="both"/>
            </w:pPr>
            <w:r w:rsidRPr="002D4BC3">
              <w:t>Отсутствует</w:t>
            </w:r>
          </w:p>
          <w:p w:rsidR="001116CF" w:rsidRPr="002D4BC3" w:rsidRDefault="001116CF" w:rsidP="00AE49EC">
            <w:pPr>
              <w:ind w:firstLine="228"/>
              <w:jc w:val="both"/>
            </w:pPr>
          </w:p>
          <w:p w:rsidR="001116CF" w:rsidRPr="002D4BC3" w:rsidRDefault="001116CF" w:rsidP="00AE49EC">
            <w:pPr>
              <w:ind w:firstLine="228"/>
              <w:jc w:val="both"/>
            </w:pPr>
          </w:p>
          <w:p w:rsidR="001116CF" w:rsidRPr="002D4BC3" w:rsidRDefault="001116CF" w:rsidP="00AE49EC">
            <w:pPr>
              <w:ind w:firstLine="228"/>
              <w:jc w:val="both"/>
            </w:pPr>
          </w:p>
          <w:p w:rsidR="001116CF" w:rsidRPr="002D4BC3" w:rsidRDefault="001116CF" w:rsidP="00AE49EC">
            <w:pPr>
              <w:ind w:firstLine="228"/>
              <w:jc w:val="both"/>
            </w:pPr>
          </w:p>
          <w:p w:rsidR="001116CF" w:rsidRPr="002D4BC3" w:rsidRDefault="001116CF" w:rsidP="00AE49EC">
            <w:pPr>
              <w:ind w:firstLine="228"/>
              <w:jc w:val="both"/>
            </w:pPr>
          </w:p>
          <w:p w:rsidR="001116CF" w:rsidRPr="002D4BC3" w:rsidRDefault="001116CF" w:rsidP="00AE49EC">
            <w:pPr>
              <w:pStyle w:val="a3"/>
              <w:shd w:val="clear" w:color="auto" w:fill="FFFFFF" w:themeFill="background1"/>
              <w:spacing w:after="0"/>
              <w:ind w:firstLine="709"/>
              <w:jc w:val="both"/>
            </w:pP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Подпункт 13) пункта 15 статьи 1 проекта дополнить абзацами шестым и седьмым следующего содержания:</w:t>
            </w:r>
          </w:p>
          <w:p w:rsidR="001116CF" w:rsidRPr="002D4BC3" w:rsidRDefault="001116CF" w:rsidP="00AE49EC">
            <w:pPr>
              <w:ind w:firstLine="316"/>
              <w:jc w:val="both"/>
            </w:pPr>
            <w:r w:rsidRPr="002D4BC3">
              <w:t>«подпункты 4), 5), 10) 11) и 13) изложить в следующей редакции:»;</w:t>
            </w:r>
          </w:p>
          <w:p w:rsidR="001116CF" w:rsidRPr="002D4BC3" w:rsidRDefault="001116CF" w:rsidP="00AE49EC">
            <w:pPr>
              <w:ind w:firstLine="316"/>
              <w:jc w:val="both"/>
            </w:pPr>
            <w:r w:rsidRPr="002D4BC3">
              <w:lastRenderedPageBreak/>
              <w:t xml:space="preserve"> «4) осуществляет государственный контроль за соблюдением законодательства Республики Казахстан о реабилитации и банкротстве;»;</w:t>
            </w:r>
          </w:p>
          <w:p w:rsidR="001116CF" w:rsidRPr="002D4BC3" w:rsidRDefault="001116CF" w:rsidP="00AE49EC">
            <w:pPr>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jc w:val="both"/>
            </w:pPr>
          </w:p>
          <w:p w:rsidR="001116CF" w:rsidRPr="002D4BC3" w:rsidRDefault="001116CF" w:rsidP="00AE49EC">
            <w:pPr>
              <w:ind w:firstLine="284"/>
              <w:jc w:val="both"/>
              <w:rPr>
                <w:b/>
              </w:rPr>
            </w:pPr>
            <w:r w:rsidRPr="002D4BC3">
              <w:t xml:space="preserve">Приведение в соответствие с пунктом 7 статьи 1 законопроекта.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jc w:val="center"/>
            </w:pPr>
            <w:r w:rsidRPr="002D4BC3">
              <w:t>Абзацы восьмой - двенадцатый подпункта 13) пункта 15 статьи 1 проекта</w:t>
            </w:r>
          </w:p>
          <w:p w:rsidR="001116CF" w:rsidRPr="002D4BC3" w:rsidRDefault="001116CF" w:rsidP="00AE49EC">
            <w:pPr>
              <w:ind w:firstLine="34"/>
              <w:jc w:val="center"/>
            </w:pPr>
          </w:p>
          <w:p w:rsidR="001116CF" w:rsidRPr="002D4BC3" w:rsidRDefault="001116CF" w:rsidP="00AE49EC">
            <w:pPr>
              <w:ind w:firstLine="34"/>
              <w:jc w:val="center"/>
            </w:pPr>
            <w:r w:rsidRPr="002D4BC3">
              <w:t>(подпункт 10) статьи 15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rPr>
                <w:sz w:val="24"/>
                <w:szCs w:val="24"/>
              </w:rPr>
            </w:pPr>
            <w:r w:rsidRPr="002D4BC3">
              <w:rPr>
                <w:sz w:val="24"/>
                <w:szCs w:val="24"/>
              </w:rPr>
              <w:t>Статья 15. Компетенция уполномоченного органа</w:t>
            </w:r>
          </w:p>
          <w:p w:rsidR="001116CF" w:rsidRPr="002D4BC3" w:rsidRDefault="001116CF" w:rsidP="00AE49EC">
            <w:pPr>
              <w:pStyle w:val="a3"/>
              <w:spacing w:before="0" w:beforeAutospacing="0" w:after="0" w:afterAutospacing="0"/>
            </w:pPr>
            <w:r w:rsidRPr="002D4BC3">
              <w:t>Уполномоченный орган:</w:t>
            </w:r>
          </w:p>
          <w:p w:rsidR="001116CF" w:rsidRPr="002D4BC3" w:rsidRDefault="001116CF" w:rsidP="00AE49EC">
            <w:pPr>
              <w:pStyle w:val="a3"/>
              <w:spacing w:before="0" w:beforeAutospacing="0" w:after="0" w:afterAutospacing="0"/>
            </w:pPr>
            <w:r w:rsidRPr="002D4BC3">
              <w:t>…</w:t>
            </w:r>
          </w:p>
          <w:p w:rsidR="001116CF" w:rsidRPr="002D4BC3" w:rsidRDefault="001116CF" w:rsidP="00AE49EC">
            <w:pPr>
              <w:pStyle w:val="a3"/>
              <w:spacing w:before="0" w:beforeAutospacing="0" w:after="0" w:afterAutospacing="0"/>
            </w:pPr>
            <w:r w:rsidRPr="002D4BC3">
              <w:t>10) выявляет признаки ложного и преднамеренного банкротства;</w:t>
            </w:r>
          </w:p>
          <w:p w:rsidR="001116CF" w:rsidRPr="002D4BC3" w:rsidRDefault="001116CF" w:rsidP="00AE49EC">
            <w:pPr>
              <w:pStyle w:val="a3"/>
              <w:spacing w:before="0" w:beforeAutospacing="0" w:after="0" w:afterAutospacing="0"/>
            </w:pPr>
            <w:r w:rsidRPr="002D4BC3">
              <w:t>…</w:t>
            </w:r>
          </w:p>
          <w:p w:rsidR="001116CF" w:rsidRPr="002D4BC3" w:rsidRDefault="001116CF" w:rsidP="00AE49EC">
            <w:pPr>
              <w:pStyle w:val="a3"/>
              <w:spacing w:before="0" w:beforeAutospacing="0" w:after="0" w:afterAutospacing="0"/>
              <w:rPr>
                <w:bCs/>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pPr>
            <w:r w:rsidRPr="002D4BC3">
              <w:t>13) в статье 15:</w:t>
            </w:r>
          </w:p>
          <w:p w:rsidR="001116CF" w:rsidRPr="002D4BC3" w:rsidRDefault="001116CF" w:rsidP="00AE49EC">
            <w:pPr>
              <w:pStyle w:val="a3"/>
              <w:spacing w:before="0" w:beforeAutospacing="0" w:after="0" w:afterAutospacing="0"/>
            </w:pPr>
            <w:r w:rsidRPr="002D4BC3">
              <w:t>…</w:t>
            </w:r>
          </w:p>
          <w:p w:rsidR="001116CF" w:rsidRPr="002D4BC3" w:rsidRDefault="001116CF" w:rsidP="00AE49EC">
            <w:pPr>
              <w:pStyle w:val="a3"/>
              <w:spacing w:before="0" w:beforeAutospacing="0" w:after="0" w:afterAutospacing="0"/>
            </w:pPr>
            <w:r w:rsidRPr="002D4BC3">
              <w:t>подпункт 10) изложить в следующей редакции:</w:t>
            </w:r>
          </w:p>
          <w:p w:rsidR="001116CF" w:rsidRPr="002D4BC3" w:rsidRDefault="001116CF" w:rsidP="00AE49EC">
            <w:pPr>
              <w:pStyle w:val="a3"/>
              <w:spacing w:before="0" w:beforeAutospacing="0" w:after="0" w:afterAutospacing="0"/>
              <w:rPr>
                <w:b/>
              </w:rPr>
            </w:pPr>
            <w:r w:rsidRPr="002D4BC3">
              <w:rPr>
                <w:b/>
              </w:rPr>
              <w:t>«10) выявляет признаки причинения имущественного ущерба кредиторам;»;</w:t>
            </w:r>
          </w:p>
          <w:p w:rsidR="001116CF" w:rsidRPr="002D4BC3" w:rsidRDefault="001116CF" w:rsidP="00AE49EC">
            <w:pPr>
              <w:pStyle w:val="a3"/>
              <w:spacing w:before="0" w:beforeAutospacing="0" w:after="0" w:afterAutospacing="0"/>
              <w:rPr>
                <w:b/>
              </w:rPr>
            </w:pPr>
            <w:r w:rsidRPr="002D4BC3">
              <w:rPr>
                <w:b/>
              </w:rPr>
              <w:t>дополнить подпунктом 10-1) следующего содержания:</w:t>
            </w:r>
          </w:p>
          <w:p w:rsidR="001116CF" w:rsidRPr="002D4BC3" w:rsidRDefault="001116CF" w:rsidP="00AE49EC">
            <w:pPr>
              <w:pStyle w:val="a3"/>
              <w:spacing w:before="0" w:beforeAutospacing="0" w:after="0" w:afterAutospacing="0"/>
            </w:pPr>
            <w:r w:rsidRPr="002D4BC3">
              <w:rPr>
                <w:b/>
              </w:rPr>
              <w:t xml:space="preserve">«10-1) направляет в правоохранительные органы материалы по выявленным признакам причинения имущественного ущерба кредиторам, а также по неправомерным действиям при проведении реабилитационной процедуры и процедуры банкротства для привлечения виновных лиц к ответственности, </w:t>
            </w:r>
            <w:r w:rsidRPr="002D4BC3">
              <w:rPr>
                <w:b/>
              </w:rPr>
              <w:lastRenderedPageBreak/>
              <w:t>предусмотренной законами Республики Казахстан;»</w:t>
            </w:r>
            <w:r w:rsidRPr="002D4BC3">
              <w:t>;</w:t>
            </w:r>
          </w:p>
          <w:p w:rsidR="001116CF" w:rsidRPr="002D4BC3" w:rsidRDefault="001116CF" w:rsidP="00AE49EC">
            <w:pPr>
              <w:pStyle w:val="a3"/>
              <w:spacing w:before="0" w:beforeAutospacing="0" w:after="0" w:afterAutospacing="0"/>
            </w:pPr>
            <w:r w:rsidRPr="002D4BC3">
              <w:t>подпункты 11) и 13) изложить в следующей редакции:</w:t>
            </w:r>
          </w:p>
          <w:p w:rsidR="001116CF" w:rsidRPr="002D4BC3" w:rsidRDefault="001116CF" w:rsidP="00AE49EC">
            <w:pPr>
              <w:pStyle w:val="a3"/>
              <w:spacing w:before="0" w:beforeAutospacing="0" w:after="0" w:afterAutospacing="0"/>
            </w:pPr>
            <w:r w:rsidRPr="002D4BC3">
              <w:t>…</w:t>
            </w:r>
          </w:p>
          <w:p w:rsidR="001116CF" w:rsidRPr="002D4BC3" w:rsidRDefault="001116CF" w:rsidP="00AE49EC">
            <w:pPr>
              <w:pStyle w:val="a3"/>
              <w:spacing w:before="0" w:beforeAutospacing="0" w:after="0" w:afterAutospacing="0"/>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13) пункта 15 статьи 1 проекта:</w:t>
            </w:r>
          </w:p>
          <w:p w:rsidR="001116CF" w:rsidRPr="002D4BC3" w:rsidRDefault="001116CF" w:rsidP="00AE49EC">
            <w:pPr>
              <w:ind w:firstLine="175"/>
              <w:jc w:val="both"/>
            </w:pPr>
            <w:r w:rsidRPr="002D4BC3">
              <w:t>абзац восьмой исключить;</w:t>
            </w:r>
          </w:p>
          <w:p w:rsidR="001116CF" w:rsidRPr="002D4BC3" w:rsidRDefault="001116CF" w:rsidP="00AE49EC">
            <w:pPr>
              <w:ind w:firstLine="175"/>
              <w:jc w:val="both"/>
            </w:pPr>
            <w:r w:rsidRPr="002D4BC3">
              <w:t>абзац девятый изложить в следующей редакции:</w:t>
            </w:r>
          </w:p>
          <w:p w:rsidR="001116CF" w:rsidRPr="002D4BC3" w:rsidRDefault="001116CF" w:rsidP="00AE49EC">
            <w:pPr>
              <w:ind w:firstLine="175"/>
              <w:jc w:val="both"/>
              <w:rPr>
                <w:b/>
              </w:rPr>
            </w:pPr>
            <w:r w:rsidRPr="002D4BC3">
              <w:rPr>
                <w:b/>
              </w:rPr>
              <w:t>«10) сообщает в правоохранительные органы об имеющихся данных, указывающих на наличие признаков преднамеренного банкротства;»</w:t>
            </w:r>
          </w:p>
          <w:p w:rsidR="001116CF" w:rsidRPr="002D4BC3" w:rsidRDefault="001116CF" w:rsidP="00AE49EC">
            <w:pPr>
              <w:ind w:firstLine="175"/>
              <w:jc w:val="both"/>
            </w:pPr>
            <w:r w:rsidRPr="002D4BC3">
              <w:t>абзацы десятый, одиннадцатый и двенадцатый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rPr>
                <w:bCs/>
              </w:rPr>
            </w:pPr>
          </w:p>
          <w:p w:rsidR="001116CF" w:rsidRPr="002D4BC3" w:rsidRDefault="001116CF" w:rsidP="00AE49EC">
            <w:pPr>
              <w:rPr>
                <w:bCs/>
              </w:rPr>
            </w:pPr>
            <w:r w:rsidRPr="002D4BC3">
              <w:rPr>
                <w:bCs/>
              </w:rPr>
              <w:t>В связи с пересмотром состава преступления за причинение имущественного ущерба кредиторам.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
                <w:bCs/>
              </w:rPr>
            </w:pPr>
            <w:r w:rsidRPr="002D4BC3">
              <w:rPr>
                <w:bCs/>
              </w:rPr>
              <w:t>Принято</w:t>
            </w:r>
            <w:r w:rsidRPr="002D4BC3">
              <w:rPr>
                <w:b/>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w:t>
            </w:r>
            <w:r w:rsidRPr="002D4BC3">
              <w:rPr>
                <w:b/>
              </w:rPr>
              <w:t xml:space="preserve"> </w:t>
            </w:r>
            <w:r w:rsidRPr="002D4BC3">
              <w:t xml:space="preserve">четырнадцатый подпункта 13)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13) статьи 15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15. Компетенция уполномоченного органа</w:t>
            </w:r>
          </w:p>
          <w:p w:rsidR="001116CF" w:rsidRPr="002D4BC3" w:rsidRDefault="001116CF" w:rsidP="00AE49EC">
            <w:pPr>
              <w:jc w:val="both"/>
            </w:pPr>
            <w:r w:rsidRPr="002D4BC3">
              <w:t>Уполномоченный орган:</w:t>
            </w:r>
          </w:p>
          <w:p w:rsidR="001116CF" w:rsidRPr="002D4BC3" w:rsidRDefault="001116CF" w:rsidP="00AE49EC">
            <w:pPr>
              <w:jc w:val="both"/>
            </w:pPr>
            <w:r w:rsidRPr="002D4BC3">
              <w:t>…</w:t>
            </w:r>
          </w:p>
          <w:p w:rsidR="001116CF" w:rsidRPr="002D4BC3" w:rsidRDefault="001116CF" w:rsidP="00AE49EC">
            <w:pPr>
              <w:jc w:val="both"/>
            </w:pPr>
            <w:r w:rsidRPr="002D4BC3">
              <w:rPr>
                <w:shd w:val="clear" w:color="auto" w:fill="FFFFFF"/>
              </w:rPr>
              <w:t> </w:t>
            </w:r>
            <w:r w:rsidRPr="002D4BC3">
              <w:t>13) определяет порядок учета администраторов, назначения и отстранения реабилитационного и банкротного управляющих, а также порядок повышения квалификации администратора;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pPr>
            <w:r w:rsidRPr="002D4BC3">
              <w:t xml:space="preserve">«13) </w:t>
            </w:r>
            <w:r w:rsidRPr="002D4BC3">
              <w:rPr>
                <w:b/>
              </w:rPr>
              <w:t xml:space="preserve">определяет порядок </w:t>
            </w:r>
            <w:r w:rsidRPr="002D4BC3">
              <w:t>учета администраторов, назначения и отстранения реабилитационного и банкротного управляющих;»;</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 xml:space="preserve">В абзаце </w:t>
            </w:r>
            <w:proofErr w:type="gramStart"/>
            <w:r w:rsidRPr="002D4BC3">
              <w:t>четырнадцатом  подпункта</w:t>
            </w:r>
            <w:proofErr w:type="gramEnd"/>
            <w:r w:rsidRPr="002D4BC3">
              <w:t xml:space="preserve"> 13) пункта 15 статьи 1 проекта слова «</w:t>
            </w:r>
            <w:r w:rsidRPr="002D4BC3">
              <w:rPr>
                <w:b/>
              </w:rPr>
              <w:t>определяет порядок учета администраторов</w:t>
            </w:r>
            <w:r w:rsidRPr="002D4BC3">
              <w:t>» заменить словами «</w:t>
            </w:r>
            <w:r w:rsidRPr="002D4BC3">
              <w:rPr>
                <w:b/>
              </w:rPr>
              <w:t xml:space="preserve">разрабатывает и утверждает правила размещения на интернет-ресурсе уполномоченного органа </w:t>
            </w:r>
            <w:r w:rsidRPr="002D4BC3">
              <w:rPr>
                <w:b/>
                <w:spacing w:val="2"/>
              </w:rPr>
              <w:t xml:space="preserve"> списка лиц, имеющих право осуществлять деятельность администратора</w:t>
            </w:r>
            <w:r w:rsidRPr="002D4BC3">
              <w:t>».</w:t>
            </w:r>
          </w:p>
          <w:p w:rsidR="001116CF" w:rsidRPr="002D4BC3" w:rsidRDefault="001116CF" w:rsidP="00AE49EC">
            <w:pPr>
              <w:jc w:val="both"/>
            </w:pPr>
          </w:p>
          <w:p w:rsidR="001116CF" w:rsidRPr="002D4BC3" w:rsidRDefault="001116CF" w:rsidP="00AE49EC">
            <w:pPr>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315"/>
              <w:jc w:val="both"/>
            </w:pPr>
            <w:r w:rsidRPr="002D4BC3">
              <w:t>Юридическая техника, по аналогии с абзацем третьим рассматриваемого подпункта.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Новый абзац пятнадцатый подпункта 13) пункта </w:t>
            </w:r>
            <w:r w:rsidRPr="002D4BC3">
              <w:lastRenderedPageBreak/>
              <w:t>15 статьи 1 проекта</w:t>
            </w:r>
          </w:p>
          <w:p w:rsidR="001116CF" w:rsidRPr="002D4BC3" w:rsidRDefault="001116CF" w:rsidP="00AE49EC"/>
          <w:p w:rsidR="001116CF" w:rsidRPr="002D4BC3" w:rsidRDefault="001116CF" w:rsidP="00AE49EC">
            <w:r w:rsidRPr="002D4BC3">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lastRenderedPageBreak/>
              <w:t>Статья 15. Компетенция уполномоченного органа</w:t>
            </w:r>
          </w:p>
          <w:p w:rsidR="001116CF" w:rsidRPr="002D4BC3" w:rsidRDefault="001116CF" w:rsidP="00AE49EC">
            <w:pPr>
              <w:pStyle w:val="a3"/>
              <w:spacing w:before="0" w:beforeAutospacing="0" w:after="0" w:afterAutospacing="0"/>
              <w:ind w:firstLine="175"/>
              <w:rPr>
                <w:rFonts w:eastAsia="Calibri"/>
                <w:lang w:eastAsia="en-US"/>
              </w:rPr>
            </w:pPr>
            <w:r w:rsidRPr="002D4BC3">
              <w:rPr>
                <w:rFonts w:eastAsia="Calibri"/>
                <w:lang w:eastAsia="en-US"/>
              </w:rPr>
              <w:t>Уполномоченный орган:</w:t>
            </w:r>
          </w:p>
          <w:p w:rsidR="001116CF" w:rsidRPr="002D4BC3" w:rsidRDefault="001116CF" w:rsidP="00AE49EC">
            <w:pPr>
              <w:pStyle w:val="a3"/>
              <w:spacing w:before="0" w:beforeAutospacing="0" w:after="0" w:afterAutospacing="0"/>
              <w:ind w:firstLine="175"/>
              <w:rPr>
                <w:rFonts w:eastAsia="Calibri"/>
                <w:lang w:eastAsia="en-US"/>
              </w:rPr>
            </w:pPr>
            <w:r w:rsidRPr="002D4BC3">
              <w:rPr>
                <w:rFonts w:eastAsia="Calibri"/>
                <w:lang w:eastAsia="en-US"/>
              </w:rPr>
              <w:t>…</w:t>
            </w:r>
          </w:p>
          <w:p w:rsidR="001116CF" w:rsidRPr="002D4BC3" w:rsidRDefault="001116CF" w:rsidP="00AE49EC">
            <w:pPr>
              <w:pStyle w:val="a3"/>
              <w:spacing w:before="0" w:beforeAutospacing="0" w:after="0" w:afterAutospacing="0"/>
              <w:ind w:firstLine="175"/>
              <w:rPr>
                <w:rFonts w:eastAsia="Calibri"/>
                <w:b/>
                <w:lang w:eastAsia="en-US"/>
              </w:rPr>
            </w:pPr>
            <w:r w:rsidRPr="002D4BC3">
              <w:rPr>
                <w:rFonts w:eastAsia="Calibri"/>
                <w:b/>
                <w:lang w:eastAsia="en-US"/>
              </w:rPr>
              <w:lastRenderedPageBreak/>
              <w:t>14) утверждает типовые формы заключения временного администратора и банкротного управляющего об эффективности (неэффективности) плана реабилитации;</w:t>
            </w:r>
          </w:p>
          <w:p w:rsidR="001116CF" w:rsidRPr="002D4BC3" w:rsidRDefault="001116CF" w:rsidP="00AE49EC">
            <w:pPr>
              <w:pStyle w:val="a3"/>
              <w:spacing w:before="0" w:beforeAutospacing="0" w:after="0" w:afterAutospacing="0"/>
              <w:ind w:firstLine="176"/>
              <w:textAlignment w:val="baseline"/>
              <w:rPr>
                <w:rFonts w:eastAsia="Calibri"/>
                <w:lang w:eastAsia="en-US"/>
              </w:rPr>
            </w:pPr>
            <w:r w:rsidRPr="002D4BC3">
              <w:rPr>
                <w:rFonts w:eastAsia="Calibri"/>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rPr>
                <w:spacing w:val="2"/>
              </w:rPr>
            </w:pPr>
            <w:r w:rsidRPr="002D4BC3">
              <w:rPr>
                <w:spacing w:val="2"/>
              </w:rPr>
              <w:lastRenderedPageBreak/>
              <w:t>13) в статье 15:</w:t>
            </w:r>
          </w:p>
          <w:p w:rsidR="001116CF" w:rsidRPr="002D4BC3" w:rsidRDefault="001116CF" w:rsidP="00AE49EC">
            <w:pPr>
              <w:ind w:firstLine="247"/>
              <w:rPr>
                <w:spacing w:val="2"/>
              </w:rPr>
            </w:pPr>
            <w:r w:rsidRPr="002D4BC3">
              <w:rPr>
                <w:spacing w:val="2"/>
              </w:rPr>
              <w:t>…</w:t>
            </w:r>
          </w:p>
          <w:p w:rsidR="001116CF" w:rsidRPr="002D4BC3" w:rsidRDefault="001116CF" w:rsidP="00AE49EC">
            <w:pPr>
              <w:ind w:firstLine="247"/>
              <w:rPr>
                <w:spacing w:val="2"/>
              </w:rPr>
            </w:pPr>
            <w:r w:rsidRPr="002D4BC3">
              <w:rPr>
                <w:spacing w:val="2"/>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pPr>
            <w:r w:rsidRPr="002D4BC3">
              <w:t>Подпункт 13) пункта 15 статьи 1 проекта дополнить абзацем пятнадцатым следующего содержания:</w:t>
            </w:r>
          </w:p>
          <w:p w:rsidR="001116CF" w:rsidRPr="002D4BC3" w:rsidRDefault="001116CF" w:rsidP="00AE49EC">
            <w:pPr>
              <w:ind w:firstLine="175"/>
            </w:pPr>
            <w:r w:rsidRPr="002D4BC3">
              <w:lastRenderedPageBreak/>
              <w:t>«подпункт 14) исключить;»</w:t>
            </w:r>
          </w:p>
          <w:p w:rsidR="001116CF" w:rsidRPr="002D4BC3" w:rsidRDefault="001116CF" w:rsidP="00AE49EC">
            <w:pPr>
              <w:ind w:firstLine="175"/>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Cs/>
              </w:rPr>
            </w:pPr>
            <w:r w:rsidRPr="002D4BC3">
              <w:rPr>
                <w:bCs/>
              </w:rPr>
              <w:lastRenderedPageBreak/>
              <w:t>В связи с установлением обязанности временного управляющего по составлению заключения о финансовой устойчивости должника на этапе рассмотрения дела о реабилитации.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w:t>
            </w:r>
            <w:r w:rsidRPr="002D4BC3">
              <w:rPr>
                <w:b/>
              </w:rPr>
              <w:t xml:space="preserve"> </w:t>
            </w:r>
            <w:r w:rsidRPr="002D4BC3">
              <w:t xml:space="preserve"> пятнадцатый, шестнадцатый подпункта 13)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(отсутствует)</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15. Компетенция уполномоченного органа</w:t>
            </w:r>
          </w:p>
          <w:p w:rsidR="001116CF" w:rsidRPr="002D4BC3" w:rsidRDefault="001116CF" w:rsidP="00AE49EC">
            <w:pPr>
              <w:jc w:val="both"/>
            </w:pPr>
            <w:r w:rsidRPr="002D4BC3">
              <w:t xml:space="preserve">   Уполномоченный орган:</w:t>
            </w:r>
          </w:p>
          <w:p w:rsidR="001116CF" w:rsidRPr="002D4BC3" w:rsidRDefault="001116CF" w:rsidP="00AE49EC">
            <w:pPr>
              <w:jc w:val="both"/>
            </w:pPr>
            <w:r w:rsidRPr="002D4BC3">
              <w:t>…</w:t>
            </w:r>
          </w:p>
          <w:p w:rsidR="001116CF" w:rsidRPr="002D4BC3" w:rsidRDefault="001116CF" w:rsidP="00AE49EC">
            <w:pPr>
              <w:jc w:val="both"/>
            </w:pPr>
            <w:r w:rsidRPr="002D4BC3">
              <w:rPr>
                <w:shd w:val="clear" w:color="auto" w:fill="FFFFFF"/>
              </w:rPr>
              <w:t xml:space="preserve">   14-1</w:t>
            </w:r>
            <w:proofErr w:type="gramStart"/>
            <w:r w:rsidRPr="002D4BC3">
              <w:rPr>
                <w:shd w:val="clear" w:color="auto" w:fill="FFFFFF"/>
              </w:rPr>
              <w:t>) </w:t>
            </w:r>
            <w:r w:rsidRPr="002D4BC3">
              <w:t xml:space="preserve"> Отсутствует</w:t>
            </w:r>
            <w:proofErr w:type="gramEnd"/>
            <w:r w:rsidRPr="002D4BC3">
              <w:t>;</w:t>
            </w:r>
          </w:p>
          <w:p w:rsidR="001116CF" w:rsidRPr="002D4BC3" w:rsidRDefault="001116CF" w:rsidP="00AE49EC">
            <w:pPr>
              <w:jc w:val="both"/>
              <w:rPr>
                <w:strike/>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rPr>
                <w:b/>
              </w:rPr>
            </w:pPr>
            <w:r w:rsidRPr="002D4BC3">
              <w:rPr>
                <w:b/>
              </w:rPr>
              <w:t>дополнить подпунктом 14-1) следующего содержания:</w:t>
            </w:r>
          </w:p>
          <w:p w:rsidR="001116CF" w:rsidRPr="002D4BC3" w:rsidRDefault="001116CF" w:rsidP="00AE49EC">
            <w:pPr>
              <w:shd w:val="clear" w:color="auto" w:fill="FFFFFF" w:themeFill="background1"/>
              <w:ind w:firstLine="228"/>
              <w:jc w:val="both"/>
              <w:rPr>
                <w:b/>
              </w:rPr>
            </w:pPr>
            <w:r w:rsidRPr="002D4BC3">
              <w:rPr>
                <w:b/>
              </w:rPr>
              <w:t>«14-1) утверждает типовую форму плана реабилитации;»;</w:t>
            </w:r>
          </w:p>
          <w:p w:rsidR="001116CF" w:rsidRPr="002D4BC3" w:rsidRDefault="001116CF" w:rsidP="00AE49EC">
            <w:pPr>
              <w:shd w:val="clear" w:color="auto" w:fill="FFFFFF" w:themeFill="background1"/>
              <w:ind w:firstLine="228"/>
              <w:jc w:val="both"/>
            </w:pPr>
            <w:r w:rsidRPr="002D4BC3">
              <w:t>…</w:t>
            </w:r>
          </w:p>
          <w:p w:rsidR="001116CF" w:rsidRPr="002D4BC3" w:rsidRDefault="001116CF" w:rsidP="00AE49EC">
            <w:pPr>
              <w:shd w:val="clear" w:color="auto" w:fill="FFFFFF" w:themeFill="background1"/>
              <w:ind w:firstLine="228"/>
              <w:jc w:val="both"/>
              <w:rPr>
                <w:strike/>
              </w:rPr>
            </w:pP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 xml:space="preserve">Абзацы пятнадцатый </w:t>
            </w:r>
            <w:proofErr w:type="gramStart"/>
            <w:r w:rsidRPr="002D4BC3">
              <w:t>и  шестнадцатый</w:t>
            </w:r>
            <w:proofErr w:type="gramEnd"/>
            <w:r w:rsidRPr="002D4BC3">
              <w:t xml:space="preserve"> подпункта 13) пункта 15 статьи 1 проекта исключить;</w:t>
            </w:r>
          </w:p>
          <w:p w:rsidR="001116CF" w:rsidRPr="002D4BC3" w:rsidRDefault="001116CF" w:rsidP="00AE49EC">
            <w:pPr>
              <w:ind w:firstLine="708"/>
              <w:jc w:val="both"/>
            </w:pPr>
          </w:p>
          <w:p w:rsidR="001116CF" w:rsidRPr="002D4BC3" w:rsidRDefault="001116CF" w:rsidP="00AE49EC">
            <w:pPr>
              <w:ind w:firstLine="316"/>
              <w:jc w:val="both"/>
            </w:pPr>
          </w:p>
          <w:p w:rsidR="001116CF" w:rsidRPr="002D4BC3" w:rsidRDefault="001116CF" w:rsidP="00AE49EC">
            <w:pPr>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jc w:val="both"/>
            </w:pPr>
            <w:r w:rsidRPr="002D4BC3">
              <w:t xml:space="preserve">В соответствии с пунктом 3 статьи 24 Закона Республики Казахстан «О правовых актах», дублирование абзаца четвертого подпункта 58) рассматриваемого пункта законопроекта; </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Абзацы семнадцатый и девятнадцатый подпункта </w:t>
            </w:r>
            <w:r w:rsidRPr="002D4BC3">
              <w:lastRenderedPageBreak/>
              <w:t>13) пункта 15 статьи 1 проекта</w:t>
            </w:r>
          </w:p>
          <w:p w:rsidR="001116CF" w:rsidRPr="002D4BC3" w:rsidRDefault="001116CF" w:rsidP="00AE49EC"/>
          <w:p w:rsidR="001116CF" w:rsidRPr="002D4BC3" w:rsidRDefault="001116CF" w:rsidP="00AE49EC">
            <w:r w:rsidRPr="002D4BC3">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lastRenderedPageBreak/>
              <w:t>Статья 15. Компетенция уполномоченного органа</w:t>
            </w:r>
          </w:p>
          <w:p w:rsidR="001116CF" w:rsidRPr="002D4BC3" w:rsidRDefault="001116CF" w:rsidP="00AE49EC">
            <w:pPr>
              <w:pStyle w:val="a3"/>
              <w:spacing w:before="0" w:beforeAutospacing="0" w:after="0" w:afterAutospacing="0"/>
              <w:ind w:firstLine="175"/>
              <w:rPr>
                <w:rFonts w:eastAsia="Calibri"/>
                <w:lang w:eastAsia="en-US"/>
              </w:rPr>
            </w:pPr>
            <w:r w:rsidRPr="002D4BC3">
              <w:rPr>
                <w:rFonts w:eastAsia="Calibri"/>
                <w:lang w:eastAsia="en-US"/>
              </w:rPr>
              <w:t>Уполномоченный орган:</w:t>
            </w:r>
          </w:p>
          <w:p w:rsidR="001116CF" w:rsidRPr="002D4BC3" w:rsidRDefault="001116CF" w:rsidP="00AE49EC">
            <w:pPr>
              <w:pStyle w:val="a3"/>
              <w:spacing w:before="0" w:beforeAutospacing="0" w:after="0" w:afterAutospacing="0"/>
              <w:ind w:firstLine="175"/>
              <w:rPr>
                <w:rFonts w:eastAsia="Calibri"/>
                <w:lang w:eastAsia="en-US"/>
              </w:rPr>
            </w:pPr>
            <w:r w:rsidRPr="002D4BC3">
              <w:rPr>
                <w:rFonts w:eastAsia="Calibri"/>
                <w:lang w:eastAsia="en-US"/>
              </w:rPr>
              <w:t>…</w:t>
            </w:r>
          </w:p>
          <w:p w:rsidR="001116CF" w:rsidRPr="002D4BC3" w:rsidRDefault="001116CF" w:rsidP="00AE49EC">
            <w:pPr>
              <w:pStyle w:val="a3"/>
              <w:spacing w:before="0" w:beforeAutospacing="0" w:after="0" w:afterAutospacing="0"/>
              <w:ind w:firstLine="175"/>
              <w:textAlignment w:val="baseline"/>
              <w:rPr>
                <w:rFonts w:eastAsia="Calibri"/>
                <w:lang w:eastAsia="en-US"/>
              </w:rPr>
            </w:pPr>
            <w:r w:rsidRPr="002D4BC3">
              <w:rPr>
                <w:rFonts w:eastAsia="Calibri"/>
                <w:lang w:eastAsia="en-US"/>
              </w:rPr>
              <w:t xml:space="preserve">Отсутствует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rPr>
                <w:spacing w:val="2"/>
              </w:rPr>
            </w:pPr>
            <w:r w:rsidRPr="002D4BC3">
              <w:rPr>
                <w:spacing w:val="2"/>
              </w:rPr>
              <w:t>13) в статье 15:</w:t>
            </w:r>
          </w:p>
          <w:p w:rsidR="001116CF" w:rsidRPr="002D4BC3" w:rsidRDefault="001116CF" w:rsidP="00AE49EC">
            <w:pPr>
              <w:ind w:firstLine="247"/>
              <w:rPr>
                <w:spacing w:val="2"/>
              </w:rPr>
            </w:pPr>
            <w:r w:rsidRPr="002D4BC3">
              <w:rPr>
                <w:spacing w:val="2"/>
              </w:rPr>
              <w:t>…</w:t>
            </w:r>
          </w:p>
          <w:p w:rsidR="001116CF" w:rsidRPr="002D4BC3" w:rsidRDefault="001116CF" w:rsidP="00AE49EC">
            <w:pPr>
              <w:ind w:firstLine="247"/>
              <w:rPr>
                <w:spacing w:val="2"/>
              </w:rPr>
            </w:pPr>
            <w:r w:rsidRPr="002D4BC3">
              <w:rPr>
                <w:spacing w:val="2"/>
              </w:rPr>
              <w:t>подпункты 21) и 23) изложить в следующей редакции:</w:t>
            </w:r>
          </w:p>
          <w:p w:rsidR="001116CF" w:rsidRPr="002D4BC3" w:rsidRDefault="001116CF" w:rsidP="00AE49EC">
            <w:pPr>
              <w:ind w:firstLine="247"/>
              <w:rPr>
                <w:spacing w:val="2"/>
              </w:rPr>
            </w:pPr>
            <w:r w:rsidRPr="002D4BC3">
              <w:rPr>
                <w:spacing w:val="2"/>
              </w:rPr>
              <w:t>…</w:t>
            </w:r>
          </w:p>
          <w:p w:rsidR="001116CF" w:rsidRPr="002D4BC3" w:rsidRDefault="001116CF" w:rsidP="00AE49EC">
            <w:pPr>
              <w:ind w:firstLine="247"/>
              <w:rPr>
                <w:spacing w:val="2"/>
              </w:rPr>
            </w:pPr>
          </w:p>
          <w:p w:rsidR="001116CF" w:rsidRPr="002D4BC3" w:rsidRDefault="001116CF" w:rsidP="00AE49EC">
            <w:pPr>
              <w:ind w:firstLine="247"/>
              <w:rPr>
                <w:spacing w:val="2"/>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pPr>
            <w:r w:rsidRPr="002D4BC3">
              <w:lastRenderedPageBreak/>
              <w:t>В подпункте 13) пункта 15 статьи 1 проекта:</w:t>
            </w:r>
          </w:p>
          <w:p w:rsidR="001116CF" w:rsidRPr="002D4BC3" w:rsidRDefault="001116CF" w:rsidP="00AE49EC">
            <w:pPr>
              <w:ind w:firstLine="175"/>
            </w:pPr>
            <w:r w:rsidRPr="002D4BC3">
              <w:t xml:space="preserve">в абзаце семнадцатом слова «подпункт 15)» заменить словами </w:t>
            </w:r>
            <w:r w:rsidRPr="002D4BC3">
              <w:lastRenderedPageBreak/>
              <w:t>«подпункты 15), 21) и 22)»;</w:t>
            </w:r>
          </w:p>
          <w:p w:rsidR="001116CF" w:rsidRPr="002D4BC3" w:rsidRDefault="001116CF" w:rsidP="00AE49EC">
            <w:pPr>
              <w:ind w:firstLine="175"/>
              <w:rPr>
                <w:spacing w:val="2"/>
              </w:rPr>
            </w:pPr>
            <w:r w:rsidRPr="002D4BC3">
              <w:t>абзац девятнадцатый исключить.</w:t>
            </w:r>
          </w:p>
          <w:p w:rsidR="001116CF" w:rsidRPr="002D4BC3" w:rsidRDefault="001116CF" w:rsidP="00AE49EC">
            <w:pPr>
              <w:ind w:firstLine="175"/>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Cs/>
              </w:rPr>
            </w:pPr>
            <w:r w:rsidRPr="002D4BC3">
              <w:rPr>
                <w:bCs/>
              </w:rPr>
              <w:lastRenderedPageBreak/>
              <w:t>Юридическая техника в связи с внесением изменений в подпункт 22) статьи 15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lastRenderedPageBreak/>
              <w:t>Принято</w:t>
            </w:r>
          </w:p>
          <w:p w:rsidR="001116CF" w:rsidRPr="002D4BC3" w:rsidRDefault="001116CF" w:rsidP="00AE49EC">
            <w:pPr>
              <w:widowControl w:val="0"/>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sz w:val="22"/>
                <w:szCs w:val="22"/>
              </w:rPr>
            </w:pPr>
            <w:r w:rsidRPr="002D4BC3">
              <w:t>Новый абзац двадцать первый подпункта 13) пункта 15 статьи 1 проекта</w:t>
            </w:r>
          </w:p>
          <w:p w:rsidR="001116CF" w:rsidRPr="002D4BC3" w:rsidRDefault="001116CF" w:rsidP="00AE49EC">
            <w:pPr>
              <w:jc w:val="both"/>
            </w:pPr>
          </w:p>
          <w:p w:rsidR="001116CF" w:rsidRPr="002D4BC3" w:rsidRDefault="001116CF" w:rsidP="00AE49EC">
            <w:pPr>
              <w:jc w:val="both"/>
            </w:pPr>
            <w:r w:rsidRPr="002D4BC3">
              <w:t>(подпункт 22) статьи 15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rFonts w:eastAsia="Calibri"/>
                <w:b w:val="0"/>
                <w:bCs w:val="0"/>
                <w:sz w:val="22"/>
                <w:szCs w:val="22"/>
                <w:lang w:eastAsia="en-US"/>
              </w:rPr>
            </w:pPr>
            <w:r w:rsidRPr="002D4BC3">
              <w:rPr>
                <w:rFonts w:eastAsia="Calibri"/>
                <w:b w:val="0"/>
                <w:bCs w:val="0"/>
                <w:sz w:val="22"/>
                <w:szCs w:val="22"/>
                <w:lang w:eastAsia="en-US"/>
              </w:rPr>
              <w:t>Статья 15. Компетенция уполномоченного органа</w:t>
            </w:r>
          </w:p>
          <w:p w:rsidR="001116CF" w:rsidRPr="002D4BC3" w:rsidRDefault="001116CF" w:rsidP="00AE49EC">
            <w:pPr>
              <w:pStyle w:val="a3"/>
              <w:spacing w:before="0" w:beforeAutospacing="0" w:after="0" w:afterAutospacing="0"/>
              <w:ind w:firstLine="175"/>
              <w:jc w:val="both"/>
              <w:rPr>
                <w:rFonts w:eastAsia="Calibri"/>
                <w:sz w:val="22"/>
                <w:szCs w:val="22"/>
                <w:lang w:eastAsia="en-US"/>
              </w:rPr>
            </w:pPr>
            <w:r w:rsidRPr="002D4BC3">
              <w:rPr>
                <w:rFonts w:eastAsia="Calibri"/>
                <w:sz w:val="22"/>
                <w:szCs w:val="22"/>
                <w:lang w:eastAsia="en-US"/>
              </w:rPr>
              <w:t>Уполномоченный орган:</w:t>
            </w:r>
          </w:p>
          <w:p w:rsidR="001116CF" w:rsidRPr="002D4BC3" w:rsidRDefault="001116CF" w:rsidP="00AE49EC">
            <w:pPr>
              <w:pStyle w:val="a3"/>
              <w:spacing w:before="0" w:beforeAutospacing="0" w:after="0" w:afterAutospacing="0"/>
              <w:ind w:firstLine="175"/>
              <w:jc w:val="both"/>
              <w:rPr>
                <w:rFonts w:eastAsia="Calibri"/>
                <w:sz w:val="22"/>
                <w:szCs w:val="22"/>
                <w:lang w:eastAsia="en-US"/>
              </w:rPr>
            </w:pPr>
            <w:r w:rsidRPr="002D4BC3">
              <w:rPr>
                <w:rFonts w:eastAsia="Calibri"/>
                <w:sz w:val="22"/>
                <w:szCs w:val="22"/>
                <w:lang w:eastAsia="en-US"/>
              </w:rPr>
              <w:t>…</w:t>
            </w:r>
          </w:p>
          <w:p w:rsidR="001116CF" w:rsidRPr="002D4BC3" w:rsidRDefault="001116CF" w:rsidP="00AE49EC">
            <w:pPr>
              <w:ind w:firstLine="175"/>
              <w:jc w:val="both"/>
              <w:rPr>
                <w:rFonts w:eastAsia="Calibri"/>
                <w:sz w:val="22"/>
                <w:szCs w:val="22"/>
                <w:lang w:eastAsia="en-US"/>
              </w:rPr>
            </w:pPr>
            <w:r w:rsidRPr="002D4BC3">
              <w:t>22) утверждает типовые формы заключения временного</w:t>
            </w:r>
            <w:r w:rsidRPr="002D4BC3">
              <w:rPr>
                <w:b/>
              </w:rPr>
              <w:t xml:space="preserve"> управляющего о финансовом положении</w:t>
            </w:r>
            <w:r w:rsidRPr="002D4BC3">
              <w:t xml:space="preserve"> должника;</w:t>
            </w:r>
          </w:p>
          <w:p w:rsidR="001116CF" w:rsidRPr="002D4BC3" w:rsidRDefault="001116CF" w:rsidP="00AE49EC">
            <w:pPr>
              <w:pStyle w:val="3"/>
              <w:spacing w:before="0"/>
              <w:ind w:firstLine="175"/>
              <w:jc w:val="both"/>
              <w:rPr>
                <w:rFonts w:eastAsia="Calibri"/>
                <w:b w:val="0"/>
                <w:bCs w:val="0"/>
                <w:sz w:val="22"/>
                <w:szCs w:val="22"/>
                <w:lang w:eastAsia="en-US"/>
              </w:rPr>
            </w:pPr>
            <w:r w:rsidRPr="002D4BC3">
              <w:rPr>
                <w:rFonts w:eastAsia="Calibri"/>
                <w:b w:val="0"/>
                <w:bCs w:val="0"/>
                <w:sz w:val="22"/>
                <w:szCs w:val="22"/>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rFonts w:eastAsia="Calibri"/>
                <w:sz w:val="22"/>
                <w:szCs w:val="22"/>
                <w:lang w:eastAsia="en-US"/>
              </w:rPr>
            </w:pPr>
            <w:r w:rsidRPr="002D4BC3">
              <w:t>13) в статье 15:</w:t>
            </w:r>
          </w:p>
          <w:p w:rsidR="001116CF" w:rsidRPr="002D4BC3" w:rsidRDefault="001116CF" w:rsidP="00AE49EC">
            <w:pPr>
              <w:ind w:firstLine="247"/>
              <w:jc w:val="both"/>
            </w:pPr>
            <w:r w:rsidRPr="002D4BC3">
              <w:t>…</w:t>
            </w:r>
          </w:p>
          <w:p w:rsidR="001116CF" w:rsidRPr="002D4BC3" w:rsidRDefault="001116CF" w:rsidP="00AE49EC">
            <w:pPr>
              <w:ind w:firstLine="247"/>
              <w:jc w:val="both"/>
              <w:rPr>
                <w:b/>
              </w:rPr>
            </w:pPr>
            <w:r w:rsidRPr="002D4BC3">
              <w:rPr>
                <w:b/>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7"/>
              <w:jc w:val="both"/>
            </w:pPr>
            <w:r w:rsidRPr="002D4BC3">
              <w:t>Подпункт 13) пункта 15 статьи 1 проекта дополнить абзацем двадцать первым следующего содержания:</w:t>
            </w:r>
          </w:p>
          <w:p w:rsidR="001116CF" w:rsidRPr="002D4BC3" w:rsidRDefault="001116CF" w:rsidP="00AE49EC">
            <w:pPr>
              <w:pStyle w:val="3"/>
              <w:spacing w:before="0" w:beforeAutospacing="0" w:after="0" w:afterAutospacing="0"/>
              <w:ind w:firstLine="176"/>
              <w:jc w:val="both"/>
              <w:rPr>
                <w:rFonts w:eastAsia="Calibri"/>
                <w:b w:val="0"/>
                <w:bCs w:val="0"/>
                <w:sz w:val="22"/>
                <w:szCs w:val="22"/>
                <w:lang w:eastAsia="en-US"/>
              </w:rPr>
            </w:pPr>
            <w:r w:rsidRPr="002D4BC3">
              <w:rPr>
                <w:rFonts w:eastAsia="Calibri"/>
                <w:b w:val="0"/>
                <w:bCs w:val="0"/>
                <w:sz w:val="22"/>
                <w:szCs w:val="22"/>
                <w:lang w:eastAsia="en-US"/>
              </w:rPr>
              <w:t xml:space="preserve">«22) утверждает типовые формы заключения временного </w:t>
            </w:r>
            <w:r w:rsidRPr="002D4BC3">
              <w:rPr>
                <w:rFonts w:eastAsia="Calibri"/>
                <w:bCs w:val="0"/>
                <w:sz w:val="22"/>
                <w:szCs w:val="22"/>
                <w:lang w:eastAsia="en-US"/>
              </w:rPr>
              <w:t xml:space="preserve">администратора, временного управляющего </w:t>
            </w:r>
            <w:proofErr w:type="gramStart"/>
            <w:r w:rsidRPr="002D4BC3">
              <w:rPr>
                <w:rFonts w:eastAsia="Calibri"/>
                <w:bCs w:val="0"/>
                <w:sz w:val="22"/>
                <w:szCs w:val="22"/>
                <w:lang w:eastAsia="en-US"/>
              </w:rPr>
              <w:t>и  реабилитационного</w:t>
            </w:r>
            <w:proofErr w:type="gramEnd"/>
            <w:r w:rsidRPr="002D4BC3">
              <w:rPr>
                <w:rFonts w:eastAsia="Calibri"/>
                <w:bCs w:val="0"/>
                <w:sz w:val="22"/>
                <w:szCs w:val="22"/>
                <w:lang w:eastAsia="en-US"/>
              </w:rPr>
              <w:t xml:space="preserve"> управляющего о финансовой устойчивости</w:t>
            </w:r>
            <w:r w:rsidRPr="002D4BC3">
              <w:rPr>
                <w:rFonts w:eastAsia="Calibri"/>
                <w:b w:val="0"/>
                <w:bCs w:val="0"/>
                <w:sz w:val="22"/>
                <w:szCs w:val="22"/>
                <w:lang w:eastAsia="en-US"/>
              </w:rPr>
              <w:t xml:space="preserve"> должника, </w:t>
            </w:r>
            <w:r w:rsidRPr="002D4BC3">
              <w:rPr>
                <w:rFonts w:eastAsia="Calibri"/>
                <w:bCs w:val="0"/>
                <w:sz w:val="22"/>
                <w:szCs w:val="22"/>
                <w:lang w:eastAsia="en-US"/>
              </w:rPr>
              <w:t>а также банкротного управляющего о финансовой устойчивости должника с учетом реализации мероприятий, предусмотренных планом реабилитации;»;</w:t>
            </w:r>
            <w:r w:rsidRPr="002D4BC3">
              <w:rPr>
                <w:rFonts w:eastAsia="Calibri"/>
                <w:b w:val="0"/>
                <w:bCs w:val="0"/>
                <w:sz w:val="22"/>
                <w:szCs w:val="22"/>
                <w:lang w:eastAsia="en-US"/>
              </w:rPr>
              <w:t xml:space="preserve"> </w:t>
            </w:r>
          </w:p>
          <w:p w:rsidR="001116CF" w:rsidRPr="002D4BC3" w:rsidRDefault="001116CF" w:rsidP="00AE49EC">
            <w:pPr>
              <w:jc w:val="both"/>
              <w:rPr>
                <w:rFonts w:eastAsia="Calibri"/>
                <w:sz w:val="22"/>
                <w:szCs w:val="22"/>
                <w:lang w:eastAsia="en-US"/>
              </w:rPr>
            </w:pP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rPr>
            </w:pPr>
            <w:r w:rsidRPr="002D4BC3">
              <w:rPr>
                <w:b/>
              </w:rPr>
              <w:t>Комитет по финансам и бюджету</w:t>
            </w:r>
          </w:p>
          <w:p w:rsidR="001116CF" w:rsidRPr="002D4BC3" w:rsidRDefault="001116CF" w:rsidP="00AE49EC">
            <w:pPr>
              <w:ind w:firstLine="176"/>
              <w:jc w:val="both"/>
              <w:rPr>
                <w:b/>
              </w:rPr>
            </w:pPr>
          </w:p>
          <w:p w:rsidR="001116CF" w:rsidRPr="002D4BC3" w:rsidRDefault="001116CF" w:rsidP="00AE49EC">
            <w:pPr>
              <w:ind w:firstLine="176"/>
              <w:jc w:val="both"/>
              <w:rPr>
                <w:b/>
              </w:rPr>
            </w:pPr>
            <w:r w:rsidRPr="002D4BC3">
              <w:rPr>
                <w:b/>
              </w:rPr>
              <w:t xml:space="preserve">Депутаты </w:t>
            </w:r>
          </w:p>
          <w:p w:rsidR="001116CF" w:rsidRPr="002D4BC3" w:rsidRDefault="001116CF" w:rsidP="00AE49EC">
            <w:pPr>
              <w:ind w:firstLine="176"/>
              <w:jc w:val="both"/>
              <w:rPr>
                <w:b/>
              </w:rPr>
            </w:pPr>
            <w:r w:rsidRPr="002D4BC3">
              <w:rPr>
                <w:b/>
              </w:rPr>
              <w:t>Еспаева Д.М.,</w:t>
            </w:r>
          </w:p>
          <w:p w:rsidR="001116CF" w:rsidRPr="002D4BC3" w:rsidRDefault="001116CF" w:rsidP="00AE49EC">
            <w:pPr>
              <w:ind w:firstLine="176"/>
              <w:jc w:val="both"/>
              <w:rPr>
                <w:b/>
              </w:rPr>
            </w:pPr>
            <w:r w:rsidRPr="002D4BC3">
              <w:rPr>
                <w:b/>
              </w:rPr>
              <w:t>Барлыбаев Е.Х.,</w:t>
            </w:r>
          </w:p>
          <w:p w:rsidR="001116CF" w:rsidRPr="002D4BC3" w:rsidRDefault="001116CF" w:rsidP="00AE49EC">
            <w:pPr>
              <w:ind w:firstLine="176"/>
              <w:jc w:val="both"/>
              <w:rPr>
                <w:b/>
              </w:rPr>
            </w:pPr>
            <w:r w:rsidRPr="002D4BC3">
              <w:rPr>
                <w:b/>
              </w:rPr>
              <w:t>Перуашев А.Т.,</w:t>
            </w:r>
          </w:p>
          <w:p w:rsidR="001116CF" w:rsidRPr="002D4BC3" w:rsidRDefault="001116CF" w:rsidP="00AE49EC">
            <w:pPr>
              <w:ind w:firstLine="176"/>
              <w:jc w:val="both"/>
              <w:rPr>
                <w:b/>
              </w:rPr>
            </w:pPr>
            <w:r w:rsidRPr="002D4BC3">
              <w:rPr>
                <w:b/>
              </w:rPr>
              <w:t>Дюсенбинов Б.С.</w:t>
            </w:r>
          </w:p>
          <w:p w:rsidR="001116CF" w:rsidRPr="002D4BC3" w:rsidRDefault="001116CF" w:rsidP="00AE49EC">
            <w:pPr>
              <w:ind w:firstLine="176"/>
              <w:jc w:val="both"/>
              <w:rPr>
                <w:b/>
              </w:rPr>
            </w:pPr>
          </w:p>
          <w:p w:rsidR="001116CF" w:rsidRPr="002D4BC3" w:rsidRDefault="001116CF" w:rsidP="00AE49EC">
            <w:pPr>
              <w:ind w:firstLine="176"/>
              <w:jc w:val="both"/>
            </w:pPr>
            <w:r w:rsidRPr="002D4BC3">
              <w:t>В связи с внесением изменений в статьи 49 и 83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 </w:t>
            </w:r>
            <w:r w:rsidRPr="002D4BC3">
              <w:rPr>
                <w:bCs/>
              </w:rPr>
              <w:t>двадцать первый</w:t>
            </w:r>
            <w:r w:rsidRPr="002D4BC3">
              <w:t xml:space="preserve"> подпункта 13) пункта 15 статьи 1 проекта</w:t>
            </w:r>
          </w:p>
          <w:p w:rsidR="001116CF" w:rsidRPr="002D4BC3" w:rsidRDefault="001116CF" w:rsidP="00AE49EC"/>
          <w:p w:rsidR="001116CF" w:rsidRPr="002D4BC3" w:rsidRDefault="001116CF" w:rsidP="00AE49EC">
            <w:r w:rsidRPr="002D4BC3">
              <w:t>(подпункт 23) статьи 15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sz w:val="24"/>
                <w:szCs w:val="24"/>
              </w:rPr>
            </w:pPr>
            <w:r w:rsidRPr="002D4BC3">
              <w:rPr>
                <w:sz w:val="24"/>
                <w:szCs w:val="24"/>
              </w:rPr>
              <w:t>Статья 15. Компетенция уполномоченного органа</w:t>
            </w:r>
          </w:p>
          <w:p w:rsidR="001116CF" w:rsidRPr="002D4BC3" w:rsidRDefault="001116CF" w:rsidP="00AE49EC">
            <w:pPr>
              <w:pStyle w:val="a3"/>
              <w:spacing w:before="0" w:beforeAutospacing="0" w:after="0" w:afterAutospacing="0"/>
              <w:ind w:firstLine="175"/>
              <w:jc w:val="both"/>
            </w:pPr>
            <w:r w:rsidRPr="002D4BC3">
              <w:t>Уполномоченный орган:</w:t>
            </w:r>
          </w:p>
          <w:p w:rsidR="001116CF" w:rsidRPr="002D4BC3" w:rsidRDefault="001116CF" w:rsidP="00AE49EC">
            <w:pPr>
              <w:pStyle w:val="a3"/>
              <w:spacing w:before="0" w:beforeAutospacing="0" w:after="0" w:afterAutospacing="0"/>
              <w:ind w:firstLine="175"/>
              <w:jc w:val="both"/>
            </w:pPr>
            <w:r w:rsidRPr="002D4BC3">
              <w:t>…</w:t>
            </w:r>
          </w:p>
          <w:p w:rsidR="001116CF" w:rsidRPr="002D4BC3" w:rsidRDefault="001116CF" w:rsidP="00AE49EC">
            <w:pPr>
              <w:ind w:firstLine="175"/>
              <w:jc w:val="both"/>
              <w:rPr>
                <w:spacing w:val="2"/>
              </w:rPr>
            </w:pPr>
            <w:r w:rsidRPr="002D4BC3">
              <w:rPr>
                <w:spacing w:val="2"/>
              </w:rPr>
              <w:t>23) публикует на интернет-ресурсе уполномоченного органа список банкротов, в отношении которых решения суда о признании их банкротами вступили в законную силу;</w:t>
            </w:r>
          </w:p>
          <w:p w:rsidR="001116CF" w:rsidRPr="002D4BC3" w:rsidRDefault="001116CF" w:rsidP="00AE49EC">
            <w:pPr>
              <w:pStyle w:val="3"/>
              <w:spacing w:before="0" w:after="0"/>
              <w:ind w:firstLine="175"/>
              <w:jc w:val="both"/>
              <w:rPr>
                <w:rFonts w:eastAsia="Calibri"/>
                <w:sz w:val="24"/>
                <w:szCs w:val="24"/>
                <w:lang w:eastAsia="en-US"/>
              </w:rPr>
            </w:pPr>
            <w:r w:rsidRPr="002D4BC3">
              <w:rPr>
                <w:rFonts w:eastAsia="Calibri"/>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spacing w:val="2"/>
              </w:rPr>
            </w:pPr>
            <w:r w:rsidRPr="002D4BC3">
              <w:rPr>
                <w:spacing w:val="2"/>
              </w:rPr>
              <w:t>13) в статье 15:</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spacing w:val="2"/>
              </w:rPr>
            </w:pPr>
            <w:r w:rsidRPr="002D4BC3">
              <w:rPr>
                <w:spacing w:val="2"/>
              </w:rPr>
              <w:t>подпункты 21) и 23) изложить в следующей редакции:</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spacing w:val="2"/>
              </w:rPr>
            </w:pPr>
            <w:r w:rsidRPr="002D4BC3">
              <w:rPr>
                <w:spacing w:val="2"/>
              </w:rPr>
              <w:t xml:space="preserve">«23) публикует на интернет-ресурсе уполномоченного органа список должников (юридических лиц и индивидуальных предпринимателей), в отношении которых вступило в законную силу решение суда о признании их банкротами либо о применении реабилитационной </w:t>
            </w:r>
            <w:proofErr w:type="gramStart"/>
            <w:r w:rsidRPr="002D4BC3">
              <w:rPr>
                <w:spacing w:val="2"/>
              </w:rPr>
              <w:t>процедуры</w:t>
            </w:r>
            <w:proofErr w:type="gramEnd"/>
            <w:r w:rsidRPr="002D4BC3">
              <w:rPr>
                <w:spacing w:val="2"/>
              </w:rPr>
              <w:t xml:space="preserve"> либо о ликвидации без возбуждения процедуры банкротства;»;</w:t>
            </w:r>
          </w:p>
          <w:p w:rsidR="001116CF" w:rsidRPr="002D4BC3" w:rsidRDefault="001116CF" w:rsidP="00AE49EC">
            <w:pPr>
              <w:ind w:firstLine="247"/>
              <w:jc w:val="both"/>
              <w:rPr>
                <w:spacing w:val="2"/>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 xml:space="preserve">Абзац </w:t>
            </w:r>
            <w:r w:rsidRPr="002D4BC3">
              <w:rPr>
                <w:bCs/>
              </w:rPr>
              <w:t>двадцать первый</w:t>
            </w:r>
            <w:r w:rsidRPr="002D4BC3">
              <w:t xml:space="preserve"> подпункта 22) пункта 15 статьи 1 проекта изложить в следующей редакции:</w:t>
            </w:r>
          </w:p>
          <w:p w:rsidR="001116CF" w:rsidRPr="002D4BC3" w:rsidRDefault="001116CF" w:rsidP="00AE49EC">
            <w:pPr>
              <w:ind w:firstLine="175"/>
              <w:jc w:val="both"/>
            </w:pPr>
            <w:r w:rsidRPr="002D4BC3">
              <w:t>«подпункт 23) исключить;».</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6"/>
              <w:rPr>
                <w:b/>
                <w:bCs/>
              </w:rPr>
            </w:pPr>
          </w:p>
          <w:p w:rsidR="001116CF" w:rsidRPr="002D4BC3" w:rsidRDefault="001116CF" w:rsidP="00AE49EC">
            <w:pPr>
              <w:ind w:firstLine="176"/>
              <w:rPr>
                <w:bCs/>
              </w:rPr>
            </w:pPr>
            <w:r w:rsidRPr="002D4BC3">
              <w:rPr>
                <w:bCs/>
              </w:rPr>
              <w:t>В соответствии с пунктом 3 статьи 24 Закона «О правовых актах», дублирует норму, изложенную в пункте 1 статьи 111 Закона «О реабилитации и банкротстве» с учетом внесенных в него изменений и дополнений</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Новые</w:t>
            </w:r>
          </w:p>
          <w:p w:rsidR="001116CF" w:rsidRPr="002D4BC3" w:rsidRDefault="001116CF" w:rsidP="00AE49EC">
            <w:r w:rsidRPr="002D4BC3">
              <w:t>абзацы двадцать второй и двадцать третий подпункта 13) пункта 15 статьи 1 проекта</w:t>
            </w:r>
          </w:p>
          <w:p w:rsidR="001116CF" w:rsidRPr="002D4BC3" w:rsidRDefault="001116CF" w:rsidP="00AE49EC"/>
          <w:p w:rsidR="001116CF" w:rsidRPr="002D4BC3" w:rsidRDefault="001116CF" w:rsidP="00AE49EC">
            <w:r w:rsidRPr="002D4BC3">
              <w:lastRenderedPageBreak/>
              <w:t>(подпункт 23-2) статьи 15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lastRenderedPageBreak/>
              <w:t>Статья 15. Компетенция уполномоченного органа</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Уполномоченный орган:</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23-2) разрабатывает порядок проведения квалификационного экзамена;</w:t>
            </w:r>
          </w:p>
          <w:p w:rsidR="001116CF" w:rsidRPr="002D4BC3" w:rsidRDefault="001116CF" w:rsidP="00AE49EC">
            <w:pPr>
              <w:pStyle w:val="3"/>
              <w:spacing w:before="0" w:beforeAutospacing="0" w:after="0" w:afterAutospacing="0"/>
              <w:ind w:firstLine="176"/>
              <w:jc w:val="both"/>
              <w:rPr>
                <w:sz w:val="24"/>
                <w:szCs w:val="24"/>
              </w:rPr>
            </w:pPr>
            <w:r w:rsidRPr="002D4BC3">
              <w:rPr>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pPr>
            <w:r w:rsidRPr="002D4BC3">
              <w:t>13) в статье 15:</w:t>
            </w:r>
          </w:p>
          <w:p w:rsidR="001116CF" w:rsidRPr="002D4BC3" w:rsidRDefault="001116CF" w:rsidP="00AE49EC">
            <w:pPr>
              <w:ind w:firstLine="247"/>
              <w:jc w:val="both"/>
            </w:pPr>
            <w:r w:rsidRPr="002D4BC3">
              <w:t>…</w:t>
            </w:r>
          </w:p>
          <w:p w:rsidR="001116CF" w:rsidRPr="002D4BC3" w:rsidRDefault="001116CF" w:rsidP="00AE49EC">
            <w:pPr>
              <w:ind w:firstLine="247"/>
              <w:jc w:val="both"/>
              <w:rPr>
                <w:b/>
                <w:spacing w:val="2"/>
              </w:rPr>
            </w:pPr>
            <w:r w:rsidRPr="002D4BC3">
              <w:rPr>
                <w:b/>
                <w:spacing w:val="2"/>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13) пункта 15 статьи 1 проекта:</w:t>
            </w:r>
          </w:p>
          <w:p w:rsidR="001116CF" w:rsidRPr="002D4BC3" w:rsidRDefault="001116CF" w:rsidP="00AE49EC">
            <w:pPr>
              <w:ind w:firstLine="175"/>
              <w:jc w:val="both"/>
            </w:pPr>
            <w:r w:rsidRPr="002D4BC3">
              <w:t>дополнить абзацами двадцать вторым и двадцать третьим   следующего содержания:</w:t>
            </w:r>
          </w:p>
          <w:p w:rsidR="001116CF" w:rsidRPr="002D4BC3" w:rsidRDefault="001116CF" w:rsidP="00AE49EC">
            <w:pPr>
              <w:ind w:firstLine="175"/>
              <w:jc w:val="both"/>
              <w:rPr>
                <w:b/>
              </w:rPr>
            </w:pPr>
            <w:r w:rsidRPr="002D4BC3">
              <w:rPr>
                <w:b/>
              </w:rPr>
              <w:t>«подпункт 23-2) изложить в следующей редакции:</w:t>
            </w:r>
          </w:p>
          <w:p w:rsidR="001116CF" w:rsidRPr="002D4BC3" w:rsidRDefault="001116CF" w:rsidP="00AE49EC">
            <w:pPr>
              <w:ind w:firstLine="175"/>
              <w:jc w:val="both"/>
              <w:rPr>
                <w:b/>
              </w:rPr>
            </w:pPr>
            <w:r w:rsidRPr="002D4BC3">
              <w:rPr>
                <w:b/>
              </w:rPr>
              <w:t xml:space="preserve">«23-2) разрабатывает и утверждает правила </w:t>
            </w:r>
            <w:r w:rsidRPr="002D4BC3">
              <w:rPr>
                <w:b/>
              </w:rPr>
              <w:lastRenderedPageBreak/>
              <w:t>проведения квалификационного экзамена;»;</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В целях исключения дублирования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w:t>
            </w:r>
            <w:r w:rsidRPr="002D4BC3">
              <w:rPr>
                <w:b/>
              </w:rPr>
              <w:t xml:space="preserve"> </w:t>
            </w:r>
            <w:r w:rsidRPr="002D4BC3">
              <w:t xml:space="preserve">  третий и четвертый подпункта 14)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(пункты 1 и 2 статьи 17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17. Государственный контроль за проведением процедур реабилитации и банкротства</w:t>
            </w:r>
          </w:p>
          <w:p w:rsidR="001116CF" w:rsidRPr="002D4BC3" w:rsidRDefault="001116CF" w:rsidP="00AE49EC">
            <w:pPr>
              <w:jc w:val="both"/>
            </w:pPr>
            <w:r w:rsidRPr="002D4BC3">
              <w:t> 1. Государственный контроль за проведением процедур реабилитации и банкротства осуществляет уполномоченный орган.</w:t>
            </w:r>
          </w:p>
          <w:p w:rsidR="001116CF" w:rsidRPr="002D4BC3" w:rsidRDefault="001116CF" w:rsidP="00AE49EC">
            <w:pPr>
              <w:jc w:val="both"/>
            </w:pPr>
            <w:r w:rsidRPr="002D4BC3">
              <w:t>      2. Государственный контроль за деятельностью администратора осуществляется в форме:</w:t>
            </w:r>
          </w:p>
          <w:p w:rsidR="001116CF" w:rsidRPr="002D4BC3" w:rsidRDefault="001116CF" w:rsidP="00AE49EC">
            <w:pPr>
              <w:jc w:val="both"/>
            </w:pPr>
            <w:r w:rsidRPr="002D4BC3">
              <w:t>…</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contextualSpacing/>
              <w:jc w:val="both"/>
              <w:rPr>
                <w:b/>
                <w:bCs/>
              </w:rPr>
            </w:pPr>
            <w:r w:rsidRPr="002D4BC3">
              <w:rPr>
                <w:b/>
                <w:bCs/>
              </w:rPr>
              <w:t>1. Государственный контроль за соблюдением законодательства Республики Казахстан о реабилитации и банкротстве осуществляется в форме проверки и профилактического контроля в соответствии с Предпринимательским кодексом Республики Казахстан.</w:t>
            </w:r>
          </w:p>
          <w:p w:rsidR="001116CF" w:rsidRPr="002D4BC3" w:rsidRDefault="001116CF" w:rsidP="00AE49EC">
            <w:pPr>
              <w:pStyle w:val="a6"/>
              <w:tabs>
                <w:tab w:val="left" w:pos="0"/>
                <w:tab w:val="left" w:pos="567"/>
                <w:tab w:val="left" w:pos="851"/>
                <w:tab w:val="left" w:pos="993"/>
                <w:tab w:val="left" w:pos="1134"/>
              </w:tabs>
              <w:ind w:left="0" w:firstLine="228"/>
              <w:jc w:val="both"/>
              <w:rPr>
                <w:b/>
                <w:bCs/>
              </w:rPr>
            </w:pPr>
            <w:r w:rsidRPr="002D4BC3">
              <w:rPr>
                <w:b/>
                <w:bCs/>
              </w:rPr>
              <w:t xml:space="preserve">2. Профилактический контроль без посещения </w:t>
            </w:r>
            <w:proofErr w:type="gramStart"/>
            <w:r w:rsidRPr="002D4BC3">
              <w:rPr>
                <w:b/>
                <w:bCs/>
              </w:rPr>
              <w:t>субъекта  контроля</w:t>
            </w:r>
            <w:proofErr w:type="gramEnd"/>
            <w:r w:rsidRPr="002D4BC3">
              <w:rPr>
                <w:b/>
                <w:bCs/>
              </w:rPr>
              <w:t xml:space="preserve"> осуществляется в соответствии с Предпринимательским кодексом Республики Казахстан и настоящим Законом.</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 xml:space="preserve">Абзацы третий и </w:t>
            </w:r>
            <w:proofErr w:type="gramStart"/>
            <w:r w:rsidRPr="002D4BC3">
              <w:t>четвертый  подпункта</w:t>
            </w:r>
            <w:proofErr w:type="gramEnd"/>
            <w:r w:rsidRPr="002D4BC3">
              <w:t xml:space="preserve"> 14) пункта 15 статьи 1 проекта изложить в следующей редакции:</w:t>
            </w:r>
          </w:p>
          <w:p w:rsidR="001116CF" w:rsidRPr="002D4BC3" w:rsidRDefault="001116CF" w:rsidP="00AE49EC">
            <w:pPr>
              <w:ind w:firstLine="316"/>
              <w:contextualSpacing/>
              <w:jc w:val="both"/>
              <w:rPr>
                <w:b/>
                <w:bCs/>
              </w:rPr>
            </w:pPr>
            <w:r w:rsidRPr="002D4BC3">
              <w:t>«</w:t>
            </w:r>
            <w:r w:rsidRPr="002D4BC3">
              <w:rPr>
                <w:b/>
                <w:bCs/>
              </w:rPr>
              <w:t>1. Государственный контроль за соблюдением законодательства Республики Казахстан о реабилитации и банкротстве осуществляется в форме проверки и профилактического контроля.</w:t>
            </w:r>
          </w:p>
          <w:p w:rsidR="001116CF" w:rsidRPr="002D4BC3" w:rsidRDefault="001116CF" w:rsidP="00AE49EC">
            <w:pPr>
              <w:ind w:firstLine="316"/>
              <w:contextualSpacing/>
              <w:jc w:val="both"/>
              <w:rPr>
                <w:b/>
                <w:bCs/>
              </w:rPr>
            </w:pPr>
            <w:r w:rsidRPr="002D4BC3">
              <w:rPr>
                <w:b/>
                <w:bCs/>
              </w:rPr>
              <w:t xml:space="preserve">2. </w:t>
            </w:r>
            <w:r w:rsidRPr="002D4BC3">
              <w:rPr>
                <w:b/>
                <w:color w:val="000000"/>
                <w:spacing w:val="2"/>
                <w:shd w:val="clear" w:color="auto" w:fill="FFFFFF"/>
              </w:rPr>
              <w:t>Порядок организации и проведения п</w:t>
            </w:r>
            <w:r w:rsidRPr="002D4BC3">
              <w:rPr>
                <w:b/>
                <w:bCs/>
              </w:rPr>
              <w:t xml:space="preserve">роверки и профилактического контроля </w:t>
            </w:r>
            <w:r w:rsidRPr="002D4BC3">
              <w:rPr>
                <w:b/>
                <w:color w:val="000000"/>
                <w:spacing w:val="2"/>
                <w:shd w:val="clear" w:color="auto" w:fill="FFFFFF"/>
              </w:rPr>
              <w:t xml:space="preserve">с посещением субъекта контроля определяется </w:t>
            </w:r>
            <w:r w:rsidRPr="002D4BC3">
              <w:rPr>
                <w:b/>
                <w:bCs/>
              </w:rPr>
              <w:t>Предпринимательским кодексом Республики Казахстан</w:t>
            </w:r>
          </w:p>
          <w:p w:rsidR="001116CF" w:rsidRPr="002D4BC3" w:rsidRDefault="001116CF" w:rsidP="00AE49EC">
            <w:pPr>
              <w:pStyle w:val="a6"/>
              <w:tabs>
                <w:tab w:val="left" w:pos="0"/>
                <w:tab w:val="left" w:pos="567"/>
                <w:tab w:val="left" w:pos="851"/>
                <w:tab w:val="left" w:pos="993"/>
                <w:tab w:val="left" w:pos="1134"/>
              </w:tabs>
              <w:ind w:left="0" w:firstLine="316"/>
              <w:jc w:val="both"/>
              <w:rPr>
                <w:bCs/>
              </w:rPr>
            </w:pPr>
            <w:r w:rsidRPr="002D4BC3">
              <w:rPr>
                <w:b/>
                <w:bCs/>
              </w:rPr>
              <w:t xml:space="preserve">Профилактический контроль без </w:t>
            </w:r>
            <w:r w:rsidRPr="002D4BC3">
              <w:rPr>
                <w:b/>
                <w:bCs/>
              </w:rPr>
              <w:lastRenderedPageBreak/>
              <w:t>посещения субъекта контроля осуществляется в соответствии с Предпринимательским кодексом Республики Казахстан и настоящим Законом.»</w:t>
            </w:r>
            <w:r w:rsidRPr="002D4BC3">
              <w:rPr>
                <w:bCs/>
              </w:rPr>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284"/>
              <w:jc w:val="both"/>
              <w:rPr>
                <w:b/>
              </w:rPr>
            </w:pPr>
            <w:r w:rsidRPr="002D4BC3">
              <w:rPr>
                <w:bCs/>
              </w:rPr>
              <w:t>Редакционное уточнение в соответствии со статьей 137 Предпринимательского кодекса.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Абзацы   шестой, седьмой одиннадцатый</w:t>
            </w:r>
            <w:r w:rsidRPr="002D4BC3">
              <w:rPr>
                <w:b/>
              </w:rPr>
              <w:t xml:space="preserve"> </w:t>
            </w:r>
            <w:r w:rsidRPr="002D4BC3">
              <w:t xml:space="preserve">и </w:t>
            </w:r>
            <w:proofErr w:type="gramStart"/>
            <w:r w:rsidRPr="002D4BC3">
              <w:t>двенадцатый  подпункта</w:t>
            </w:r>
            <w:proofErr w:type="gramEnd"/>
            <w:r w:rsidRPr="002D4BC3">
              <w:t xml:space="preserve"> 14)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(пункты 1 и 2 статьи 18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18. Камеральный контроль</w:t>
            </w:r>
          </w:p>
          <w:p w:rsidR="001116CF" w:rsidRPr="002D4BC3" w:rsidRDefault="001116CF" w:rsidP="00AE49EC">
            <w:pPr>
              <w:jc w:val="both"/>
            </w:pPr>
            <w:r w:rsidRPr="002D4BC3">
              <w:t>      1. Камеральный контроль является составной частью системы управления рисками.</w:t>
            </w:r>
          </w:p>
          <w:p w:rsidR="001116CF" w:rsidRPr="002D4BC3" w:rsidRDefault="001116CF" w:rsidP="00AE49EC">
            <w:pPr>
              <w:jc w:val="both"/>
            </w:pPr>
            <w:r w:rsidRPr="002D4BC3">
              <w:t>      2. Целью камерального контроля является предоставление администратору возможности самостоятельного устранения нарушений, выявленных уполномоченным органом по результатам камерального контроля.</w:t>
            </w:r>
          </w:p>
          <w:p w:rsidR="001116CF" w:rsidRPr="002D4BC3" w:rsidRDefault="001116CF" w:rsidP="00AE49EC">
            <w:pPr>
              <w:jc w:val="both"/>
            </w:pP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tabs>
                <w:tab w:val="left" w:pos="0"/>
                <w:tab w:val="left" w:pos="567"/>
                <w:tab w:val="left" w:pos="851"/>
                <w:tab w:val="left" w:pos="993"/>
                <w:tab w:val="left" w:pos="1134"/>
              </w:tabs>
              <w:ind w:left="0" w:firstLine="370"/>
              <w:jc w:val="both"/>
              <w:rPr>
                <w:bCs/>
              </w:rPr>
            </w:pPr>
            <w:r w:rsidRPr="002D4BC3">
              <w:t xml:space="preserve">1. </w:t>
            </w:r>
            <w:r w:rsidRPr="002D4BC3">
              <w:rPr>
                <w:bCs/>
              </w:rPr>
              <w:t xml:space="preserve">Целями профилактического контроля </w:t>
            </w:r>
            <w:r w:rsidRPr="002D4BC3">
              <w:rPr>
                <w:b/>
                <w:bCs/>
              </w:rPr>
              <w:t>деятельности администратора</w:t>
            </w:r>
            <w:r w:rsidRPr="002D4BC3">
              <w:rPr>
                <w:bCs/>
              </w:rPr>
              <w:t xml:space="preserve"> без посещения субъекта контроля являются своевременное пресечение, недопущение нарушений и предоставление права самостоятельного устранения субъектом контроля нарушений, выявленных уполномоченным органом.</w:t>
            </w:r>
          </w:p>
          <w:p w:rsidR="001116CF" w:rsidRPr="002D4BC3" w:rsidRDefault="001116CF" w:rsidP="00AE49EC">
            <w:pPr>
              <w:pStyle w:val="a6"/>
              <w:tabs>
                <w:tab w:val="left" w:pos="0"/>
                <w:tab w:val="left" w:pos="567"/>
                <w:tab w:val="left" w:pos="851"/>
                <w:tab w:val="left" w:pos="993"/>
                <w:tab w:val="left" w:pos="1134"/>
              </w:tabs>
              <w:ind w:left="0" w:firstLine="199"/>
              <w:jc w:val="both"/>
              <w:rPr>
                <w:b/>
                <w:bCs/>
              </w:rPr>
            </w:pPr>
            <w:r w:rsidRPr="002D4BC3">
              <w:rPr>
                <w:b/>
                <w:bCs/>
              </w:rPr>
              <w:t xml:space="preserve">Для </w:t>
            </w:r>
            <w:proofErr w:type="gramStart"/>
            <w:r w:rsidRPr="002D4BC3">
              <w:rPr>
                <w:b/>
                <w:bCs/>
              </w:rPr>
              <w:t>предоставления  права</w:t>
            </w:r>
            <w:proofErr w:type="gramEnd"/>
            <w:r w:rsidRPr="002D4BC3">
              <w:rPr>
                <w:b/>
                <w:bCs/>
              </w:rPr>
              <w:t xml:space="preserve">  самостоятельного  устранения нарушений субъектом контроля профилактический контроль без его посещения проводится только по тем нарушениям, последствия которых возможно устранить в соответствии с </w:t>
            </w:r>
            <w:r w:rsidRPr="002D4BC3">
              <w:rPr>
                <w:b/>
                <w:bCs/>
              </w:rPr>
              <w:lastRenderedPageBreak/>
              <w:t xml:space="preserve">законодательством Республики Казахстан. </w:t>
            </w:r>
          </w:p>
          <w:p w:rsidR="001116CF" w:rsidRPr="002D4BC3" w:rsidRDefault="001116CF" w:rsidP="00AE49EC">
            <w:pPr>
              <w:pStyle w:val="a6"/>
              <w:tabs>
                <w:tab w:val="left" w:pos="0"/>
                <w:tab w:val="left" w:pos="567"/>
                <w:tab w:val="left" w:pos="851"/>
                <w:tab w:val="left" w:pos="993"/>
                <w:tab w:val="left" w:pos="1134"/>
              </w:tabs>
              <w:ind w:left="0" w:firstLine="370"/>
              <w:jc w:val="both"/>
              <w:rPr>
                <w:bCs/>
              </w:rPr>
            </w:pPr>
            <w:r w:rsidRPr="002D4BC3">
              <w:rPr>
                <w:bCs/>
              </w:rPr>
              <w:t>…</w:t>
            </w:r>
          </w:p>
          <w:p w:rsidR="001116CF" w:rsidRPr="002D4BC3" w:rsidRDefault="001116CF" w:rsidP="00AE49EC">
            <w:pPr>
              <w:pStyle w:val="a6"/>
              <w:shd w:val="clear" w:color="auto" w:fill="FFFFFF"/>
              <w:ind w:left="0" w:firstLine="709"/>
              <w:jc w:val="both"/>
              <w:textAlignment w:val="baseline"/>
              <w:rPr>
                <w:bCs/>
              </w:rPr>
            </w:pPr>
          </w:p>
          <w:p w:rsidR="001116CF" w:rsidRPr="002D4BC3" w:rsidRDefault="001116CF" w:rsidP="00AE49EC">
            <w:pPr>
              <w:pStyle w:val="a6"/>
              <w:tabs>
                <w:tab w:val="left" w:pos="0"/>
                <w:tab w:val="left" w:pos="567"/>
                <w:tab w:val="left" w:pos="851"/>
                <w:tab w:val="left" w:pos="993"/>
                <w:tab w:val="left" w:pos="1134"/>
              </w:tabs>
              <w:ind w:left="0"/>
              <w:jc w:val="both"/>
            </w:pPr>
            <w:r w:rsidRPr="002D4BC3">
              <w:t xml:space="preserve">    2. </w:t>
            </w:r>
            <w:proofErr w:type="gramStart"/>
            <w:r w:rsidRPr="002D4BC3">
              <w:rPr>
                <w:bCs/>
              </w:rPr>
              <w:t xml:space="preserve">Способом </w:t>
            </w:r>
            <w:r w:rsidRPr="002D4BC3">
              <w:rPr>
                <w:bCs/>
                <w:lang w:val="kk-KZ"/>
              </w:rPr>
              <w:t xml:space="preserve"> </w:t>
            </w:r>
            <w:r w:rsidRPr="002D4BC3">
              <w:rPr>
                <w:bCs/>
              </w:rPr>
              <w:t>проведения</w:t>
            </w:r>
            <w:proofErr w:type="gramEnd"/>
            <w:r w:rsidRPr="002D4BC3">
              <w:rPr>
                <w:bCs/>
                <w:lang w:val="kk-KZ"/>
              </w:rPr>
              <w:t xml:space="preserve"> </w:t>
            </w:r>
            <w:r w:rsidRPr="002D4BC3">
              <w:rPr>
                <w:bCs/>
              </w:rPr>
              <w:t xml:space="preserve"> профилактического </w:t>
            </w:r>
            <w:r w:rsidRPr="002D4BC3">
              <w:rPr>
                <w:bCs/>
                <w:lang w:val="kk-KZ"/>
              </w:rPr>
              <w:t xml:space="preserve"> </w:t>
            </w:r>
            <w:r w:rsidRPr="002D4BC3">
              <w:rPr>
                <w:bCs/>
              </w:rPr>
              <w:t xml:space="preserve">контроля </w:t>
            </w:r>
            <w:r w:rsidRPr="002D4BC3">
              <w:rPr>
                <w:bCs/>
                <w:lang w:val="kk-KZ"/>
              </w:rPr>
              <w:t xml:space="preserve"> </w:t>
            </w:r>
            <w:r w:rsidRPr="002D4BC3">
              <w:rPr>
                <w:bCs/>
              </w:rPr>
              <w:t xml:space="preserve">без </w:t>
            </w:r>
            <w:r w:rsidRPr="002D4BC3">
              <w:rPr>
                <w:bCs/>
                <w:lang w:val="kk-KZ"/>
              </w:rPr>
              <w:t xml:space="preserve"> </w:t>
            </w:r>
            <w:r w:rsidRPr="002D4BC3">
              <w:rPr>
                <w:bCs/>
              </w:rPr>
              <w:t>посещения субъекта</w:t>
            </w:r>
            <w:r w:rsidRPr="002D4BC3">
              <w:rPr>
                <w:bCs/>
                <w:lang w:val="kk-KZ"/>
              </w:rPr>
              <w:t xml:space="preserve"> </w:t>
            </w:r>
            <w:r w:rsidRPr="002D4BC3">
              <w:rPr>
                <w:bCs/>
              </w:rPr>
              <w:t xml:space="preserve">контроля является взаимное сопоставление </w:t>
            </w:r>
            <w:r w:rsidRPr="002D4BC3">
              <w:rPr>
                <w:bCs/>
                <w:lang w:val="kk-KZ"/>
              </w:rPr>
              <w:t xml:space="preserve">              </w:t>
            </w:r>
            <w:r w:rsidRPr="002D4BC3">
              <w:rPr>
                <w:bCs/>
              </w:rPr>
              <w:t>данных и информации, полученных уполномоченным органом, к которым относятся:</w:t>
            </w:r>
          </w:p>
          <w:p w:rsidR="001116CF" w:rsidRPr="002D4BC3" w:rsidRDefault="001116CF" w:rsidP="00AE49EC">
            <w:pPr>
              <w:pStyle w:val="a6"/>
              <w:shd w:val="clear" w:color="auto" w:fill="FFFFFF"/>
              <w:ind w:left="0" w:firstLine="709"/>
              <w:jc w:val="both"/>
              <w:textAlignment w:val="baseline"/>
              <w:rPr>
                <w:bCs/>
              </w:rPr>
            </w:pPr>
            <w:r w:rsidRPr="002D4BC3">
              <w:rPr>
                <w:bCs/>
              </w:rPr>
              <w:t>…</w:t>
            </w:r>
          </w:p>
          <w:p w:rsidR="001116CF" w:rsidRPr="002D4BC3" w:rsidRDefault="001116CF" w:rsidP="00AE49EC">
            <w:pPr>
              <w:pStyle w:val="a6"/>
              <w:shd w:val="clear" w:color="auto" w:fill="FFFFFF"/>
              <w:ind w:left="0" w:firstLine="228"/>
              <w:jc w:val="both"/>
              <w:textAlignment w:val="baseline"/>
            </w:pPr>
            <w:r w:rsidRPr="002D4BC3">
              <w:rPr>
                <w:bCs/>
              </w:rPr>
              <w:t xml:space="preserve">2) </w:t>
            </w:r>
            <w:r w:rsidRPr="002D4BC3">
              <w:t xml:space="preserve">сведения из уполномоченных государственных органов, а также           из иных </w:t>
            </w:r>
            <w:r w:rsidRPr="002D4BC3">
              <w:rPr>
                <w:b/>
              </w:rPr>
              <w:t>различных</w:t>
            </w:r>
            <w:r w:rsidRPr="002D4BC3">
              <w:t xml:space="preserve"> источников по деятельности администратора </w:t>
            </w:r>
            <w:proofErr w:type="gramStart"/>
            <w:r w:rsidRPr="002D4BC3">
              <w:t>и  должника</w:t>
            </w:r>
            <w:proofErr w:type="gramEnd"/>
            <w:r w:rsidRPr="002D4BC3">
              <w:t>.</w:t>
            </w:r>
          </w:p>
          <w:p w:rsidR="001116CF" w:rsidRPr="002D4BC3" w:rsidRDefault="001116CF" w:rsidP="00AE49EC">
            <w:pPr>
              <w:pStyle w:val="a6"/>
              <w:shd w:val="clear" w:color="auto" w:fill="FFFFFF"/>
              <w:ind w:left="0" w:firstLine="228"/>
              <w:jc w:val="both"/>
              <w:textAlignment w:val="baseline"/>
            </w:pPr>
            <w:r w:rsidRPr="002D4BC3">
              <w:t xml:space="preserve">Государственный орган, физическое и юридическое лицо, в адрес которых поступил запрос уполномоченного органа, обязаны в случаях и порядке, предусмотренных законами Республики Казахстан, раскрыть любую конфиденциальную информацию (банковская, налоговая, коммерческая тайна) и предоставить копии </w:t>
            </w:r>
            <w:r w:rsidRPr="002D4BC3">
              <w:lastRenderedPageBreak/>
              <w:t xml:space="preserve">любых документов, содержащих конфиденциальную информацию, касающуюся должника и осуществляемой администратором </w:t>
            </w:r>
            <w:r w:rsidRPr="002D4BC3">
              <w:rPr>
                <w:b/>
              </w:rPr>
              <w:t>процедуры реабилитации или</w:t>
            </w:r>
            <w:r w:rsidRPr="002D4BC3">
              <w:t xml:space="preserve"> банкротства.</w:t>
            </w:r>
          </w:p>
          <w:p w:rsidR="001116CF" w:rsidRPr="002D4BC3" w:rsidRDefault="001116CF" w:rsidP="00AE49EC">
            <w:pPr>
              <w:pStyle w:val="a6"/>
              <w:shd w:val="clear" w:color="auto" w:fill="FFFFFF"/>
              <w:ind w:left="0" w:firstLine="228"/>
              <w:jc w:val="both"/>
              <w:textAlignment w:val="baseline"/>
            </w:pPr>
            <w:r w:rsidRPr="002D4BC3">
              <w:t>…</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rPr>
                <w:bCs/>
              </w:rPr>
              <w:lastRenderedPageBreak/>
              <w:t xml:space="preserve">В </w:t>
            </w:r>
            <w:r w:rsidRPr="002D4BC3">
              <w:t xml:space="preserve"> подпункте</w:t>
            </w:r>
            <w:proofErr w:type="gramEnd"/>
            <w:r w:rsidRPr="002D4BC3">
              <w:t xml:space="preserve"> 14) пункта 15 статьи 1 проекта: </w:t>
            </w:r>
          </w:p>
          <w:p w:rsidR="001116CF" w:rsidRPr="002D4BC3" w:rsidRDefault="001116CF" w:rsidP="00AE49EC">
            <w:pPr>
              <w:jc w:val="both"/>
            </w:pPr>
          </w:p>
          <w:p w:rsidR="001116CF" w:rsidRPr="002D4BC3" w:rsidRDefault="001116CF" w:rsidP="00AE49EC">
            <w:pPr>
              <w:jc w:val="both"/>
              <w:rPr>
                <w:bCs/>
              </w:rPr>
            </w:pPr>
            <w:r w:rsidRPr="002D4BC3">
              <w:t xml:space="preserve">   в </w:t>
            </w:r>
            <w:r w:rsidRPr="002D4BC3">
              <w:rPr>
                <w:bCs/>
              </w:rPr>
              <w:t xml:space="preserve">абзаце </w:t>
            </w:r>
            <w:proofErr w:type="gramStart"/>
            <w:r w:rsidRPr="002D4BC3">
              <w:rPr>
                <w:bCs/>
              </w:rPr>
              <w:t xml:space="preserve">шестом </w:t>
            </w:r>
            <w:r w:rsidRPr="002D4BC3">
              <w:t xml:space="preserve"> </w:t>
            </w:r>
            <w:r w:rsidRPr="002D4BC3">
              <w:rPr>
                <w:bCs/>
              </w:rPr>
              <w:t>слова</w:t>
            </w:r>
            <w:proofErr w:type="gramEnd"/>
            <w:r w:rsidRPr="002D4BC3">
              <w:rPr>
                <w:bCs/>
              </w:rPr>
              <w:t xml:space="preserve"> «</w:t>
            </w:r>
            <w:r w:rsidRPr="002D4BC3">
              <w:rPr>
                <w:b/>
                <w:bCs/>
              </w:rPr>
              <w:t>деятельности администратора</w:t>
            </w:r>
            <w:r w:rsidRPr="002D4BC3">
              <w:rPr>
                <w:bCs/>
              </w:rPr>
              <w:t>» исключить;</w:t>
            </w:r>
          </w:p>
          <w:p w:rsidR="001116CF" w:rsidRPr="002D4BC3" w:rsidRDefault="001116CF" w:rsidP="00AE49EC">
            <w:pPr>
              <w:pStyle w:val="a6"/>
              <w:tabs>
                <w:tab w:val="left" w:pos="0"/>
                <w:tab w:val="left" w:pos="567"/>
                <w:tab w:val="left" w:pos="851"/>
                <w:tab w:val="left" w:pos="993"/>
                <w:tab w:val="left" w:pos="1134"/>
              </w:tabs>
              <w:ind w:left="0" w:firstLine="316"/>
              <w:jc w:val="both"/>
              <w:rPr>
                <w:bCs/>
              </w:rPr>
            </w:pPr>
          </w:p>
          <w:p w:rsidR="001116CF" w:rsidRPr="002D4BC3" w:rsidRDefault="001116CF" w:rsidP="00AE49EC">
            <w:pPr>
              <w:pStyle w:val="a6"/>
              <w:tabs>
                <w:tab w:val="left" w:pos="0"/>
                <w:tab w:val="left" w:pos="567"/>
                <w:tab w:val="left" w:pos="851"/>
                <w:tab w:val="left" w:pos="993"/>
                <w:tab w:val="left" w:pos="1134"/>
              </w:tabs>
              <w:ind w:left="0" w:firstLine="316"/>
              <w:jc w:val="both"/>
              <w:rPr>
                <w:bCs/>
              </w:rPr>
            </w:pPr>
            <w:r w:rsidRPr="002D4BC3">
              <w:rPr>
                <w:bCs/>
              </w:rPr>
              <w:t>абзац седьмой изложить в следующей редакции:</w:t>
            </w:r>
          </w:p>
          <w:p w:rsidR="001116CF" w:rsidRPr="002D4BC3" w:rsidRDefault="001116CF" w:rsidP="00AE49EC">
            <w:pPr>
              <w:pStyle w:val="a6"/>
              <w:tabs>
                <w:tab w:val="left" w:pos="0"/>
                <w:tab w:val="left" w:pos="567"/>
                <w:tab w:val="left" w:pos="851"/>
                <w:tab w:val="left" w:pos="993"/>
                <w:tab w:val="left" w:pos="1134"/>
              </w:tabs>
              <w:ind w:left="0" w:firstLine="316"/>
              <w:jc w:val="both"/>
              <w:rPr>
                <w:bCs/>
              </w:rPr>
            </w:pPr>
            <w:r w:rsidRPr="002D4BC3">
              <w:rPr>
                <w:bCs/>
              </w:rPr>
              <w:t>«</w:t>
            </w:r>
            <w:r w:rsidRPr="002D4BC3">
              <w:rPr>
                <w:b/>
                <w:bCs/>
              </w:rPr>
              <w:t>Субъектом контроля является администратор.»;</w:t>
            </w:r>
          </w:p>
          <w:p w:rsidR="001116CF" w:rsidRPr="002D4BC3" w:rsidRDefault="001116CF" w:rsidP="00AE49EC">
            <w:pPr>
              <w:pStyle w:val="a6"/>
              <w:tabs>
                <w:tab w:val="left" w:pos="0"/>
                <w:tab w:val="left" w:pos="567"/>
                <w:tab w:val="left" w:pos="851"/>
                <w:tab w:val="left" w:pos="993"/>
                <w:tab w:val="left" w:pos="1134"/>
              </w:tabs>
              <w:ind w:left="0" w:firstLine="709"/>
              <w:jc w:val="both"/>
              <w:rPr>
                <w:bCs/>
              </w:rPr>
            </w:pPr>
          </w:p>
          <w:p w:rsidR="001116CF" w:rsidRPr="002D4BC3" w:rsidRDefault="001116CF" w:rsidP="00AE49EC">
            <w:pPr>
              <w:pStyle w:val="a6"/>
              <w:tabs>
                <w:tab w:val="left" w:pos="0"/>
                <w:tab w:val="left" w:pos="567"/>
                <w:tab w:val="left" w:pos="851"/>
                <w:tab w:val="left" w:pos="993"/>
                <w:tab w:val="left" w:pos="1134"/>
              </w:tabs>
              <w:ind w:left="0" w:firstLine="316"/>
              <w:jc w:val="both"/>
              <w:rPr>
                <w:bCs/>
              </w:rPr>
            </w:pPr>
            <w:r w:rsidRPr="002D4BC3">
              <w:rPr>
                <w:bCs/>
              </w:rPr>
              <w:t>в абзаце одиннадцатом слово «</w:t>
            </w:r>
            <w:r w:rsidRPr="002D4BC3">
              <w:rPr>
                <w:b/>
                <w:bCs/>
              </w:rPr>
              <w:t>различных</w:t>
            </w:r>
            <w:r w:rsidRPr="002D4BC3">
              <w:rPr>
                <w:bCs/>
              </w:rPr>
              <w:t>» исключить;</w:t>
            </w:r>
          </w:p>
          <w:p w:rsidR="001116CF" w:rsidRPr="002D4BC3" w:rsidRDefault="001116CF" w:rsidP="00AE49EC">
            <w:pPr>
              <w:pStyle w:val="a6"/>
              <w:tabs>
                <w:tab w:val="left" w:pos="0"/>
                <w:tab w:val="left" w:pos="567"/>
                <w:tab w:val="left" w:pos="851"/>
                <w:tab w:val="left" w:pos="993"/>
                <w:tab w:val="left" w:pos="1134"/>
              </w:tabs>
              <w:ind w:left="0" w:firstLine="316"/>
              <w:jc w:val="both"/>
              <w:rPr>
                <w:bCs/>
              </w:rPr>
            </w:pPr>
            <w:r w:rsidRPr="002D4BC3">
              <w:rPr>
                <w:bCs/>
              </w:rPr>
              <w:t>в абзаце двенадцатом слова «</w:t>
            </w:r>
            <w:r w:rsidRPr="002D4BC3">
              <w:rPr>
                <w:b/>
                <w:bCs/>
              </w:rPr>
              <w:t>процедуры реабилитации или</w:t>
            </w:r>
            <w:r w:rsidRPr="002D4BC3">
              <w:rPr>
                <w:bCs/>
              </w:rPr>
              <w:t xml:space="preserve">» заменить словами </w:t>
            </w:r>
            <w:r w:rsidRPr="002D4BC3">
              <w:rPr>
                <w:bCs/>
              </w:rPr>
              <w:lastRenderedPageBreak/>
              <w:t>«</w:t>
            </w:r>
            <w:r w:rsidRPr="002D4BC3">
              <w:rPr>
                <w:b/>
                <w:bCs/>
              </w:rPr>
              <w:t xml:space="preserve">реабилитационной процедуры или </w:t>
            </w:r>
            <w:proofErr w:type="gramStart"/>
            <w:r w:rsidRPr="002D4BC3">
              <w:rPr>
                <w:b/>
                <w:bCs/>
              </w:rPr>
              <w:t>процедуры</w:t>
            </w:r>
            <w:r w:rsidRPr="002D4BC3">
              <w:rPr>
                <w:bCs/>
              </w:rPr>
              <w:t>;»;.</w:t>
            </w:r>
            <w:proofErr w:type="gramEnd"/>
          </w:p>
          <w:p w:rsidR="001116CF" w:rsidRPr="002D4BC3" w:rsidRDefault="001116CF" w:rsidP="00AE49EC">
            <w:pPr>
              <w:pStyle w:val="a6"/>
              <w:tabs>
                <w:tab w:val="left" w:pos="0"/>
                <w:tab w:val="left" w:pos="567"/>
                <w:tab w:val="left" w:pos="851"/>
                <w:tab w:val="left" w:pos="993"/>
                <w:tab w:val="left" w:pos="1134"/>
              </w:tabs>
              <w:ind w:left="0" w:firstLine="709"/>
              <w:jc w:val="both"/>
              <w:rPr>
                <w:bCs/>
              </w:rPr>
            </w:pP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pStyle w:val="a6"/>
              <w:tabs>
                <w:tab w:val="left" w:pos="0"/>
                <w:tab w:val="left" w:pos="567"/>
                <w:tab w:val="left" w:pos="851"/>
                <w:tab w:val="left" w:pos="993"/>
                <w:tab w:val="left" w:pos="1134"/>
              </w:tabs>
              <w:ind w:left="0"/>
              <w:jc w:val="both"/>
              <w:rPr>
                <w:bCs/>
              </w:rPr>
            </w:pPr>
            <w:r w:rsidRPr="002D4BC3">
              <w:rPr>
                <w:bCs/>
              </w:rPr>
              <w:t>В соответствии с пунктом 5 статьи 137 Предпринимательского кодекса Республики Казахстан;</w:t>
            </w:r>
          </w:p>
          <w:p w:rsidR="001116CF" w:rsidRPr="002D4BC3" w:rsidRDefault="001116CF" w:rsidP="00AE49EC">
            <w:pPr>
              <w:pStyle w:val="a6"/>
              <w:tabs>
                <w:tab w:val="left" w:pos="0"/>
                <w:tab w:val="left" w:pos="567"/>
                <w:tab w:val="left" w:pos="851"/>
                <w:tab w:val="left" w:pos="993"/>
                <w:tab w:val="left" w:pos="1134"/>
              </w:tabs>
              <w:ind w:left="0"/>
              <w:jc w:val="both"/>
              <w:rPr>
                <w:bCs/>
              </w:rPr>
            </w:pPr>
          </w:p>
          <w:p w:rsidR="001116CF" w:rsidRPr="002D4BC3" w:rsidRDefault="001116CF" w:rsidP="00AE49EC">
            <w:pPr>
              <w:pStyle w:val="a6"/>
              <w:tabs>
                <w:tab w:val="left" w:pos="0"/>
                <w:tab w:val="left" w:pos="567"/>
                <w:tab w:val="left" w:pos="851"/>
                <w:tab w:val="left" w:pos="993"/>
                <w:tab w:val="left" w:pos="1134"/>
              </w:tabs>
              <w:ind w:left="0"/>
              <w:jc w:val="both"/>
              <w:rPr>
                <w:bCs/>
              </w:rPr>
            </w:pPr>
            <w:r w:rsidRPr="002D4BC3">
              <w:rPr>
                <w:bCs/>
              </w:rPr>
              <w:t xml:space="preserve">     Редакционная правка.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w:t>
            </w:r>
            <w:r w:rsidRPr="002D4BC3">
              <w:rPr>
                <w:bCs/>
              </w:rPr>
              <w:t xml:space="preserve">девятнадцатый, новый абзац двадцать второй </w:t>
            </w:r>
            <w:r w:rsidRPr="002D4BC3">
              <w:t xml:space="preserve">и абзац двадцать четвертый подпункта 14)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3 статьи 18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18. Камеральный контроль</w:t>
            </w:r>
          </w:p>
          <w:p w:rsidR="001116CF" w:rsidRPr="002D4BC3" w:rsidRDefault="001116CF" w:rsidP="00AE49EC">
            <w:pPr>
              <w:jc w:val="both"/>
            </w:pPr>
            <w:r w:rsidRPr="002D4BC3">
              <w:rPr>
                <w:color w:val="000000"/>
                <w:spacing w:val="2"/>
                <w:shd w:val="clear" w:color="auto" w:fill="FFFFFF"/>
              </w:rPr>
              <w:t>3. Камеральный контроль осуществляется уполномоченным органом. Порядок и сроки проведения камерального контроля утверждаются уполномоченным органом.</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   Уведомление, направленное одним из нижеперечисленных способов, считается врученным в следующих случаях:</w:t>
            </w:r>
          </w:p>
          <w:p w:rsidR="001116CF" w:rsidRPr="002D4BC3" w:rsidRDefault="001116CF" w:rsidP="00AE49EC">
            <w:pPr>
              <w:ind w:firstLine="370"/>
              <w:jc w:val="both"/>
            </w:pPr>
            <w:r w:rsidRPr="002D4BC3">
              <w:t>…</w:t>
            </w:r>
          </w:p>
          <w:p w:rsidR="001116CF" w:rsidRPr="002D4BC3" w:rsidRDefault="001116CF" w:rsidP="00AE49EC">
            <w:pPr>
              <w:ind w:firstLine="370"/>
              <w:jc w:val="both"/>
              <w:rPr>
                <w:b/>
              </w:rPr>
            </w:pPr>
            <w:r w:rsidRPr="002D4BC3">
              <w:t xml:space="preserve">3) электронным способом – с даты отправки уполномоченным органом на электронный адрес администратора, указанный </w:t>
            </w:r>
            <w:r w:rsidRPr="002D4BC3">
              <w:rPr>
                <w:b/>
              </w:rPr>
              <w:t xml:space="preserve">в заявлении при регистрации (перерегистрации) администратора </w:t>
            </w:r>
            <w:r w:rsidRPr="002D4BC3">
              <w:t>в уполномоченном органе</w:t>
            </w:r>
            <w:r w:rsidRPr="002D4BC3">
              <w:rPr>
                <w:b/>
              </w:rPr>
              <w:t>;</w:t>
            </w:r>
          </w:p>
          <w:p w:rsidR="001116CF" w:rsidRPr="002D4BC3" w:rsidRDefault="001116CF" w:rsidP="00AE49EC">
            <w:pPr>
              <w:ind w:firstLine="370"/>
              <w:jc w:val="both"/>
              <w:rPr>
                <w:b/>
              </w:rPr>
            </w:pPr>
            <w:r w:rsidRPr="002D4BC3">
              <w:rPr>
                <w:b/>
              </w:rPr>
              <w:t>…</w:t>
            </w:r>
          </w:p>
          <w:p w:rsidR="001116CF" w:rsidRPr="002D4BC3" w:rsidRDefault="001116CF" w:rsidP="00AE49EC">
            <w:pPr>
              <w:ind w:firstLine="370"/>
              <w:jc w:val="both"/>
            </w:pPr>
            <w:r w:rsidRPr="002D4BC3">
              <w:t xml:space="preserve">8. </w:t>
            </w:r>
            <w:r w:rsidRPr="002D4BC3">
              <w:rPr>
                <w:b/>
              </w:rPr>
              <w:t>Проведение профилактического контроля без посещения субъекта контроля проводится ежеквартально.</w:t>
            </w:r>
          </w:p>
          <w:p w:rsidR="001116CF" w:rsidRPr="002D4BC3" w:rsidRDefault="001116CF" w:rsidP="00AE49EC">
            <w:pPr>
              <w:ind w:firstLine="370"/>
              <w:jc w:val="both"/>
            </w:pP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tabs>
                <w:tab w:val="left" w:pos="0"/>
                <w:tab w:val="left" w:pos="567"/>
                <w:tab w:val="left" w:pos="851"/>
                <w:tab w:val="left" w:pos="993"/>
                <w:tab w:val="left" w:pos="1134"/>
              </w:tabs>
              <w:ind w:left="0" w:firstLine="175"/>
              <w:jc w:val="both"/>
            </w:pPr>
            <w:r w:rsidRPr="002D4BC3">
              <w:lastRenderedPageBreak/>
              <w:t>В подпункте 14) пункта 15 статьи 1 проекта:</w:t>
            </w:r>
          </w:p>
          <w:p w:rsidR="001116CF" w:rsidRPr="002D4BC3" w:rsidRDefault="001116CF" w:rsidP="00AE49EC">
            <w:pPr>
              <w:pStyle w:val="a6"/>
              <w:tabs>
                <w:tab w:val="left" w:pos="0"/>
                <w:tab w:val="left" w:pos="567"/>
                <w:tab w:val="left" w:pos="851"/>
                <w:tab w:val="left" w:pos="993"/>
                <w:tab w:val="left" w:pos="1134"/>
              </w:tabs>
              <w:ind w:left="0" w:firstLine="316"/>
              <w:jc w:val="both"/>
              <w:rPr>
                <w:bCs/>
              </w:rPr>
            </w:pPr>
            <w:r w:rsidRPr="002D4BC3">
              <w:rPr>
                <w:bCs/>
              </w:rPr>
              <w:t xml:space="preserve">в абзаце </w:t>
            </w:r>
            <w:proofErr w:type="gramStart"/>
            <w:r w:rsidRPr="002D4BC3">
              <w:rPr>
                <w:bCs/>
              </w:rPr>
              <w:t xml:space="preserve">девятнадцатом </w:t>
            </w:r>
            <w:r w:rsidRPr="002D4BC3">
              <w:t xml:space="preserve"> </w:t>
            </w:r>
            <w:r w:rsidRPr="002D4BC3">
              <w:rPr>
                <w:bCs/>
              </w:rPr>
              <w:t>слова</w:t>
            </w:r>
            <w:proofErr w:type="gramEnd"/>
            <w:r w:rsidRPr="002D4BC3">
              <w:rPr>
                <w:bCs/>
              </w:rPr>
              <w:t xml:space="preserve"> «</w:t>
            </w:r>
            <w:r w:rsidRPr="002D4BC3">
              <w:rPr>
                <w:b/>
                <w:bCs/>
              </w:rPr>
              <w:t>в заявлении при регистрации (перерегистрации) администратора</w:t>
            </w:r>
            <w:r w:rsidRPr="002D4BC3">
              <w:rPr>
                <w:bCs/>
              </w:rPr>
              <w:t>» заменить словами «</w:t>
            </w:r>
            <w:r w:rsidRPr="002D4BC3">
              <w:rPr>
                <w:b/>
                <w:bCs/>
              </w:rPr>
              <w:t>в уведомлении о начале деятельности или изменении данных</w:t>
            </w:r>
            <w:r w:rsidRPr="002D4BC3">
              <w:rPr>
                <w:bCs/>
              </w:rPr>
              <w:t>»;</w:t>
            </w:r>
          </w:p>
          <w:p w:rsidR="001116CF" w:rsidRPr="002D4BC3" w:rsidRDefault="001116CF" w:rsidP="00AE49EC">
            <w:pPr>
              <w:pStyle w:val="a6"/>
              <w:tabs>
                <w:tab w:val="left" w:pos="0"/>
                <w:tab w:val="left" w:pos="567"/>
                <w:tab w:val="left" w:pos="851"/>
                <w:tab w:val="left" w:pos="993"/>
                <w:tab w:val="left" w:pos="1134"/>
              </w:tabs>
              <w:ind w:left="0" w:firstLine="316"/>
              <w:jc w:val="both"/>
              <w:rPr>
                <w:bCs/>
              </w:rPr>
            </w:pPr>
            <w:r w:rsidRPr="002D4BC3">
              <w:rPr>
                <w:bCs/>
              </w:rPr>
              <w:t>дополнить абзацем двадцать вторым следующего содержания:</w:t>
            </w:r>
          </w:p>
          <w:p w:rsidR="001116CF" w:rsidRPr="002D4BC3" w:rsidRDefault="001116CF" w:rsidP="00AE49EC">
            <w:pPr>
              <w:pStyle w:val="a6"/>
              <w:tabs>
                <w:tab w:val="left" w:pos="0"/>
                <w:tab w:val="left" w:pos="567"/>
                <w:tab w:val="left" w:pos="851"/>
                <w:tab w:val="left" w:pos="993"/>
                <w:tab w:val="left" w:pos="1134"/>
              </w:tabs>
              <w:ind w:left="0" w:firstLine="316"/>
              <w:jc w:val="both"/>
              <w:rPr>
                <w:b/>
                <w:bCs/>
              </w:rPr>
            </w:pPr>
            <w:r w:rsidRPr="002D4BC3">
              <w:rPr>
                <w:b/>
                <w:bCs/>
              </w:rPr>
              <w:t xml:space="preserve">«В случае признания уведомления не исполненным уполномоченный орган выносит письменное решение и направляет его субъекту контроля </w:t>
            </w:r>
            <w:r w:rsidRPr="002D4BC3">
              <w:rPr>
                <w:b/>
                <w:bCs/>
              </w:rPr>
              <w:lastRenderedPageBreak/>
              <w:t>одним из способов, предусмотренных пунктом 3 настоящей статьи.»;</w:t>
            </w:r>
          </w:p>
          <w:p w:rsidR="001116CF" w:rsidRPr="002D4BC3" w:rsidRDefault="001116CF" w:rsidP="00AE49EC">
            <w:pPr>
              <w:tabs>
                <w:tab w:val="left" w:pos="0"/>
                <w:tab w:val="left" w:pos="567"/>
                <w:tab w:val="left" w:pos="851"/>
                <w:tab w:val="left" w:pos="993"/>
                <w:tab w:val="left" w:pos="1134"/>
              </w:tabs>
              <w:ind w:firstLine="175"/>
              <w:jc w:val="both"/>
              <w:rPr>
                <w:bCs/>
              </w:rPr>
            </w:pPr>
            <w:r w:rsidRPr="002D4BC3">
              <w:rPr>
                <w:bCs/>
              </w:rPr>
              <w:t>абзац двадцать четвертый изложить в следующей редакции:</w:t>
            </w:r>
          </w:p>
          <w:p w:rsidR="001116CF" w:rsidRPr="002D4BC3" w:rsidRDefault="001116CF" w:rsidP="00AE49EC">
            <w:pPr>
              <w:tabs>
                <w:tab w:val="left" w:pos="0"/>
                <w:tab w:val="left" w:pos="567"/>
                <w:tab w:val="left" w:pos="851"/>
                <w:tab w:val="left" w:pos="993"/>
                <w:tab w:val="left" w:pos="1134"/>
              </w:tabs>
              <w:ind w:firstLine="175"/>
              <w:jc w:val="both"/>
              <w:rPr>
                <w:b/>
                <w:bCs/>
              </w:rPr>
            </w:pPr>
            <w:r w:rsidRPr="002D4BC3">
              <w:rPr>
                <w:b/>
                <w:bCs/>
              </w:rPr>
              <w:t>«8. Профилактический контроль без посещения субъекта контроля осуществляется ежеквартально.»;</w:t>
            </w:r>
          </w:p>
          <w:p w:rsidR="001116CF" w:rsidRPr="002D4BC3" w:rsidRDefault="001116CF" w:rsidP="00AE49EC">
            <w:pPr>
              <w:pStyle w:val="a6"/>
              <w:tabs>
                <w:tab w:val="left" w:pos="0"/>
                <w:tab w:val="left" w:pos="567"/>
                <w:tab w:val="left" w:pos="851"/>
                <w:tab w:val="left" w:pos="993"/>
                <w:tab w:val="left" w:pos="1134"/>
              </w:tabs>
              <w:ind w:left="0"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pStyle w:val="a6"/>
              <w:tabs>
                <w:tab w:val="left" w:pos="0"/>
                <w:tab w:val="left" w:pos="567"/>
                <w:tab w:val="left" w:pos="851"/>
                <w:tab w:val="left" w:pos="993"/>
                <w:tab w:val="left" w:pos="1134"/>
              </w:tabs>
              <w:ind w:left="0"/>
              <w:jc w:val="both"/>
              <w:rPr>
                <w:bCs/>
              </w:rPr>
            </w:pPr>
            <w:r w:rsidRPr="002D4BC3">
              <w:rPr>
                <w:bCs/>
              </w:rPr>
              <w:t>В соответствии с пунктами 2 и 6 статьи 12 Закона.</w:t>
            </w:r>
          </w:p>
          <w:p w:rsidR="001116CF" w:rsidRPr="002D4BC3" w:rsidRDefault="001116CF" w:rsidP="00AE49EC">
            <w:pPr>
              <w:pStyle w:val="a6"/>
              <w:tabs>
                <w:tab w:val="left" w:pos="0"/>
                <w:tab w:val="left" w:pos="567"/>
                <w:tab w:val="left" w:pos="851"/>
                <w:tab w:val="left" w:pos="993"/>
                <w:tab w:val="left" w:pos="1134"/>
              </w:tabs>
              <w:ind w:left="0"/>
              <w:jc w:val="both"/>
              <w:rPr>
                <w:bCs/>
              </w:rPr>
            </w:pPr>
          </w:p>
          <w:p w:rsidR="001116CF" w:rsidRPr="002D4BC3" w:rsidRDefault="001116CF" w:rsidP="00AE49EC">
            <w:pPr>
              <w:pStyle w:val="a6"/>
              <w:tabs>
                <w:tab w:val="left" w:pos="0"/>
                <w:tab w:val="left" w:pos="567"/>
                <w:tab w:val="left" w:pos="851"/>
                <w:tab w:val="left" w:pos="993"/>
                <w:tab w:val="left" w:pos="1134"/>
              </w:tabs>
              <w:ind w:left="0"/>
              <w:jc w:val="both"/>
              <w:rPr>
                <w:bCs/>
              </w:rPr>
            </w:pPr>
            <w:r w:rsidRPr="002D4BC3">
              <w:rPr>
                <w:bCs/>
              </w:rPr>
              <w:t>Редакционная правка.</w:t>
            </w:r>
          </w:p>
          <w:p w:rsidR="001116CF" w:rsidRPr="002D4BC3" w:rsidRDefault="001116CF" w:rsidP="00AE49EC">
            <w:pPr>
              <w:ind w:firstLine="284"/>
              <w:jc w:val="both"/>
              <w:rPr>
                <w:b/>
              </w:rPr>
            </w:pP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четвертый подпункта 16) пункта 15 статьи 1 проекта</w:t>
            </w:r>
          </w:p>
          <w:p w:rsidR="001116CF" w:rsidRPr="002D4BC3" w:rsidRDefault="001116CF" w:rsidP="00AE49EC">
            <w:pPr>
              <w:jc w:val="both"/>
            </w:pPr>
          </w:p>
          <w:p w:rsidR="001116CF" w:rsidRPr="002D4BC3" w:rsidRDefault="001116CF" w:rsidP="00AE49EC">
            <w:pPr>
              <w:jc w:val="both"/>
            </w:pPr>
            <w:r w:rsidRPr="002D4BC3">
              <w:t>(пункт 2 статьи 22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22. Участие кредиторов в ускоренной реабилитационной процедуре, реабилитационной процедуре, процедуре банкротства</w:t>
            </w:r>
          </w:p>
          <w:p w:rsidR="001116CF" w:rsidRPr="002D4BC3" w:rsidRDefault="001116CF" w:rsidP="00AE49EC">
            <w:pPr>
              <w:jc w:val="both"/>
            </w:pPr>
            <w:r w:rsidRPr="002D4BC3">
              <w:t xml:space="preserve">   </w:t>
            </w:r>
          </w:p>
          <w:p w:rsidR="001116CF" w:rsidRPr="002D4BC3" w:rsidRDefault="001116CF" w:rsidP="00AE49EC">
            <w:pPr>
              <w:jc w:val="both"/>
            </w:pPr>
            <w:r w:rsidRPr="002D4BC3">
              <w:t xml:space="preserve">2. С момента возбуждения дела об ускоренной реабилитационной процедуре, о реабилитации, банкротстве кредиторы вправе обращаться к должнику и (или) администратору в целях удовлетворения своих </w:t>
            </w:r>
            <w:r w:rsidRPr="002D4BC3">
              <w:lastRenderedPageBreak/>
              <w:t>требований только в порядке, установленном настоящим Законом.</w:t>
            </w:r>
          </w:p>
          <w:p w:rsidR="001116CF" w:rsidRPr="002D4BC3" w:rsidRDefault="001116CF" w:rsidP="00AE49EC">
            <w:pPr>
              <w:jc w:val="both"/>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16) статьи 22 и 23 изложить в следующей редакции:</w:t>
            </w:r>
          </w:p>
          <w:p w:rsidR="001116CF" w:rsidRPr="002D4BC3" w:rsidRDefault="001116CF" w:rsidP="00AE49EC">
            <w:pPr>
              <w:jc w:val="both"/>
            </w:pPr>
            <w:r w:rsidRPr="002D4BC3">
              <w:t xml:space="preserve">«Статья 22. Участие    кредиторов   в   реабилитационной </w:t>
            </w:r>
            <w:proofErr w:type="gramStart"/>
            <w:r w:rsidRPr="002D4BC3">
              <w:t>процедуре  и</w:t>
            </w:r>
            <w:proofErr w:type="gramEnd"/>
            <w:r w:rsidRPr="002D4BC3">
              <w:t xml:space="preserve"> процедуре банкротства</w:t>
            </w:r>
          </w:p>
          <w:p w:rsidR="001116CF" w:rsidRPr="002D4BC3" w:rsidRDefault="001116CF" w:rsidP="00AE49EC">
            <w:pPr>
              <w:jc w:val="both"/>
            </w:pPr>
            <w:r w:rsidRPr="002D4BC3">
              <w:t>…</w:t>
            </w:r>
          </w:p>
          <w:p w:rsidR="001116CF" w:rsidRPr="002D4BC3" w:rsidRDefault="001116CF" w:rsidP="00AE49EC">
            <w:pPr>
              <w:jc w:val="both"/>
              <w:rPr>
                <w:b/>
              </w:rPr>
            </w:pPr>
            <w:r w:rsidRPr="002D4BC3">
              <w:rPr>
                <w:b/>
              </w:rPr>
              <w:t xml:space="preserve">2. С даты вынесения определения о возбуждении дела о реабилитации или банкротстве кредиторы вправе обращаться к должнику и (или) администратору в целях удовлетворения своих требований только в </w:t>
            </w:r>
            <w:r w:rsidRPr="002D4BC3">
              <w:rPr>
                <w:b/>
              </w:rPr>
              <w:lastRenderedPageBreak/>
              <w:t>порядке, установленном настоящим Законом.</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tabs>
                <w:tab w:val="left" w:pos="0"/>
                <w:tab w:val="left" w:pos="567"/>
                <w:tab w:val="left" w:pos="851"/>
                <w:tab w:val="left" w:pos="993"/>
                <w:tab w:val="left" w:pos="1134"/>
              </w:tabs>
              <w:ind w:left="0" w:firstLine="175"/>
              <w:jc w:val="both"/>
            </w:pPr>
            <w:r w:rsidRPr="002D4BC3">
              <w:lastRenderedPageBreak/>
              <w:t>Абзац четвертый подпункта 16) пункта 15 статьи 1 проекта исключить.</w:t>
            </w:r>
          </w:p>
          <w:p w:rsidR="001116CF" w:rsidRPr="002D4BC3" w:rsidRDefault="001116CF" w:rsidP="00AE49EC">
            <w:pPr>
              <w:pStyle w:val="a6"/>
              <w:tabs>
                <w:tab w:val="left" w:pos="0"/>
                <w:tab w:val="left" w:pos="567"/>
                <w:tab w:val="left" w:pos="851"/>
                <w:tab w:val="left" w:pos="993"/>
                <w:tab w:val="left" w:pos="1134"/>
              </w:tabs>
              <w:ind w:left="0" w:firstLine="175"/>
              <w:jc w:val="both"/>
            </w:pPr>
          </w:p>
          <w:p w:rsidR="001116CF" w:rsidRPr="002D4BC3" w:rsidRDefault="001116CF" w:rsidP="00AE49EC">
            <w:pPr>
              <w:pStyle w:val="a6"/>
              <w:tabs>
                <w:tab w:val="left" w:pos="0"/>
                <w:tab w:val="left" w:pos="567"/>
                <w:tab w:val="left" w:pos="851"/>
                <w:tab w:val="left" w:pos="993"/>
                <w:tab w:val="left" w:pos="1134"/>
              </w:tabs>
              <w:ind w:left="0" w:firstLine="175"/>
              <w:jc w:val="both"/>
            </w:pPr>
          </w:p>
          <w:p w:rsidR="001116CF" w:rsidRPr="002D4BC3" w:rsidRDefault="001116CF" w:rsidP="00AE49EC">
            <w:pPr>
              <w:pStyle w:val="a6"/>
              <w:tabs>
                <w:tab w:val="left" w:pos="0"/>
                <w:tab w:val="left" w:pos="567"/>
                <w:tab w:val="left" w:pos="851"/>
                <w:tab w:val="left" w:pos="993"/>
                <w:tab w:val="left" w:pos="1134"/>
              </w:tabs>
              <w:ind w:left="0" w:firstLine="175"/>
              <w:jc w:val="both"/>
              <w:rPr>
                <w:i/>
              </w:rPr>
            </w:pPr>
            <w:r w:rsidRPr="002D4BC3">
              <w:rPr>
                <w:i/>
                <w:sz w:val="20"/>
              </w:rPr>
              <w:t>Соответственно изменить нумерацию последующих 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284"/>
              <w:jc w:val="both"/>
              <w:rPr>
                <w:b/>
              </w:rPr>
            </w:pPr>
          </w:p>
          <w:p w:rsidR="001116CF" w:rsidRPr="002D4BC3" w:rsidRDefault="001116CF" w:rsidP="00AE49EC">
            <w:pPr>
              <w:ind w:firstLine="284"/>
              <w:jc w:val="both"/>
            </w:pPr>
            <w:r w:rsidRPr="002D4BC3">
              <w:t>В целях исключения дублирования с положениями, предусмотренными подпунктом 3) пункта 1 статьи 50 Закона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восьмой подпункта 16) пункта 15 статьи 1 проекта</w:t>
            </w:r>
          </w:p>
          <w:p w:rsidR="001116CF" w:rsidRPr="002D4BC3" w:rsidRDefault="001116CF" w:rsidP="00AE49EC">
            <w:pPr>
              <w:jc w:val="center"/>
            </w:pPr>
          </w:p>
          <w:p w:rsidR="001116CF" w:rsidRPr="002D4BC3" w:rsidRDefault="001116CF" w:rsidP="00AE49EC">
            <w:pPr>
              <w:jc w:val="center"/>
            </w:pPr>
            <w:r w:rsidRPr="002D4BC3">
              <w:t>(часть вторая пункта 2 статьи 23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t>Статья 23. Собрание кредиторов</w:t>
            </w:r>
          </w:p>
          <w:p w:rsidR="001116CF" w:rsidRPr="002D4BC3" w:rsidRDefault="001116CF" w:rsidP="00AE49EC">
            <w:pPr>
              <w:pStyle w:val="a3"/>
              <w:spacing w:before="0" w:beforeAutospacing="0" w:after="0" w:afterAutospacing="0"/>
              <w:ind w:firstLine="146"/>
              <w:jc w:val="both"/>
            </w:pPr>
            <w:r w:rsidRPr="002D4BC3">
              <w:t>…</w:t>
            </w:r>
          </w:p>
          <w:p w:rsidR="001116CF" w:rsidRPr="002D4BC3" w:rsidRDefault="001116CF" w:rsidP="00AE49EC">
            <w:pPr>
              <w:pStyle w:val="a3"/>
              <w:spacing w:before="0" w:beforeAutospacing="0" w:after="0" w:afterAutospacing="0"/>
              <w:ind w:firstLine="146"/>
              <w:jc w:val="both"/>
            </w:pPr>
            <w:r w:rsidRPr="002D4BC3">
              <w:t>2. …</w:t>
            </w:r>
          </w:p>
          <w:p w:rsidR="001116CF" w:rsidRPr="002D4BC3" w:rsidRDefault="001116CF" w:rsidP="00AE49EC">
            <w:pPr>
              <w:pStyle w:val="a3"/>
              <w:spacing w:before="0" w:beforeAutospacing="0" w:after="0" w:afterAutospacing="0"/>
              <w:ind w:firstLine="146"/>
              <w:jc w:val="both"/>
            </w:pPr>
            <w:r w:rsidRPr="002D4BC3">
              <w:t>В собрании кредиторов вправе принимать участие собственник имущества должника (уполномоченный им орган), учредители (участники) и представители уполномоченного органа.</w:t>
            </w:r>
          </w:p>
          <w:p w:rsidR="001116CF" w:rsidRPr="002D4BC3" w:rsidRDefault="001116CF" w:rsidP="00AE49EC">
            <w:pPr>
              <w:pStyle w:val="3"/>
              <w:spacing w:before="0"/>
              <w:ind w:firstLine="146"/>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16) статьи 22 и 23 изложить в следующей редакции:</w:t>
            </w:r>
          </w:p>
          <w:p w:rsidR="001116CF" w:rsidRPr="002D4BC3" w:rsidRDefault="001116CF" w:rsidP="00AE49EC">
            <w:pPr>
              <w:pStyle w:val="3"/>
              <w:spacing w:before="0"/>
              <w:ind w:firstLine="176"/>
              <w:jc w:val="both"/>
              <w:rPr>
                <w:b w:val="0"/>
                <w:bCs w:val="0"/>
                <w:sz w:val="24"/>
                <w:szCs w:val="24"/>
              </w:rPr>
            </w:pPr>
            <w:r w:rsidRPr="002D4BC3">
              <w:rPr>
                <w:b w:val="0"/>
                <w:bCs w:val="0"/>
                <w:sz w:val="24"/>
                <w:szCs w:val="24"/>
              </w:rPr>
              <w:t>…</w:t>
            </w:r>
          </w:p>
          <w:p w:rsidR="001116CF" w:rsidRPr="002D4BC3" w:rsidRDefault="001116CF" w:rsidP="00AE49EC">
            <w:pPr>
              <w:ind w:firstLine="176"/>
              <w:jc w:val="both"/>
            </w:pPr>
            <w:r w:rsidRPr="002D4BC3">
              <w:t>Статья 23. Собрание кредиторов</w:t>
            </w:r>
          </w:p>
          <w:p w:rsidR="001116CF" w:rsidRPr="002D4BC3" w:rsidRDefault="001116CF" w:rsidP="00AE49EC">
            <w:pPr>
              <w:ind w:firstLine="176"/>
              <w:jc w:val="both"/>
            </w:pPr>
            <w:r w:rsidRPr="002D4BC3">
              <w:t>1. …</w:t>
            </w:r>
          </w:p>
          <w:p w:rsidR="001116CF" w:rsidRPr="002D4BC3" w:rsidRDefault="001116CF" w:rsidP="00AE49EC">
            <w:pPr>
              <w:ind w:firstLine="176"/>
              <w:jc w:val="both"/>
            </w:pPr>
            <w:r w:rsidRPr="002D4BC3">
              <w:t xml:space="preserve">В собрании кредиторов вправе принимать участие </w:t>
            </w:r>
            <w:r w:rsidRPr="002D4BC3">
              <w:rPr>
                <w:b/>
              </w:rPr>
              <w:t>собственник имущества должника (уполномоченный им орган), учредители (участники)</w:t>
            </w:r>
            <w:r w:rsidRPr="002D4BC3">
              <w:t xml:space="preserve"> и представители уполномоченного органа.</w:t>
            </w:r>
          </w:p>
          <w:p w:rsidR="001116CF" w:rsidRPr="002D4BC3" w:rsidRDefault="001116CF" w:rsidP="00AE49EC">
            <w:pPr>
              <w:ind w:firstLine="176"/>
              <w:jc w:val="both"/>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В абзаце восьмом подпункта 16) пункта 15 статьи 1 проекта слова «</w:t>
            </w:r>
            <w:r w:rsidRPr="002D4BC3">
              <w:rPr>
                <w:b/>
              </w:rPr>
              <w:t>собственник имущества должника (уполномоченный им орган), учредители (участники)</w:t>
            </w:r>
            <w:r w:rsidRPr="002D4BC3">
              <w:t>» заменить словами</w:t>
            </w:r>
            <w:r w:rsidRPr="002D4BC3">
              <w:rPr>
                <w:b/>
              </w:rPr>
              <w:t xml:space="preserve"> «индивидуальный предприниматель-должник, собственник имущества (уполномоченное им лицо), учредители (участники) юридического лица-должника».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5"/>
              <w:rPr>
                <w:bCs/>
              </w:rPr>
            </w:pPr>
          </w:p>
          <w:p w:rsidR="001116CF" w:rsidRPr="002D4BC3" w:rsidRDefault="001116CF" w:rsidP="00AE49EC">
            <w:pPr>
              <w:ind w:firstLine="175"/>
              <w:jc w:val="both"/>
              <w:rPr>
                <w:b/>
                <w:bCs/>
              </w:rPr>
            </w:pPr>
            <w:r w:rsidRPr="002D4BC3">
              <w:rPr>
                <w:bCs/>
              </w:rPr>
              <w:t>В целях единообразного использования терминологии по всему тексту Закона.</w:t>
            </w:r>
          </w:p>
          <w:p w:rsidR="001116CF" w:rsidRPr="002D4BC3" w:rsidRDefault="001116CF" w:rsidP="00AE49EC">
            <w:pPr>
              <w:ind w:firstLine="175"/>
              <w:jc w:val="both"/>
              <w:rPr>
                <w:b/>
                <w:bCs/>
              </w:rPr>
            </w:pPr>
          </w:p>
          <w:p w:rsidR="001116CF" w:rsidRPr="002D4BC3" w:rsidRDefault="001116CF" w:rsidP="00AE49EC">
            <w:pPr>
              <w:ind w:firstLine="175"/>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третий подпункта 17) пункта 15 статьи 1 проекта</w:t>
            </w:r>
          </w:p>
          <w:p w:rsidR="001116CF" w:rsidRPr="002D4BC3" w:rsidRDefault="001116CF" w:rsidP="00AE49EC">
            <w:pPr>
              <w:jc w:val="both"/>
            </w:pPr>
          </w:p>
          <w:p w:rsidR="001116CF" w:rsidRPr="002D4BC3" w:rsidRDefault="001116CF" w:rsidP="00AE49EC">
            <w:pPr>
              <w:jc w:val="both"/>
            </w:pPr>
            <w:r w:rsidRPr="002D4BC3">
              <w:t>(пункт 1 статьи 24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24. Порядок созыва собрания кредиторов</w:t>
            </w:r>
          </w:p>
          <w:p w:rsidR="001116CF" w:rsidRPr="002D4BC3" w:rsidRDefault="001116CF" w:rsidP="00AE49EC">
            <w:pPr>
              <w:jc w:val="both"/>
            </w:pPr>
            <w:r w:rsidRPr="002D4BC3">
              <w:t xml:space="preserve">      1. Организация и проведение собрания кредиторов осуществляются должником в случаях, предусмотренных настоящим Законом, или администратором.</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86"/>
              <w:jc w:val="both"/>
            </w:pPr>
            <w:r w:rsidRPr="002D4BC3">
              <w:t>17) пункт 1 статьи 24 изложить в следующей редакции:</w:t>
            </w:r>
          </w:p>
          <w:p w:rsidR="001116CF" w:rsidRPr="002D4BC3" w:rsidRDefault="001116CF" w:rsidP="00AE49EC">
            <w:pPr>
              <w:ind w:firstLine="86"/>
              <w:jc w:val="both"/>
            </w:pPr>
            <w:r w:rsidRPr="002D4BC3">
              <w:t>«Статья 24. Порядок созыва собрания кредиторов</w:t>
            </w:r>
          </w:p>
          <w:p w:rsidR="001116CF" w:rsidRPr="002D4BC3" w:rsidRDefault="001116CF" w:rsidP="00AE49EC">
            <w:pPr>
              <w:ind w:firstLine="86"/>
              <w:jc w:val="both"/>
            </w:pPr>
            <w:r w:rsidRPr="002D4BC3">
              <w:t>1. …</w:t>
            </w:r>
          </w:p>
          <w:p w:rsidR="001116CF" w:rsidRPr="002D4BC3" w:rsidRDefault="001116CF" w:rsidP="00AE49EC">
            <w:pPr>
              <w:ind w:firstLine="86"/>
              <w:jc w:val="both"/>
            </w:pPr>
            <w:r w:rsidRPr="002D4BC3">
              <w:t xml:space="preserve">Организация </w:t>
            </w:r>
            <w:r w:rsidRPr="002D4BC3">
              <w:rPr>
                <w:b/>
              </w:rPr>
              <w:t>и проведение</w:t>
            </w:r>
            <w:r w:rsidRPr="002D4BC3">
              <w:t xml:space="preserve"> собрания кредиторов </w:t>
            </w:r>
            <w:r w:rsidRPr="002D4BC3">
              <w:rPr>
                <w:b/>
              </w:rPr>
              <w:t>осуществляются</w:t>
            </w:r>
            <w:r w:rsidRPr="002D4BC3">
              <w:t xml:space="preserve"> комитетом кредиторов при рассмотрении </w:t>
            </w:r>
            <w:r w:rsidRPr="002D4BC3">
              <w:rPr>
                <w:b/>
              </w:rPr>
              <w:lastRenderedPageBreak/>
              <w:t>вопроса</w:t>
            </w:r>
            <w:r w:rsidRPr="002D4BC3">
              <w:t xml:space="preserve"> </w:t>
            </w:r>
            <w:r w:rsidRPr="002D4BC3">
              <w:rPr>
                <w:b/>
              </w:rPr>
              <w:t>отстранения реабилитационного или банкротного управляющего</w:t>
            </w: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0"/>
                <w:tab w:val="left" w:pos="567"/>
                <w:tab w:val="left" w:pos="851"/>
                <w:tab w:val="left" w:pos="993"/>
                <w:tab w:val="left" w:pos="1134"/>
              </w:tabs>
              <w:jc w:val="both"/>
              <w:rPr>
                <w:bCs/>
              </w:rPr>
            </w:pPr>
            <w:r w:rsidRPr="002D4BC3">
              <w:rPr>
                <w:bCs/>
              </w:rPr>
              <w:lastRenderedPageBreak/>
              <w:t>Абзац третий подпункта 17) пункта 15 статьи 1 проекта изложить в новой редакции:</w:t>
            </w:r>
          </w:p>
          <w:p w:rsidR="001116CF" w:rsidRPr="002D4BC3" w:rsidRDefault="001116CF" w:rsidP="00294BDB">
            <w:pPr>
              <w:tabs>
                <w:tab w:val="left" w:pos="0"/>
                <w:tab w:val="left" w:pos="567"/>
                <w:tab w:val="left" w:pos="851"/>
                <w:tab w:val="left" w:pos="993"/>
                <w:tab w:val="left" w:pos="1134"/>
              </w:tabs>
              <w:jc w:val="both"/>
              <w:rPr>
                <w:bCs/>
              </w:rPr>
            </w:pPr>
            <w:r w:rsidRPr="002D4BC3">
              <w:rPr>
                <w:bCs/>
              </w:rPr>
              <w:t xml:space="preserve">«Организация собрания кредиторов </w:t>
            </w:r>
            <w:r w:rsidRPr="002D4BC3">
              <w:rPr>
                <w:b/>
                <w:bCs/>
              </w:rPr>
              <w:t>осуществляется</w:t>
            </w:r>
            <w:r w:rsidRPr="002D4BC3">
              <w:rPr>
                <w:bCs/>
              </w:rPr>
              <w:t xml:space="preserve"> комитетом кредиторов при рассмотрении </w:t>
            </w:r>
            <w:r w:rsidRPr="002D4BC3">
              <w:rPr>
                <w:b/>
                <w:bCs/>
              </w:rPr>
              <w:t>вопрос</w:t>
            </w:r>
            <w:r w:rsidR="00294BDB">
              <w:rPr>
                <w:b/>
                <w:bCs/>
              </w:rPr>
              <w:t>а</w:t>
            </w:r>
            <w:r w:rsidRPr="002D4BC3">
              <w:rPr>
                <w:b/>
                <w:bCs/>
              </w:rPr>
              <w:t xml:space="preserve"> отстранения </w:t>
            </w:r>
            <w:r w:rsidRPr="002D4BC3">
              <w:rPr>
                <w:b/>
                <w:bCs/>
              </w:rPr>
              <w:lastRenderedPageBreak/>
              <w:t xml:space="preserve">реабилитационного  управляющего,  </w:t>
            </w:r>
            <w:r w:rsidR="00294BDB">
              <w:rPr>
                <w:b/>
                <w:bCs/>
              </w:rPr>
              <w:t xml:space="preserve">а также отстранение </w:t>
            </w:r>
            <w:r w:rsidRPr="002D4BC3">
              <w:rPr>
                <w:b/>
                <w:bCs/>
              </w:rPr>
              <w:t>банкротного управляющего и одновременного выбора банкротного управляющего</w:t>
            </w:r>
            <w:r w:rsidRPr="002D4BC3">
              <w:rPr>
                <w:bCs/>
              </w:rPr>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284"/>
              <w:jc w:val="both"/>
              <w:rPr>
                <w:b/>
              </w:rPr>
            </w:pPr>
          </w:p>
          <w:p w:rsidR="001116CF" w:rsidRPr="002D4BC3" w:rsidRDefault="001116CF" w:rsidP="00AE49EC">
            <w:pPr>
              <w:ind w:firstLine="284"/>
              <w:jc w:val="both"/>
            </w:pPr>
            <w:r w:rsidRPr="002D4BC3">
              <w:t xml:space="preserve">В связи с внесенными </w:t>
            </w:r>
            <w:r w:rsidRPr="002D4BC3">
              <w:lastRenderedPageBreak/>
              <w:t>изменениями в статью 94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второй </w:t>
            </w:r>
            <w:proofErr w:type="gramStart"/>
            <w:r w:rsidRPr="002D4BC3">
              <w:t xml:space="preserve">и  </w:t>
            </w:r>
            <w:r w:rsidRPr="002D4BC3">
              <w:rPr>
                <w:bCs/>
              </w:rPr>
              <w:t>третий</w:t>
            </w:r>
            <w:proofErr w:type="gramEnd"/>
            <w:r w:rsidRPr="002D4BC3">
              <w:rPr>
                <w:bCs/>
              </w:rPr>
              <w:t xml:space="preserve"> </w:t>
            </w:r>
            <w:r w:rsidRPr="002D4BC3">
              <w:t xml:space="preserve">  подпункта 18)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(части вторая и пятая пункта 1 статьи 25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25. Информационное сообщение о проведении собрания кредиторов</w:t>
            </w:r>
          </w:p>
          <w:p w:rsidR="001116CF" w:rsidRPr="002D4BC3" w:rsidRDefault="001116CF" w:rsidP="00AE49EC">
            <w:pPr>
              <w:jc w:val="both"/>
            </w:pPr>
            <w:r w:rsidRPr="002D4BC3">
              <w:t>…</w:t>
            </w:r>
          </w:p>
          <w:p w:rsidR="001116CF" w:rsidRPr="002D4BC3" w:rsidRDefault="001116CF" w:rsidP="00AE49EC">
            <w:pPr>
              <w:jc w:val="both"/>
            </w:pPr>
            <w:r w:rsidRPr="002D4BC3">
              <w:t xml:space="preserve"> При невозможности выявить сведения, необходимые для личного уведомления по месту постоянного или преимущественного </w:t>
            </w:r>
            <w:proofErr w:type="gramStart"/>
            <w:r w:rsidRPr="002D4BC3">
              <w:t>проживания</w:t>
            </w:r>
            <w:proofErr w:type="gramEnd"/>
            <w:r w:rsidRPr="002D4BC3">
              <w:t xml:space="preserve"> или месту нахождения, либо при наличии иных обстоятельств, делающих невозможным такое уведомление, надлежащим уведомлением таких лиц признается опубликование сведений о проведении собрания кредиторов в порядке, установленном в части первой настоящего пункта.</w:t>
            </w:r>
          </w:p>
          <w:p w:rsidR="001116CF" w:rsidRPr="002D4BC3" w:rsidRDefault="001116CF" w:rsidP="00294BDB">
            <w:pPr>
              <w:jc w:val="both"/>
            </w:pPr>
            <w:r w:rsidRPr="002D4BC3">
              <w:rPr>
                <w:b/>
              </w:rPr>
              <w:t xml:space="preserve">   Администратор</w:t>
            </w:r>
            <w:r w:rsidRPr="002D4BC3">
              <w:t xml:space="preserve"> в течение двух рабочих дней со дня направления кредиторам </w:t>
            </w:r>
            <w:r w:rsidRPr="002D4BC3">
              <w:lastRenderedPageBreak/>
              <w:t>уведомления о проведении собрания кредиторов направляет в уполномоченный орган уведомление о проведении собрания кредиторов на казахском и русском языках для размещения на интернет-ресурсе уполномоченного органа.</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86"/>
              <w:jc w:val="both"/>
              <w:rPr>
                <w:b/>
              </w:rPr>
            </w:pPr>
            <w:r w:rsidRPr="002D4BC3">
              <w:rPr>
                <w:b/>
              </w:rPr>
              <w:lastRenderedPageBreak/>
              <w:t>часть вторую пункта 1 изложить в следующей редакции:</w:t>
            </w:r>
          </w:p>
          <w:p w:rsidR="001116CF" w:rsidRPr="002D4BC3" w:rsidRDefault="001116CF" w:rsidP="00AE49EC">
            <w:pPr>
              <w:ind w:firstLine="86"/>
              <w:jc w:val="both"/>
            </w:pPr>
            <w:r w:rsidRPr="002D4BC3">
              <w:t xml:space="preserve">«При невозможности уведомить кредитора способом, предусмотренным подпунктом 2) части первой настоящего пункта, надлежащим уведомлением такого кредитора признается </w:t>
            </w:r>
            <w:r w:rsidRPr="002D4BC3">
              <w:rPr>
                <w:b/>
              </w:rPr>
              <w:t>опубликование сведений о проведении собрания кредиторов в порядке,</w:t>
            </w:r>
            <w:r w:rsidRPr="002D4BC3">
              <w:t xml:space="preserve"> </w:t>
            </w:r>
            <w:r w:rsidRPr="002D4BC3">
              <w:rPr>
                <w:b/>
              </w:rPr>
              <w:t>установленном</w:t>
            </w:r>
            <w:r w:rsidRPr="002D4BC3">
              <w:t xml:space="preserve"> подпунктом 1) части первой настоящего пункта.»;</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tabs>
                <w:tab w:val="left" w:pos="0"/>
                <w:tab w:val="left" w:pos="567"/>
                <w:tab w:val="left" w:pos="851"/>
                <w:tab w:val="left" w:pos="993"/>
                <w:tab w:val="left" w:pos="1134"/>
              </w:tabs>
              <w:ind w:left="0" w:firstLine="316"/>
              <w:jc w:val="both"/>
              <w:rPr>
                <w:bCs/>
              </w:rPr>
            </w:pPr>
            <w:r w:rsidRPr="002D4BC3">
              <w:rPr>
                <w:bCs/>
              </w:rPr>
              <w:t xml:space="preserve">Абзацы второй и третий </w:t>
            </w:r>
            <w:r w:rsidRPr="002D4BC3">
              <w:t>подпункта 18) пункта 15 статьи 1 проекта</w:t>
            </w:r>
            <w:r w:rsidRPr="002D4BC3">
              <w:rPr>
                <w:bCs/>
              </w:rPr>
              <w:t xml:space="preserve"> изложить в следующей редакции:</w:t>
            </w:r>
          </w:p>
          <w:p w:rsidR="001116CF" w:rsidRPr="002D4BC3" w:rsidRDefault="001116CF" w:rsidP="00294BDB">
            <w:pPr>
              <w:pStyle w:val="a6"/>
              <w:tabs>
                <w:tab w:val="left" w:pos="0"/>
                <w:tab w:val="left" w:pos="567"/>
                <w:tab w:val="left" w:pos="851"/>
                <w:tab w:val="left" w:pos="993"/>
                <w:tab w:val="left" w:pos="1134"/>
              </w:tabs>
              <w:ind w:left="0" w:firstLine="204"/>
              <w:jc w:val="both"/>
              <w:rPr>
                <w:bCs/>
              </w:rPr>
            </w:pPr>
            <w:r w:rsidRPr="002D4BC3">
              <w:rPr>
                <w:bCs/>
              </w:rPr>
              <w:t>«в пункте 1:</w:t>
            </w:r>
          </w:p>
          <w:p w:rsidR="001116CF" w:rsidRPr="002D4BC3" w:rsidRDefault="00294BDB" w:rsidP="00294BDB">
            <w:pPr>
              <w:pStyle w:val="a6"/>
              <w:tabs>
                <w:tab w:val="left" w:pos="0"/>
                <w:tab w:val="left" w:pos="567"/>
                <w:tab w:val="left" w:pos="851"/>
                <w:tab w:val="left" w:pos="993"/>
                <w:tab w:val="left" w:pos="1134"/>
              </w:tabs>
              <w:ind w:left="0" w:firstLine="62"/>
              <w:jc w:val="both"/>
              <w:rPr>
                <w:bCs/>
              </w:rPr>
            </w:pPr>
            <w:r>
              <w:rPr>
                <w:bCs/>
              </w:rPr>
              <w:t xml:space="preserve">  </w:t>
            </w:r>
            <w:r w:rsidR="001116CF" w:rsidRPr="002D4BC3">
              <w:rPr>
                <w:bCs/>
              </w:rPr>
              <w:t>«часть вторую изложить в следующе редакции:»;</w:t>
            </w:r>
          </w:p>
          <w:p w:rsidR="001116CF" w:rsidRPr="002D4BC3" w:rsidRDefault="001116CF" w:rsidP="00AE49EC">
            <w:pPr>
              <w:ind w:firstLine="86"/>
              <w:jc w:val="both"/>
            </w:pPr>
            <w:r w:rsidRPr="002D4BC3">
              <w:t xml:space="preserve">«При невозможности уведомить кредитора способом, предусмотренным подпунктом 2) части первой настоящего пункта, надлежащим уведомлением такого кредитора признается </w:t>
            </w:r>
            <w:r w:rsidRPr="002D4BC3">
              <w:rPr>
                <w:b/>
              </w:rPr>
              <w:t>способ, установленный</w:t>
            </w:r>
            <w:r w:rsidRPr="002D4BC3">
              <w:t xml:space="preserve"> подпунктом 1) части первой настоящего пункта.»;</w:t>
            </w:r>
          </w:p>
          <w:p w:rsidR="001116CF" w:rsidRPr="002D4BC3" w:rsidRDefault="001116CF" w:rsidP="00AE49EC">
            <w:pPr>
              <w:pStyle w:val="a6"/>
              <w:tabs>
                <w:tab w:val="left" w:pos="0"/>
                <w:tab w:val="left" w:pos="567"/>
                <w:tab w:val="left" w:pos="851"/>
                <w:tab w:val="left" w:pos="993"/>
                <w:tab w:val="left" w:pos="1134"/>
              </w:tabs>
              <w:ind w:left="0" w:firstLine="316"/>
              <w:jc w:val="both"/>
            </w:pPr>
            <w:r w:rsidRPr="002D4BC3">
              <w:t>часть пятую после слова «</w:t>
            </w:r>
            <w:r w:rsidRPr="002D4BC3">
              <w:rPr>
                <w:b/>
              </w:rPr>
              <w:t>Администратор</w:t>
            </w:r>
            <w:r w:rsidRPr="002D4BC3">
              <w:t xml:space="preserve">» </w:t>
            </w:r>
            <w:r w:rsidRPr="002D4BC3">
              <w:lastRenderedPageBreak/>
              <w:t xml:space="preserve">дополнить словами </w:t>
            </w:r>
            <w:r w:rsidRPr="002D4BC3">
              <w:rPr>
                <w:b/>
              </w:rPr>
              <w:t>«, а в случаях организации собрания кредиторов комитетом кредиторов – председатель комитета кредиторов,</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284"/>
              <w:jc w:val="both"/>
              <w:rPr>
                <w:b/>
              </w:rPr>
            </w:pPr>
            <w:r w:rsidRPr="002D4BC3">
              <w:rPr>
                <w:bCs/>
              </w:rPr>
              <w:t>Редакционная правка.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w:t>
            </w:r>
            <w:r w:rsidRPr="002D4BC3">
              <w:rPr>
                <w:bCs/>
              </w:rPr>
              <w:t xml:space="preserve">третий </w:t>
            </w:r>
            <w:r w:rsidRPr="002D4BC3">
              <w:t xml:space="preserve">  подпункта 19)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2 статьи 26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26. Порядок принятия решений собранием кредиторов при реабилитационной процедуре и процедуре банкротства</w:t>
            </w:r>
          </w:p>
          <w:p w:rsidR="001116CF" w:rsidRPr="002D4BC3" w:rsidRDefault="001116CF" w:rsidP="00AE49EC">
            <w:pPr>
              <w:jc w:val="both"/>
            </w:pPr>
            <w:r w:rsidRPr="002D4BC3">
              <w:t>…</w:t>
            </w:r>
          </w:p>
          <w:p w:rsidR="001116CF" w:rsidRPr="002D4BC3" w:rsidRDefault="001116CF" w:rsidP="00AE49EC">
            <w:pPr>
              <w:jc w:val="both"/>
            </w:pPr>
            <w:r w:rsidRPr="002D4BC3">
              <w:t xml:space="preserve">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собранием кредиторов. Повторно созванное собрание кредиторов правомочно в случае участия в нем </w:t>
            </w:r>
            <w:r w:rsidRPr="002D4BC3">
              <w:lastRenderedPageBreak/>
              <w:t xml:space="preserve">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собранием кредиторов, при условии, что о времени и месте проведения собрания кредиторов кредиторы </w:t>
            </w:r>
            <w:r w:rsidRPr="002D4BC3">
              <w:rPr>
                <w:b/>
              </w:rPr>
              <w:t>были</w:t>
            </w:r>
            <w:r w:rsidRPr="002D4BC3">
              <w:t xml:space="preserve"> надлежащим образом уведомлены.</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rPr>
                <w:b/>
              </w:rPr>
            </w:pPr>
            <w:r w:rsidRPr="002D4BC3">
              <w:rPr>
                <w:b/>
              </w:rPr>
              <w:lastRenderedPageBreak/>
              <w:t xml:space="preserve">«2.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собранием кредиторов. Повторно созванное собрание кредиторов правомочно при участии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w:t>
            </w:r>
            <w:r w:rsidRPr="002D4BC3">
              <w:rPr>
                <w:b/>
              </w:rPr>
              <w:lastRenderedPageBreak/>
              <w:t>собранием кредиторов, при условии, что о времени и месте проведения собрания кредиторов кредиторы надлежащим образом уведомлены.»;</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Абзац третий   подпункта 19) пункта 15 статьи 1 проекта изложить в следующей редакции:</w:t>
            </w:r>
          </w:p>
          <w:p w:rsidR="001116CF" w:rsidRPr="002D4BC3" w:rsidRDefault="001116CF" w:rsidP="00AE49EC">
            <w:pPr>
              <w:ind w:firstLine="316"/>
              <w:jc w:val="both"/>
            </w:pPr>
            <w:r w:rsidRPr="002D4BC3">
              <w:t xml:space="preserve">«2.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собранием кредиторов. </w:t>
            </w:r>
          </w:p>
          <w:p w:rsidR="001116CF" w:rsidRPr="002D4BC3" w:rsidRDefault="001116CF" w:rsidP="00AE49EC">
            <w:pPr>
              <w:ind w:firstLine="316"/>
              <w:jc w:val="both"/>
              <w:rPr>
                <w:b/>
              </w:rPr>
            </w:pPr>
            <w:r w:rsidRPr="002D4BC3">
              <w:rPr>
                <w:b/>
              </w:rPr>
              <w:t xml:space="preserve">При правомочности собрания кредиторов с учетом положений </w:t>
            </w:r>
            <w:r w:rsidRPr="002D4BC3">
              <w:rPr>
                <w:b/>
              </w:rPr>
              <w:lastRenderedPageBreak/>
              <w:t xml:space="preserve">части первой настоящего пункта перенос рассмотрения вопросов, включенных в повестку дня собрания кредиторов, не допускается. </w:t>
            </w:r>
          </w:p>
          <w:p w:rsidR="001116CF" w:rsidRPr="002D4BC3" w:rsidRDefault="001116CF" w:rsidP="00AE49EC">
            <w:pPr>
              <w:ind w:firstLine="316"/>
              <w:jc w:val="both"/>
            </w:pPr>
            <w:r w:rsidRPr="002D4BC3">
              <w:t>Повторно созванное собрание кредиторов правомочно в случае участия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собранием кредиторов, при условии, что о времени и месте проведения собрания кредиторов кредиторы надлежащим образом уведомлены.»;</w:t>
            </w:r>
          </w:p>
          <w:p w:rsidR="001116CF" w:rsidRPr="002D4BC3" w:rsidRDefault="001116CF" w:rsidP="00AE49EC">
            <w:pPr>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284"/>
              <w:jc w:val="both"/>
              <w:rPr>
                <w:b/>
              </w:rPr>
            </w:pPr>
            <w:r w:rsidRPr="002D4BC3">
              <w:t>В целях исключения фактов необоснованного затягивания процедур в связи с неоднократным переносом рассмотрения собранием кредиторов вопросов, входящих в повестку дня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Абзацы шестой, десятый, двенадцатый и </w:t>
            </w:r>
            <w:r w:rsidRPr="002D4BC3">
              <w:lastRenderedPageBreak/>
              <w:t>пятнадцатый подпункта 19) пункта 15 статьи 1 проекта</w:t>
            </w:r>
          </w:p>
          <w:p w:rsidR="001116CF" w:rsidRPr="002D4BC3" w:rsidRDefault="001116CF" w:rsidP="00AE49EC">
            <w:pPr>
              <w:jc w:val="center"/>
            </w:pPr>
          </w:p>
          <w:p w:rsidR="001116CF" w:rsidRPr="002D4BC3" w:rsidRDefault="001116CF" w:rsidP="00AE49EC">
            <w:pPr>
              <w:jc w:val="center"/>
            </w:pPr>
            <w:r w:rsidRPr="002D4BC3">
              <w:t>(пункты 3, 4 и 5 статьи 26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beforeAutospacing="0" w:after="0" w:afterAutospacing="0"/>
              <w:ind w:firstLine="175"/>
              <w:jc w:val="both"/>
              <w:rPr>
                <w:rFonts w:eastAsia="Calibri"/>
                <w:b w:val="0"/>
                <w:bCs w:val="0"/>
                <w:sz w:val="24"/>
                <w:szCs w:val="24"/>
                <w:lang w:eastAsia="en-US"/>
              </w:rPr>
            </w:pPr>
            <w:r w:rsidRPr="002D4BC3">
              <w:rPr>
                <w:rFonts w:eastAsia="Calibri"/>
                <w:b w:val="0"/>
                <w:bCs w:val="0"/>
                <w:sz w:val="24"/>
                <w:szCs w:val="24"/>
                <w:lang w:eastAsia="en-US"/>
              </w:rPr>
              <w:lastRenderedPageBreak/>
              <w:t xml:space="preserve">Статья 26. Порядок принятия решений собранием кредиторов при реабилитационной </w:t>
            </w:r>
            <w:r w:rsidRPr="002D4BC3">
              <w:rPr>
                <w:rFonts w:eastAsia="Calibri"/>
                <w:b w:val="0"/>
                <w:bCs w:val="0"/>
                <w:sz w:val="24"/>
                <w:szCs w:val="24"/>
                <w:lang w:eastAsia="en-US"/>
              </w:rPr>
              <w:lastRenderedPageBreak/>
              <w:t>процедуре и процедуре банкротства</w:t>
            </w:r>
          </w:p>
          <w:p w:rsidR="001116CF" w:rsidRPr="002D4BC3" w:rsidRDefault="001116CF" w:rsidP="00AE49EC">
            <w:pPr>
              <w:pStyle w:val="3"/>
              <w:spacing w:before="0" w:beforeAutospacing="0" w:after="0" w:afterAutospacing="0"/>
              <w:ind w:firstLine="175"/>
              <w:jc w:val="both"/>
              <w:rPr>
                <w:rFonts w:eastAsia="Calibri"/>
                <w:b w:val="0"/>
                <w:bCs w:val="0"/>
                <w:sz w:val="24"/>
                <w:szCs w:val="24"/>
                <w:lang w:eastAsia="en-US"/>
              </w:rPr>
            </w:pPr>
            <w:r w:rsidRPr="002D4BC3">
              <w:rPr>
                <w:rFonts w:eastAsia="Calibri"/>
                <w:b w:val="0"/>
                <w:bCs w:val="0"/>
                <w:sz w:val="24"/>
                <w:szCs w:val="24"/>
                <w:lang w:eastAsia="en-US"/>
              </w:rPr>
              <w:t>…</w:t>
            </w:r>
          </w:p>
          <w:p w:rsidR="001116CF" w:rsidRPr="002D4BC3" w:rsidRDefault="001116CF" w:rsidP="00AE49EC">
            <w:pPr>
              <w:pStyle w:val="3"/>
              <w:spacing w:before="0" w:beforeAutospacing="0" w:after="0" w:afterAutospacing="0"/>
              <w:ind w:firstLine="175"/>
              <w:jc w:val="both"/>
              <w:rPr>
                <w:rFonts w:eastAsia="Calibri"/>
                <w:b w:val="0"/>
                <w:bCs w:val="0"/>
                <w:sz w:val="24"/>
                <w:szCs w:val="24"/>
                <w:lang w:eastAsia="en-US"/>
              </w:rPr>
            </w:pPr>
            <w:r w:rsidRPr="002D4BC3">
              <w:rPr>
                <w:rFonts w:eastAsia="Calibri"/>
                <w:b w:val="0"/>
                <w:bCs w:val="0"/>
                <w:sz w:val="24"/>
                <w:szCs w:val="24"/>
                <w:lang w:eastAsia="en-US"/>
              </w:rPr>
              <w:t xml:space="preserve"> 3. …</w:t>
            </w:r>
          </w:p>
          <w:p w:rsidR="001116CF" w:rsidRPr="002D4BC3" w:rsidRDefault="001116CF" w:rsidP="00AE49EC">
            <w:pPr>
              <w:pStyle w:val="3"/>
              <w:spacing w:before="0" w:beforeAutospacing="0" w:after="0" w:afterAutospacing="0"/>
              <w:ind w:firstLine="175"/>
              <w:jc w:val="both"/>
              <w:rPr>
                <w:rFonts w:eastAsia="Calibri"/>
                <w:b w:val="0"/>
                <w:bCs w:val="0"/>
                <w:sz w:val="24"/>
                <w:szCs w:val="24"/>
                <w:lang w:eastAsia="en-US"/>
              </w:rPr>
            </w:pPr>
            <w:r w:rsidRPr="002D4BC3">
              <w:rPr>
                <w:rFonts w:eastAsia="Calibri"/>
                <w:b w:val="0"/>
                <w:bCs w:val="0"/>
                <w:sz w:val="24"/>
                <w:szCs w:val="24"/>
                <w:lang w:eastAsia="en-US"/>
              </w:rPr>
              <w:t>Администратор для принятия решений кредиторами определяет число голосов каждого кредитора по принципу "один тенге требований – один голос".</w:t>
            </w:r>
          </w:p>
          <w:p w:rsidR="001116CF" w:rsidRPr="002D4BC3" w:rsidRDefault="001116CF" w:rsidP="00AE49EC">
            <w:pPr>
              <w:pStyle w:val="3"/>
              <w:spacing w:before="0" w:beforeAutospacing="0" w:after="0" w:afterAutospacing="0"/>
              <w:ind w:firstLine="175"/>
              <w:jc w:val="both"/>
              <w:rPr>
                <w:rFonts w:eastAsia="Calibri"/>
                <w:b w:val="0"/>
                <w:bCs w:val="0"/>
                <w:sz w:val="24"/>
                <w:szCs w:val="24"/>
                <w:lang w:eastAsia="en-US"/>
              </w:rPr>
            </w:pPr>
            <w:r w:rsidRPr="002D4BC3">
              <w:rPr>
                <w:rFonts w:eastAsia="Calibri"/>
                <w:b w:val="0"/>
                <w:bCs w:val="0"/>
                <w:sz w:val="24"/>
                <w:szCs w:val="24"/>
                <w:lang w:eastAsia="en-US"/>
              </w:rPr>
              <w:t>…</w:t>
            </w:r>
          </w:p>
          <w:p w:rsidR="001116CF" w:rsidRPr="002D4BC3" w:rsidRDefault="001116CF" w:rsidP="00AE49EC">
            <w:pPr>
              <w:pStyle w:val="3"/>
              <w:spacing w:before="0" w:beforeAutospacing="0" w:after="0" w:afterAutospacing="0"/>
              <w:ind w:firstLine="175"/>
              <w:jc w:val="both"/>
              <w:rPr>
                <w:rFonts w:eastAsia="Calibri"/>
                <w:b w:val="0"/>
                <w:bCs w:val="0"/>
                <w:sz w:val="24"/>
                <w:szCs w:val="24"/>
                <w:lang w:eastAsia="en-US"/>
              </w:rPr>
            </w:pPr>
            <w:r w:rsidRPr="002D4BC3">
              <w:rPr>
                <w:rFonts w:eastAsia="Calibri"/>
                <w:b w:val="0"/>
                <w:bCs w:val="0"/>
                <w:sz w:val="24"/>
                <w:szCs w:val="24"/>
                <w:lang w:eastAsia="en-US"/>
              </w:rPr>
              <w:t>4. При принятии решений собранием кредиторов не имеют права голоса:</w:t>
            </w:r>
          </w:p>
          <w:p w:rsidR="001116CF" w:rsidRPr="002D4BC3" w:rsidRDefault="001116CF" w:rsidP="00AE49EC">
            <w:pPr>
              <w:pStyle w:val="3"/>
              <w:spacing w:before="0" w:beforeAutospacing="0" w:after="0" w:afterAutospacing="0"/>
              <w:ind w:firstLine="175"/>
              <w:jc w:val="both"/>
              <w:rPr>
                <w:rFonts w:eastAsia="Calibri"/>
                <w:b w:val="0"/>
                <w:bCs w:val="0"/>
                <w:sz w:val="24"/>
                <w:szCs w:val="24"/>
                <w:lang w:eastAsia="en-US"/>
              </w:rPr>
            </w:pPr>
            <w:r w:rsidRPr="002D4BC3">
              <w:rPr>
                <w:rFonts w:eastAsia="Calibri"/>
                <w:b w:val="0"/>
                <w:bCs w:val="0"/>
                <w:sz w:val="24"/>
                <w:szCs w:val="24"/>
                <w:lang w:eastAsia="en-US"/>
              </w:rPr>
              <w:t>1) кредиторы, лишенные права голоса в соответствии с пунктом 3 статьи 72 или пунктом 4 статьи 90 настоящего Закона;</w:t>
            </w:r>
          </w:p>
          <w:p w:rsidR="001116CF" w:rsidRPr="002D4BC3" w:rsidRDefault="001116CF" w:rsidP="00AE49EC">
            <w:pPr>
              <w:pStyle w:val="3"/>
              <w:spacing w:before="0" w:beforeAutospacing="0" w:after="0" w:afterAutospacing="0"/>
              <w:ind w:firstLine="175"/>
              <w:jc w:val="both"/>
              <w:rPr>
                <w:rFonts w:eastAsia="Calibri"/>
                <w:b w:val="0"/>
                <w:bCs w:val="0"/>
                <w:sz w:val="24"/>
                <w:szCs w:val="24"/>
                <w:lang w:eastAsia="en-US"/>
              </w:rPr>
            </w:pPr>
            <w:r w:rsidRPr="002D4BC3">
              <w:rPr>
                <w:rFonts w:eastAsia="Calibri"/>
                <w:b w:val="0"/>
                <w:bCs w:val="0"/>
                <w:sz w:val="24"/>
                <w:szCs w:val="24"/>
                <w:lang w:eastAsia="en-US"/>
              </w:rPr>
              <w:t>…</w:t>
            </w:r>
          </w:p>
          <w:p w:rsidR="001116CF" w:rsidRPr="002D4BC3" w:rsidRDefault="001116CF" w:rsidP="00AE49EC">
            <w:pPr>
              <w:pStyle w:val="3"/>
              <w:spacing w:before="0" w:beforeAutospacing="0" w:after="0" w:afterAutospacing="0"/>
              <w:ind w:firstLine="175"/>
              <w:jc w:val="both"/>
              <w:rPr>
                <w:rFonts w:eastAsia="Calibri"/>
                <w:b w:val="0"/>
                <w:bCs w:val="0"/>
                <w:sz w:val="24"/>
                <w:szCs w:val="24"/>
                <w:lang w:eastAsia="en-US"/>
              </w:rPr>
            </w:pPr>
            <w:r w:rsidRPr="002D4BC3">
              <w:rPr>
                <w:rFonts w:eastAsia="Calibri"/>
                <w:b w:val="0"/>
                <w:bCs w:val="0"/>
                <w:sz w:val="24"/>
                <w:szCs w:val="24"/>
                <w:lang w:eastAsia="en-US"/>
              </w:rPr>
              <w:t>5. Должник или администратор до открытия собрания кредиторов проводит регистрацию участников собрания.</w:t>
            </w:r>
          </w:p>
          <w:p w:rsidR="001116CF" w:rsidRPr="002D4BC3" w:rsidRDefault="001116CF" w:rsidP="00AE49EC">
            <w:pPr>
              <w:rPr>
                <w:b/>
                <w:bCs/>
              </w:rPr>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67"/>
              <w:jc w:val="both"/>
            </w:pPr>
            <w:r w:rsidRPr="002D4BC3">
              <w:lastRenderedPageBreak/>
              <w:t>19) в статье 26:</w:t>
            </w:r>
          </w:p>
          <w:p w:rsidR="001116CF" w:rsidRPr="002D4BC3" w:rsidRDefault="001116CF" w:rsidP="00AE49EC">
            <w:pPr>
              <w:ind w:firstLine="167"/>
              <w:jc w:val="both"/>
            </w:pPr>
            <w:r w:rsidRPr="002D4BC3">
              <w:t>…</w:t>
            </w:r>
          </w:p>
          <w:p w:rsidR="001116CF" w:rsidRPr="002D4BC3" w:rsidRDefault="001116CF" w:rsidP="00AE49EC">
            <w:pPr>
              <w:shd w:val="clear" w:color="auto" w:fill="FFFFFF" w:themeFill="background1"/>
              <w:ind w:firstLine="167"/>
              <w:jc w:val="both"/>
            </w:pPr>
            <w:r w:rsidRPr="002D4BC3">
              <w:t xml:space="preserve">в пункте 3: </w:t>
            </w:r>
          </w:p>
          <w:p w:rsidR="001116CF" w:rsidRPr="002D4BC3" w:rsidRDefault="001116CF" w:rsidP="00AE49EC">
            <w:pPr>
              <w:shd w:val="clear" w:color="auto" w:fill="FFFFFF" w:themeFill="background1"/>
              <w:ind w:firstLine="167"/>
              <w:jc w:val="both"/>
            </w:pPr>
            <w:r w:rsidRPr="002D4BC3">
              <w:t>часть вторую изложить в следующей редакции:</w:t>
            </w:r>
          </w:p>
          <w:p w:rsidR="001116CF" w:rsidRPr="002D4BC3" w:rsidRDefault="001116CF" w:rsidP="00AE49EC">
            <w:pPr>
              <w:shd w:val="clear" w:color="auto" w:fill="FFFFFF" w:themeFill="background1"/>
              <w:ind w:firstLine="167"/>
              <w:jc w:val="both"/>
            </w:pPr>
            <w:r w:rsidRPr="002D4BC3">
              <w:lastRenderedPageBreak/>
              <w:t xml:space="preserve">«Администратор, а в случаях </w:t>
            </w:r>
            <w:r w:rsidRPr="002D4BC3">
              <w:rPr>
                <w:b/>
              </w:rPr>
              <w:t xml:space="preserve">проведения </w:t>
            </w:r>
            <w:r w:rsidRPr="002D4BC3">
              <w:t>собрания кредиторов комитетом кредиторов – председатель комитета кредиторов, для принятия решений кредиторами определяет число голосов каждого кредитора по принципу «один тенге требований – один голос».»;</w:t>
            </w:r>
          </w:p>
          <w:p w:rsidR="001116CF" w:rsidRPr="002D4BC3" w:rsidRDefault="001116CF" w:rsidP="00AE49EC">
            <w:pPr>
              <w:shd w:val="clear" w:color="auto" w:fill="FFFFFF" w:themeFill="background1"/>
              <w:ind w:firstLine="167"/>
              <w:jc w:val="both"/>
            </w:pPr>
            <w:r w:rsidRPr="002D4BC3">
              <w:t>…</w:t>
            </w:r>
          </w:p>
          <w:p w:rsidR="001116CF" w:rsidRPr="002D4BC3" w:rsidRDefault="001116CF" w:rsidP="00AE49EC">
            <w:pPr>
              <w:shd w:val="clear" w:color="auto" w:fill="FFFFFF" w:themeFill="background1"/>
              <w:ind w:firstLine="167"/>
              <w:jc w:val="both"/>
            </w:pPr>
            <w:r w:rsidRPr="002D4BC3">
              <w:t>подпункт 1) части первой пункта 4 изложить в следующей редакции:</w:t>
            </w:r>
          </w:p>
          <w:p w:rsidR="001116CF" w:rsidRPr="002D4BC3" w:rsidRDefault="001116CF" w:rsidP="00AE49EC">
            <w:pPr>
              <w:shd w:val="clear" w:color="auto" w:fill="FFFFFF" w:themeFill="background1"/>
              <w:ind w:firstLine="167"/>
              <w:jc w:val="both"/>
            </w:pPr>
            <w:r w:rsidRPr="002D4BC3">
              <w:t>«1) кредиторы, лишенные права голоса в соответствии с пунктом 3 статьи 72, пунктом 5 статьи 90, частью второй пункта 1 статьи 104 настоящего Закона;»;</w:t>
            </w:r>
          </w:p>
          <w:p w:rsidR="001116CF" w:rsidRPr="002D4BC3" w:rsidRDefault="001116CF" w:rsidP="00AE49EC">
            <w:pPr>
              <w:shd w:val="clear" w:color="auto" w:fill="FFFFFF" w:themeFill="background1"/>
              <w:ind w:firstLine="167"/>
              <w:jc w:val="both"/>
            </w:pPr>
            <w:r w:rsidRPr="002D4BC3">
              <w:t>пункт 5 изложить в следующей редакции:</w:t>
            </w:r>
          </w:p>
          <w:p w:rsidR="001116CF" w:rsidRPr="002D4BC3" w:rsidRDefault="001116CF" w:rsidP="00AE49EC">
            <w:pPr>
              <w:shd w:val="clear" w:color="auto" w:fill="FFFFFF" w:themeFill="background1"/>
              <w:ind w:firstLine="167"/>
              <w:jc w:val="both"/>
            </w:pPr>
            <w:r w:rsidRPr="002D4BC3">
              <w:t xml:space="preserve">«5. Администратор, а в случаях </w:t>
            </w:r>
            <w:r w:rsidRPr="002D4BC3">
              <w:rPr>
                <w:b/>
              </w:rPr>
              <w:t xml:space="preserve">проведения </w:t>
            </w:r>
            <w:r w:rsidRPr="002D4BC3">
              <w:t>собрания кредиторов комитетом кредиторов – председатель комитета кредиторов, до открытия собрания кредиторов проводит регистрацию участников собрания.</w:t>
            </w:r>
          </w:p>
          <w:p w:rsidR="001116CF" w:rsidRPr="002D4BC3" w:rsidRDefault="001116CF" w:rsidP="00AE49EC">
            <w:pPr>
              <w:shd w:val="clear" w:color="auto" w:fill="FFFFFF" w:themeFill="background1"/>
              <w:ind w:firstLine="167"/>
              <w:jc w:val="both"/>
            </w:pPr>
            <w:r w:rsidRPr="002D4BC3">
              <w:t>…</w:t>
            </w:r>
          </w:p>
          <w:p w:rsidR="001116CF" w:rsidRPr="002D4BC3" w:rsidRDefault="001116CF" w:rsidP="00AE49EC">
            <w:pPr>
              <w:shd w:val="clear" w:color="auto" w:fill="FFFFFF" w:themeFill="background1"/>
              <w:ind w:firstLine="167"/>
              <w:jc w:val="both"/>
              <w:rPr>
                <w:b/>
              </w:rPr>
            </w:pPr>
            <w:r w:rsidRPr="002D4BC3">
              <w:rPr>
                <w:b/>
              </w:rPr>
              <w:lastRenderedPageBreak/>
              <w:t>При проведении собрания кредиторов комитетом кредиторов подписание протокола собрания кредиторов администратором не требуется.</w:t>
            </w:r>
          </w:p>
          <w:p w:rsidR="001116CF" w:rsidRPr="002D4BC3" w:rsidRDefault="001116CF" w:rsidP="00AE49EC">
            <w:pPr>
              <w:shd w:val="clear" w:color="auto" w:fill="FFFFFF" w:themeFill="background1"/>
              <w:ind w:firstLine="167"/>
              <w:jc w:val="both"/>
            </w:pPr>
            <w:r w:rsidRPr="002D4BC3">
              <w:t>…»;</w:t>
            </w:r>
          </w:p>
          <w:p w:rsidR="001116CF" w:rsidRPr="002D4BC3" w:rsidRDefault="001116CF" w:rsidP="00AE49EC">
            <w:pPr>
              <w:shd w:val="clear" w:color="auto" w:fill="FFFFFF" w:themeFill="background1"/>
              <w:ind w:firstLine="167"/>
              <w:jc w:val="both"/>
            </w:pPr>
          </w:p>
          <w:p w:rsidR="001116CF" w:rsidRPr="002D4BC3" w:rsidRDefault="001116CF" w:rsidP="00AE49EC">
            <w:pPr>
              <w:ind w:firstLine="167"/>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19) пункта 15 статьи 1 проекта:</w:t>
            </w:r>
          </w:p>
          <w:p w:rsidR="001116CF" w:rsidRPr="002D4BC3" w:rsidRDefault="001116CF" w:rsidP="00AE49EC">
            <w:pPr>
              <w:ind w:firstLine="175"/>
              <w:jc w:val="both"/>
            </w:pPr>
            <w:r w:rsidRPr="002D4BC3">
              <w:t xml:space="preserve">в абзацах шестом </w:t>
            </w:r>
            <w:proofErr w:type="gramStart"/>
            <w:r w:rsidRPr="002D4BC3">
              <w:t>и  двенадцатом</w:t>
            </w:r>
            <w:proofErr w:type="gramEnd"/>
            <w:r w:rsidRPr="002D4BC3">
              <w:t xml:space="preserve"> слова </w:t>
            </w:r>
            <w:r w:rsidRPr="002D4BC3">
              <w:rPr>
                <w:b/>
              </w:rPr>
              <w:t xml:space="preserve">«проведения», </w:t>
            </w:r>
            <w:r w:rsidRPr="002D4BC3">
              <w:rPr>
                <w:b/>
              </w:rPr>
              <w:lastRenderedPageBreak/>
              <w:t xml:space="preserve">«проведении» </w:t>
            </w:r>
            <w:r w:rsidRPr="002D4BC3">
              <w:t>заменить словом «</w:t>
            </w:r>
            <w:r w:rsidRPr="002D4BC3">
              <w:rPr>
                <w:b/>
              </w:rPr>
              <w:t>организации</w:t>
            </w:r>
            <w:r w:rsidRPr="002D4BC3">
              <w:t>»;</w:t>
            </w:r>
          </w:p>
          <w:p w:rsidR="001116CF" w:rsidRPr="002D4BC3" w:rsidRDefault="001116CF" w:rsidP="00AE49EC">
            <w:pPr>
              <w:ind w:firstLine="175"/>
              <w:jc w:val="both"/>
            </w:pPr>
            <w:r w:rsidRPr="002D4BC3">
              <w:t xml:space="preserve">в абзаце </w:t>
            </w:r>
            <w:proofErr w:type="gramStart"/>
            <w:r w:rsidRPr="002D4BC3">
              <w:t>десятом  слова</w:t>
            </w:r>
            <w:proofErr w:type="gramEnd"/>
            <w:r w:rsidRPr="002D4BC3">
              <w:t xml:space="preserve">  «</w:t>
            </w:r>
            <w:r w:rsidRPr="002D4BC3">
              <w:rPr>
                <w:b/>
              </w:rPr>
              <w:t>, частью второй пункта 1 статьи 104</w:t>
            </w:r>
            <w:r w:rsidRPr="002D4BC3">
              <w:t>» исключить;</w:t>
            </w:r>
          </w:p>
          <w:p w:rsidR="001116CF" w:rsidRPr="002D4BC3" w:rsidRDefault="001116CF" w:rsidP="00AE49EC">
            <w:pPr>
              <w:ind w:firstLine="175"/>
              <w:jc w:val="both"/>
            </w:pPr>
            <w:r w:rsidRPr="002D4BC3">
              <w:t>абзац пятнадцатый изложить в следующей редакции:</w:t>
            </w:r>
          </w:p>
          <w:p w:rsidR="001116CF" w:rsidRPr="002D4BC3" w:rsidRDefault="001116CF" w:rsidP="00AE49EC">
            <w:pPr>
              <w:ind w:firstLine="175"/>
              <w:jc w:val="both"/>
            </w:pPr>
            <w:r w:rsidRPr="002D4BC3">
              <w:t>«</w:t>
            </w:r>
            <w:r w:rsidRPr="002D4BC3">
              <w:rPr>
                <w:b/>
              </w:rPr>
              <w:t>Подписание протокола собрания кредиторов администратором не требуется при организации собрания кредиторов комитетом кредиторов в случаях, предусмотренных подпунктами 10-1) и 10-2) статьи 76 и подпунктом 7) статьи 94 настоящего Закона.».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rPr>
            </w:pPr>
            <w:r w:rsidRPr="002D4BC3">
              <w:rPr>
                <w:b/>
              </w:rPr>
              <w:lastRenderedPageBreak/>
              <w:t>Комитет по финансам и бюджету</w:t>
            </w:r>
          </w:p>
          <w:p w:rsidR="001116CF" w:rsidRPr="002D4BC3" w:rsidRDefault="001116CF" w:rsidP="00AE49EC">
            <w:pPr>
              <w:ind w:firstLine="176"/>
              <w:jc w:val="both"/>
              <w:rPr>
                <w:b/>
              </w:rPr>
            </w:pPr>
            <w:r w:rsidRPr="002D4BC3">
              <w:rPr>
                <w:b/>
              </w:rPr>
              <w:t>Козлов Е.Ю.</w:t>
            </w:r>
          </w:p>
          <w:p w:rsidR="001116CF" w:rsidRPr="002D4BC3" w:rsidRDefault="001116CF" w:rsidP="00AE49EC">
            <w:pPr>
              <w:ind w:firstLine="176"/>
              <w:jc w:val="both"/>
            </w:pPr>
          </w:p>
          <w:p w:rsidR="001116CF" w:rsidRPr="002D4BC3" w:rsidRDefault="001116CF" w:rsidP="00AE49EC">
            <w:pPr>
              <w:ind w:firstLine="176"/>
              <w:jc w:val="both"/>
            </w:pPr>
            <w:r w:rsidRPr="002D4BC3">
              <w:lastRenderedPageBreak/>
              <w:t>В связи с тем, что заседания собрания кредиторов проводит председательствующий, а комитет кредиторов осуществляет только организацию проведения такого заседания.</w:t>
            </w:r>
          </w:p>
          <w:p w:rsidR="001116CF" w:rsidRPr="002D4BC3" w:rsidRDefault="001116CF" w:rsidP="00AE49EC">
            <w:pPr>
              <w:ind w:firstLine="176"/>
              <w:jc w:val="both"/>
            </w:pPr>
            <w:r w:rsidRPr="002D4BC3">
              <w:t>В связи с исключением статьи 104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четырнадцатый</w:t>
            </w:r>
            <w:r w:rsidRPr="002D4BC3">
              <w:rPr>
                <w:bCs/>
              </w:rPr>
              <w:t xml:space="preserve"> </w:t>
            </w:r>
            <w:r w:rsidRPr="002D4BC3">
              <w:t xml:space="preserve">  подпункта 19)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(часть третья пункта 5 статьи 26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26. Порядок принятия решений собранием кредиторов при реабилитационной процедуре и процедуре банкротства</w:t>
            </w:r>
          </w:p>
          <w:p w:rsidR="001116CF" w:rsidRPr="002D4BC3" w:rsidRDefault="001116CF" w:rsidP="00AE49EC">
            <w:pPr>
              <w:jc w:val="both"/>
            </w:pPr>
            <w:r w:rsidRPr="002D4BC3">
              <w:t>…</w:t>
            </w:r>
          </w:p>
          <w:p w:rsidR="001116CF" w:rsidRPr="002D4BC3" w:rsidRDefault="001116CF" w:rsidP="00AE49EC">
            <w:pPr>
              <w:jc w:val="both"/>
            </w:pPr>
            <w:r w:rsidRPr="002D4BC3">
              <w:t xml:space="preserve">Заседание собрания кредиторов ведет председательствующий, избранный из числа присутствующих кредиторов. Протокол ведет секретарь, избираемый из числа присутствующих кредиторов. Председатель и секретарь избираются простым большинством голосов. Протокол подписывается председательствующим, администратором, </w:t>
            </w:r>
            <w:r w:rsidRPr="002D4BC3">
              <w:lastRenderedPageBreak/>
              <w:t>секретарем в день проведения собрания и заверяется печатью должника (при ее наличии).</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370"/>
              <w:jc w:val="both"/>
            </w:pPr>
            <w:r w:rsidRPr="002D4BC3">
              <w:lastRenderedPageBreak/>
              <w:t xml:space="preserve">Заседание собрания кредиторов ведет </w:t>
            </w:r>
            <w:r w:rsidRPr="002D4BC3">
              <w:rPr>
                <w:b/>
              </w:rPr>
              <w:t>председательствующий,</w:t>
            </w:r>
            <w:r w:rsidRPr="002D4BC3">
              <w:t xml:space="preserve"> избранный из числа присутствующих кредиторов, имеющих право голоса. Протокол ведет секретарь, избираемый из числа присутствующих кредиторов, имеющих право голоса. Председатель и секретарь избираются простым большинством голосов от числа присутствующих кредиторов. Протокол подписывается </w:t>
            </w:r>
            <w:r w:rsidRPr="002D4BC3">
              <w:rPr>
                <w:b/>
              </w:rPr>
              <w:t>председательствующим</w:t>
            </w:r>
            <w:r w:rsidRPr="002D4BC3">
              <w:t>, администратором, секретарем в день проведения собрания и заверяется печатью должника (при ее наличии).</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 xml:space="preserve">В абзаце </w:t>
            </w:r>
            <w:proofErr w:type="gramStart"/>
            <w:r w:rsidRPr="002D4BC3">
              <w:t>четырнадцатом  подпункта</w:t>
            </w:r>
            <w:proofErr w:type="gramEnd"/>
            <w:r w:rsidRPr="002D4BC3">
              <w:t xml:space="preserve"> 19) пункта 15 статьи 1 проекта слова «</w:t>
            </w:r>
            <w:r w:rsidRPr="002D4BC3">
              <w:rPr>
                <w:b/>
              </w:rPr>
              <w:t xml:space="preserve">председательствующий», «председательствующим» </w:t>
            </w:r>
            <w:r w:rsidRPr="002D4BC3">
              <w:t xml:space="preserve"> заменить соответственно словами «</w:t>
            </w:r>
            <w:r w:rsidRPr="002D4BC3">
              <w:rPr>
                <w:b/>
              </w:rPr>
              <w:t>председатель</w:t>
            </w:r>
            <w:r w:rsidRPr="002D4BC3">
              <w:t xml:space="preserve">», </w:t>
            </w:r>
            <w:r w:rsidRPr="002D4BC3">
              <w:rPr>
                <w:b/>
              </w:rPr>
              <w:t>«председателем».</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rPr>
                <w:b/>
              </w:rPr>
            </w:pPr>
            <w:r w:rsidRPr="002D4BC3">
              <w:t>Уточнение редакции.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Абзацы   шестнадцатый, двадцать первый</w:t>
            </w:r>
            <w:r w:rsidRPr="002D4BC3">
              <w:rPr>
                <w:bCs/>
              </w:rPr>
              <w:t xml:space="preserve"> </w:t>
            </w:r>
            <w:r w:rsidRPr="002D4BC3">
              <w:t xml:space="preserve">  подпункта 19)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(части четвертая и пятая пункта 5 статьи 26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26. Порядок принятия решений собранием кредиторов при реабилитационной процедуре и процедуре банкротства</w:t>
            </w:r>
          </w:p>
          <w:p w:rsidR="001116CF" w:rsidRPr="002D4BC3" w:rsidRDefault="001116CF" w:rsidP="00AE49EC">
            <w:pPr>
              <w:jc w:val="both"/>
            </w:pPr>
            <w:r w:rsidRPr="002D4BC3">
              <w:t>…</w:t>
            </w:r>
          </w:p>
          <w:p w:rsidR="001116CF" w:rsidRPr="002D4BC3" w:rsidRDefault="001116CF" w:rsidP="00AE49EC">
            <w:pPr>
              <w:jc w:val="both"/>
            </w:pPr>
            <w:r w:rsidRPr="002D4BC3">
              <w:t xml:space="preserve">   Протокол собрания кредиторов составляется в трех экземплярах, один из которых после его подписания передается в течение трех рабочих дней в уполномоченный орган, второй – комитету кредиторов, третий остается у администратора.</w:t>
            </w:r>
          </w:p>
          <w:p w:rsidR="001116CF" w:rsidRPr="002D4BC3" w:rsidRDefault="001116CF" w:rsidP="00AE49EC">
            <w:pPr>
              <w:pStyle w:val="a3"/>
              <w:shd w:val="clear" w:color="auto" w:fill="FFFFFF"/>
              <w:spacing w:before="0" w:beforeAutospacing="0" w:after="0" w:afterAutospacing="0"/>
              <w:jc w:val="both"/>
              <w:textAlignment w:val="baseline"/>
              <w:rPr>
                <w:color w:val="000000"/>
                <w:spacing w:val="2"/>
              </w:rPr>
            </w:pPr>
            <w:r w:rsidRPr="002D4BC3">
              <w:rPr>
                <w:color w:val="000000"/>
                <w:spacing w:val="2"/>
              </w:rPr>
              <w:t xml:space="preserve">   К протоколу собрания кредиторов должны быть приложены копии:</w:t>
            </w:r>
          </w:p>
          <w:p w:rsidR="001116CF" w:rsidRPr="002D4BC3" w:rsidRDefault="001116CF" w:rsidP="00AE49EC">
            <w:pPr>
              <w:pStyle w:val="a3"/>
              <w:shd w:val="clear" w:color="auto" w:fill="FFFFFF"/>
              <w:spacing w:before="0" w:beforeAutospacing="0" w:after="0" w:afterAutospacing="0"/>
              <w:jc w:val="both"/>
              <w:textAlignment w:val="baseline"/>
            </w:pPr>
            <w:r w:rsidRPr="002D4BC3">
              <w:rPr>
                <w:color w:val="000000"/>
                <w:spacing w:val="2"/>
              </w:rPr>
              <w:t>…</w:t>
            </w:r>
          </w:p>
          <w:p w:rsidR="001116CF" w:rsidRPr="002D4BC3" w:rsidRDefault="001116CF" w:rsidP="00AE49EC">
            <w:pPr>
              <w:jc w:val="both"/>
            </w:pPr>
            <w:r w:rsidRPr="002D4BC3">
              <w:t>    иных документов по усмотрению должника или администратора.</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370"/>
              <w:jc w:val="both"/>
            </w:pPr>
            <w:r w:rsidRPr="002D4BC3">
              <w:t xml:space="preserve">Протокол собрания кредиторов </w:t>
            </w:r>
            <w:r w:rsidRPr="002D4BC3">
              <w:rPr>
                <w:b/>
              </w:rPr>
              <w:t>составляется</w:t>
            </w:r>
            <w:r w:rsidRPr="002D4BC3">
              <w:t xml:space="preserve"> в трех экземплярах, один из которых после его подписания передается в течение трех рабочих дней в уполномоченный орган, второй – комитету кредиторов, </w:t>
            </w:r>
            <w:r w:rsidRPr="002D4BC3">
              <w:rPr>
                <w:b/>
              </w:rPr>
              <w:t>третий остается у администратор</w:t>
            </w:r>
            <w:r w:rsidRPr="002D4BC3">
              <w:t>а.</w:t>
            </w:r>
          </w:p>
          <w:p w:rsidR="001116CF" w:rsidRPr="002D4BC3" w:rsidRDefault="001116CF" w:rsidP="00AE49EC">
            <w:pPr>
              <w:shd w:val="clear" w:color="auto" w:fill="FFFFFF" w:themeFill="background1"/>
              <w:jc w:val="both"/>
            </w:pPr>
            <w:r w:rsidRPr="002D4BC3">
              <w:t xml:space="preserve">   К протоколу собрания кредиторов должны быть приложены копии:</w:t>
            </w:r>
          </w:p>
          <w:p w:rsidR="001116CF" w:rsidRPr="002D4BC3" w:rsidRDefault="001116CF" w:rsidP="00AE49EC">
            <w:pPr>
              <w:tabs>
                <w:tab w:val="left" w:pos="314"/>
              </w:tabs>
              <w:jc w:val="both"/>
              <w:rPr>
                <w:b/>
              </w:rPr>
            </w:pPr>
            <w:r w:rsidRPr="002D4BC3">
              <w:rPr>
                <w:b/>
              </w:rPr>
              <w:t>…</w:t>
            </w:r>
          </w:p>
          <w:p w:rsidR="001116CF" w:rsidRPr="002D4BC3" w:rsidRDefault="001116CF" w:rsidP="00AE49EC">
            <w:pPr>
              <w:shd w:val="clear" w:color="auto" w:fill="FFFFFF" w:themeFill="background1"/>
              <w:tabs>
                <w:tab w:val="left" w:pos="1134"/>
              </w:tabs>
              <w:jc w:val="both"/>
            </w:pPr>
            <w:r w:rsidRPr="002D4BC3">
              <w:t xml:space="preserve">4) иных документов по усмотрению </w:t>
            </w:r>
            <w:r w:rsidRPr="002D4BC3">
              <w:rPr>
                <w:b/>
              </w:rPr>
              <w:t>администратора</w:t>
            </w:r>
            <w:r w:rsidRPr="002D4BC3">
              <w:t>.»;</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В подпункте 19) пункта 15 статьи 1 проекта:</w:t>
            </w:r>
          </w:p>
          <w:p w:rsidR="001116CF" w:rsidRPr="002D4BC3" w:rsidRDefault="001116CF" w:rsidP="00AE49EC">
            <w:pPr>
              <w:ind w:firstLine="316"/>
              <w:jc w:val="both"/>
            </w:pPr>
            <w:r w:rsidRPr="002D4BC3">
              <w:t>в абзаце шестнадцатом:</w:t>
            </w:r>
          </w:p>
          <w:p w:rsidR="001116CF" w:rsidRPr="002D4BC3" w:rsidRDefault="001116CF" w:rsidP="00AE49EC">
            <w:pPr>
              <w:ind w:firstLine="316"/>
              <w:jc w:val="both"/>
            </w:pPr>
            <w:r w:rsidRPr="002D4BC3">
              <w:t>после слова «</w:t>
            </w:r>
            <w:r w:rsidRPr="002D4BC3">
              <w:rPr>
                <w:b/>
              </w:rPr>
              <w:t>составляется</w:t>
            </w:r>
            <w:r w:rsidRPr="002D4BC3">
              <w:t>» дополнить словом «</w:t>
            </w:r>
            <w:r w:rsidRPr="002D4BC3">
              <w:rPr>
                <w:b/>
              </w:rPr>
              <w:t>секретарем</w:t>
            </w:r>
            <w:r w:rsidRPr="002D4BC3">
              <w:t>»;</w:t>
            </w:r>
          </w:p>
          <w:p w:rsidR="001116CF" w:rsidRPr="002D4BC3" w:rsidRDefault="001116CF" w:rsidP="00AE49EC">
            <w:pPr>
              <w:ind w:firstLine="316"/>
              <w:jc w:val="both"/>
            </w:pPr>
            <w:r w:rsidRPr="002D4BC3">
              <w:t xml:space="preserve"> слова «</w:t>
            </w:r>
            <w:r w:rsidRPr="002D4BC3">
              <w:rPr>
                <w:b/>
              </w:rPr>
              <w:t>третий остается у администратора</w:t>
            </w:r>
            <w:r w:rsidRPr="002D4BC3">
              <w:t>» заменить словами «</w:t>
            </w:r>
            <w:r w:rsidRPr="002D4BC3">
              <w:rPr>
                <w:b/>
              </w:rPr>
              <w:t>третий –администратору</w:t>
            </w:r>
            <w:r w:rsidRPr="002D4BC3">
              <w:t>»;</w:t>
            </w: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316"/>
              <w:jc w:val="both"/>
            </w:pPr>
            <w:r w:rsidRPr="002D4BC3">
              <w:t>абзац двадцать первый дополнить словами «</w:t>
            </w:r>
            <w:r w:rsidRPr="002D4BC3">
              <w:rPr>
                <w:b/>
              </w:rPr>
              <w:t>или председателя комитета кредиторов</w:t>
            </w:r>
            <w:r w:rsidRPr="002D4BC3">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315"/>
              <w:jc w:val="both"/>
            </w:pPr>
            <w:r w:rsidRPr="002D4BC3">
              <w:t>В соответствии с абзацами шестым и двенадцатым рассматриваемого подпункта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lang w:val="kk-KZ"/>
              </w:rPr>
            </w:pPr>
            <w:r w:rsidRPr="002D4BC3">
              <w:rPr>
                <w:lang w:val="kk-KZ"/>
              </w:rPr>
              <w:t xml:space="preserve">Новые абзацы двадцать </w:t>
            </w:r>
            <w:r w:rsidRPr="002D4BC3">
              <w:rPr>
                <w:lang w:val="kk-KZ"/>
              </w:rPr>
              <w:lastRenderedPageBreak/>
              <w:t>второй и двадцать третий подпункта 19) пункта 15 статьи 1 проекта</w:t>
            </w:r>
          </w:p>
          <w:p w:rsidR="001116CF" w:rsidRPr="002D4BC3" w:rsidRDefault="001116CF" w:rsidP="00AE49EC">
            <w:pPr>
              <w:jc w:val="center"/>
              <w:rPr>
                <w:lang w:val="kk-KZ"/>
              </w:rPr>
            </w:pPr>
          </w:p>
          <w:p w:rsidR="001116CF" w:rsidRPr="002D4BC3" w:rsidRDefault="001116CF" w:rsidP="00AE49EC">
            <w:pPr>
              <w:jc w:val="center"/>
              <w:rPr>
                <w:lang w:val="kk-KZ"/>
              </w:rPr>
            </w:pPr>
            <w:r w:rsidRPr="002D4BC3">
              <w:rPr>
                <w:lang w:val="kk-KZ"/>
              </w:rPr>
              <w:t>(статья 26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3"/>
              <w:jc w:val="both"/>
              <w:rPr>
                <w:lang w:val="kk-KZ"/>
              </w:rPr>
            </w:pPr>
            <w:r w:rsidRPr="002D4BC3">
              <w:rPr>
                <w:lang w:val="kk-KZ"/>
              </w:rPr>
              <w:lastRenderedPageBreak/>
              <w:t xml:space="preserve">Статья 26. Порядок принятия решений собранием кредиторов при </w:t>
            </w:r>
            <w:r w:rsidRPr="002D4BC3">
              <w:rPr>
                <w:lang w:val="kk-KZ"/>
              </w:rPr>
              <w:lastRenderedPageBreak/>
              <w:t>реабилитационной процедуре и процедуре банкротства</w:t>
            </w:r>
          </w:p>
          <w:p w:rsidR="001116CF" w:rsidRPr="002D4BC3" w:rsidRDefault="001116CF" w:rsidP="00AE49EC">
            <w:pPr>
              <w:ind w:firstLine="313"/>
              <w:jc w:val="both"/>
              <w:rPr>
                <w:lang w:val="kk-KZ"/>
              </w:rPr>
            </w:pPr>
            <w:r w:rsidRPr="002D4BC3">
              <w:rPr>
                <w:lang w:val="kk-KZ"/>
              </w:rPr>
              <w:t>...</w:t>
            </w:r>
          </w:p>
          <w:p w:rsidR="001116CF" w:rsidRPr="002D4BC3" w:rsidRDefault="001116CF" w:rsidP="00AE49EC">
            <w:pPr>
              <w:ind w:firstLine="313"/>
              <w:jc w:val="both"/>
              <w:rPr>
                <w:b/>
                <w:lang w:val="kk-KZ"/>
              </w:rPr>
            </w:pPr>
            <w:r w:rsidRPr="002D4BC3">
              <w:rPr>
                <w:b/>
                <w:lang w:val="kk-KZ"/>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64"/>
              <w:jc w:val="both"/>
            </w:pPr>
            <w:r w:rsidRPr="002D4BC3">
              <w:lastRenderedPageBreak/>
              <w:t>19) в статье 26:</w:t>
            </w:r>
          </w:p>
          <w:p w:rsidR="001116CF" w:rsidRPr="002D4BC3" w:rsidRDefault="001116CF" w:rsidP="00AE49EC">
            <w:pPr>
              <w:ind w:firstLine="164"/>
              <w:jc w:val="both"/>
            </w:pPr>
            <w:r w:rsidRPr="002D4BC3">
              <w:t>…</w:t>
            </w:r>
          </w:p>
          <w:p w:rsidR="001116CF" w:rsidRPr="002D4BC3" w:rsidRDefault="001116CF" w:rsidP="00AE49EC">
            <w:pPr>
              <w:ind w:firstLine="164"/>
              <w:jc w:val="both"/>
              <w:rPr>
                <w:b/>
              </w:rPr>
            </w:pPr>
            <w:r w:rsidRPr="002D4BC3">
              <w:rPr>
                <w:b/>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lang w:val="kk-KZ"/>
              </w:rPr>
            </w:pPr>
            <w:r w:rsidRPr="002D4BC3">
              <w:rPr>
                <w:lang w:val="kk-KZ"/>
              </w:rPr>
              <w:t xml:space="preserve">Подпункт 19) пункта 15 статьи 1 проекта дополнить абзацами </w:t>
            </w:r>
            <w:r w:rsidRPr="002D4BC3">
              <w:rPr>
                <w:lang w:val="kk-KZ"/>
              </w:rPr>
              <w:lastRenderedPageBreak/>
              <w:t>двадцать вторым и двадцать третьим следующего содержания:</w:t>
            </w:r>
          </w:p>
          <w:p w:rsidR="001116CF" w:rsidRPr="002D4BC3" w:rsidRDefault="001116CF" w:rsidP="00AE49EC">
            <w:pPr>
              <w:ind w:firstLine="176"/>
              <w:jc w:val="both"/>
              <w:rPr>
                <w:lang w:val="kk-KZ"/>
              </w:rPr>
            </w:pPr>
            <w:r w:rsidRPr="002D4BC3">
              <w:rPr>
                <w:lang w:val="kk-KZ"/>
              </w:rPr>
              <w:t>«дополнить пунктом 6 следующего содержания:</w:t>
            </w:r>
          </w:p>
          <w:p w:rsidR="001116CF" w:rsidRPr="002D4BC3" w:rsidRDefault="001116CF" w:rsidP="00AE49EC">
            <w:pPr>
              <w:ind w:firstLine="176"/>
              <w:jc w:val="both"/>
              <w:rPr>
                <w:lang w:val="kk-KZ"/>
              </w:rPr>
            </w:pPr>
            <w:r w:rsidRPr="002D4BC3">
              <w:rPr>
                <w:lang w:val="kk-KZ"/>
              </w:rPr>
              <w:t>«</w:t>
            </w:r>
            <w:r w:rsidRPr="002D4BC3">
              <w:rPr>
                <w:b/>
                <w:lang w:val="kk-KZ"/>
              </w:rPr>
              <w:t>6. Решение собрания кредиторов может быть обжаловано участниками процедур в течение одного месяца со дня его принятия.</w:t>
            </w:r>
            <w:r w:rsidRPr="002D4BC3">
              <w:rPr>
                <w:lang w:val="kk-KZ"/>
              </w:rPr>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284"/>
              <w:jc w:val="both"/>
            </w:pPr>
            <w:r w:rsidRPr="002D4BC3">
              <w:lastRenderedPageBreak/>
              <w:t xml:space="preserve">В целях устранения оснований для затягивания сроков процедур реабилитации и банкротства установлен пресекательный срок для обжалования решений собрания кредиторов.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четвертый подпункта 20)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1 статьи 27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27. Комитет кредиторов</w:t>
            </w:r>
          </w:p>
          <w:p w:rsidR="001116CF" w:rsidRPr="002D4BC3" w:rsidRDefault="001116CF" w:rsidP="00AE49EC">
            <w:pPr>
              <w:pStyle w:val="a3"/>
              <w:shd w:val="clear" w:color="auto" w:fill="FFFFFF"/>
              <w:spacing w:before="0" w:beforeAutospacing="0" w:after="0" w:afterAutospacing="0"/>
              <w:ind w:firstLine="265"/>
              <w:jc w:val="both"/>
              <w:textAlignment w:val="baseline"/>
              <w:rPr>
                <w:color w:val="000000"/>
                <w:spacing w:val="2"/>
                <w:shd w:val="clear" w:color="auto" w:fill="FFFFFF"/>
              </w:rPr>
            </w:pPr>
            <w:r w:rsidRPr="002D4BC3">
              <w:rPr>
                <w:color w:val="000000"/>
                <w:spacing w:val="2"/>
                <w:shd w:val="clear" w:color="auto" w:fill="FFFFFF"/>
              </w:rPr>
              <w:t>1. Комитет кредиторов при ускоренной реабилитационной процедуре, реабилитационной процедуре и процедуре банкротства создается в порядке, установленном настоящим Законом.</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r w:rsidRPr="002D4BC3">
              <w:rPr>
                <w:lang w:eastAsia="en-US"/>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228"/>
              <w:jc w:val="both"/>
            </w:pPr>
            <w:r w:rsidRPr="002D4BC3">
              <w:t xml:space="preserve">При невозможности соблюдения требований о минимальном числе членов комитета кредиторов, предусмотренном частью первой пункта 2 </w:t>
            </w:r>
            <w:r w:rsidRPr="002D4BC3">
              <w:rPr>
                <w:b/>
              </w:rPr>
              <w:t>статьи 27 настоящего Закона</w:t>
            </w:r>
            <w:r w:rsidRPr="002D4BC3">
              <w:t>, полномочия комитета кредиторов осуществляет собрание кредиторов.</w:t>
            </w:r>
          </w:p>
          <w:p w:rsidR="001116CF" w:rsidRPr="002D4BC3" w:rsidRDefault="001116CF" w:rsidP="00AE49EC">
            <w:pPr>
              <w:pStyle w:val="a3"/>
              <w:spacing w:after="0"/>
              <w:ind w:firstLine="228"/>
              <w:jc w:val="both"/>
            </w:pP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 xml:space="preserve">В абзаце </w:t>
            </w:r>
            <w:proofErr w:type="gramStart"/>
            <w:r w:rsidRPr="002D4BC3">
              <w:t>четвертом  подпункта</w:t>
            </w:r>
            <w:proofErr w:type="gramEnd"/>
            <w:r w:rsidRPr="002D4BC3">
              <w:t xml:space="preserve"> 20) пункта 15 статьи 1 проекта слова «</w:t>
            </w:r>
            <w:r w:rsidRPr="002D4BC3">
              <w:rPr>
                <w:b/>
              </w:rPr>
              <w:t>статьи 27 настоящего Закона</w:t>
            </w:r>
            <w:r w:rsidRPr="002D4BC3">
              <w:t>» заменить словами «</w:t>
            </w:r>
            <w:r w:rsidRPr="002D4BC3">
              <w:rPr>
                <w:b/>
              </w:rPr>
              <w:t>настоящей статьи</w:t>
            </w:r>
            <w:r w:rsidRPr="002D4BC3">
              <w:t>»;</w:t>
            </w:r>
          </w:p>
          <w:p w:rsidR="001116CF" w:rsidRPr="002D4BC3" w:rsidRDefault="001116CF" w:rsidP="00AE49EC">
            <w:pPr>
              <w:ind w:firstLine="708"/>
              <w:jc w:val="both"/>
            </w:pPr>
          </w:p>
          <w:p w:rsidR="001116CF" w:rsidRPr="002D4BC3" w:rsidRDefault="001116CF" w:rsidP="00AE49EC">
            <w:pPr>
              <w:ind w:firstLine="17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pStyle w:val="a6"/>
              <w:tabs>
                <w:tab w:val="left" w:pos="0"/>
                <w:tab w:val="left" w:pos="567"/>
                <w:tab w:val="left" w:pos="851"/>
                <w:tab w:val="left" w:pos="993"/>
                <w:tab w:val="left" w:pos="1134"/>
              </w:tabs>
              <w:ind w:left="0"/>
              <w:jc w:val="both"/>
              <w:rPr>
                <w:bCs/>
              </w:rPr>
            </w:pPr>
            <w:r w:rsidRPr="002D4BC3">
              <w:rPr>
                <w:bCs/>
              </w:rPr>
              <w:t>Юридическая техника.</w:t>
            </w: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двадцать четвертый подпункта 20) пункта 15 статьи 1 проекта</w:t>
            </w:r>
          </w:p>
          <w:p w:rsidR="001116CF" w:rsidRPr="002D4BC3" w:rsidRDefault="001116CF" w:rsidP="00AE49EC">
            <w:pPr>
              <w:jc w:val="center"/>
            </w:pPr>
          </w:p>
          <w:p w:rsidR="001116CF" w:rsidRPr="002D4BC3" w:rsidRDefault="001116CF" w:rsidP="00AE49EC">
            <w:pPr>
              <w:jc w:val="center"/>
            </w:pPr>
            <w:r w:rsidRPr="002D4BC3">
              <w:t>(пункт 4 статьи 28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lastRenderedPageBreak/>
              <w:t>Статья 28. Принятие решения комитетом кредиторов</w:t>
            </w:r>
          </w:p>
          <w:p w:rsidR="001116CF" w:rsidRPr="002D4BC3" w:rsidRDefault="001116CF" w:rsidP="00AE49EC">
            <w:pPr>
              <w:pStyle w:val="3"/>
              <w:spacing w:before="0"/>
              <w:ind w:firstLine="146"/>
              <w:jc w:val="both"/>
              <w:rPr>
                <w:b w:val="0"/>
                <w:bCs w:val="0"/>
                <w:sz w:val="24"/>
                <w:szCs w:val="24"/>
              </w:rPr>
            </w:pPr>
            <w:r w:rsidRPr="002D4BC3">
              <w:rPr>
                <w:b w:val="0"/>
                <w:bCs w:val="0"/>
                <w:sz w:val="24"/>
                <w:szCs w:val="24"/>
              </w:rPr>
              <w:t>…</w:t>
            </w:r>
          </w:p>
          <w:p w:rsidR="001116CF" w:rsidRPr="002D4BC3" w:rsidRDefault="001116CF" w:rsidP="00AE49EC">
            <w:pPr>
              <w:ind w:firstLine="146"/>
              <w:jc w:val="both"/>
            </w:pPr>
            <w:r w:rsidRPr="002D4BC3">
              <w:lastRenderedPageBreak/>
              <w:t>4. Кредиторы, собственник имущества должника (уполномоченные ими органы), учредители (участники) имеют право участвовать в заседании комитета кредиторов.</w:t>
            </w:r>
          </w:p>
          <w:p w:rsidR="001116CF" w:rsidRPr="002D4BC3" w:rsidRDefault="001116CF" w:rsidP="00AE49EC">
            <w:pPr>
              <w:ind w:firstLine="14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20) статьи 27 и 28 изложить в следующей редакции:</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Статья 28. Принятие решений комитетом кредиторов</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lastRenderedPageBreak/>
              <w:t xml:space="preserve">4. Кредиторы, </w:t>
            </w:r>
            <w:r w:rsidRPr="002D4BC3">
              <w:rPr>
                <w:b/>
              </w:rPr>
              <w:t xml:space="preserve">собственник имущества должника (уполномоченный им орган), учредители (участники) </w:t>
            </w:r>
            <w:r w:rsidRPr="002D4BC3">
              <w:t>имеют право участвовать в заседании комитета кредиторов.</w:t>
            </w:r>
          </w:p>
          <w:p w:rsidR="001116CF" w:rsidRPr="002D4BC3" w:rsidRDefault="001116CF" w:rsidP="00AE49EC">
            <w:pPr>
              <w:ind w:firstLine="176"/>
              <w:jc w:val="both"/>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lastRenderedPageBreak/>
              <w:t>В абзаце двадцать четвертом подпункта 20) пункта 15 статьи 1 проекта слова «</w:t>
            </w:r>
            <w:r w:rsidRPr="002D4BC3">
              <w:rPr>
                <w:b/>
              </w:rPr>
              <w:t xml:space="preserve">собственник имущества должника (уполномоченный им </w:t>
            </w:r>
            <w:r w:rsidRPr="002D4BC3">
              <w:rPr>
                <w:b/>
              </w:rPr>
              <w:lastRenderedPageBreak/>
              <w:t xml:space="preserve">орган), учредители (участники)» </w:t>
            </w:r>
            <w:r w:rsidRPr="002D4BC3">
              <w:t xml:space="preserve">заменить словами </w:t>
            </w:r>
            <w:r w:rsidRPr="002D4BC3">
              <w:rPr>
                <w:b/>
              </w:rPr>
              <w:t>«индивидуальный предприниматель-должник,</w:t>
            </w:r>
            <w:r w:rsidRPr="002D4BC3">
              <w:t xml:space="preserve"> </w:t>
            </w:r>
            <w:r w:rsidRPr="002D4BC3">
              <w:rPr>
                <w:b/>
              </w:rPr>
              <w:t>собственник имущества (уполномоченное им лицо), учредители (участники) юридического лица-должника</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Cs/>
              </w:rPr>
            </w:pPr>
            <w:r w:rsidRPr="002D4BC3">
              <w:rPr>
                <w:bCs/>
              </w:rPr>
              <w:t>В целях единообразного использования 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lang w:val="kk-KZ"/>
              </w:rPr>
            </w:pPr>
            <w:r w:rsidRPr="002D4BC3">
              <w:rPr>
                <w:lang w:val="kk-KZ"/>
              </w:rPr>
              <w:t>Новый абзац двадцать шестой подпункта 20) пункта 15 статьи 1 проекта</w:t>
            </w:r>
          </w:p>
          <w:p w:rsidR="001116CF" w:rsidRPr="002D4BC3" w:rsidRDefault="001116CF" w:rsidP="00AE49EC">
            <w:pPr>
              <w:jc w:val="center"/>
              <w:rPr>
                <w:lang w:val="kk-KZ"/>
              </w:rPr>
            </w:pPr>
          </w:p>
          <w:p w:rsidR="001116CF" w:rsidRPr="002D4BC3" w:rsidRDefault="001116CF" w:rsidP="00AE49EC">
            <w:pPr>
              <w:jc w:val="center"/>
              <w:rPr>
                <w:lang w:val="kk-KZ"/>
              </w:rPr>
            </w:pPr>
            <w:r w:rsidRPr="002D4BC3">
              <w:rPr>
                <w:lang w:val="kk-KZ"/>
              </w:rPr>
              <w:t>(статья 28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3"/>
              <w:jc w:val="both"/>
              <w:rPr>
                <w:lang w:val="kk-KZ"/>
              </w:rPr>
            </w:pPr>
            <w:r w:rsidRPr="002D4BC3">
              <w:rPr>
                <w:lang w:val="kk-KZ"/>
              </w:rPr>
              <w:t>Статья 28. Принятие решения комитетов кредиторов</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64"/>
              <w:jc w:val="both"/>
            </w:pPr>
            <w:r w:rsidRPr="002D4BC3">
              <w:t>20) статьи 27 и 28 изложить в следующей редакции:</w:t>
            </w:r>
          </w:p>
          <w:p w:rsidR="001116CF" w:rsidRPr="002D4BC3" w:rsidRDefault="001116CF" w:rsidP="00AE49EC">
            <w:pPr>
              <w:ind w:firstLine="164"/>
              <w:jc w:val="both"/>
            </w:pPr>
            <w:r w:rsidRPr="002D4BC3">
              <w:t>…</w:t>
            </w:r>
          </w:p>
          <w:p w:rsidR="001116CF" w:rsidRPr="002D4BC3" w:rsidRDefault="001116CF" w:rsidP="00AE49EC">
            <w:pPr>
              <w:ind w:firstLine="164"/>
              <w:jc w:val="both"/>
            </w:pPr>
            <w:r w:rsidRPr="002D4BC3">
              <w:t>Статья 28. Принятие решений комитетом кредиторов</w:t>
            </w:r>
          </w:p>
          <w:p w:rsidR="001116CF" w:rsidRPr="002D4BC3" w:rsidRDefault="001116CF" w:rsidP="00AE49EC">
            <w:pPr>
              <w:ind w:firstLine="164"/>
              <w:jc w:val="both"/>
            </w:pPr>
            <w:r w:rsidRPr="002D4BC3">
              <w:t>…</w:t>
            </w:r>
          </w:p>
          <w:p w:rsidR="001116CF" w:rsidRPr="002D4BC3" w:rsidRDefault="001116CF" w:rsidP="00AE49EC">
            <w:pPr>
              <w:ind w:firstLine="164"/>
              <w:jc w:val="both"/>
              <w:rPr>
                <w:b/>
              </w:rPr>
            </w:pPr>
            <w:r w:rsidRPr="002D4BC3">
              <w:rPr>
                <w:b/>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lang w:val="kk-KZ"/>
              </w:rPr>
            </w:pPr>
            <w:r w:rsidRPr="002D4BC3">
              <w:rPr>
                <w:lang w:val="kk-KZ"/>
              </w:rPr>
              <w:t>Подпункт 20) пункта 15 статьи 1 проекта дополнить абзацем двадцать шестым следующего содержания:</w:t>
            </w:r>
          </w:p>
          <w:p w:rsidR="001116CF" w:rsidRPr="002D4BC3" w:rsidRDefault="001116CF" w:rsidP="00AE49EC">
            <w:pPr>
              <w:ind w:firstLine="176"/>
              <w:jc w:val="both"/>
              <w:rPr>
                <w:lang w:val="kk-KZ"/>
              </w:rPr>
            </w:pPr>
            <w:r w:rsidRPr="002D4BC3">
              <w:rPr>
                <w:lang w:val="kk-KZ"/>
              </w:rPr>
              <w:t>«</w:t>
            </w:r>
            <w:r w:rsidRPr="002D4BC3">
              <w:rPr>
                <w:b/>
                <w:lang w:val="kk-KZ"/>
              </w:rPr>
              <w:t>6. Решение комитета кредиторов может быть обжаловано участниками процедур в течение одного месяца со дня его принятия.</w:t>
            </w:r>
            <w:r w:rsidRPr="002D4BC3">
              <w:rPr>
                <w:lang w:val="kk-KZ"/>
              </w:rPr>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pPr>
            <w:r w:rsidRPr="002D4BC3">
              <w:t>В целях устранения оснований для затягивания сроков процедур реабилитации и банкротства установлен пресекательный срок для обжалования решений комитета кредиторов.</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третий, шестой и тринадцатый подпункта 21) пункта </w:t>
            </w:r>
            <w:r w:rsidRPr="002D4BC3">
              <w:lastRenderedPageBreak/>
              <w:t xml:space="preserve">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1 статьи 28-1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8"/>
              <w:jc w:val="both"/>
            </w:pPr>
            <w:r w:rsidRPr="002D4BC3">
              <w:lastRenderedPageBreak/>
              <w:t>Статья 28-1. Принятие решения об урегулировании неплатежеспособности</w:t>
            </w:r>
          </w:p>
          <w:p w:rsidR="001116CF" w:rsidRPr="002D4BC3" w:rsidRDefault="001116CF" w:rsidP="00AE49EC">
            <w:pPr>
              <w:ind w:firstLine="318"/>
              <w:jc w:val="both"/>
            </w:pPr>
            <w:r w:rsidRPr="002D4BC3">
              <w:t xml:space="preserve"> 1. Должник при наступлении одного или более условий, установленных подпунктами </w:t>
            </w:r>
            <w:r w:rsidRPr="002D4BC3">
              <w:lastRenderedPageBreak/>
              <w:t>1), 2) и 3) пункта 1 статьи 5 настоящего Закона, вправе принять решение об урегулировании своей неплатежеспособности до обращения должника и (или) кредиторов в суд с заявлением о применении реабилитационной процедуры и (или) признании должника банкротом, если иное не установлено настоящей статьей.</w:t>
            </w:r>
          </w:p>
          <w:p w:rsidR="001116CF" w:rsidRPr="002D4BC3" w:rsidRDefault="001116CF" w:rsidP="00AE49EC">
            <w:pPr>
              <w:ind w:firstLine="318"/>
              <w:jc w:val="both"/>
            </w:pPr>
            <w:r w:rsidRPr="002D4BC3">
              <w:t>2. Должник обращается в суд с заявлением об урегулировании неплатежеспособности с приложением документов, подтверждающих неплатежеспособность.</w:t>
            </w:r>
          </w:p>
          <w:p w:rsidR="001116CF" w:rsidRPr="002D4BC3" w:rsidRDefault="001116CF" w:rsidP="00AE49EC">
            <w:pPr>
              <w:ind w:firstLine="318"/>
              <w:jc w:val="both"/>
            </w:pPr>
            <w:r w:rsidRPr="002D4BC3">
              <w:t>…</w:t>
            </w:r>
          </w:p>
          <w:p w:rsidR="001116CF" w:rsidRPr="002D4BC3" w:rsidRDefault="001116CF" w:rsidP="00AE49EC">
            <w:pPr>
              <w:ind w:firstLine="318"/>
              <w:jc w:val="both"/>
            </w:pPr>
            <w:r w:rsidRPr="002D4BC3">
              <w:t>3…</w:t>
            </w:r>
          </w:p>
          <w:p w:rsidR="001116CF" w:rsidRPr="002D4BC3" w:rsidRDefault="001116CF" w:rsidP="00AE49EC">
            <w:pPr>
              <w:ind w:firstLine="318"/>
              <w:jc w:val="both"/>
            </w:pPr>
            <w:r w:rsidRPr="002D4BC3">
              <w:t xml:space="preserve">Основанием для отказа судом применения процедуры урегулирования неплатежеспособности должника является отсутствие признаков неплатежеспособности должника, установленных подпунктами 1), 2) и 3) </w:t>
            </w:r>
            <w:r w:rsidRPr="002D4BC3">
              <w:lastRenderedPageBreak/>
              <w:t>пункта 1 статьи 5 настоящего Закона.</w:t>
            </w:r>
          </w:p>
          <w:p w:rsidR="001116CF" w:rsidRPr="002D4BC3" w:rsidRDefault="001116CF" w:rsidP="00AE49EC">
            <w:pPr>
              <w:ind w:firstLine="318"/>
              <w:jc w:val="both"/>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rPr>
                <w:spacing w:val="2"/>
              </w:rPr>
            </w:pPr>
            <w:r w:rsidRPr="002D4BC3">
              <w:rPr>
                <w:spacing w:val="2"/>
              </w:rPr>
              <w:lastRenderedPageBreak/>
              <w:t>«1</w:t>
            </w:r>
            <w:r w:rsidRPr="002D4BC3">
              <w:rPr>
                <w:b/>
                <w:spacing w:val="2"/>
              </w:rPr>
              <w:t xml:space="preserve">. Должник при наступлении одного или более условий, установленных подпунктами 1), 2) и 3) пункта 4 статьи 5 настоящего Закона, вправе </w:t>
            </w:r>
            <w:r w:rsidRPr="002D4BC3">
              <w:rPr>
                <w:b/>
                <w:spacing w:val="2"/>
              </w:rPr>
              <w:lastRenderedPageBreak/>
              <w:t>принять решение о реструктуризации своей задолженности при условии отсутствия возбужденных судом дел о реабилитации или банкротстве, если иное не установлено настоящей статьей</w:t>
            </w:r>
            <w:r w:rsidRPr="002D4BC3">
              <w:rPr>
                <w:spacing w:val="2"/>
              </w:rPr>
              <w:t>.»;</w:t>
            </w:r>
          </w:p>
          <w:p w:rsidR="001116CF" w:rsidRPr="002D4BC3" w:rsidRDefault="001116CF" w:rsidP="00AE49EC">
            <w:pPr>
              <w:shd w:val="clear" w:color="auto" w:fill="FFFFFF" w:themeFill="background1"/>
              <w:ind w:firstLine="228"/>
              <w:jc w:val="both"/>
              <w:rPr>
                <w:spacing w:val="2"/>
              </w:rPr>
            </w:pPr>
            <w:r w:rsidRPr="002D4BC3">
              <w:rPr>
                <w:spacing w:val="2"/>
              </w:rPr>
              <w:t xml:space="preserve"> «</w:t>
            </w:r>
            <w:r w:rsidRPr="002D4BC3">
              <w:rPr>
                <w:b/>
                <w:spacing w:val="2"/>
              </w:rPr>
              <w:t>2. Должник обращается в суд с заявлением о реструктуризации задолженности с приложением документов, свидетельствующих о наличии задолженности, размер и сроки образования которой соответствуют требованиям, указанным в пункте 4 статьи 5 настоящего Закона</w:t>
            </w:r>
            <w:r w:rsidRPr="002D4BC3">
              <w:rPr>
                <w:spacing w:val="2"/>
              </w:rPr>
              <w:t>.»;</w:t>
            </w:r>
          </w:p>
          <w:p w:rsidR="001116CF" w:rsidRPr="002D4BC3" w:rsidRDefault="001116CF" w:rsidP="00AE49EC">
            <w:pPr>
              <w:shd w:val="clear" w:color="auto" w:fill="FFFFFF" w:themeFill="background1"/>
              <w:ind w:firstLine="228"/>
              <w:jc w:val="both"/>
              <w:rPr>
                <w:spacing w:val="2"/>
              </w:rPr>
            </w:pPr>
            <w:r w:rsidRPr="002D4BC3">
              <w:rPr>
                <w:spacing w:val="2"/>
              </w:rPr>
              <w:t>…</w:t>
            </w:r>
          </w:p>
          <w:p w:rsidR="001116CF" w:rsidRPr="002D4BC3" w:rsidRDefault="001116CF" w:rsidP="00AE49EC">
            <w:pPr>
              <w:shd w:val="clear" w:color="auto" w:fill="FFFFFF" w:themeFill="background1"/>
              <w:ind w:firstLine="228"/>
              <w:jc w:val="both"/>
              <w:rPr>
                <w:b/>
                <w:spacing w:val="2"/>
              </w:rPr>
            </w:pPr>
            <w:r w:rsidRPr="002D4BC3">
              <w:rPr>
                <w:b/>
                <w:spacing w:val="2"/>
              </w:rPr>
              <w:t>3…</w:t>
            </w:r>
          </w:p>
          <w:p w:rsidR="001116CF" w:rsidRPr="002D4BC3" w:rsidRDefault="001116CF" w:rsidP="00AE49EC">
            <w:pPr>
              <w:shd w:val="clear" w:color="auto" w:fill="FFFFFF" w:themeFill="background1"/>
              <w:ind w:firstLine="228"/>
              <w:jc w:val="both"/>
              <w:rPr>
                <w:b/>
                <w:spacing w:val="2"/>
              </w:rPr>
            </w:pPr>
            <w:r w:rsidRPr="002D4BC3">
              <w:rPr>
                <w:b/>
                <w:spacing w:val="2"/>
              </w:rPr>
              <w:t>Основанием для отказа судом применения процедуры реструктуризации задолженности должника является отсутствие наступления одного или более условий, установленных пунктом 4 статьи 5 настоящего Закона.</w:t>
            </w:r>
          </w:p>
          <w:p w:rsidR="001116CF" w:rsidRPr="002D4BC3" w:rsidRDefault="001116CF" w:rsidP="00AE49EC">
            <w:pPr>
              <w:shd w:val="clear" w:color="auto" w:fill="FFFFFF" w:themeFill="background1"/>
              <w:ind w:firstLine="228"/>
              <w:jc w:val="both"/>
              <w:rPr>
                <w:b/>
                <w:spacing w:val="2"/>
              </w:rPr>
            </w:pPr>
            <w:r w:rsidRPr="002D4BC3">
              <w:rPr>
                <w:b/>
                <w:spacing w:val="2"/>
              </w:rPr>
              <w:lastRenderedPageBreak/>
              <w:t>…</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proofErr w:type="gramStart"/>
            <w:r w:rsidRPr="002D4BC3">
              <w:lastRenderedPageBreak/>
              <w:t>В  подпункте</w:t>
            </w:r>
            <w:proofErr w:type="gramEnd"/>
            <w:r w:rsidRPr="002D4BC3">
              <w:t xml:space="preserve"> 21) пункта 15 статьи 1 проект абзацы третий, шестой и тринадцатый   изложить в следующей редакции:</w:t>
            </w:r>
          </w:p>
          <w:p w:rsidR="001116CF" w:rsidRPr="002D4BC3" w:rsidRDefault="001116CF" w:rsidP="00AE49EC">
            <w:pPr>
              <w:ind w:firstLine="316"/>
              <w:jc w:val="both"/>
              <w:rPr>
                <w:b/>
              </w:rPr>
            </w:pPr>
            <w:r w:rsidRPr="002D4BC3">
              <w:rPr>
                <w:b/>
              </w:rPr>
              <w:t xml:space="preserve">«1. Должник вправе принять решение о </w:t>
            </w:r>
            <w:r w:rsidRPr="002D4BC3">
              <w:rPr>
                <w:b/>
              </w:rPr>
              <w:lastRenderedPageBreak/>
              <w:t>реструктуризации своей задолженности при возникновении временной неплатежеспособности, определяемой в соответствии с пунктом 1 статьи 5-1 настоящего Закона, при условии отсутствия возбужденных судом дел о реабилитации или банкротстве, если иное не установлено настоящей статьей.»;</w:t>
            </w:r>
          </w:p>
          <w:p w:rsidR="001116CF" w:rsidRPr="002D4BC3" w:rsidRDefault="001116CF" w:rsidP="00AE49EC">
            <w:pPr>
              <w:ind w:firstLine="316"/>
              <w:jc w:val="both"/>
            </w:pPr>
            <w:r w:rsidRPr="002D4BC3">
              <w:t xml:space="preserve"> «</w:t>
            </w:r>
            <w:r w:rsidRPr="002D4BC3">
              <w:rPr>
                <w:b/>
              </w:rPr>
              <w:t>2. Должник обращается в суд с заявлением о реструктуризации задолженности с приложением документов, свидетельствующих о временной неплатежеспособности.»;</w:t>
            </w:r>
          </w:p>
          <w:p w:rsidR="001116CF" w:rsidRPr="002D4BC3" w:rsidRDefault="001116CF" w:rsidP="00AE49EC">
            <w:pPr>
              <w:ind w:firstLine="316"/>
              <w:jc w:val="both"/>
              <w:rPr>
                <w:b/>
              </w:rPr>
            </w:pPr>
            <w:r w:rsidRPr="002D4BC3">
              <w:rPr>
                <w:b/>
              </w:rPr>
              <w:t xml:space="preserve">«Основанием для отказа судом применения процедуры реструктуризации задолженности должника является </w:t>
            </w:r>
            <w:r w:rsidRPr="002D4BC3">
              <w:rPr>
                <w:b/>
              </w:rPr>
              <w:lastRenderedPageBreak/>
              <w:t>непредставление должником документов, свидетельствующих о временной неплатежеспособности, либо наличие возбужденных судом дел о реабилитации или банкротстве.»;</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315"/>
              <w:jc w:val="both"/>
            </w:pPr>
            <w:r w:rsidRPr="002D4BC3">
              <w:t>Уточняющая редакция</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lang w:val="kk-KZ"/>
              </w:rPr>
            </w:pPr>
            <w:r w:rsidRPr="002D4BC3">
              <w:rPr>
                <w:lang w:val="kk-KZ"/>
              </w:rPr>
              <w:t>Новый подпункт 22) пункта 15 статьи 1</w:t>
            </w:r>
          </w:p>
          <w:p w:rsidR="001116CF" w:rsidRPr="002D4BC3" w:rsidRDefault="001116CF" w:rsidP="00AE49EC">
            <w:pPr>
              <w:jc w:val="center"/>
              <w:rPr>
                <w:lang w:val="kk-KZ"/>
              </w:rPr>
            </w:pPr>
          </w:p>
          <w:p w:rsidR="001116CF" w:rsidRPr="002D4BC3" w:rsidRDefault="001116CF" w:rsidP="00AE49EC">
            <w:pPr>
              <w:jc w:val="center"/>
              <w:rPr>
                <w:lang w:val="kk-KZ"/>
              </w:rPr>
            </w:pPr>
            <w:r w:rsidRPr="002D4BC3">
              <w:rPr>
                <w:lang w:val="kk-KZ"/>
              </w:rPr>
              <w:t>(статья 28-2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3"/>
              <w:jc w:val="both"/>
              <w:rPr>
                <w:lang w:val="kk-KZ"/>
              </w:rPr>
            </w:pPr>
            <w:r w:rsidRPr="002D4BC3">
              <w:rPr>
                <w:lang w:val="kk-KZ"/>
              </w:rPr>
              <w:t>Статья 28-2. Последствия применения процедуры урегулирования неплатежеспособности</w:t>
            </w:r>
          </w:p>
          <w:p w:rsidR="001116CF" w:rsidRPr="002D4BC3" w:rsidRDefault="001116CF" w:rsidP="00AE49EC">
            <w:pPr>
              <w:ind w:firstLine="313"/>
              <w:jc w:val="both"/>
              <w:rPr>
                <w:lang w:val="kk-KZ"/>
              </w:rPr>
            </w:pPr>
            <w:r w:rsidRPr="002D4BC3">
              <w:rPr>
                <w:lang w:val="kk-KZ"/>
              </w:rPr>
              <w:t xml:space="preserve">С даты </w:t>
            </w:r>
            <w:r w:rsidRPr="002D4BC3">
              <w:rPr>
                <w:b/>
                <w:lang w:val="kk-KZ"/>
              </w:rPr>
              <w:t>вступления в законную силу</w:t>
            </w:r>
            <w:r w:rsidRPr="002D4BC3">
              <w:rPr>
                <w:lang w:val="kk-KZ"/>
              </w:rPr>
              <w:t xml:space="preserve"> решения суда о применении в отношении должника процедуры урегулирования неплатежеспособности наступают следующие последствия:</w:t>
            </w:r>
          </w:p>
          <w:p w:rsidR="001116CF" w:rsidRPr="002D4BC3" w:rsidRDefault="001116CF" w:rsidP="00AE49EC">
            <w:pPr>
              <w:ind w:firstLine="313"/>
              <w:jc w:val="both"/>
              <w:rPr>
                <w:lang w:val="kk-KZ"/>
              </w:rPr>
            </w:pPr>
            <w:r w:rsidRPr="002D4BC3">
              <w:rPr>
                <w:lang w:val="kk-KZ"/>
              </w:rPr>
              <w:t>...</w:t>
            </w:r>
          </w:p>
          <w:p w:rsidR="001116CF" w:rsidRPr="002D4BC3" w:rsidRDefault="001116CF" w:rsidP="00AE49EC">
            <w:pPr>
              <w:ind w:firstLine="313"/>
              <w:jc w:val="both"/>
              <w:rPr>
                <w:lang w:val="kk-KZ"/>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64"/>
              <w:jc w:val="both"/>
              <w:rPr>
                <w:b/>
              </w:rPr>
            </w:pPr>
            <w:r w:rsidRPr="002D4BC3">
              <w:rPr>
                <w:b/>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lang w:val="kk-KZ"/>
              </w:rPr>
            </w:pPr>
            <w:r w:rsidRPr="002D4BC3">
              <w:rPr>
                <w:lang w:val="kk-KZ"/>
              </w:rPr>
              <w:t>Дополнить новым подпунктом 22) пункта 15 статьи 1:</w:t>
            </w:r>
          </w:p>
          <w:p w:rsidR="001116CF" w:rsidRPr="002D4BC3" w:rsidRDefault="001116CF" w:rsidP="00AE49EC">
            <w:pPr>
              <w:ind w:firstLine="176"/>
              <w:jc w:val="both"/>
              <w:rPr>
                <w:lang w:val="kk-KZ"/>
              </w:rPr>
            </w:pPr>
            <w:r w:rsidRPr="002D4BC3">
              <w:rPr>
                <w:lang w:val="kk-KZ"/>
              </w:rPr>
              <w:t xml:space="preserve">«22) в абзаце первом статьи 28-2 слова </w:t>
            </w:r>
            <w:r w:rsidRPr="002D4BC3">
              <w:rPr>
                <w:b/>
                <w:lang w:val="kk-KZ"/>
              </w:rPr>
              <w:t>«вступления в законную силу»</w:t>
            </w:r>
            <w:r w:rsidRPr="002D4BC3">
              <w:rPr>
                <w:lang w:val="kk-KZ"/>
              </w:rPr>
              <w:t xml:space="preserve"> заменить словом «</w:t>
            </w:r>
            <w:r w:rsidRPr="002D4BC3">
              <w:rPr>
                <w:b/>
                <w:lang w:val="kk-KZ"/>
              </w:rPr>
              <w:t>вынесения</w:t>
            </w:r>
            <w:r w:rsidRPr="002D4BC3">
              <w:rPr>
                <w:lang w:val="kk-KZ"/>
              </w:rPr>
              <w:t>».</w:t>
            </w:r>
          </w:p>
          <w:p w:rsidR="001116CF" w:rsidRPr="002D4BC3" w:rsidRDefault="001116CF" w:rsidP="00AE49EC">
            <w:pPr>
              <w:ind w:firstLine="176"/>
              <w:jc w:val="both"/>
              <w:rPr>
                <w:i/>
                <w:lang w:val="kk-KZ"/>
              </w:rPr>
            </w:pPr>
            <w:r w:rsidRPr="002D4BC3">
              <w:rPr>
                <w:i/>
                <w:sz w:val="20"/>
                <w:lang w:val="kk-KZ"/>
              </w:rPr>
              <w:t>Соответственно изменить нумерацию последующих подпунктов законопроекта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pPr>
            <w:r w:rsidRPr="002D4BC3">
              <w:t>Приведение в соответствие с положениями статьи 243 ГПК</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 xml:space="preserve">Абзацы второй </w:t>
            </w:r>
            <w:proofErr w:type="gramStart"/>
            <w:r w:rsidRPr="002D4BC3">
              <w:rPr>
                <w:bCs/>
              </w:rPr>
              <w:t>и  третий</w:t>
            </w:r>
            <w:proofErr w:type="gramEnd"/>
            <w:r w:rsidRPr="002D4BC3">
              <w:rPr>
                <w:bCs/>
              </w:rPr>
              <w:t xml:space="preserve">, новый абзац четвертый подпункта 22) пункта </w:t>
            </w:r>
            <w:r w:rsidRPr="002D4BC3">
              <w:rPr>
                <w:bCs/>
              </w:rPr>
              <w:lastRenderedPageBreak/>
              <w:t xml:space="preserve">15 статьи 1 проекта </w:t>
            </w:r>
          </w:p>
          <w:p w:rsidR="001116CF" w:rsidRPr="002D4BC3" w:rsidRDefault="001116CF" w:rsidP="00AE49EC">
            <w:pPr>
              <w:widowControl w:val="0"/>
              <w:rPr>
                <w:bCs/>
              </w:rPr>
            </w:pPr>
          </w:p>
          <w:p w:rsidR="001116CF" w:rsidRPr="002D4BC3" w:rsidRDefault="001116CF" w:rsidP="00AE49EC">
            <w:pPr>
              <w:widowControl w:val="0"/>
              <w:rPr>
                <w:bCs/>
              </w:rPr>
            </w:pPr>
            <w:r w:rsidRPr="002D4BC3">
              <w:rPr>
                <w:bCs/>
              </w:rPr>
              <w:t>(часть вторая и абзац первый части третьей пункта 2-1 статьи 28-3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beforeAutospacing="0" w:after="0" w:afterAutospacing="0"/>
              <w:rPr>
                <w:rFonts w:eastAsia="Calibri"/>
                <w:bCs w:val="0"/>
                <w:sz w:val="24"/>
                <w:szCs w:val="24"/>
                <w:lang w:eastAsia="en-US"/>
              </w:rPr>
            </w:pPr>
            <w:r w:rsidRPr="002D4BC3">
              <w:rPr>
                <w:rFonts w:eastAsia="Calibri"/>
                <w:sz w:val="24"/>
                <w:szCs w:val="24"/>
                <w:lang w:eastAsia="en-US"/>
              </w:rPr>
              <w:lastRenderedPageBreak/>
              <w:t>Статья 28-3. Соглашение об урегулировании неплатежеспособности</w:t>
            </w:r>
          </w:p>
          <w:p w:rsidR="001116CF" w:rsidRPr="002D4BC3" w:rsidRDefault="001116CF" w:rsidP="00AE49EC">
            <w:pPr>
              <w:pStyle w:val="3"/>
              <w:spacing w:before="0" w:beforeAutospacing="0" w:after="0" w:afterAutospacing="0"/>
              <w:rPr>
                <w:rFonts w:eastAsia="Calibri"/>
                <w:bCs w:val="0"/>
                <w:sz w:val="24"/>
                <w:szCs w:val="24"/>
                <w:lang w:eastAsia="en-US"/>
              </w:rPr>
            </w:pPr>
            <w:r w:rsidRPr="002D4BC3">
              <w:rPr>
                <w:rFonts w:eastAsia="Calibri"/>
                <w:sz w:val="24"/>
                <w:szCs w:val="24"/>
                <w:lang w:eastAsia="en-US"/>
              </w:rPr>
              <w:t>…</w:t>
            </w:r>
          </w:p>
          <w:p w:rsidR="001116CF" w:rsidRPr="002D4BC3" w:rsidRDefault="001116CF" w:rsidP="00AE49EC">
            <w:pPr>
              <w:pStyle w:val="3"/>
              <w:spacing w:before="0" w:beforeAutospacing="0" w:after="0" w:afterAutospacing="0"/>
              <w:rPr>
                <w:rFonts w:eastAsia="Calibri"/>
                <w:bCs w:val="0"/>
                <w:sz w:val="24"/>
                <w:szCs w:val="24"/>
                <w:lang w:eastAsia="en-US"/>
              </w:rPr>
            </w:pPr>
            <w:r w:rsidRPr="002D4BC3">
              <w:rPr>
                <w:rFonts w:eastAsia="Calibri"/>
                <w:sz w:val="24"/>
                <w:szCs w:val="24"/>
                <w:lang w:eastAsia="en-US"/>
              </w:rPr>
              <w:t xml:space="preserve"> 2-1.</w:t>
            </w:r>
          </w:p>
          <w:p w:rsidR="001116CF" w:rsidRPr="002D4BC3" w:rsidRDefault="001116CF" w:rsidP="00AE49EC">
            <w:pPr>
              <w:pStyle w:val="3"/>
              <w:spacing w:before="0" w:beforeAutospacing="0" w:after="0" w:afterAutospacing="0"/>
              <w:rPr>
                <w:rFonts w:eastAsia="Calibri"/>
                <w:bCs w:val="0"/>
                <w:sz w:val="24"/>
                <w:szCs w:val="24"/>
                <w:lang w:eastAsia="en-US"/>
              </w:rPr>
            </w:pPr>
            <w:r w:rsidRPr="002D4BC3">
              <w:rPr>
                <w:rFonts w:eastAsia="Calibri"/>
                <w:sz w:val="24"/>
                <w:szCs w:val="24"/>
                <w:lang w:eastAsia="en-US"/>
              </w:rPr>
              <w:t>…</w:t>
            </w:r>
          </w:p>
          <w:p w:rsidR="001116CF" w:rsidRPr="002D4BC3" w:rsidRDefault="001116CF" w:rsidP="00AE49EC">
            <w:pPr>
              <w:pStyle w:val="3"/>
              <w:spacing w:before="0" w:beforeAutospacing="0" w:after="0" w:afterAutospacing="0"/>
              <w:rPr>
                <w:rFonts w:eastAsia="Calibri"/>
                <w:sz w:val="24"/>
                <w:szCs w:val="24"/>
                <w:lang w:eastAsia="en-US"/>
              </w:rPr>
            </w:pPr>
            <w:r w:rsidRPr="002D4BC3">
              <w:rPr>
                <w:rFonts w:eastAsia="Calibri"/>
                <w:sz w:val="24"/>
                <w:szCs w:val="24"/>
                <w:lang w:eastAsia="en-US"/>
              </w:rPr>
              <w:t xml:space="preserve">Задолженность по налогам и другим обязательным </w:t>
            </w:r>
            <w:r w:rsidRPr="002D4BC3">
              <w:rPr>
                <w:rFonts w:eastAsia="Calibri"/>
                <w:sz w:val="24"/>
                <w:szCs w:val="24"/>
                <w:lang w:eastAsia="en-US"/>
              </w:rPr>
              <w:lastRenderedPageBreak/>
              <w:t>платежам в бюджет погашается при условии соблюдения требования части первой настоящего пункта под залог имущества банкрота и (или) третьего лица и (или) гарантию банка.</w:t>
            </w:r>
          </w:p>
          <w:p w:rsidR="001116CF" w:rsidRPr="002D4BC3" w:rsidRDefault="001116CF" w:rsidP="00AE49EC">
            <w:pPr>
              <w:jc w:val="both"/>
            </w:pPr>
            <w:r w:rsidRPr="002D4BC3">
              <w:t xml:space="preserve">Имущество, предоставляемое в залог, должно быть ликвидным, застрахованным от утраты или повреждения и его рыночная стоимость должна быть не меньше суммы </w:t>
            </w:r>
            <w:r w:rsidRPr="002D4BC3">
              <w:rPr>
                <w:b/>
              </w:rPr>
              <w:t>задолженности по налогам и другим обязательным платежам в бюджет</w:t>
            </w:r>
            <w:r w:rsidRPr="002D4BC3">
              <w:t>. Не могут быть предметами залога:</w:t>
            </w:r>
          </w:p>
          <w:p w:rsidR="001116CF" w:rsidRPr="002D4BC3" w:rsidRDefault="001116CF" w:rsidP="00AE49EC">
            <w:pPr>
              <w:pStyle w:val="3"/>
              <w:spacing w:before="0" w:beforeAutospacing="0" w:after="0" w:afterAutospacing="0"/>
              <w:jc w:val="both"/>
              <w:rPr>
                <w:rFonts w:eastAsia="Calibri"/>
                <w:sz w:val="24"/>
                <w:szCs w:val="24"/>
                <w:lang w:eastAsia="en-US"/>
              </w:rPr>
            </w:pPr>
            <w:r w:rsidRPr="002D4BC3">
              <w:rPr>
                <w:rFonts w:eastAsia="Calibri"/>
                <w:sz w:val="24"/>
                <w:szCs w:val="24"/>
                <w:lang w:eastAsia="en-US"/>
              </w:rPr>
              <w:t>…</w:t>
            </w:r>
          </w:p>
          <w:p w:rsidR="001116CF" w:rsidRPr="002D4BC3" w:rsidRDefault="001116CF" w:rsidP="00AE49EC">
            <w:pPr>
              <w:pStyle w:val="3"/>
              <w:spacing w:before="0" w:beforeAutospacing="0" w:after="0" w:afterAutospacing="0"/>
              <w:jc w:val="both"/>
              <w:rPr>
                <w:rFonts w:eastAsia="Calibri"/>
                <w:sz w:val="24"/>
                <w:szCs w:val="24"/>
                <w:lang w:eastAsia="en-US"/>
              </w:rPr>
            </w:pPr>
            <w:r w:rsidRPr="002D4BC3">
              <w:rPr>
                <w:rFonts w:eastAsia="Calibri"/>
                <w:sz w:val="24"/>
                <w:szCs w:val="24"/>
                <w:lang w:eastAsia="en-US"/>
              </w:rPr>
              <w:t>4. …</w:t>
            </w:r>
          </w:p>
          <w:p w:rsidR="001116CF" w:rsidRPr="002D4BC3" w:rsidRDefault="001116CF" w:rsidP="00AE49EC">
            <w:pPr>
              <w:pStyle w:val="3"/>
              <w:spacing w:before="0" w:beforeAutospacing="0" w:after="0" w:afterAutospacing="0"/>
              <w:jc w:val="both"/>
              <w:rPr>
                <w:rFonts w:eastAsia="Calibri"/>
                <w:sz w:val="24"/>
                <w:szCs w:val="24"/>
                <w:lang w:eastAsia="en-US"/>
              </w:rPr>
            </w:pPr>
            <w:r w:rsidRPr="002D4BC3">
              <w:rPr>
                <w:rFonts w:eastAsia="Calibri"/>
                <w:sz w:val="24"/>
                <w:szCs w:val="24"/>
                <w:lang w:eastAsia="en-US"/>
              </w:rPr>
              <w:t>…</w:t>
            </w:r>
          </w:p>
          <w:p w:rsidR="001116CF" w:rsidRPr="002D4BC3" w:rsidRDefault="001116CF" w:rsidP="00AE49EC">
            <w:pPr>
              <w:pStyle w:val="3"/>
              <w:spacing w:before="0" w:beforeAutospacing="0" w:after="0" w:afterAutospacing="0"/>
              <w:jc w:val="both"/>
              <w:rPr>
                <w:rFonts w:eastAsia="Calibri"/>
                <w:sz w:val="24"/>
                <w:szCs w:val="24"/>
                <w:lang w:eastAsia="en-US"/>
              </w:rPr>
            </w:pPr>
            <w:r w:rsidRPr="002D4BC3">
              <w:rPr>
                <w:rFonts w:eastAsia="Calibri"/>
                <w:sz w:val="24"/>
                <w:szCs w:val="24"/>
                <w:lang w:eastAsia="en-US"/>
              </w:rPr>
              <w:t>5) уменьшения размера вознаграждения по полученным кредитам (займам);</w:t>
            </w:r>
          </w:p>
          <w:p w:rsidR="001116CF" w:rsidRPr="002D4BC3" w:rsidRDefault="001116CF" w:rsidP="00AE49EC">
            <w:pPr>
              <w:pStyle w:val="3"/>
              <w:spacing w:before="0" w:beforeAutospacing="0" w:after="0" w:afterAutospacing="0"/>
              <w:jc w:val="both"/>
              <w:rPr>
                <w:rFonts w:eastAsia="Calibri"/>
                <w:bCs w:val="0"/>
                <w:sz w:val="24"/>
                <w:szCs w:val="24"/>
                <w:lang w:eastAsia="en-US"/>
              </w:rPr>
            </w:pPr>
            <w:r w:rsidRPr="002D4BC3">
              <w:rPr>
                <w:rFonts w:eastAsia="Calibri"/>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rPr>
                <w:bCs/>
              </w:rPr>
            </w:pPr>
            <w:r w:rsidRPr="002D4BC3">
              <w:rPr>
                <w:bCs/>
              </w:rPr>
              <w:lastRenderedPageBreak/>
              <w:t>22) в статье 28-3:</w:t>
            </w:r>
          </w:p>
          <w:p w:rsidR="001116CF" w:rsidRPr="002D4BC3" w:rsidRDefault="001116CF" w:rsidP="00AE49EC">
            <w:pPr>
              <w:ind w:firstLine="105"/>
              <w:rPr>
                <w:bCs/>
              </w:rPr>
            </w:pPr>
            <w:r w:rsidRPr="002D4BC3">
              <w:rPr>
                <w:bCs/>
              </w:rPr>
              <w:t>часть вторую пункта 2-1 изложить в следующей редакции:</w:t>
            </w:r>
          </w:p>
          <w:p w:rsidR="001116CF" w:rsidRPr="002D4BC3" w:rsidRDefault="001116CF" w:rsidP="00AE49EC">
            <w:pPr>
              <w:ind w:firstLine="105"/>
              <w:rPr>
                <w:bCs/>
              </w:rPr>
            </w:pPr>
            <w:r w:rsidRPr="002D4BC3">
              <w:rPr>
                <w:bCs/>
              </w:rPr>
              <w:t>«Налоговая задолженность</w:t>
            </w:r>
            <w:r w:rsidRPr="002D4BC3">
              <w:rPr>
                <w:b/>
                <w:bCs/>
              </w:rPr>
              <w:t xml:space="preserve">, а также задолженность по таможенным платежам, специальным, </w:t>
            </w:r>
            <w:r w:rsidRPr="002D4BC3">
              <w:rPr>
                <w:b/>
                <w:bCs/>
              </w:rPr>
              <w:lastRenderedPageBreak/>
              <w:t>антидемпинговым, компенсационным пошлинам, процентам</w:t>
            </w:r>
            <w:r w:rsidRPr="002D4BC3">
              <w:rPr>
                <w:bCs/>
              </w:rPr>
              <w:t xml:space="preserve"> погашается при условии соблюдения требования части первой настоящего пункта под залог имущества должника и (или) третьего лица и (или) гарантию банка.»;</w:t>
            </w:r>
          </w:p>
          <w:p w:rsidR="001116CF" w:rsidRPr="002D4BC3" w:rsidRDefault="001116CF" w:rsidP="00AE49EC">
            <w:pPr>
              <w:ind w:firstLine="176"/>
              <w:jc w:val="both"/>
            </w:pPr>
            <w:r w:rsidRPr="002D4BC3">
              <w:t>…</w:t>
            </w:r>
          </w:p>
          <w:p w:rsidR="001116CF" w:rsidRPr="002D4BC3" w:rsidRDefault="001116CF" w:rsidP="00AE49EC">
            <w:pPr>
              <w:ind w:firstLine="176"/>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lastRenderedPageBreak/>
              <w:t>В подпункте 22) пункта 15 статьи 1 проекта:</w:t>
            </w:r>
          </w:p>
          <w:p w:rsidR="001116CF" w:rsidRPr="002D4BC3" w:rsidRDefault="001116CF" w:rsidP="00AE49EC">
            <w:pPr>
              <w:widowControl w:val="0"/>
              <w:ind w:firstLine="176"/>
              <w:jc w:val="both"/>
              <w:rPr>
                <w:bCs/>
              </w:rPr>
            </w:pPr>
            <w:r w:rsidRPr="002D4BC3">
              <w:rPr>
                <w:bCs/>
              </w:rPr>
              <w:t>абзац второй изложить в следующей редакции:</w:t>
            </w:r>
          </w:p>
          <w:p w:rsidR="001116CF" w:rsidRPr="002D4BC3" w:rsidRDefault="001116CF" w:rsidP="00AE49EC">
            <w:pPr>
              <w:widowControl w:val="0"/>
              <w:ind w:firstLine="176"/>
              <w:jc w:val="both"/>
              <w:rPr>
                <w:bCs/>
              </w:rPr>
            </w:pPr>
            <w:r w:rsidRPr="002D4BC3">
              <w:rPr>
                <w:bCs/>
              </w:rPr>
              <w:t>«</w:t>
            </w:r>
            <w:r w:rsidRPr="002D4BC3">
              <w:rPr>
                <w:b/>
                <w:bCs/>
              </w:rPr>
              <w:t>в пункте 2-1:</w:t>
            </w:r>
          </w:p>
          <w:p w:rsidR="001116CF" w:rsidRPr="002D4BC3" w:rsidRDefault="001116CF" w:rsidP="00AE49EC">
            <w:pPr>
              <w:widowControl w:val="0"/>
              <w:ind w:firstLine="176"/>
              <w:jc w:val="both"/>
              <w:rPr>
                <w:bCs/>
              </w:rPr>
            </w:pPr>
            <w:r w:rsidRPr="002D4BC3">
              <w:rPr>
                <w:bCs/>
              </w:rPr>
              <w:t>часть вторую изложить в следующей редакции:»;</w:t>
            </w:r>
          </w:p>
          <w:p w:rsidR="001116CF" w:rsidRPr="002D4BC3" w:rsidRDefault="001116CF" w:rsidP="00AE49EC">
            <w:pPr>
              <w:widowControl w:val="0"/>
              <w:ind w:firstLine="176"/>
              <w:jc w:val="both"/>
              <w:rPr>
                <w:bCs/>
              </w:rPr>
            </w:pPr>
            <w:r w:rsidRPr="002D4BC3">
              <w:rPr>
                <w:bCs/>
              </w:rPr>
              <w:t xml:space="preserve">в абзаце третьем слова </w:t>
            </w:r>
            <w:r w:rsidRPr="002D4BC3">
              <w:rPr>
                <w:bCs/>
              </w:rPr>
              <w:lastRenderedPageBreak/>
              <w:t>«</w:t>
            </w:r>
            <w:r w:rsidRPr="002D4BC3">
              <w:rPr>
                <w:b/>
                <w:bCs/>
              </w:rPr>
              <w:t xml:space="preserve">, а также задолженность по таможенным платежам, специальным, антидемпинговым, компенсационным пошлинам, процентам» </w:t>
            </w:r>
            <w:r w:rsidRPr="002D4BC3">
              <w:rPr>
                <w:bCs/>
              </w:rPr>
              <w:t>исключить;</w:t>
            </w:r>
          </w:p>
          <w:p w:rsidR="001116CF" w:rsidRPr="002D4BC3" w:rsidRDefault="001116CF" w:rsidP="00AE49EC">
            <w:pPr>
              <w:ind w:firstLine="316"/>
            </w:pPr>
            <w:r w:rsidRPr="002D4BC3">
              <w:t>дополнить абзацем четвертым следующего содержания:</w:t>
            </w:r>
          </w:p>
          <w:p w:rsidR="001116CF" w:rsidRPr="002D4BC3" w:rsidRDefault="001116CF" w:rsidP="00AE49EC">
            <w:pPr>
              <w:ind w:firstLine="316"/>
              <w:jc w:val="both"/>
            </w:pPr>
            <w:r w:rsidRPr="002D4BC3">
              <w:t>«в абзаце первом части третьей слова «</w:t>
            </w:r>
            <w:r w:rsidRPr="002D4BC3">
              <w:rPr>
                <w:b/>
              </w:rPr>
              <w:t>задолженности по налогам и другим обязательным платежам в бюджет</w:t>
            </w:r>
            <w:r w:rsidRPr="002D4BC3">
              <w:t>» заменить словами «</w:t>
            </w:r>
            <w:r w:rsidRPr="002D4BC3">
              <w:rPr>
                <w:b/>
              </w:rPr>
              <w:t>налоговой</w:t>
            </w:r>
            <w:r w:rsidRPr="002D4BC3">
              <w:t xml:space="preserve"> </w:t>
            </w:r>
            <w:r w:rsidRPr="002D4BC3">
              <w:rPr>
                <w:b/>
              </w:rPr>
              <w:t>задолженности</w:t>
            </w:r>
            <w:r w:rsidRPr="002D4BC3">
              <w:t>»;»;</w:t>
            </w:r>
          </w:p>
          <w:p w:rsidR="001116CF" w:rsidRPr="002D4BC3" w:rsidRDefault="001116CF" w:rsidP="00AE49EC">
            <w:pPr>
              <w:widowControl w:val="0"/>
              <w:ind w:firstLine="176"/>
              <w:jc w:val="both"/>
              <w:rPr>
                <w:bCs/>
              </w:rPr>
            </w:pPr>
          </w:p>
          <w:p w:rsidR="001116CF" w:rsidRPr="002D4BC3" w:rsidRDefault="001116CF" w:rsidP="00AE49EC">
            <w:pPr>
              <w:widowControl w:val="0"/>
              <w:ind w:firstLine="176"/>
              <w:jc w:val="both"/>
              <w:rPr>
                <w:bCs/>
              </w:rPr>
            </w:pPr>
          </w:p>
          <w:p w:rsidR="001116CF" w:rsidRPr="002D4BC3" w:rsidRDefault="001116CF" w:rsidP="00AE49EC">
            <w:pPr>
              <w:widowControl w:val="0"/>
              <w:ind w:firstLine="176"/>
              <w:jc w:val="both"/>
              <w:rPr>
                <w:bCs/>
                <w:i/>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 xml:space="preserve">Депутат </w:t>
            </w:r>
          </w:p>
          <w:p w:rsidR="001116CF" w:rsidRPr="002D4BC3" w:rsidRDefault="001116CF" w:rsidP="00AE49EC">
            <w:pPr>
              <w:ind w:firstLine="176"/>
              <w:rPr>
                <w:b/>
                <w:bCs/>
              </w:rPr>
            </w:pPr>
            <w:r w:rsidRPr="002D4BC3">
              <w:rPr>
                <w:b/>
                <w:bCs/>
              </w:rPr>
              <w:t>Никитинская Е.С.</w:t>
            </w:r>
          </w:p>
          <w:p w:rsidR="001116CF" w:rsidRPr="002D4BC3" w:rsidRDefault="001116CF" w:rsidP="00AE49EC">
            <w:pPr>
              <w:ind w:firstLine="176"/>
              <w:rPr>
                <w:bCs/>
              </w:rPr>
            </w:pPr>
            <w:r w:rsidRPr="002D4BC3">
              <w:rPr>
                <w:bCs/>
              </w:rPr>
              <w:t xml:space="preserve">Кодексом Республики Казахстан «О таможенном регулировании в Республике Казахстан» не </w:t>
            </w:r>
            <w:r w:rsidRPr="002D4BC3">
              <w:rPr>
                <w:bCs/>
              </w:rPr>
              <w:lastRenderedPageBreak/>
              <w:t>предусмотрен порядок погашения задолженности по таможенным платежам, специальным, антидемпинговым, компенсационным пошлинам, процентам под залог имущества должника и (или) третьего лица и (или) гарантию банка.</w:t>
            </w:r>
          </w:p>
          <w:p w:rsidR="001116CF" w:rsidRPr="002D4BC3" w:rsidRDefault="001116CF" w:rsidP="00AE49EC">
            <w:pPr>
              <w:ind w:firstLine="175"/>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Абзац пятый подпункта 22) пункта </w:t>
            </w:r>
            <w:r w:rsidRPr="002D4BC3">
              <w:lastRenderedPageBreak/>
              <w:t>15 статьи 1 проекта</w:t>
            </w:r>
          </w:p>
          <w:p w:rsidR="001116CF" w:rsidRPr="002D4BC3" w:rsidRDefault="001116CF" w:rsidP="00AE49EC">
            <w:pPr>
              <w:jc w:val="center"/>
            </w:pPr>
          </w:p>
          <w:p w:rsidR="001116CF" w:rsidRPr="002D4BC3" w:rsidRDefault="001116CF" w:rsidP="00AE49EC">
            <w:pPr>
              <w:jc w:val="center"/>
            </w:pPr>
            <w:r w:rsidRPr="002D4BC3">
              <w:t>(пункт 5 статьи 28-3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lastRenderedPageBreak/>
              <w:t>Статья 28-3. Соглашение об урегулировании неплатежеспособности</w:t>
            </w:r>
          </w:p>
          <w:p w:rsidR="001116CF" w:rsidRPr="002D4BC3" w:rsidRDefault="001116CF" w:rsidP="00AE49EC">
            <w:pPr>
              <w:pStyle w:val="3"/>
              <w:spacing w:before="0"/>
              <w:ind w:firstLine="146"/>
              <w:jc w:val="both"/>
              <w:rPr>
                <w:b w:val="0"/>
                <w:bCs w:val="0"/>
                <w:sz w:val="24"/>
                <w:szCs w:val="24"/>
              </w:rPr>
            </w:pPr>
            <w:r w:rsidRPr="002D4BC3">
              <w:rPr>
                <w:b w:val="0"/>
                <w:bCs w:val="0"/>
                <w:sz w:val="24"/>
                <w:szCs w:val="24"/>
              </w:rPr>
              <w:lastRenderedPageBreak/>
              <w:t>…</w:t>
            </w:r>
          </w:p>
          <w:p w:rsidR="001116CF" w:rsidRPr="002D4BC3" w:rsidRDefault="001116CF" w:rsidP="00AE49EC">
            <w:pPr>
              <w:ind w:firstLine="146"/>
              <w:jc w:val="both"/>
            </w:pPr>
            <w:r w:rsidRPr="002D4BC3">
              <w:t>5. Соглашение об урегулировании неплатежеспособности составляется в письменной форме на казахском и русском языках и подписывается должником, собственником имущества, учредителем (участником) должника либо уполномоченным им лицом и каждым кредитором.</w:t>
            </w:r>
          </w:p>
          <w:p w:rsidR="001116CF" w:rsidRPr="002D4BC3" w:rsidRDefault="001116CF" w:rsidP="00AE49EC">
            <w:pPr>
              <w:ind w:firstLine="146"/>
              <w:jc w:val="both"/>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22) в статье 28-3:</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 xml:space="preserve">пункт 5 изложить в следующей редакции: </w:t>
            </w:r>
          </w:p>
          <w:p w:rsidR="001116CF" w:rsidRPr="002D4BC3" w:rsidRDefault="001116CF" w:rsidP="00AE49EC">
            <w:pPr>
              <w:ind w:firstLine="176"/>
              <w:jc w:val="both"/>
            </w:pPr>
            <w:r w:rsidRPr="002D4BC3">
              <w:lastRenderedPageBreak/>
              <w:t xml:space="preserve">«5. Соглашение о реструктуризации задолженности составляется в письменной форме на казахском и русском языках и подписывается </w:t>
            </w:r>
            <w:r w:rsidRPr="002D4BC3">
              <w:rPr>
                <w:b/>
              </w:rPr>
              <w:t>должником, собственником имущества (уполномоченным им органом), учредителем (участником) должника либо уполномоченным им лицом</w:t>
            </w:r>
            <w:r w:rsidRPr="002D4BC3">
              <w:t xml:space="preserve"> и каждым кредитором.</w:t>
            </w:r>
          </w:p>
          <w:p w:rsidR="001116CF" w:rsidRPr="002D4BC3" w:rsidRDefault="001116CF" w:rsidP="00AE49EC">
            <w:pPr>
              <w:ind w:firstLine="176"/>
              <w:jc w:val="both"/>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lastRenderedPageBreak/>
              <w:t>В абзаце пятом подпункта 22) пункта 15 статьи 1 проекта слова «</w:t>
            </w:r>
            <w:r w:rsidRPr="002D4BC3">
              <w:rPr>
                <w:b/>
              </w:rPr>
              <w:t xml:space="preserve">должником, </w:t>
            </w:r>
            <w:r w:rsidRPr="002D4BC3">
              <w:rPr>
                <w:b/>
              </w:rPr>
              <w:lastRenderedPageBreak/>
              <w:t xml:space="preserve">собственником имущества (уполномоченным им органом), учредителем (участником) должника либо уполномоченным им лицом» </w:t>
            </w:r>
            <w:r w:rsidRPr="002D4BC3">
              <w:t>заменить словами «</w:t>
            </w:r>
            <w:r w:rsidRPr="002D4BC3">
              <w:rPr>
                <w:b/>
              </w:rPr>
              <w:t>индивидуальным предпринимателем-должником, собственником имущества (уполномоченным им лицом), учредителем (участником) юридического лица-должника</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jc w:val="both"/>
              <w:rPr>
                <w:bCs/>
              </w:rPr>
            </w:pPr>
            <w:r w:rsidRPr="002D4BC3">
              <w:rPr>
                <w:bCs/>
              </w:rPr>
              <w:lastRenderedPageBreak/>
              <w:t>В целях единообразного использования 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t>Абзац  девятый</w:t>
            </w:r>
            <w:proofErr w:type="gramEnd"/>
            <w:r w:rsidRPr="002D4BC3">
              <w:t xml:space="preserve">  подпункта 22) пункта 15 статьи 1 проекта </w:t>
            </w:r>
          </w:p>
          <w:p w:rsidR="001116CF" w:rsidRPr="002D4BC3" w:rsidRDefault="001116CF" w:rsidP="00AE49EC">
            <w:pPr>
              <w:jc w:val="both"/>
              <w:rPr>
                <w:lang w:val="kk-KZ"/>
              </w:rPr>
            </w:pPr>
          </w:p>
          <w:p w:rsidR="001116CF" w:rsidRPr="002D4BC3" w:rsidRDefault="001116CF" w:rsidP="00AE49EC">
            <w:pPr>
              <w:jc w:val="both"/>
              <w:rPr>
                <w:lang w:val="kk-KZ"/>
              </w:rPr>
            </w:pPr>
            <w:r w:rsidRPr="002D4BC3">
              <w:rPr>
                <w:lang w:val="kk-KZ"/>
              </w:rPr>
              <w:t>(пункт 5 статьи 28-3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28-3. Соглашение об урегулировании неплатежеспособности</w:t>
            </w:r>
          </w:p>
          <w:p w:rsidR="001116CF" w:rsidRPr="002D4BC3" w:rsidRDefault="001116CF" w:rsidP="00AE49EC">
            <w:pPr>
              <w:jc w:val="both"/>
            </w:pPr>
            <w:r w:rsidRPr="002D4BC3">
              <w:t>…</w:t>
            </w:r>
          </w:p>
          <w:p w:rsidR="001116CF" w:rsidRPr="002D4BC3" w:rsidRDefault="001116CF" w:rsidP="00AE49EC">
            <w:pPr>
              <w:jc w:val="both"/>
            </w:pPr>
            <w:r w:rsidRPr="002D4BC3">
              <w:t xml:space="preserve">  5. Соглашение об урегулировании неплатежеспособности составляется в письменной форме на казахском и русском языках и подписывается должником, собственником имущества, учредителем (участником) должника либо </w:t>
            </w:r>
            <w:r w:rsidRPr="002D4BC3">
              <w:lastRenderedPageBreak/>
              <w:t>уполномоченным им лицом и каждым кредитором.</w:t>
            </w:r>
          </w:p>
          <w:p w:rsidR="001116CF" w:rsidRPr="002D4BC3" w:rsidRDefault="001116CF" w:rsidP="00AE49EC">
            <w:pPr>
              <w:jc w:val="both"/>
            </w:pPr>
            <w:r w:rsidRPr="002D4BC3">
              <w:t>Отсутствует</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pPr>
            <w:r w:rsidRPr="002D4BC3">
              <w:lastRenderedPageBreak/>
              <w:t>При незаключении соглашения процедура реструктуризации задолженности считается завершенной и прекращается действие последствий, наступивших в соответствии с:</w:t>
            </w:r>
          </w:p>
          <w:p w:rsidR="001116CF" w:rsidRPr="002D4BC3" w:rsidRDefault="001116CF" w:rsidP="00AE49EC">
            <w:pPr>
              <w:tabs>
                <w:tab w:val="left" w:pos="314"/>
              </w:tabs>
              <w:jc w:val="both"/>
            </w:pPr>
            <w:r w:rsidRPr="002D4BC3">
              <w:t>…</w:t>
            </w:r>
          </w:p>
          <w:p w:rsidR="001116CF" w:rsidRPr="002D4BC3" w:rsidRDefault="001116CF" w:rsidP="00AE49EC">
            <w:pPr>
              <w:tabs>
                <w:tab w:val="left" w:pos="314"/>
              </w:tabs>
              <w:jc w:val="both"/>
              <w:rPr>
                <w:b/>
              </w:rPr>
            </w:pPr>
            <w:r w:rsidRPr="002D4BC3">
              <w:t xml:space="preserve">2) подпунктами 2) и 3) статьи 28-2 настоящего Закона - со дня окончания срока заключения соглашения о реструктуризации задолженности, установленного пунктом 1 </w:t>
            </w:r>
            <w:r w:rsidRPr="002D4BC3">
              <w:rPr>
                <w:b/>
              </w:rPr>
              <w:lastRenderedPageBreak/>
              <w:t>статьи 28-3 настоящего Закона</w:t>
            </w: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lastRenderedPageBreak/>
              <w:t xml:space="preserve">В абзаце </w:t>
            </w:r>
            <w:proofErr w:type="gramStart"/>
            <w:r w:rsidRPr="002D4BC3">
              <w:t>девятом  подпункта</w:t>
            </w:r>
            <w:proofErr w:type="gramEnd"/>
            <w:r w:rsidRPr="002D4BC3">
              <w:t xml:space="preserve"> 22) пункта 15 статьи 1 проекта слова «</w:t>
            </w:r>
            <w:r w:rsidRPr="002D4BC3">
              <w:rPr>
                <w:b/>
              </w:rPr>
              <w:t>статьи 28-3 настоящего Закона</w:t>
            </w:r>
            <w:r w:rsidRPr="002D4BC3">
              <w:t>» заменить словами «</w:t>
            </w:r>
            <w:r w:rsidRPr="002D4BC3">
              <w:rPr>
                <w:b/>
              </w:rPr>
              <w:t>настоящей статьи</w:t>
            </w:r>
            <w:r w:rsidRPr="002D4BC3">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rPr>
                <w:b/>
              </w:rPr>
            </w:pPr>
            <w:r w:rsidRPr="002D4BC3">
              <w:t>Юридическая техника.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третий подпункта 23) пункта 15 статьи 1 проекта</w:t>
            </w:r>
          </w:p>
          <w:p w:rsidR="001116CF" w:rsidRPr="002D4BC3" w:rsidRDefault="001116CF" w:rsidP="00AE49EC">
            <w:pPr>
              <w:jc w:val="center"/>
            </w:pPr>
          </w:p>
          <w:p w:rsidR="001116CF" w:rsidRPr="002D4BC3" w:rsidRDefault="001116CF" w:rsidP="00AE49EC">
            <w:pPr>
              <w:jc w:val="center"/>
            </w:pPr>
            <w:r w:rsidRPr="002D4BC3">
              <w:t>(подпункт 1) пункта 2 статьи 28-4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t>Статья 28-4. Утверждение судом соглашения об урегулировании неплатежеспособности</w:t>
            </w:r>
          </w:p>
          <w:p w:rsidR="001116CF" w:rsidRPr="002D4BC3" w:rsidRDefault="001116CF" w:rsidP="00AE49EC">
            <w:pPr>
              <w:pStyle w:val="a3"/>
              <w:spacing w:before="0" w:beforeAutospacing="0" w:after="0" w:afterAutospacing="0"/>
              <w:ind w:firstLine="146"/>
              <w:jc w:val="both"/>
            </w:pPr>
            <w:r w:rsidRPr="002D4BC3">
              <w:t>…</w:t>
            </w:r>
          </w:p>
          <w:p w:rsidR="001116CF" w:rsidRPr="002D4BC3" w:rsidRDefault="001116CF" w:rsidP="00AE49EC">
            <w:pPr>
              <w:pStyle w:val="a3"/>
              <w:spacing w:before="0" w:beforeAutospacing="0" w:after="0" w:afterAutospacing="0"/>
              <w:ind w:firstLine="146"/>
              <w:jc w:val="both"/>
            </w:pPr>
            <w:r w:rsidRPr="002D4BC3">
              <w:t>2. К заявлению об утверждении соглашения об урегулировании неплатежеспособности должник прилагает:</w:t>
            </w:r>
          </w:p>
          <w:p w:rsidR="001116CF" w:rsidRPr="002D4BC3" w:rsidRDefault="001116CF" w:rsidP="00AE49EC">
            <w:pPr>
              <w:pStyle w:val="a3"/>
              <w:spacing w:before="0" w:beforeAutospacing="0" w:after="0" w:afterAutospacing="0"/>
              <w:ind w:firstLine="146"/>
              <w:jc w:val="both"/>
            </w:pPr>
            <w:r w:rsidRPr="002D4BC3">
              <w:t>1) соглашение об урегулировании неплатежеспособности, подписанное должником и кредитором (кредиторами);</w:t>
            </w:r>
          </w:p>
          <w:p w:rsidR="001116CF" w:rsidRPr="002D4BC3" w:rsidRDefault="001116CF" w:rsidP="00AE49EC">
            <w:pPr>
              <w:pStyle w:val="a3"/>
              <w:spacing w:before="0" w:beforeAutospacing="0" w:after="0" w:afterAutospacing="0"/>
              <w:ind w:firstLine="146"/>
              <w:jc w:val="both"/>
            </w:pPr>
            <w:r w:rsidRPr="002D4BC3">
              <w:t>…</w:t>
            </w:r>
          </w:p>
          <w:p w:rsidR="001116CF" w:rsidRPr="002D4BC3" w:rsidRDefault="001116CF" w:rsidP="00AE49EC">
            <w:pPr>
              <w:pStyle w:val="3"/>
              <w:spacing w:before="0"/>
              <w:ind w:firstLine="146"/>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 xml:space="preserve">1) соглашение о реструктуризации задолженности, подписанное </w:t>
            </w:r>
            <w:r w:rsidRPr="002D4BC3">
              <w:rPr>
                <w:b/>
              </w:rPr>
              <w:t>должником, собственником имущества (уполномоченным им органом), учредителем (участником) должника либо уполномоченным им лицом</w:t>
            </w:r>
            <w:r w:rsidRPr="002D4BC3">
              <w:t xml:space="preserve"> и кредитором (кредиторами);</w:t>
            </w:r>
          </w:p>
          <w:p w:rsidR="001116CF" w:rsidRPr="002D4BC3" w:rsidRDefault="001116CF" w:rsidP="00AE49EC">
            <w:pPr>
              <w:ind w:firstLine="176"/>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В абзаце третьем подпункта 23) пункта 15 статьи 1 проекта слова «</w:t>
            </w:r>
            <w:r w:rsidRPr="002D4BC3">
              <w:rPr>
                <w:b/>
              </w:rPr>
              <w:t>должником, собственником имущества (уполномоченным им органом), учредителем (участником) должника либо уполномоченным им лицом</w:t>
            </w:r>
            <w:r w:rsidRPr="002D4BC3">
              <w:t>» заменить словами «</w:t>
            </w:r>
            <w:r w:rsidRPr="002D4BC3">
              <w:rPr>
                <w:b/>
              </w:rPr>
              <w:t>индивидуальным предпринимателем-</w:t>
            </w:r>
            <w:proofErr w:type="gramStart"/>
            <w:r w:rsidRPr="002D4BC3">
              <w:rPr>
                <w:b/>
              </w:rPr>
              <w:t>должником,  собственником</w:t>
            </w:r>
            <w:proofErr w:type="gramEnd"/>
            <w:r w:rsidRPr="002D4BC3">
              <w:rPr>
                <w:b/>
              </w:rPr>
              <w:t xml:space="preserve"> имущества (уполномоченным им лицом), учредителем (участником) юридического лица-должника</w:t>
            </w:r>
            <w:r w:rsidRPr="002D4BC3">
              <w:t>»;</w:t>
            </w:r>
          </w:p>
          <w:p w:rsidR="001116CF" w:rsidRPr="002D4BC3" w:rsidRDefault="001116CF" w:rsidP="00AE49EC">
            <w:pPr>
              <w:ind w:firstLine="316"/>
              <w:jc w:val="both"/>
            </w:pPr>
            <w:r w:rsidRPr="002D4BC3">
              <w:t>слова «</w:t>
            </w:r>
            <w:r w:rsidRPr="002D4BC3">
              <w:rPr>
                <w:b/>
              </w:rPr>
              <w:t>кредитором (кредиторами)</w:t>
            </w:r>
            <w:r w:rsidRPr="002D4BC3">
              <w:t>» заменить словами «</w:t>
            </w:r>
            <w:r w:rsidRPr="002D4BC3">
              <w:rPr>
                <w:b/>
              </w:rPr>
              <w:t>каждым кредитором</w:t>
            </w:r>
            <w:r w:rsidRPr="002D4BC3">
              <w:t>».</w:t>
            </w:r>
          </w:p>
          <w:p w:rsidR="001116CF" w:rsidRPr="002D4BC3" w:rsidRDefault="001116CF" w:rsidP="00AE49EC">
            <w:pPr>
              <w:ind w:firstLine="194"/>
              <w:jc w:val="both"/>
            </w:pP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jc w:val="both"/>
              <w:rPr>
                <w:bCs/>
              </w:rPr>
            </w:pPr>
            <w:r w:rsidRPr="002D4BC3">
              <w:rPr>
                <w:bCs/>
              </w:rPr>
              <w:t>В целях единообразного использования терминологии по всему тексту Закона.</w:t>
            </w:r>
          </w:p>
          <w:p w:rsidR="001116CF" w:rsidRPr="002D4BC3" w:rsidRDefault="001116CF" w:rsidP="00AE49EC">
            <w:pPr>
              <w:ind w:firstLine="175"/>
              <w:jc w:val="both"/>
              <w:rPr>
                <w:bCs/>
              </w:rPr>
            </w:pPr>
          </w:p>
          <w:p w:rsidR="001116CF" w:rsidRPr="002D4BC3" w:rsidRDefault="001116CF" w:rsidP="00AE49EC">
            <w:pPr>
              <w:jc w:val="both"/>
            </w:pPr>
            <w:r w:rsidRPr="002D4BC3">
              <w:t>В соответствии с пунктом 5 статьи 28-3 Закона.</w:t>
            </w:r>
          </w:p>
          <w:p w:rsidR="001116CF" w:rsidRPr="002D4BC3" w:rsidRDefault="001116CF" w:rsidP="00AE49EC">
            <w:pPr>
              <w:ind w:firstLine="175"/>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w:t>
            </w:r>
            <w:proofErr w:type="gramStart"/>
            <w:r w:rsidRPr="002D4BC3">
              <w:t xml:space="preserve">одиннадцатый,   </w:t>
            </w:r>
            <w:proofErr w:type="gramEnd"/>
            <w:r w:rsidRPr="002D4BC3">
              <w:t xml:space="preserve">двенадцатый новый абзац двенадцатый подпункта 23)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7 статьи 28-4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28-4. Утверждение судом соглашения об урегулировании неплатежеспособности</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r w:rsidRPr="002D4BC3">
              <w:rPr>
                <w:lang w:eastAsia="en-US"/>
              </w:rPr>
              <w:t>…</w:t>
            </w:r>
          </w:p>
          <w:p w:rsidR="001116CF" w:rsidRPr="002D4BC3" w:rsidRDefault="001116CF" w:rsidP="00AE49EC">
            <w:pPr>
              <w:jc w:val="both"/>
            </w:pPr>
            <w:r w:rsidRPr="002D4BC3">
              <w:t> 7. Кредитор (кредиторы) вправе обратиться в суд с заявлением:</w:t>
            </w:r>
          </w:p>
          <w:p w:rsidR="001116CF" w:rsidRPr="002D4BC3" w:rsidRDefault="001116CF" w:rsidP="00AE49EC">
            <w:pPr>
              <w:jc w:val="both"/>
            </w:pPr>
          </w:p>
          <w:p w:rsidR="001116CF" w:rsidRPr="002D4BC3" w:rsidRDefault="001116CF" w:rsidP="00AE49EC">
            <w:pPr>
              <w:jc w:val="both"/>
            </w:pPr>
            <w:r w:rsidRPr="002D4BC3">
              <w:t xml:space="preserve">3) Отсутствует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   7. Кредитор (кредиторы) вправе обратиться в суд с заявлением о расторжении соглашения о реструктуризации задолженности в случаях:</w:t>
            </w:r>
          </w:p>
          <w:p w:rsidR="001116CF" w:rsidRPr="002D4BC3" w:rsidRDefault="001116CF" w:rsidP="00AE49EC">
            <w:pPr>
              <w:ind w:firstLine="228"/>
              <w:jc w:val="both"/>
              <w:rPr>
                <w:b/>
              </w:rPr>
            </w:pPr>
            <w:r w:rsidRPr="002D4BC3">
              <w:rPr>
                <w:b/>
              </w:rPr>
              <w:t>…</w:t>
            </w:r>
          </w:p>
          <w:p w:rsidR="001116CF" w:rsidRPr="002D4BC3" w:rsidRDefault="001116CF" w:rsidP="00AE49EC">
            <w:pPr>
              <w:ind w:firstLine="228"/>
              <w:jc w:val="both"/>
              <w:rPr>
                <w:b/>
              </w:rPr>
            </w:pPr>
            <w:r w:rsidRPr="002D4BC3">
              <w:rPr>
                <w:b/>
              </w:rPr>
              <w:t>3) вынесения судом определения об отказе в утверждении соглашения о реструктуризации задолженности.</w:t>
            </w:r>
          </w:p>
          <w:p w:rsidR="001116CF" w:rsidRPr="002D4BC3" w:rsidRDefault="001116CF" w:rsidP="00AE49EC">
            <w:pPr>
              <w:ind w:firstLine="228"/>
              <w:jc w:val="both"/>
              <w:rPr>
                <w:bCs/>
              </w:rPr>
            </w:pPr>
            <w:r w:rsidRPr="002D4BC3">
              <w:t xml:space="preserve">В случае расторжения соглашения процедура реструктуризации задолженности считается завершенной, а действие последствий, наступивших в соответствии со статьей 28-5 настоящего Закона, прекращается </w:t>
            </w:r>
            <w:r w:rsidRPr="002D4BC3">
              <w:rPr>
                <w:b/>
              </w:rPr>
              <w:t>со дня расторжения</w:t>
            </w:r>
            <w:r w:rsidRPr="002D4BC3">
              <w:t xml:space="preserve"> соглашения о реструктуризации задолженности.</w:t>
            </w:r>
            <w:r w:rsidRPr="002D4BC3">
              <w:rPr>
                <w:spacing w:val="2"/>
              </w:rPr>
              <w:t>»;</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В подпункте 23) пункта 15 статьи 1 проекта:</w:t>
            </w:r>
          </w:p>
          <w:p w:rsidR="001116CF" w:rsidRPr="002D4BC3" w:rsidRDefault="001116CF" w:rsidP="00AE49EC">
            <w:pPr>
              <w:ind w:firstLine="316"/>
              <w:jc w:val="both"/>
            </w:pPr>
            <w:r w:rsidRPr="002D4BC3">
              <w:t>абзац одиннадцатый исключить;</w:t>
            </w: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708"/>
              <w:jc w:val="both"/>
            </w:pPr>
          </w:p>
          <w:p w:rsidR="001116CF" w:rsidRPr="002D4BC3" w:rsidRDefault="001116CF" w:rsidP="00AE49EC">
            <w:pPr>
              <w:ind w:firstLine="316"/>
              <w:jc w:val="both"/>
            </w:pPr>
            <w:r w:rsidRPr="002D4BC3">
              <w:t>дополнить абзацем двенадцатым следующего содержания:</w:t>
            </w:r>
          </w:p>
          <w:p w:rsidR="001116CF" w:rsidRPr="002D4BC3" w:rsidRDefault="001116CF" w:rsidP="00AE49EC">
            <w:pPr>
              <w:ind w:firstLine="316"/>
              <w:jc w:val="both"/>
            </w:pPr>
            <w:r w:rsidRPr="002D4BC3">
              <w:t>«</w:t>
            </w:r>
            <w:r w:rsidRPr="002D4BC3">
              <w:rPr>
                <w:b/>
              </w:rPr>
              <w:t>дополнить пунктом 8-1 следующего содержания:»</w:t>
            </w:r>
          </w:p>
          <w:p w:rsidR="001116CF" w:rsidRPr="002D4BC3" w:rsidRDefault="001116CF" w:rsidP="00AE49EC">
            <w:pPr>
              <w:ind w:firstLine="708"/>
              <w:jc w:val="both"/>
            </w:pPr>
          </w:p>
          <w:p w:rsidR="001116CF" w:rsidRPr="002D4BC3" w:rsidRDefault="001116CF" w:rsidP="00AE49EC">
            <w:pPr>
              <w:ind w:firstLine="316"/>
              <w:jc w:val="both"/>
            </w:pPr>
            <w:r w:rsidRPr="002D4BC3">
              <w:t>в абзаце двенадцатом слова «</w:t>
            </w:r>
            <w:r w:rsidRPr="002D4BC3">
              <w:rPr>
                <w:b/>
              </w:rPr>
              <w:t>со дня расторжения</w:t>
            </w:r>
            <w:r w:rsidRPr="002D4BC3">
              <w:t>» заменить словами «</w:t>
            </w:r>
            <w:r w:rsidRPr="002D4BC3">
              <w:rPr>
                <w:b/>
              </w:rPr>
              <w:t>со дня вступления в законную силу определения суда о расторжении</w:t>
            </w:r>
            <w:r w:rsidRPr="002D4BC3">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jc w:val="both"/>
            </w:pPr>
            <w:r w:rsidRPr="002D4BC3">
              <w:t xml:space="preserve">  В соответствии с абзацами пятым-седьмым рассматриваемого подпункта;</w:t>
            </w:r>
          </w:p>
          <w:p w:rsidR="001116CF" w:rsidRPr="002D4BC3" w:rsidRDefault="001116CF" w:rsidP="00AE49EC">
            <w:pPr>
              <w:jc w:val="both"/>
            </w:pPr>
          </w:p>
          <w:p w:rsidR="001116CF" w:rsidRPr="002D4BC3" w:rsidRDefault="001116CF" w:rsidP="00AE49EC">
            <w:pPr>
              <w:jc w:val="both"/>
            </w:pPr>
            <w:r w:rsidRPr="002D4BC3">
              <w:t xml:space="preserve">     Юридическая техника;</w:t>
            </w: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r w:rsidRPr="002D4BC3">
              <w:t>Уточнение редакции.</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Абзацы </w:t>
            </w:r>
            <w:r w:rsidRPr="002D4BC3">
              <w:rPr>
                <w:bCs/>
              </w:rPr>
              <w:t>третий и пятый</w:t>
            </w:r>
            <w:r w:rsidRPr="002D4BC3">
              <w:t xml:space="preserve"> подпункта 25) пункта 15 статьи 1 проекта</w:t>
            </w:r>
          </w:p>
          <w:p w:rsidR="001116CF" w:rsidRPr="002D4BC3" w:rsidRDefault="001116CF" w:rsidP="00AE49EC"/>
          <w:p w:rsidR="001116CF" w:rsidRPr="002D4BC3" w:rsidRDefault="001116CF" w:rsidP="00AE49EC">
            <w:r w:rsidRPr="002D4BC3">
              <w:t>(часть первая пункта 1 и пункт 2 статьи 38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textAlignment w:val="baseline"/>
            </w:pPr>
            <w:r w:rsidRPr="002D4BC3">
              <w:lastRenderedPageBreak/>
              <w:t>Статья 38. Порядок возбуждения дела о реабилитации или банкротстве</w:t>
            </w:r>
          </w:p>
          <w:p w:rsidR="001116CF" w:rsidRPr="002D4BC3" w:rsidRDefault="001116CF" w:rsidP="00AE49EC">
            <w:pPr>
              <w:pStyle w:val="a3"/>
              <w:spacing w:before="0" w:beforeAutospacing="0" w:after="0" w:afterAutospacing="0"/>
              <w:ind w:firstLine="176"/>
              <w:textAlignment w:val="baseline"/>
            </w:pPr>
            <w:r w:rsidRPr="002D4BC3">
              <w:t xml:space="preserve">1. Производство по делу о реабилитации возбуждается в суде на основании </w:t>
            </w:r>
            <w:r w:rsidRPr="002D4BC3">
              <w:lastRenderedPageBreak/>
              <w:t>заявления должника или кредитора (кредиторов), за исключением кредитора по налогам и другим обязательным платежам в бюджет, при наличии оснований, предусмотренных статьей</w:t>
            </w:r>
            <w:r w:rsidRPr="002D4BC3">
              <w:rPr>
                <w:b/>
              </w:rPr>
              <w:t xml:space="preserve"> 5 </w:t>
            </w:r>
            <w:r w:rsidRPr="002D4BC3">
              <w:t>настоящего Закона.</w:t>
            </w:r>
          </w:p>
          <w:p w:rsidR="001116CF" w:rsidRPr="002D4BC3" w:rsidRDefault="001116CF" w:rsidP="00AE49EC">
            <w:pPr>
              <w:pStyle w:val="a3"/>
              <w:spacing w:before="0" w:beforeAutospacing="0" w:after="0" w:afterAutospacing="0"/>
              <w:ind w:firstLine="176"/>
              <w:textAlignment w:val="baseline"/>
            </w:pPr>
            <w:r w:rsidRPr="002D4BC3">
              <w:t>…</w:t>
            </w:r>
          </w:p>
          <w:p w:rsidR="001116CF" w:rsidRPr="002D4BC3" w:rsidRDefault="001116CF" w:rsidP="00AE49EC">
            <w:pPr>
              <w:pStyle w:val="a3"/>
              <w:spacing w:before="0" w:beforeAutospacing="0" w:after="0" w:afterAutospacing="0"/>
              <w:ind w:firstLine="176"/>
              <w:textAlignment w:val="baseline"/>
            </w:pPr>
            <w:r w:rsidRPr="002D4BC3">
              <w:t>2. Производство по делу о банкротстве возбуждается в суде на основании заявления должника, кредитора (кредиторов) при наличии оснований, предусмотренных статьей 5 настоящего Закона, прокурора в случаях, предусмотренных статьей 47 настоящего Закона, реабилитационного управляющего в случае, предусмотренном статьей 82 настоящего Закона.</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spacing w:val="2"/>
              </w:rPr>
            </w:pPr>
            <w:r w:rsidRPr="002D4BC3">
              <w:rPr>
                <w:spacing w:val="2"/>
              </w:rPr>
              <w:lastRenderedPageBreak/>
              <w:t>25) статью 38 изложить в следующей редакции:</w:t>
            </w:r>
          </w:p>
          <w:p w:rsidR="001116CF" w:rsidRPr="002D4BC3" w:rsidRDefault="001116CF" w:rsidP="00AE49EC">
            <w:pPr>
              <w:ind w:firstLine="247"/>
              <w:jc w:val="both"/>
              <w:rPr>
                <w:spacing w:val="2"/>
              </w:rPr>
            </w:pPr>
            <w:r w:rsidRPr="002D4BC3">
              <w:rPr>
                <w:spacing w:val="2"/>
              </w:rPr>
              <w:t>«Статья 38. Порядок возбуждения дела о реабилитации и банкротстве</w:t>
            </w:r>
          </w:p>
          <w:p w:rsidR="001116CF" w:rsidRPr="002D4BC3" w:rsidRDefault="001116CF" w:rsidP="00AE49EC">
            <w:pPr>
              <w:ind w:firstLine="247"/>
              <w:jc w:val="both"/>
              <w:rPr>
                <w:spacing w:val="2"/>
              </w:rPr>
            </w:pPr>
            <w:r w:rsidRPr="002D4BC3">
              <w:rPr>
                <w:spacing w:val="2"/>
              </w:rPr>
              <w:t xml:space="preserve">1. Производство по делу о реабилитации возбуждается в </w:t>
            </w:r>
            <w:r w:rsidRPr="002D4BC3">
              <w:rPr>
                <w:spacing w:val="2"/>
              </w:rPr>
              <w:lastRenderedPageBreak/>
              <w:t xml:space="preserve">суде на основании заявления должника или кредитора (кредиторов), за исключением кредитора по налогам и таможенным </w:t>
            </w:r>
            <w:r w:rsidRPr="002D4BC3">
              <w:rPr>
                <w:b/>
                <w:spacing w:val="2"/>
              </w:rPr>
              <w:t>платежам,</w:t>
            </w:r>
            <w:r w:rsidRPr="002D4BC3">
              <w:rPr>
                <w:spacing w:val="2"/>
              </w:rPr>
              <w:t xml:space="preserve"> при наличии оснований, предусмотренных </w:t>
            </w:r>
            <w:r w:rsidRPr="002D4BC3">
              <w:rPr>
                <w:b/>
                <w:spacing w:val="2"/>
              </w:rPr>
              <w:t>статьей 5</w:t>
            </w:r>
            <w:r w:rsidRPr="002D4BC3">
              <w:rPr>
                <w:spacing w:val="2"/>
              </w:rPr>
              <w:t xml:space="preserve"> настоящего Закона.</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spacing w:val="2"/>
              </w:rPr>
            </w:pPr>
            <w:r w:rsidRPr="002D4BC3">
              <w:rPr>
                <w:spacing w:val="2"/>
              </w:rPr>
              <w:t xml:space="preserve">2. Производство по делу о банкротстве возбуждается в суде на основании заявления должника, кредитора (кредиторов) при наличии оснований, предусмотренных статьей 5 настоящего Закона, прокурора в случаях, предусмотренных статьей 47 настоящего Закона, реабилитационного управляющего в случае, предусмотренном </w:t>
            </w:r>
            <w:r w:rsidRPr="002D4BC3">
              <w:rPr>
                <w:b/>
                <w:spacing w:val="2"/>
              </w:rPr>
              <w:t>статьей 82</w:t>
            </w:r>
            <w:r w:rsidRPr="002D4BC3">
              <w:rPr>
                <w:spacing w:val="2"/>
              </w:rPr>
              <w:t xml:space="preserve"> настоящего Закона.</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spacing w:val="2"/>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lastRenderedPageBreak/>
              <w:t>В подпункте 25) пункта 15 статьи 1 проекта:</w:t>
            </w:r>
          </w:p>
          <w:p w:rsidR="001116CF" w:rsidRPr="002D4BC3" w:rsidRDefault="001116CF" w:rsidP="00AE49EC">
            <w:pPr>
              <w:widowControl w:val="0"/>
              <w:ind w:firstLine="176"/>
              <w:jc w:val="both"/>
              <w:rPr>
                <w:bCs/>
              </w:rPr>
            </w:pPr>
            <w:r w:rsidRPr="002D4BC3">
              <w:rPr>
                <w:bCs/>
              </w:rPr>
              <w:t>в абзаце третьем:</w:t>
            </w:r>
          </w:p>
          <w:p w:rsidR="001116CF" w:rsidRPr="002D4BC3" w:rsidRDefault="001116CF" w:rsidP="00AE49EC">
            <w:pPr>
              <w:widowControl w:val="0"/>
              <w:ind w:firstLine="176"/>
              <w:jc w:val="both"/>
              <w:rPr>
                <w:bCs/>
              </w:rPr>
            </w:pPr>
            <w:r w:rsidRPr="002D4BC3">
              <w:rPr>
                <w:bCs/>
              </w:rPr>
              <w:t>после слов «</w:t>
            </w:r>
            <w:r w:rsidRPr="002D4BC3">
              <w:rPr>
                <w:b/>
                <w:bCs/>
              </w:rPr>
              <w:t>платежам,</w:t>
            </w:r>
            <w:r w:rsidRPr="002D4BC3">
              <w:rPr>
                <w:bCs/>
              </w:rPr>
              <w:t>» дополнить словами «</w:t>
            </w:r>
            <w:r w:rsidRPr="002D4BC3">
              <w:rPr>
                <w:b/>
                <w:bCs/>
              </w:rPr>
              <w:t xml:space="preserve">государственного </w:t>
            </w:r>
            <w:r w:rsidRPr="002D4BC3">
              <w:rPr>
                <w:b/>
                <w:bCs/>
              </w:rPr>
              <w:lastRenderedPageBreak/>
              <w:t>органа или юридического лица с участием государства,</w:t>
            </w:r>
            <w:r w:rsidRPr="002D4BC3">
              <w:rPr>
                <w:bCs/>
              </w:rPr>
              <w:t>»;</w:t>
            </w:r>
          </w:p>
          <w:p w:rsidR="001116CF" w:rsidRPr="002D4BC3" w:rsidRDefault="001116CF" w:rsidP="00AE49EC">
            <w:pPr>
              <w:widowControl w:val="0"/>
              <w:ind w:firstLine="176"/>
              <w:jc w:val="both"/>
              <w:rPr>
                <w:bCs/>
              </w:rPr>
            </w:pPr>
            <w:proofErr w:type="gramStart"/>
            <w:r w:rsidRPr="002D4BC3">
              <w:rPr>
                <w:bCs/>
              </w:rPr>
              <w:t>слова  «</w:t>
            </w:r>
            <w:proofErr w:type="gramEnd"/>
            <w:r w:rsidRPr="002D4BC3">
              <w:rPr>
                <w:b/>
                <w:bCs/>
              </w:rPr>
              <w:t>статьей</w:t>
            </w:r>
            <w:r w:rsidRPr="002D4BC3">
              <w:rPr>
                <w:bCs/>
              </w:rPr>
              <w:t xml:space="preserve"> </w:t>
            </w:r>
            <w:r w:rsidRPr="002D4BC3">
              <w:rPr>
                <w:b/>
                <w:bCs/>
              </w:rPr>
              <w:t>5</w:t>
            </w:r>
            <w:r w:rsidRPr="002D4BC3">
              <w:rPr>
                <w:bCs/>
              </w:rPr>
              <w:t>» заменить словам «</w:t>
            </w:r>
            <w:r w:rsidRPr="002D4BC3">
              <w:rPr>
                <w:b/>
                <w:bCs/>
              </w:rPr>
              <w:t>пунктом 1 статьи</w:t>
            </w:r>
            <w:r w:rsidRPr="002D4BC3">
              <w:rPr>
                <w:bCs/>
              </w:rPr>
              <w:t xml:space="preserve"> </w:t>
            </w:r>
            <w:r w:rsidRPr="002D4BC3">
              <w:rPr>
                <w:b/>
                <w:bCs/>
              </w:rPr>
              <w:t>5-1</w:t>
            </w:r>
            <w:r w:rsidRPr="002D4BC3">
              <w:rPr>
                <w:bCs/>
              </w:rPr>
              <w:t>»;</w:t>
            </w:r>
          </w:p>
          <w:p w:rsidR="001116CF" w:rsidRPr="002D4BC3" w:rsidRDefault="001116CF" w:rsidP="00AE49EC">
            <w:pPr>
              <w:widowControl w:val="0"/>
              <w:ind w:firstLine="176"/>
              <w:jc w:val="both"/>
              <w:rPr>
                <w:bCs/>
              </w:rPr>
            </w:pPr>
            <w:r w:rsidRPr="002D4BC3">
              <w:rPr>
                <w:bCs/>
              </w:rPr>
              <w:t>в абзаце пятом слова «</w:t>
            </w:r>
            <w:r w:rsidRPr="002D4BC3">
              <w:rPr>
                <w:b/>
                <w:bCs/>
              </w:rPr>
              <w:t>статьей 82</w:t>
            </w:r>
            <w:r w:rsidRPr="002D4BC3">
              <w:rPr>
                <w:bCs/>
              </w:rPr>
              <w:t>» заменить словами «</w:t>
            </w:r>
            <w:r w:rsidRPr="002D4BC3">
              <w:rPr>
                <w:b/>
                <w:bCs/>
              </w:rPr>
              <w:t>пунктом 2 статьи 83</w:t>
            </w:r>
            <w:r w:rsidRPr="002D4BC3">
              <w:rPr>
                <w:bCs/>
              </w:rPr>
              <w:t>».</w:t>
            </w:r>
          </w:p>
          <w:p w:rsidR="001116CF" w:rsidRPr="002D4BC3" w:rsidRDefault="001116CF" w:rsidP="00AE49EC">
            <w:pPr>
              <w:widowControl w:val="0"/>
              <w:ind w:firstLine="176"/>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jc w:val="both"/>
              <w:rPr>
                <w:bCs/>
              </w:rPr>
            </w:pPr>
            <w:r w:rsidRPr="002D4BC3">
              <w:rPr>
                <w:bCs/>
              </w:rPr>
              <w:t xml:space="preserve">В связи с внесенными в </w:t>
            </w:r>
            <w:r w:rsidRPr="002D4BC3">
              <w:rPr>
                <w:bCs/>
              </w:rPr>
              <w:lastRenderedPageBreak/>
              <w:t>законопроект изменениями и дополнениями</w:t>
            </w:r>
          </w:p>
          <w:p w:rsidR="001116CF" w:rsidRPr="002D4BC3" w:rsidRDefault="001116CF" w:rsidP="00AE49EC">
            <w:pPr>
              <w:ind w:firstLine="176"/>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lastRenderedPageBreak/>
              <w:t>Принято</w:t>
            </w:r>
          </w:p>
          <w:p w:rsidR="001116CF" w:rsidRPr="002D4BC3" w:rsidRDefault="001116CF" w:rsidP="00AE49EC">
            <w:pPr>
              <w:widowControl w:val="0"/>
              <w:rPr>
                <w:bCs/>
              </w:rPr>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Абзацы шестой и восьмой подпункта 25)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(пункты 3 и 5 статьи 38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Cs/>
              </w:rPr>
            </w:pPr>
            <w:r w:rsidRPr="002D4BC3">
              <w:rPr>
                <w:bCs/>
              </w:rPr>
              <w:lastRenderedPageBreak/>
              <w:t>Статья 38. Порядок возбуждения дела о реабилитации или банкротстве</w:t>
            </w:r>
          </w:p>
          <w:p w:rsidR="001116CF" w:rsidRPr="002D4BC3" w:rsidRDefault="001116CF" w:rsidP="00AE49EC">
            <w:pPr>
              <w:jc w:val="both"/>
              <w:rPr>
                <w:bCs/>
              </w:rPr>
            </w:pPr>
            <w:r w:rsidRPr="002D4BC3">
              <w:rPr>
                <w:bCs/>
              </w:rPr>
              <w:t>…</w:t>
            </w:r>
          </w:p>
          <w:p w:rsidR="001116CF" w:rsidRPr="002D4BC3" w:rsidRDefault="001116CF" w:rsidP="00AE49EC">
            <w:pPr>
              <w:jc w:val="both"/>
              <w:rPr>
                <w:bCs/>
              </w:rPr>
            </w:pPr>
            <w:r w:rsidRPr="002D4BC3">
              <w:rPr>
                <w:bCs/>
              </w:rPr>
              <w:t xml:space="preserve"> 3. Правом на подачу заявления кредитора в суд о </w:t>
            </w:r>
            <w:r w:rsidRPr="002D4BC3">
              <w:rPr>
                <w:bCs/>
              </w:rPr>
              <w:lastRenderedPageBreak/>
              <w:t xml:space="preserve">признании должника банкротом обладают орган государственных доходов и иной уполномоченный государственный орган в отношении </w:t>
            </w:r>
            <w:r w:rsidRPr="002D4BC3">
              <w:rPr>
                <w:b/>
                <w:bCs/>
              </w:rPr>
              <w:t>налогов и</w:t>
            </w:r>
            <w:r w:rsidRPr="002D4BC3">
              <w:rPr>
                <w:bCs/>
              </w:rPr>
              <w:t xml:space="preserve"> </w:t>
            </w:r>
            <w:r w:rsidRPr="002D4BC3">
              <w:rPr>
                <w:b/>
                <w:bCs/>
              </w:rPr>
              <w:t>других обязательных платежей в бюджет</w:t>
            </w:r>
            <w:r w:rsidRPr="002D4BC3">
              <w:rPr>
                <w:bCs/>
              </w:rPr>
              <w:t>, а также физические и юридические лица – кредиторы по гражданско-правовым и иным обязательствам.</w:t>
            </w:r>
          </w:p>
          <w:p w:rsidR="001116CF" w:rsidRPr="002D4BC3" w:rsidRDefault="001116CF" w:rsidP="00AE49EC">
            <w:pPr>
              <w:jc w:val="both"/>
              <w:rPr>
                <w:bCs/>
              </w:rPr>
            </w:pPr>
            <w:r w:rsidRPr="002D4BC3">
              <w:rPr>
                <w:bCs/>
              </w:rPr>
              <w:t>…</w:t>
            </w:r>
          </w:p>
          <w:p w:rsidR="001116CF" w:rsidRPr="002D4BC3" w:rsidRDefault="001116CF" w:rsidP="00AE49EC">
            <w:pPr>
              <w:jc w:val="both"/>
              <w:rPr>
                <w:bCs/>
              </w:rPr>
            </w:pPr>
            <w:r w:rsidRPr="002D4BC3">
              <w:rPr>
                <w:bCs/>
              </w:rPr>
              <w:t>5. Заявление, поданное должником, реабилитационным управляющим о признании банкротом, не может быть отозвано без соответствующего решения суда. Заявления кредитора (кредиторов), за исключением случаев подачи заявления по основаниям, предусмотренным статьей 82 настоящего Закона, прокурора могут быть отозваны ими до принятия решения о признании должника банкротом.</w:t>
            </w:r>
          </w:p>
          <w:p w:rsidR="001116CF" w:rsidRPr="002D4BC3" w:rsidRDefault="001116CF" w:rsidP="00AE49EC">
            <w:pPr>
              <w:jc w:val="both"/>
              <w:rPr>
                <w:bCs/>
              </w:rPr>
            </w:pPr>
          </w:p>
          <w:p w:rsidR="001116CF" w:rsidRPr="002D4BC3" w:rsidRDefault="001116CF" w:rsidP="00AE49EC">
            <w:pPr>
              <w:jc w:val="both"/>
              <w:rPr>
                <w:bC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28"/>
              <w:jc w:val="both"/>
              <w:rPr>
                <w:bCs/>
              </w:rPr>
            </w:pPr>
            <w:r w:rsidRPr="002D4BC3">
              <w:rPr>
                <w:bCs/>
              </w:rPr>
              <w:lastRenderedPageBreak/>
              <w:t>25) статью 38 изложить в следующей редакции:</w:t>
            </w:r>
          </w:p>
          <w:p w:rsidR="001116CF" w:rsidRPr="002D4BC3" w:rsidRDefault="001116CF" w:rsidP="00AE49EC">
            <w:pPr>
              <w:shd w:val="clear" w:color="auto" w:fill="FFFFFF" w:themeFill="background1"/>
              <w:ind w:firstLine="228"/>
              <w:jc w:val="both"/>
              <w:rPr>
                <w:bCs/>
              </w:rPr>
            </w:pPr>
            <w:r w:rsidRPr="002D4BC3">
              <w:rPr>
                <w:bCs/>
              </w:rPr>
              <w:t>«Статья 38. Порядок возбуждения дела о реабилитации и банкротстве</w:t>
            </w:r>
          </w:p>
          <w:p w:rsidR="001116CF" w:rsidRPr="002D4BC3" w:rsidRDefault="001116CF" w:rsidP="00AE49EC">
            <w:pPr>
              <w:shd w:val="clear" w:color="auto" w:fill="FFFFFF" w:themeFill="background1"/>
              <w:ind w:firstLine="228"/>
              <w:jc w:val="both"/>
              <w:rPr>
                <w:bCs/>
              </w:rPr>
            </w:pPr>
            <w:r w:rsidRPr="002D4BC3">
              <w:rPr>
                <w:bCs/>
              </w:rPr>
              <w:t>…</w:t>
            </w:r>
          </w:p>
          <w:p w:rsidR="001116CF" w:rsidRPr="002D4BC3" w:rsidRDefault="001116CF" w:rsidP="00AE49EC">
            <w:pPr>
              <w:shd w:val="clear" w:color="auto" w:fill="FFFFFF" w:themeFill="background1"/>
              <w:ind w:firstLine="228"/>
              <w:jc w:val="both"/>
              <w:rPr>
                <w:b/>
                <w:bCs/>
              </w:rPr>
            </w:pPr>
            <w:r w:rsidRPr="002D4BC3">
              <w:rPr>
                <w:b/>
                <w:bCs/>
              </w:rPr>
              <w:lastRenderedPageBreak/>
              <w:t>3. Правом на подачу заявления кредитора в суд о признании должника банкротом обладают орган государственных доходов и иной уполномоченный государственный орган в отношении других обязательных платежей в бюджет, а также физические и юридические лица – кредиторы по гражданско-правовым и иным обязательствам.</w:t>
            </w:r>
          </w:p>
          <w:p w:rsidR="001116CF" w:rsidRPr="002D4BC3" w:rsidRDefault="001116CF" w:rsidP="00AE49EC">
            <w:pPr>
              <w:shd w:val="clear" w:color="auto" w:fill="FFFFFF" w:themeFill="background1"/>
              <w:ind w:firstLine="228"/>
              <w:jc w:val="both"/>
              <w:rPr>
                <w:bCs/>
              </w:rPr>
            </w:pPr>
            <w:r w:rsidRPr="002D4BC3">
              <w:rPr>
                <w:bCs/>
              </w:rPr>
              <w:t>…</w:t>
            </w:r>
          </w:p>
          <w:p w:rsidR="001116CF" w:rsidRPr="002D4BC3" w:rsidRDefault="001116CF" w:rsidP="00AE49EC">
            <w:pPr>
              <w:shd w:val="clear" w:color="auto" w:fill="FFFFFF" w:themeFill="background1"/>
              <w:ind w:firstLine="228"/>
              <w:jc w:val="both"/>
              <w:rPr>
                <w:bCs/>
              </w:rPr>
            </w:pPr>
            <w:r w:rsidRPr="002D4BC3">
              <w:rPr>
                <w:bCs/>
              </w:rPr>
              <w:t xml:space="preserve">5. Заявление о признании банкротом, поданное должником, реабилитационным управляющим, не может быть отозвано без соответствующего решения суда. Заявления кредитора (кредиторов), </w:t>
            </w:r>
            <w:r w:rsidRPr="002D4BC3">
              <w:rPr>
                <w:b/>
                <w:bCs/>
              </w:rPr>
              <w:t xml:space="preserve">за исключением случаев подачи заявления по основаниям, предусмотренным статьей 82 настоящего Закона, </w:t>
            </w:r>
            <w:r w:rsidRPr="002D4BC3">
              <w:rPr>
                <w:bCs/>
              </w:rPr>
              <w:t>прокурора могут быть отозваны ими до принятия решения о признании должника банкротом.»;</w:t>
            </w:r>
          </w:p>
          <w:p w:rsidR="001116CF" w:rsidRPr="002D4BC3" w:rsidRDefault="001116CF" w:rsidP="00AE49EC">
            <w:pPr>
              <w:tabs>
                <w:tab w:val="left" w:pos="314"/>
              </w:tabs>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rPr>
                <w:bCs/>
              </w:rPr>
            </w:pPr>
            <w:r w:rsidRPr="002D4BC3">
              <w:rPr>
                <w:bCs/>
              </w:rPr>
              <w:lastRenderedPageBreak/>
              <w:t>В подпункте 25) пункта 15 статьи 1 проекта:</w:t>
            </w:r>
            <w:r w:rsidRPr="002D4BC3">
              <w:rPr>
                <w:bCs/>
              </w:rPr>
              <w:br/>
              <w:t xml:space="preserve">  абзац шестой исключить;</w:t>
            </w:r>
          </w:p>
          <w:p w:rsidR="001116CF" w:rsidRPr="002D4BC3" w:rsidRDefault="001116CF" w:rsidP="00AE49EC">
            <w:pPr>
              <w:ind w:firstLine="316"/>
              <w:jc w:val="both"/>
              <w:rPr>
                <w:bCs/>
              </w:rPr>
            </w:pPr>
            <w:r w:rsidRPr="002D4BC3">
              <w:rPr>
                <w:bCs/>
              </w:rPr>
              <w:t>в абзаце восьмом слова «</w:t>
            </w:r>
            <w:r w:rsidRPr="002D4BC3">
              <w:rPr>
                <w:b/>
                <w:bCs/>
              </w:rPr>
              <w:t xml:space="preserve">за исключением </w:t>
            </w:r>
            <w:r w:rsidRPr="002D4BC3">
              <w:rPr>
                <w:b/>
                <w:bCs/>
              </w:rPr>
              <w:lastRenderedPageBreak/>
              <w:t>случаев подачи заявления по основаниям, предусмотренным статьей 82 настоящего Закона,»</w:t>
            </w:r>
            <w:r w:rsidRPr="002D4BC3">
              <w:rPr>
                <w:bCs/>
              </w:rPr>
              <w:t xml:space="preserve">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 xml:space="preserve">Депутат </w:t>
            </w:r>
          </w:p>
          <w:p w:rsidR="001116CF" w:rsidRPr="002D4BC3" w:rsidRDefault="001116CF" w:rsidP="00AE49EC">
            <w:pPr>
              <w:ind w:firstLine="176"/>
              <w:rPr>
                <w:b/>
                <w:bCs/>
              </w:rPr>
            </w:pPr>
            <w:r w:rsidRPr="002D4BC3">
              <w:rPr>
                <w:b/>
                <w:bCs/>
              </w:rPr>
              <w:t>Никитинская Е.С.</w:t>
            </w:r>
          </w:p>
          <w:p w:rsidR="001116CF" w:rsidRPr="002D4BC3" w:rsidRDefault="001116CF" w:rsidP="00AE49EC">
            <w:pPr>
              <w:ind w:firstLine="176"/>
              <w:rPr>
                <w:bCs/>
              </w:rPr>
            </w:pPr>
            <w:r w:rsidRPr="002D4BC3">
              <w:rPr>
                <w:bCs/>
              </w:rPr>
              <w:t>Уточняющая правка.</w:t>
            </w:r>
          </w:p>
          <w:p w:rsidR="001116CF" w:rsidRPr="002D4BC3" w:rsidRDefault="001116CF" w:rsidP="00AE49EC">
            <w:pPr>
              <w:ind w:firstLine="176"/>
              <w:rPr>
                <w:bCs/>
              </w:rPr>
            </w:pPr>
            <w:r w:rsidRPr="002D4BC3">
              <w:rPr>
                <w:bCs/>
              </w:rPr>
              <w:t>В целях исключения дублирования с положениями пункта 2 указанной статьи.</w:t>
            </w:r>
          </w:p>
          <w:p w:rsidR="001116CF" w:rsidRPr="002D4BC3" w:rsidRDefault="001116CF" w:rsidP="00AE49EC">
            <w:pPr>
              <w:ind w:firstLine="176"/>
              <w:rPr>
                <w:bCs/>
              </w:rPr>
            </w:pPr>
          </w:p>
          <w:p w:rsidR="001116CF" w:rsidRPr="002D4BC3" w:rsidRDefault="001116CF" w:rsidP="00AE49EC">
            <w:pPr>
              <w:ind w:firstLine="176"/>
              <w:rPr>
                <w:bCs/>
              </w:rPr>
            </w:pPr>
          </w:p>
          <w:p w:rsidR="001116CF" w:rsidRPr="002D4BC3" w:rsidRDefault="001116CF" w:rsidP="00AE49EC">
            <w:pPr>
              <w:ind w:firstLine="176"/>
              <w:rPr>
                <w:bCs/>
              </w:rPr>
            </w:pPr>
          </w:p>
          <w:p w:rsidR="001116CF" w:rsidRPr="002D4BC3" w:rsidRDefault="001116CF" w:rsidP="00AE49EC">
            <w:pPr>
              <w:ind w:firstLine="176"/>
              <w:rPr>
                <w:bCs/>
              </w:rPr>
            </w:pPr>
          </w:p>
          <w:p w:rsidR="001116CF" w:rsidRPr="002D4BC3" w:rsidRDefault="001116CF" w:rsidP="00AE49EC">
            <w:pPr>
              <w:ind w:firstLine="176"/>
              <w:rPr>
                <w:bCs/>
              </w:rPr>
            </w:pPr>
          </w:p>
          <w:p w:rsidR="001116CF" w:rsidRPr="002D4BC3" w:rsidRDefault="001116CF" w:rsidP="00AE49EC">
            <w:pPr>
              <w:ind w:firstLine="176"/>
              <w:rPr>
                <w:bCs/>
              </w:rPr>
            </w:pPr>
          </w:p>
          <w:p w:rsidR="001116CF" w:rsidRPr="002D4BC3" w:rsidRDefault="001116CF" w:rsidP="00AE49EC">
            <w:pPr>
              <w:ind w:firstLine="176"/>
              <w:rPr>
                <w:bCs/>
              </w:rPr>
            </w:pPr>
          </w:p>
          <w:p w:rsidR="001116CF" w:rsidRPr="002D4BC3" w:rsidRDefault="001116CF" w:rsidP="00AE49EC">
            <w:pPr>
              <w:ind w:firstLine="176"/>
              <w:rPr>
                <w:bCs/>
              </w:rPr>
            </w:pPr>
          </w:p>
          <w:p w:rsidR="001116CF" w:rsidRPr="002D4BC3" w:rsidRDefault="001116CF" w:rsidP="00AE49EC">
            <w:pPr>
              <w:ind w:firstLine="176"/>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третий подпункта 26) пункта 15 статьи 1 проекта</w:t>
            </w:r>
          </w:p>
          <w:p w:rsidR="001116CF" w:rsidRPr="002D4BC3" w:rsidRDefault="001116CF" w:rsidP="00AE49EC">
            <w:pPr>
              <w:jc w:val="center"/>
            </w:pPr>
          </w:p>
          <w:p w:rsidR="001116CF" w:rsidRPr="002D4BC3" w:rsidRDefault="001116CF" w:rsidP="00AE49EC">
            <w:pPr>
              <w:jc w:val="center"/>
            </w:pPr>
            <w:r w:rsidRPr="002D4BC3">
              <w:t>(подпункт 5) статьи 39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t>Статья 39. Лица, участвующие в деле о реабилитации или банкротстве</w:t>
            </w:r>
          </w:p>
          <w:p w:rsidR="001116CF" w:rsidRPr="002D4BC3" w:rsidRDefault="001116CF" w:rsidP="00AE49EC">
            <w:pPr>
              <w:pStyle w:val="a3"/>
              <w:spacing w:before="0" w:beforeAutospacing="0" w:after="0" w:afterAutospacing="0"/>
              <w:ind w:firstLine="146"/>
              <w:jc w:val="both"/>
            </w:pPr>
            <w:r w:rsidRPr="002D4BC3">
              <w:t>Лицами, участвующими в деле о реабилитации или банкротстве, могут быть:</w:t>
            </w:r>
          </w:p>
          <w:p w:rsidR="001116CF" w:rsidRPr="002D4BC3" w:rsidRDefault="001116CF" w:rsidP="00AE49EC">
            <w:pPr>
              <w:ind w:firstLine="146"/>
              <w:jc w:val="both"/>
            </w:pPr>
            <w:r w:rsidRPr="002D4BC3">
              <w:t xml:space="preserve"> …</w:t>
            </w:r>
          </w:p>
          <w:p w:rsidR="001116CF" w:rsidRPr="002D4BC3" w:rsidRDefault="001116CF" w:rsidP="00AE49EC">
            <w:pPr>
              <w:ind w:firstLine="146"/>
              <w:jc w:val="both"/>
            </w:pPr>
            <w:r w:rsidRPr="002D4BC3">
              <w:t>5) собственник имущества должника или уполномоченное им лицо;</w:t>
            </w:r>
          </w:p>
          <w:p w:rsidR="001116CF" w:rsidRPr="002D4BC3" w:rsidRDefault="001116CF" w:rsidP="00AE49EC">
            <w:pPr>
              <w:pStyle w:val="3"/>
              <w:spacing w:before="0"/>
              <w:ind w:firstLine="146"/>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26) в статье 39:</w:t>
            </w:r>
          </w:p>
          <w:p w:rsidR="001116CF" w:rsidRPr="002D4BC3" w:rsidRDefault="001116CF" w:rsidP="00AE49EC">
            <w:pPr>
              <w:ind w:firstLine="176"/>
              <w:jc w:val="both"/>
            </w:pPr>
            <w:r w:rsidRPr="002D4BC3">
              <w:t>подпункты 5) и 7) изложить в следующей редакции:</w:t>
            </w:r>
          </w:p>
          <w:p w:rsidR="001116CF" w:rsidRPr="002D4BC3" w:rsidRDefault="001116CF" w:rsidP="00AE49EC">
            <w:pPr>
              <w:ind w:firstLine="176"/>
              <w:jc w:val="both"/>
            </w:pPr>
            <w:r w:rsidRPr="002D4BC3">
              <w:t>«5</w:t>
            </w:r>
            <w:r w:rsidRPr="002D4BC3">
              <w:rPr>
                <w:b/>
              </w:rPr>
              <w:t>) собственник имущества должника (уполномоченный им орган);</w:t>
            </w:r>
            <w:r w:rsidRPr="002D4BC3">
              <w:t>»;</w:t>
            </w:r>
          </w:p>
          <w:p w:rsidR="001116CF" w:rsidRPr="002D4BC3" w:rsidRDefault="001116CF" w:rsidP="00AE49EC">
            <w:pPr>
              <w:ind w:firstLine="176"/>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Абзац третий подпункта 26) пункта 15 статьи 1 проекта изложить в следующей редакции:</w:t>
            </w:r>
          </w:p>
          <w:p w:rsidR="001116CF" w:rsidRPr="002D4BC3" w:rsidRDefault="001116CF" w:rsidP="00AE49EC">
            <w:pPr>
              <w:ind w:firstLine="194"/>
              <w:jc w:val="both"/>
            </w:pPr>
            <w:r w:rsidRPr="002D4BC3">
              <w:t>«5</w:t>
            </w:r>
            <w:r w:rsidRPr="002D4BC3">
              <w:rPr>
                <w:b/>
              </w:rPr>
              <w:t>) собственник имущества (уполномоченный им орган), учредитель (участник) юридического лица-должника;»;</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
                <w:bCs/>
              </w:rPr>
            </w:pPr>
            <w:r w:rsidRPr="002D4BC3">
              <w:rPr>
                <w:bCs/>
              </w:rPr>
              <w:t>В целях предоставления права учредителям (участникам) участвовать в деле о реабилитации или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второй и новый абзацы четвертый и пятый подпункта 27) пункта 15 статьи 1 проекта</w:t>
            </w:r>
          </w:p>
          <w:p w:rsidR="001116CF" w:rsidRPr="002D4BC3" w:rsidRDefault="001116CF" w:rsidP="00AE49EC">
            <w:pPr>
              <w:jc w:val="center"/>
            </w:pPr>
          </w:p>
          <w:p w:rsidR="001116CF" w:rsidRPr="002D4BC3" w:rsidRDefault="001116CF" w:rsidP="00AE49EC">
            <w:pPr>
              <w:jc w:val="center"/>
            </w:pPr>
            <w:r w:rsidRPr="002D4BC3">
              <w:t>(пункт 1 статьи 40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t>Статья 40. Заявление должника</w:t>
            </w:r>
          </w:p>
          <w:p w:rsidR="001116CF" w:rsidRPr="002D4BC3" w:rsidRDefault="001116CF" w:rsidP="00AE49EC">
            <w:pPr>
              <w:pStyle w:val="a3"/>
              <w:spacing w:before="0" w:beforeAutospacing="0" w:after="0" w:afterAutospacing="0"/>
              <w:ind w:firstLine="146"/>
              <w:jc w:val="both"/>
            </w:pPr>
            <w:r w:rsidRPr="002D4BC3">
              <w:t>1. Должник вправе обратиться в суд о применении реабилитационной процедуры или признании его банкротом на основании решения:</w:t>
            </w:r>
          </w:p>
          <w:p w:rsidR="001116CF" w:rsidRPr="002D4BC3" w:rsidRDefault="001116CF" w:rsidP="00AE49EC">
            <w:pPr>
              <w:pStyle w:val="a3"/>
              <w:spacing w:before="0" w:beforeAutospacing="0" w:after="0" w:afterAutospacing="0"/>
              <w:ind w:firstLine="146"/>
              <w:jc w:val="both"/>
            </w:pPr>
            <w:r w:rsidRPr="002D4BC3">
              <w:t>…</w:t>
            </w:r>
          </w:p>
          <w:p w:rsidR="001116CF" w:rsidRPr="002D4BC3" w:rsidRDefault="001116CF" w:rsidP="00AE49EC">
            <w:pPr>
              <w:pStyle w:val="a3"/>
              <w:spacing w:before="0" w:beforeAutospacing="0" w:after="0" w:afterAutospacing="0"/>
              <w:ind w:firstLine="146"/>
              <w:jc w:val="both"/>
              <w:rPr>
                <w:b/>
              </w:rPr>
            </w:pPr>
            <w:r w:rsidRPr="002D4BC3">
              <w:t xml:space="preserve">2) </w:t>
            </w:r>
            <w:r w:rsidRPr="002D4BC3">
              <w:rPr>
                <w:b/>
              </w:rPr>
              <w:t>собственника имущества должника или уполномоченного им органа.</w:t>
            </w:r>
          </w:p>
          <w:p w:rsidR="001116CF" w:rsidRPr="002D4BC3" w:rsidRDefault="001116CF" w:rsidP="00AE49EC">
            <w:pPr>
              <w:pStyle w:val="a3"/>
              <w:spacing w:before="0" w:beforeAutospacing="0" w:after="0" w:afterAutospacing="0"/>
              <w:ind w:firstLine="146"/>
              <w:jc w:val="both"/>
            </w:pPr>
            <w:r w:rsidRPr="002D4BC3">
              <w:t>…</w:t>
            </w:r>
          </w:p>
          <w:p w:rsidR="001116CF" w:rsidRPr="002D4BC3" w:rsidRDefault="001116CF" w:rsidP="00AE49EC">
            <w:pPr>
              <w:pStyle w:val="3"/>
              <w:spacing w:before="0"/>
              <w:ind w:firstLine="146"/>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27) в статье 40:</w:t>
            </w:r>
          </w:p>
          <w:p w:rsidR="001116CF" w:rsidRPr="002D4BC3" w:rsidRDefault="001116CF" w:rsidP="00AE49EC">
            <w:pPr>
              <w:ind w:firstLine="176"/>
              <w:jc w:val="both"/>
            </w:pPr>
            <w:r w:rsidRPr="002D4BC3">
              <w:t>абзац первый пункта 1 изложить в следующей редакции:</w:t>
            </w:r>
          </w:p>
          <w:p w:rsidR="001116CF" w:rsidRPr="002D4BC3" w:rsidRDefault="001116CF" w:rsidP="00AE49EC">
            <w:pPr>
              <w:pStyle w:val="a3"/>
              <w:spacing w:before="0" w:beforeAutospacing="0" w:after="0" w:afterAutospacing="0"/>
              <w:ind w:firstLine="176"/>
              <w:jc w:val="both"/>
            </w:pPr>
            <w:r w:rsidRPr="002D4BC3">
              <w:t>«1. Должник обращается в суд о применении реабилитационной процедуры или признании его банкротом на основании решения:»;</w:t>
            </w:r>
          </w:p>
          <w:p w:rsidR="001116CF" w:rsidRPr="002D4BC3" w:rsidRDefault="001116CF" w:rsidP="00AE49EC">
            <w:pPr>
              <w:pStyle w:val="a3"/>
              <w:spacing w:before="0" w:beforeAutospacing="0" w:after="0" w:afterAutospacing="0"/>
              <w:ind w:firstLine="176"/>
              <w:jc w:val="both"/>
            </w:pPr>
            <w:r w:rsidRPr="002D4BC3">
              <w:t>…</w:t>
            </w:r>
          </w:p>
          <w:p w:rsidR="001116CF" w:rsidRPr="002D4BC3" w:rsidRDefault="001116CF" w:rsidP="00AE49EC">
            <w:pPr>
              <w:ind w:firstLine="176"/>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В подпункте 27) пункта 15 статьи 1 проекта:</w:t>
            </w:r>
          </w:p>
          <w:p w:rsidR="001116CF" w:rsidRPr="002D4BC3" w:rsidRDefault="001116CF" w:rsidP="00AE49EC">
            <w:pPr>
              <w:ind w:firstLine="194"/>
              <w:jc w:val="both"/>
            </w:pPr>
            <w:r w:rsidRPr="002D4BC3">
              <w:t>абзац второй изложить в следующей редакции:</w:t>
            </w:r>
          </w:p>
          <w:p w:rsidR="001116CF" w:rsidRPr="002D4BC3" w:rsidRDefault="001116CF" w:rsidP="00AE49EC">
            <w:pPr>
              <w:ind w:firstLine="194"/>
              <w:jc w:val="both"/>
            </w:pPr>
            <w:r w:rsidRPr="002D4BC3">
              <w:t>«в пункте 1:</w:t>
            </w:r>
          </w:p>
          <w:p w:rsidR="001116CF" w:rsidRPr="002D4BC3" w:rsidRDefault="001116CF" w:rsidP="00AE49EC">
            <w:pPr>
              <w:ind w:firstLine="194"/>
              <w:jc w:val="both"/>
            </w:pPr>
            <w:r w:rsidRPr="002D4BC3">
              <w:t>абзац первый изложить в следующей редакции:»;</w:t>
            </w:r>
          </w:p>
          <w:p w:rsidR="001116CF" w:rsidRPr="002D4BC3" w:rsidRDefault="001116CF" w:rsidP="00AE49EC">
            <w:pPr>
              <w:ind w:firstLine="194"/>
              <w:jc w:val="both"/>
            </w:pPr>
            <w:r w:rsidRPr="002D4BC3">
              <w:t xml:space="preserve"> дополнить абзацами четвертым и пятым следующего содержания:</w:t>
            </w:r>
          </w:p>
          <w:p w:rsidR="001116CF" w:rsidRPr="002D4BC3" w:rsidRDefault="001116CF" w:rsidP="00AE49EC">
            <w:pPr>
              <w:ind w:firstLine="194"/>
              <w:jc w:val="both"/>
              <w:rPr>
                <w:b/>
              </w:rPr>
            </w:pPr>
            <w:r w:rsidRPr="002D4BC3">
              <w:rPr>
                <w:b/>
              </w:rPr>
              <w:t>«подпункт 2) изложить в следующей редакции:</w:t>
            </w:r>
          </w:p>
          <w:p w:rsidR="001116CF" w:rsidRPr="002D4BC3" w:rsidRDefault="001116CF" w:rsidP="00AE49EC">
            <w:pPr>
              <w:ind w:firstLine="194"/>
              <w:jc w:val="both"/>
            </w:pPr>
            <w:r w:rsidRPr="002D4BC3">
              <w:t xml:space="preserve">«2) </w:t>
            </w:r>
            <w:r w:rsidRPr="002D4BC3">
              <w:rPr>
                <w:b/>
              </w:rPr>
              <w:t>индивидуального предпринимателя – должника</w:t>
            </w:r>
            <w:r w:rsidRPr="002D4BC3">
              <w:t xml:space="preserve">, </w:t>
            </w:r>
            <w:r w:rsidRPr="002D4BC3">
              <w:rPr>
                <w:b/>
              </w:rPr>
              <w:t xml:space="preserve">собственника </w:t>
            </w:r>
            <w:r w:rsidRPr="002D4BC3">
              <w:rPr>
                <w:b/>
              </w:rPr>
              <w:lastRenderedPageBreak/>
              <w:t>имущества (уполномоченного им органа), учредителя (участника) юридического лица – должника.</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
                <w:bCs/>
              </w:rPr>
            </w:pPr>
            <w:r w:rsidRPr="002D4BC3">
              <w:rPr>
                <w:bCs/>
              </w:rPr>
              <w:t>В целях единообразного использования 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пятый подпункта 27) пункта 15 статьи 1 проекта </w:t>
            </w:r>
          </w:p>
          <w:p w:rsidR="001116CF" w:rsidRPr="002D4BC3" w:rsidRDefault="001116CF" w:rsidP="00AE49EC">
            <w:pPr>
              <w:jc w:val="both"/>
            </w:pPr>
          </w:p>
          <w:p w:rsidR="001116CF" w:rsidRPr="002D4BC3" w:rsidRDefault="001116CF" w:rsidP="00AE49EC">
            <w:pPr>
              <w:jc w:val="both"/>
            </w:pPr>
            <w:r w:rsidRPr="002D4BC3">
              <w:t>(пункт 2 статьи 40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jc w:val="both"/>
              <w:textAlignment w:val="baseline"/>
            </w:pPr>
            <w:r w:rsidRPr="002D4BC3">
              <w:t>Статья 40. Заявление должника</w:t>
            </w:r>
          </w:p>
          <w:p w:rsidR="001116CF" w:rsidRPr="002D4BC3" w:rsidRDefault="001116CF" w:rsidP="00AE49EC">
            <w:pPr>
              <w:pStyle w:val="a3"/>
              <w:spacing w:before="0" w:beforeAutospacing="0" w:after="0" w:afterAutospacing="0"/>
              <w:ind w:firstLine="176"/>
              <w:jc w:val="both"/>
              <w:textAlignment w:val="baseline"/>
            </w:pPr>
            <w:r w:rsidRPr="002D4BC3">
              <w:t>…</w:t>
            </w:r>
          </w:p>
          <w:p w:rsidR="001116CF" w:rsidRPr="002D4BC3" w:rsidRDefault="001116CF" w:rsidP="00AE49EC">
            <w:pPr>
              <w:pStyle w:val="a3"/>
              <w:spacing w:before="0" w:beforeAutospacing="0" w:after="0" w:afterAutospacing="0"/>
              <w:ind w:firstLine="176"/>
              <w:jc w:val="both"/>
              <w:textAlignment w:val="baseline"/>
            </w:pPr>
            <w:r w:rsidRPr="002D4BC3">
              <w:t>2. Должник обязан обратиться в суд с заявлением о признании его банкротом в случаях, установленных подпунктами 1) – 3) пункта 2 статьи 11 настоящего Закона.</w:t>
            </w:r>
          </w:p>
          <w:p w:rsidR="001116CF" w:rsidRPr="002D4BC3" w:rsidRDefault="001116CF" w:rsidP="00AE49EC">
            <w:pPr>
              <w:pStyle w:val="a3"/>
              <w:spacing w:before="0" w:beforeAutospacing="0" w:after="0" w:afterAutospacing="0"/>
              <w:ind w:firstLine="176"/>
              <w:jc w:val="both"/>
              <w:textAlignment w:val="baseline"/>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spacing w:val="2"/>
              </w:rPr>
            </w:pPr>
            <w:r w:rsidRPr="002D4BC3">
              <w:rPr>
                <w:spacing w:val="2"/>
              </w:rPr>
              <w:t>27) в статье 40:</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spacing w:val="2"/>
              </w:rPr>
            </w:pPr>
            <w:r w:rsidRPr="002D4BC3">
              <w:rPr>
                <w:spacing w:val="2"/>
              </w:rPr>
              <w:t>пункт 2 изложить в следующей редакции:</w:t>
            </w:r>
          </w:p>
          <w:p w:rsidR="001116CF" w:rsidRPr="002D4BC3" w:rsidRDefault="001116CF" w:rsidP="00AE49EC">
            <w:pPr>
              <w:ind w:firstLine="247"/>
              <w:jc w:val="both"/>
              <w:rPr>
                <w:spacing w:val="2"/>
              </w:rPr>
            </w:pPr>
            <w:r w:rsidRPr="002D4BC3">
              <w:rPr>
                <w:spacing w:val="2"/>
              </w:rPr>
              <w:t xml:space="preserve">«2. Должник обязан обратиться в суд с заявлением о признании его банкротом в </w:t>
            </w:r>
            <w:r w:rsidRPr="002D4BC3">
              <w:rPr>
                <w:b/>
                <w:spacing w:val="2"/>
              </w:rPr>
              <w:t>случаях, установленных подпунктами 1) и 2)</w:t>
            </w:r>
            <w:r w:rsidRPr="002D4BC3">
              <w:rPr>
                <w:spacing w:val="2"/>
              </w:rPr>
              <w:t xml:space="preserve"> пункта 2 статьи 11 настоящего Закона.»;</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t xml:space="preserve">Абзац пятый подпункта 27) пункта 15 статьи 1 проекта изложить в следующей редакции: </w:t>
            </w:r>
          </w:p>
          <w:p w:rsidR="001116CF" w:rsidRPr="002D4BC3" w:rsidRDefault="001116CF" w:rsidP="00AE49EC">
            <w:pPr>
              <w:widowControl w:val="0"/>
              <w:ind w:firstLine="176"/>
              <w:jc w:val="both"/>
              <w:rPr>
                <w:bCs/>
              </w:rPr>
            </w:pPr>
            <w:r w:rsidRPr="002D4BC3">
              <w:rPr>
                <w:spacing w:val="2"/>
              </w:rPr>
              <w:t xml:space="preserve">«2. Должник обязан обратиться в суд с заявлением о признании его банкротом в </w:t>
            </w:r>
            <w:r w:rsidRPr="002D4BC3">
              <w:rPr>
                <w:b/>
                <w:spacing w:val="2"/>
              </w:rPr>
              <w:t>случае, установленном подпунктом 1)</w:t>
            </w:r>
            <w:r w:rsidRPr="002D4BC3">
              <w:rPr>
                <w:spacing w:val="2"/>
              </w:rPr>
              <w:t xml:space="preserve"> пункта 2 статьи 11 настоящего Закона.»;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jc w:val="both"/>
              <w:rPr>
                <w:b/>
                <w:bCs/>
                <w:lang w:val="kk-KZ"/>
              </w:rPr>
            </w:pPr>
            <w:r w:rsidRPr="002D4BC3">
              <w:rPr>
                <w:b/>
                <w:bCs/>
              </w:rPr>
              <w:t>Еспаева Д.М.</w:t>
            </w:r>
            <w:r w:rsidRPr="002D4BC3">
              <w:rPr>
                <w:b/>
                <w:bCs/>
                <w:lang w:val="kk-KZ"/>
              </w:rPr>
              <w:t>,</w:t>
            </w:r>
          </w:p>
          <w:p w:rsidR="001116CF" w:rsidRPr="002D4BC3" w:rsidRDefault="001116CF" w:rsidP="00AE49EC">
            <w:pPr>
              <w:ind w:firstLine="176"/>
              <w:jc w:val="both"/>
              <w:rPr>
                <w:b/>
                <w:bCs/>
                <w:lang w:val="kk-KZ"/>
              </w:rPr>
            </w:pPr>
            <w:r w:rsidRPr="002D4BC3">
              <w:rPr>
                <w:b/>
                <w:bCs/>
                <w:lang w:val="kk-KZ"/>
              </w:rPr>
              <w:t>Барлыбаев Е.Х.,</w:t>
            </w:r>
          </w:p>
          <w:p w:rsidR="001116CF" w:rsidRPr="002D4BC3" w:rsidRDefault="001116CF" w:rsidP="00AE49EC">
            <w:pPr>
              <w:ind w:firstLine="176"/>
              <w:jc w:val="both"/>
              <w:rPr>
                <w:b/>
                <w:bCs/>
                <w:lang w:val="kk-KZ"/>
              </w:rPr>
            </w:pPr>
            <w:r w:rsidRPr="002D4BC3">
              <w:rPr>
                <w:b/>
                <w:bCs/>
                <w:lang w:val="kk-KZ"/>
              </w:rPr>
              <w:t>Перуашев А.Т.,</w:t>
            </w:r>
          </w:p>
          <w:p w:rsidR="001116CF" w:rsidRPr="002D4BC3" w:rsidRDefault="001116CF" w:rsidP="00AE49EC">
            <w:pPr>
              <w:ind w:firstLine="176"/>
              <w:jc w:val="both"/>
              <w:rPr>
                <w:b/>
                <w:bCs/>
              </w:rPr>
            </w:pPr>
            <w:r w:rsidRPr="002D4BC3">
              <w:rPr>
                <w:b/>
                <w:bCs/>
                <w:lang w:val="kk-KZ"/>
              </w:rPr>
              <w:t>Дюсенбинов Б.С.</w:t>
            </w:r>
          </w:p>
          <w:p w:rsidR="001116CF" w:rsidRPr="002D4BC3" w:rsidRDefault="001116CF" w:rsidP="00AE49EC">
            <w:pPr>
              <w:ind w:firstLine="176"/>
              <w:jc w:val="both"/>
              <w:rPr>
                <w:bCs/>
              </w:rPr>
            </w:pPr>
            <w:r w:rsidRPr="002D4BC3">
              <w:rPr>
                <w:bCs/>
              </w:rPr>
              <w:t>В связи с внесением изменений в пункт 2 статьи 11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Абзац четвертый и новые абзацы пятый, шестой и седьмой подпункта 28) пункта 15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i/>
              </w:rPr>
            </w:pPr>
            <w:r w:rsidRPr="002D4BC3">
              <w:rPr>
                <w:bCs/>
                <w:i/>
              </w:rPr>
              <w:t xml:space="preserve">Новый подпункт  </w:t>
            </w:r>
            <w:r w:rsidRPr="002D4BC3">
              <w:rPr>
                <w:bCs/>
                <w:i/>
              </w:rPr>
              <w:lastRenderedPageBreak/>
              <w:t>5-1) части первой пункта 2  статьи 41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rFonts w:eastAsia="Calibri"/>
                <w:b w:val="0"/>
                <w:sz w:val="24"/>
                <w:szCs w:val="24"/>
                <w:lang w:eastAsia="en-US"/>
              </w:rPr>
            </w:pPr>
            <w:r w:rsidRPr="002D4BC3">
              <w:rPr>
                <w:rFonts w:eastAsia="Calibri"/>
                <w:b w:val="0"/>
                <w:sz w:val="24"/>
                <w:szCs w:val="24"/>
                <w:lang w:eastAsia="en-US"/>
              </w:rPr>
              <w:lastRenderedPageBreak/>
              <w:t>Статья 41. Форма и содержание заявления должника</w:t>
            </w:r>
          </w:p>
          <w:p w:rsidR="001116CF" w:rsidRPr="002D4BC3" w:rsidRDefault="001116CF" w:rsidP="00AE49EC">
            <w:pPr>
              <w:pStyle w:val="3"/>
              <w:spacing w:before="0"/>
              <w:ind w:firstLine="175"/>
              <w:jc w:val="both"/>
              <w:rPr>
                <w:rFonts w:eastAsia="Calibri"/>
                <w:b w:val="0"/>
                <w:sz w:val="24"/>
                <w:szCs w:val="24"/>
                <w:lang w:eastAsia="en-US"/>
              </w:rPr>
            </w:pPr>
            <w:r w:rsidRPr="002D4BC3">
              <w:rPr>
                <w:rFonts w:eastAsia="Calibri"/>
                <w:b w:val="0"/>
                <w:sz w:val="24"/>
                <w:szCs w:val="24"/>
                <w:lang w:eastAsia="en-US"/>
              </w:rPr>
              <w:t>…</w:t>
            </w:r>
          </w:p>
          <w:p w:rsidR="001116CF" w:rsidRPr="002D4BC3" w:rsidRDefault="001116CF" w:rsidP="00AE49EC">
            <w:pPr>
              <w:ind w:firstLine="175"/>
              <w:jc w:val="both"/>
              <w:rPr>
                <w:bCs/>
              </w:rPr>
            </w:pPr>
            <w:r w:rsidRPr="002D4BC3">
              <w:rPr>
                <w:bCs/>
              </w:rPr>
              <w:t>2. Заявление должника должно содержать:</w:t>
            </w:r>
          </w:p>
          <w:p w:rsidR="001116CF" w:rsidRPr="002D4BC3" w:rsidRDefault="001116CF" w:rsidP="00AE49EC">
            <w:pPr>
              <w:ind w:firstLine="175"/>
              <w:jc w:val="both"/>
              <w:rPr>
                <w:bCs/>
              </w:rPr>
            </w:pPr>
            <w:r w:rsidRPr="002D4BC3">
              <w:rPr>
                <w:bCs/>
              </w:rPr>
              <w:t>…</w:t>
            </w:r>
          </w:p>
          <w:p w:rsidR="001116CF" w:rsidRPr="002D4BC3" w:rsidRDefault="001116CF" w:rsidP="00AE49EC">
            <w:pPr>
              <w:ind w:firstLine="175"/>
              <w:jc w:val="both"/>
              <w:rPr>
                <w:bCs/>
              </w:rPr>
            </w:pPr>
            <w:r w:rsidRPr="002D4BC3">
              <w:rPr>
                <w:bCs/>
              </w:rPr>
              <w:t xml:space="preserve">5) информацию об отношении деятельности к сфере естественной монополии или о том, что данный должник является </w:t>
            </w:r>
            <w:r w:rsidRPr="002D4BC3">
              <w:rPr>
                <w:bCs/>
              </w:rPr>
              <w:lastRenderedPageBreak/>
              <w:t>субъектом рынка, занимающим монопольное положение на товарном рынке;</w:t>
            </w:r>
          </w:p>
          <w:p w:rsidR="001116CF" w:rsidRPr="002D4BC3" w:rsidRDefault="001116CF" w:rsidP="00AE49EC">
            <w:pPr>
              <w:ind w:firstLine="175"/>
              <w:jc w:val="both"/>
              <w:rPr>
                <w:b/>
                <w:bCs/>
              </w:rPr>
            </w:pPr>
            <w:r w:rsidRPr="002D4BC3">
              <w:rPr>
                <w:b/>
                <w:bCs/>
              </w:rPr>
              <w:t>отсутствует;</w:t>
            </w:r>
          </w:p>
          <w:p w:rsidR="001116CF" w:rsidRPr="002D4BC3" w:rsidRDefault="001116CF" w:rsidP="00AE49EC">
            <w:pPr>
              <w:ind w:firstLine="175"/>
              <w:jc w:val="both"/>
              <w:rPr>
                <w:bCs/>
              </w:rPr>
            </w:pPr>
            <w:r w:rsidRPr="002D4BC3">
              <w:rPr>
                <w:bCs/>
              </w:rPr>
              <w:t>…</w:t>
            </w:r>
          </w:p>
          <w:p w:rsidR="001116CF" w:rsidRPr="002D4BC3" w:rsidRDefault="001116CF" w:rsidP="00AE49EC">
            <w:pPr>
              <w:ind w:firstLine="175"/>
              <w:jc w:val="both"/>
              <w:rPr>
                <w:bC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Cs/>
              </w:rPr>
            </w:pPr>
            <w:r w:rsidRPr="002D4BC3">
              <w:rPr>
                <w:bCs/>
              </w:rPr>
              <w:lastRenderedPageBreak/>
              <w:t>28) в статье 41:</w:t>
            </w:r>
          </w:p>
          <w:p w:rsidR="001116CF" w:rsidRPr="002D4BC3" w:rsidRDefault="001116CF" w:rsidP="00AE49EC">
            <w:pPr>
              <w:ind w:firstLine="105"/>
              <w:jc w:val="both"/>
              <w:rPr>
                <w:bCs/>
              </w:rPr>
            </w:pPr>
            <w:r w:rsidRPr="002D4BC3">
              <w:rPr>
                <w:bCs/>
              </w:rPr>
              <w:t>…</w:t>
            </w:r>
          </w:p>
          <w:p w:rsidR="001116CF" w:rsidRPr="002D4BC3" w:rsidRDefault="001116CF" w:rsidP="00AE49EC">
            <w:pPr>
              <w:pStyle w:val="a3"/>
              <w:shd w:val="clear" w:color="auto" w:fill="FFFFFF"/>
              <w:spacing w:before="0" w:beforeAutospacing="0" w:after="0" w:afterAutospacing="0"/>
              <w:ind w:firstLine="105"/>
              <w:jc w:val="both"/>
              <w:rPr>
                <w:bCs/>
              </w:rPr>
            </w:pPr>
            <w:r w:rsidRPr="002D4BC3">
              <w:rPr>
                <w:bCs/>
              </w:rPr>
              <w:t xml:space="preserve">подпункт 5) части первой пункта 2 изложить в следующей редакции: </w:t>
            </w:r>
          </w:p>
          <w:p w:rsidR="001116CF" w:rsidRPr="002D4BC3" w:rsidRDefault="001116CF" w:rsidP="00AE49EC">
            <w:pPr>
              <w:pStyle w:val="a3"/>
              <w:shd w:val="clear" w:color="auto" w:fill="FFFFFF"/>
              <w:spacing w:before="0" w:beforeAutospacing="0" w:after="0" w:afterAutospacing="0"/>
              <w:ind w:firstLine="105"/>
              <w:jc w:val="both"/>
              <w:rPr>
                <w:bCs/>
              </w:rPr>
            </w:pPr>
            <w:r w:rsidRPr="002D4BC3">
              <w:rPr>
                <w:bCs/>
              </w:rPr>
              <w:t>«5) информацию об отношении деятельности к сфере естественной монополии;»;</w:t>
            </w:r>
          </w:p>
          <w:p w:rsidR="001116CF" w:rsidRPr="002D4BC3" w:rsidRDefault="001116CF" w:rsidP="00AE49EC">
            <w:pPr>
              <w:pStyle w:val="a3"/>
              <w:shd w:val="clear" w:color="auto" w:fill="FFFFFF"/>
              <w:spacing w:before="0" w:beforeAutospacing="0" w:after="0" w:afterAutospacing="0"/>
              <w:ind w:firstLine="105"/>
              <w:jc w:val="both"/>
              <w:rPr>
                <w:b/>
                <w:bCs/>
              </w:rPr>
            </w:pPr>
            <w:r w:rsidRPr="002D4BC3">
              <w:rPr>
                <w:b/>
                <w:bCs/>
              </w:rPr>
              <w:t>отсутствует;</w:t>
            </w:r>
          </w:p>
          <w:p w:rsidR="001116CF" w:rsidRPr="002D4BC3" w:rsidRDefault="001116CF" w:rsidP="00AE49EC">
            <w:pPr>
              <w:ind w:firstLine="105"/>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bCs/>
              </w:rPr>
            </w:pPr>
            <w:r w:rsidRPr="002D4BC3">
              <w:rPr>
                <w:bCs/>
              </w:rPr>
              <w:t>В подпункте 28) пункта 15 законопроекта:</w:t>
            </w:r>
          </w:p>
          <w:p w:rsidR="001116CF" w:rsidRPr="002D4BC3" w:rsidRDefault="001116CF" w:rsidP="00AE49EC">
            <w:pPr>
              <w:widowControl w:val="0"/>
              <w:ind w:firstLine="175"/>
              <w:jc w:val="both"/>
              <w:rPr>
                <w:bCs/>
              </w:rPr>
            </w:pPr>
            <w:r w:rsidRPr="002D4BC3">
              <w:rPr>
                <w:bCs/>
              </w:rPr>
              <w:t>абзац четвертый изложить в следующей редакции:</w:t>
            </w:r>
          </w:p>
          <w:p w:rsidR="001116CF" w:rsidRPr="002D4BC3" w:rsidRDefault="001116CF" w:rsidP="00AE49EC">
            <w:pPr>
              <w:widowControl w:val="0"/>
              <w:ind w:firstLine="175"/>
              <w:jc w:val="both"/>
              <w:rPr>
                <w:bCs/>
              </w:rPr>
            </w:pPr>
            <w:r w:rsidRPr="002D4BC3">
              <w:rPr>
                <w:bCs/>
              </w:rPr>
              <w:t>«</w:t>
            </w:r>
            <w:r w:rsidRPr="002D4BC3">
              <w:rPr>
                <w:b/>
                <w:bCs/>
              </w:rPr>
              <w:t>в части первой пункта 2</w:t>
            </w:r>
            <w:r w:rsidRPr="002D4BC3">
              <w:rPr>
                <w:bCs/>
              </w:rPr>
              <w:t>:»;</w:t>
            </w:r>
          </w:p>
          <w:p w:rsidR="001116CF" w:rsidRPr="002D4BC3" w:rsidRDefault="001116CF" w:rsidP="00AE49EC">
            <w:pPr>
              <w:widowControl w:val="0"/>
              <w:ind w:firstLine="175"/>
              <w:jc w:val="both"/>
              <w:rPr>
                <w:bCs/>
              </w:rPr>
            </w:pPr>
            <w:r w:rsidRPr="002D4BC3">
              <w:rPr>
                <w:bCs/>
              </w:rPr>
              <w:t>дополнить абзацем пятым следующего содержания:</w:t>
            </w:r>
          </w:p>
          <w:p w:rsidR="001116CF" w:rsidRPr="002D4BC3" w:rsidRDefault="001116CF" w:rsidP="00AE49EC">
            <w:pPr>
              <w:widowControl w:val="0"/>
              <w:ind w:firstLine="175"/>
              <w:jc w:val="both"/>
              <w:rPr>
                <w:bCs/>
              </w:rPr>
            </w:pPr>
            <w:r w:rsidRPr="002D4BC3">
              <w:rPr>
                <w:bCs/>
              </w:rPr>
              <w:t>«</w:t>
            </w:r>
            <w:r w:rsidRPr="002D4BC3">
              <w:rPr>
                <w:b/>
                <w:bCs/>
              </w:rPr>
              <w:t>подпункт 5) изложить в следующей редакции</w:t>
            </w:r>
            <w:r w:rsidRPr="002D4BC3">
              <w:rPr>
                <w:bCs/>
              </w:rPr>
              <w:t>:»;</w:t>
            </w:r>
          </w:p>
          <w:p w:rsidR="001116CF" w:rsidRPr="002D4BC3" w:rsidRDefault="001116CF" w:rsidP="00AE49EC">
            <w:pPr>
              <w:widowControl w:val="0"/>
              <w:ind w:firstLine="175"/>
              <w:jc w:val="both"/>
              <w:rPr>
                <w:bCs/>
              </w:rPr>
            </w:pPr>
            <w:r w:rsidRPr="002D4BC3">
              <w:rPr>
                <w:bCs/>
              </w:rPr>
              <w:t xml:space="preserve">дополнить абзацами </w:t>
            </w:r>
            <w:r w:rsidRPr="002D4BC3">
              <w:rPr>
                <w:bCs/>
              </w:rPr>
              <w:lastRenderedPageBreak/>
              <w:t>шестым и седьмым следующего содержания:</w:t>
            </w:r>
          </w:p>
          <w:p w:rsidR="001116CF" w:rsidRPr="002D4BC3" w:rsidRDefault="001116CF" w:rsidP="00AE49EC">
            <w:pPr>
              <w:widowControl w:val="0"/>
              <w:ind w:firstLine="175"/>
              <w:jc w:val="both"/>
              <w:rPr>
                <w:bCs/>
              </w:rPr>
            </w:pPr>
            <w:r w:rsidRPr="002D4BC3">
              <w:rPr>
                <w:bCs/>
              </w:rPr>
              <w:t>«</w:t>
            </w:r>
            <w:r w:rsidRPr="002D4BC3">
              <w:rPr>
                <w:b/>
                <w:bCs/>
              </w:rPr>
              <w:t>дополнить подпунктом 5-1) следующего содержания:</w:t>
            </w:r>
          </w:p>
          <w:p w:rsidR="001116CF" w:rsidRPr="002D4BC3" w:rsidRDefault="001116CF" w:rsidP="00AE49EC">
            <w:pPr>
              <w:widowControl w:val="0"/>
              <w:ind w:firstLine="175"/>
              <w:jc w:val="both"/>
              <w:rPr>
                <w:bCs/>
              </w:rPr>
            </w:pPr>
            <w:r w:rsidRPr="002D4BC3">
              <w:rPr>
                <w:b/>
                <w:bCs/>
              </w:rPr>
              <w:t>«5-1)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r w:rsidRPr="002D4BC3">
              <w:rPr>
                <w:bCs/>
              </w:rPr>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 Козлов Е.А.</w:t>
            </w:r>
          </w:p>
          <w:p w:rsidR="001116CF" w:rsidRPr="002D4BC3" w:rsidRDefault="001116CF" w:rsidP="00AE49EC">
            <w:pPr>
              <w:ind w:firstLine="176"/>
              <w:jc w:val="both"/>
              <w:rPr>
                <w:bCs/>
              </w:rPr>
            </w:pPr>
            <w:r w:rsidRPr="002D4BC3">
              <w:rPr>
                <w:bCs/>
              </w:rPr>
              <w:t xml:space="preserve">В целях исключения из Закона Республики Казахстан «О реабилитации и банкротстве» несвойственных для суда функций по назначению временного администратора и временного управляющего.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 третий подпункта 29) пункта 15 статьи 1 проекта </w:t>
            </w:r>
          </w:p>
          <w:p w:rsidR="001116CF" w:rsidRPr="002D4BC3" w:rsidRDefault="001116CF" w:rsidP="00AE49EC"/>
          <w:p w:rsidR="001116CF" w:rsidRPr="002D4BC3" w:rsidRDefault="001116CF" w:rsidP="00AE49EC">
            <w:r w:rsidRPr="002D4BC3">
              <w:lastRenderedPageBreak/>
              <w:t>(подпункт 2) пункта 1 статьи 42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sz w:val="24"/>
                <w:szCs w:val="24"/>
              </w:rPr>
            </w:pPr>
            <w:r w:rsidRPr="002D4BC3">
              <w:rPr>
                <w:sz w:val="24"/>
                <w:szCs w:val="24"/>
              </w:rPr>
              <w:lastRenderedPageBreak/>
              <w:t>Статья 42. Документы, прилагаемые к заявлению должника</w:t>
            </w:r>
          </w:p>
          <w:p w:rsidR="001116CF" w:rsidRPr="002D4BC3" w:rsidRDefault="001116CF" w:rsidP="00AE49EC">
            <w:pPr>
              <w:pStyle w:val="a3"/>
              <w:spacing w:before="0" w:beforeAutospacing="0" w:after="0" w:afterAutospacing="0"/>
              <w:ind w:firstLine="175"/>
              <w:jc w:val="both"/>
            </w:pPr>
            <w:r w:rsidRPr="002D4BC3">
              <w:t>1. К заявлению должника о признании его банкротом прилагаются документы, подтверждающие:</w:t>
            </w:r>
          </w:p>
          <w:p w:rsidR="001116CF" w:rsidRPr="002D4BC3" w:rsidRDefault="001116CF" w:rsidP="00AE49EC">
            <w:pPr>
              <w:pStyle w:val="a3"/>
              <w:spacing w:before="0" w:beforeAutospacing="0" w:after="0" w:afterAutospacing="0"/>
              <w:ind w:firstLine="175"/>
              <w:jc w:val="both"/>
            </w:pPr>
            <w:r w:rsidRPr="002D4BC3">
              <w:lastRenderedPageBreak/>
              <w:t>…</w:t>
            </w:r>
          </w:p>
          <w:p w:rsidR="001116CF" w:rsidRPr="002D4BC3" w:rsidRDefault="001116CF" w:rsidP="00AE49EC">
            <w:pPr>
              <w:pStyle w:val="a3"/>
              <w:spacing w:before="0" w:beforeAutospacing="0" w:after="0" w:afterAutospacing="0"/>
              <w:ind w:firstLine="175"/>
              <w:jc w:val="both"/>
            </w:pPr>
            <w:r w:rsidRPr="002D4BC3">
              <w:t>2) наличие задолженности, а также неспособность должника удовлетворить требования кредиторов;</w:t>
            </w:r>
          </w:p>
          <w:p w:rsidR="001116CF" w:rsidRPr="002D4BC3" w:rsidRDefault="001116CF" w:rsidP="00AE49EC">
            <w:pPr>
              <w:pStyle w:val="a3"/>
              <w:spacing w:before="0" w:beforeAutospacing="0" w:after="0" w:afterAutospacing="0"/>
              <w:ind w:firstLine="175"/>
              <w:jc w:val="both"/>
              <w:textAlignment w:val="baseline"/>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spacing w:val="2"/>
              </w:rPr>
            </w:pPr>
            <w:r w:rsidRPr="002D4BC3">
              <w:rPr>
                <w:spacing w:val="2"/>
              </w:rPr>
              <w:lastRenderedPageBreak/>
              <w:t xml:space="preserve">29) в статье 42: </w:t>
            </w:r>
          </w:p>
          <w:p w:rsidR="001116CF" w:rsidRPr="002D4BC3" w:rsidRDefault="001116CF" w:rsidP="00AE49EC">
            <w:pPr>
              <w:ind w:firstLine="247"/>
              <w:jc w:val="both"/>
              <w:rPr>
                <w:spacing w:val="2"/>
              </w:rPr>
            </w:pPr>
            <w:r w:rsidRPr="002D4BC3">
              <w:rPr>
                <w:spacing w:val="2"/>
              </w:rPr>
              <w:t>подпункт 2) пункта 1 изложить в следующей редакции:</w:t>
            </w:r>
          </w:p>
          <w:p w:rsidR="001116CF" w:rsidRPr="002D4BC3" w:rsidRDefault="001116CF" w:rsidP="00AE49EC">
            <w:pPr>
              <w:ind w:firstLine="247"/>
              <w:jc w:val="both"/>
              <w:rPr>
                <w:spacing w:val="2"/>
              </w:rPr>
            </w:pPr>
            <w:r w:rsidRPr="002D4BC3">
              <w:rPr>
                <w:spacing w:val="2"/>
              </w:rPr>
              <w:t xml:space="preserve">«2) </w:t>
            </w:r>
            <w:r w:rsidRPr="002D4BC3">
              <w:rPr>
                <w:b/>
                <w:spacing w:val="2"/>
              </w:rPr>
              <w:t xml:space="preserve">наличие признака его несостоятельности, установленного частью </w:t>
            </w:r>
            <w:r w:rsidRPr="002D4BC3">
              <w:rPr>
                <w:b/>
                <w:spacing w:val="2"/>
              </w:rPr>
              <w:lastRenderedPageBreak/>
              <w:t>второй пункта 5 статьи 4 настоящего Закона;»</w:t>
            </w:r>
          </w:p>
          <w:p w:rsidR="001116CF" w:rsidRPr="002D4BC3" w:rsidRDefault="001116CF" w:rsidP="00AE49EC">
            <w:pPr>
              <w:pStyle w:val="a3"/>
              <w:spacing w:before="0" w:beforeAutospacing="0" w:after="0" w:afterAutospacing="0"/>
              <w:jc w:val="both"/>
              <w:rPr>
                <w:spacing w:val="2"/>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spacing w:val="2"/>
              </w:rPr>
            </w:pPr>
            <w:r w:rsidRPr="002D4BC3">
              <w:lastRenderedPageBreak/>
              <w:t xml:space="preserve">Абзац третий подпункта 29) пункта 15 статьи 1 проекта </w:t>
            </w:r>
            <w:r w:rsidRPr="002D4BC3">
              <w:rPr>
                <w:spacing w:val="2"/>
              </w:rPr>
              <w:t>изложить в следующей редакции:</w:t>
            </w:r>
          </w:p>
          <w:p w:rsidR="001116CF" w:rsidRPr="002D4BC3" w:rsidRDefault="001116CF" w:rsidP="00AE49EC">
            <w:pPr>
              <w:ind w:firstLine="247"/>
              <w:jc w:val="both"/>
              <w:rPr>
                <w:b/>
                <w:spacing w:val="2"/>
              </w:rPr>
            </w:pPr>
            <w:r w:rsidRPr="002D4BC3">
              <w:rPr>
                <w:spacing w:val="2"/>
              </w:rPr>
              <w:t>«</w:t>
            </w:r>
            <w:r w:rsidRPr="002D4BC3">
              <w:rPr>
                <w:b/>
                <w:spacing w:val="2"/>
              </w:rPr>
              <w:t xml:space="preserve">2) устойчивую неплатежеспособность, являющуюся </w:t>
            </w:r>
            <w:r w:rsidRPr="002D4BC3">
              <w:rPr>
                <w:b/>
                <w:spacing w:val="2"/>
              </w:rPr>
              <w:lastRenderedPageBreak/>
              <w:t>основанием для обращения должника с заявлением о признании его банкротом в соответствии с пунктом 1 статьи 5 настоящего Закона;»</w:t>
            </w:r>
          </w:p>
          <w:p w:rsidR="001116CF" w:rsidRPr="002D4BC3" w:rsidRDefault="001116CF" w:rsidP="00AE49EC">
            <w:pPr>
              <w:ind w:firstLine="175"/>
              <w:jc w:val="both"/>
            </w:pPr>
          </w:p>
          <w:p w:rsidR="001116CF" w:rsidRPr="002D4BC3" w:rsidRDefault="001116CF" w:rsidP="00AE49EC">
            <w:pPr>
              <w:ind w:firstLine="709"/>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jc w:val="both"/>
              <w:rPr>
                <w:b/>
                <w:bCs/>
                <w:lang w:val="kk-KZ"/>
              </w:rPr>
            </w:pPr>
            <w:r w:rsidRPr="002D4BC3">
              <w:rPr>
                <w:b/>
                <w:bCs/>
              </w:rPr>
              <w:t>Еспаева Д.М.</w:t>
            </w:r>
            <w:r w:rsidRPr="002D4BC3">
              <w:rPr>
                <w:b/>
                <w:bCs/>
                <w:lang w:val="kk-KZ"/>
              </w:rPr>
              <w:t>,</w:t>
            </w:r>
          </w:p>
          <w:p w:rsidR="001116CF" w:rsidRPr="002D4BC3" w:rsidRDefault="001116CF" w:rsidP="00AE49EC">
            <w:pPr>
              <w:ind w:firstLine="176"/>
              <w:jc w:val="both"/>
              <w:rPr>
                <w:b/>
                <w:bCs/>
                <w:lang w:val="kk-KZ"/>
              </w:rPr>
            </w:pPr>
            <w:r w:rsidRPr="002D4BC3">
              <w:rPr>
                <w:b/>
                <w:bCs/>
                <w:lang w:val="kk-KZ"/>
              </w:rPr>
              <w:t>Барлыбаев Е.Х.,</w:t>
            </w:r>
          </w:p>
          <w:p w:rsidR="001116CF" w:rsidRPr="002D4BC3" w:rsidRDefault="001116CF" w:rsidP="00AE49EC">
            <w:pPr>
              <w:ind w:firstLine="176"/>
              <w:jc w:val="both"/>
              <w:rPr>
                <w:b/>
                <w:bCs/>
                <w:lang w:val="kk-KZ"/>
              </w:rPr>
            </w:pPr>
            <w:r w:rsidRPr="002D4BC3">
              <w:rPr>
                <w:b/>
                <w:bCs/>
                <w:lang w:val="kk-KZ"/>
              </w:rPr>
              <w:t>Перуашев А.Т.,</w:t>
            </w:r>
          </w:p>
          <w:p w:rsidR="001116CF" w:rsidRPr="002D4BC3" w:rsidRDefault="001116CF" w:rsidP="00AE49EC">
            <w:pPr>
              <w:ind w:firstLine="176"/>
              <w:jc w:val="both"/>
              <w:rPr>
                <w:b/>
                <w:bCs/>
              </w:rPr>
            </w:pPr>
            <w:r w:rsidRPr="002D4BC3">
              <w:rPr>
                <w:b/>
                <w:bCs/>
                <w:lang w:val="kk-KZ"/>
              </w:rPr>
              <w:t>Дюсенбинов Б.С.</w:t>
            </w:r>
          </w:p>
          <w:p w:rsidR="001116CF" w:rsidRPr="002D4BC3" w:rsidRDefault="001116CF" w:rsidP="00AE49EC">
            <w:pPr>
              <w:ind w:firstLine="176"/>
              <w:jc w:val="both"/>
              <w:rPr>
                <w:b/>
                <w:bCs/>
              </w:rPr>
            </w:pPr>
            <w:r w:rsidRPr="002D4BC3">
              <w:rPr>
                <w:bCs/>
              </w:rPr>
              <w:t xml:space="preserve">В связи с внесением изменений в статью 5 Закона Республики </w:t>
            </w:r>
            <w:r w:rsidRPr="002D4BC3">
              <w:rPr>
                <w:bCs/>
              </w:rPr>
              <w:lastRenderedPageBreak/>
              <w:t>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четвертый подпункта 29) пункта 15 статьи 1 проекта</w:t>
            </w:r>
          </w:p>
          <w:p w:rsidR="001116CF" w:rsidRPr="002D4BC3" w:rsidRDefault="001116CF" w:rsidP="00AE49EC">
            <w:pPr>
              <w:jc w:val="center"/>
            </w:pPr>
          </w:p>
          <w:p w:rsidR="001116CF" w:rsidRPr="002D4BC3" w:rsidRDefault="001116CF" w:rsidP="00AE49EC">
            <w:pPr>
              <w:jc w:val="center"/>
            </w:pPr>
            <w:r w:rsidRPr="002D4BC3">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Cs w:val="0"/>
                <w:sz w:val="24"/>
                <w:szCs w:val="24"/>
              </w:rPr>
            </w:pPr>
            <w:r w:rsidRPr="002D4BC3">
              <w:rPr>
                <w:bCs w:val="0"/>
                <w:sz w:val="24"/>
                <w:szCs w:val="24"/>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 xml:space="preserve">29) в статье 42: </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подпункты 3), 5) и 7) пункта 2 изложить в следующей редакции:</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Абзац четвертый подпункта 29) пункта 15 статьи 1 проекта изложить в следующей редакции:</w:t>
            </w:r>
          </w:p>
          <w:p w:rsidR="001116CF" w:rsidRPr="002D4BC3" w:rsidRDefault="001116CF" w:rsidP="00AE49EC">
            <w:pPr>
              <w:ind w:firstLine="194"/>
              <w:jc w:val="both"/>
            </w:pPr>
            <w:r w:rsidRPr="002D4BC3">
              <w:t>«в пункте 2:</w:t>
            </w:r>
          </w:p>
          <w:p w:rsidR="001116CF" w:rsidRPr="002D4BC3" w:rsidRDefault="001116CF" w:rsidP="00AE49EC">
            <w:pPr>
              <w:ind w:firstLine="194"/>
              <w:jc w:val="both"/>
            </w:pPr>
            <w:r w:rsidRPr="002D4BC3">
              <w:t>подпункты 1), 2), 3), 5) и 7) изложить в следующей редакции:</w:t>
            </w:r>
            <w:r w:rsidRPr="002D4BC3">
              <w:rPr>
                <w:b/>
              </w:rPr>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Козлов Е.А.,</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Юридическая техника.</w:t>
            </w:r>
          </w:p>
          <w:p w:rsidR="001116CF" w:rsidRPr="002D4BC3" w:rsidRDefault="001116CF" w:rsidP="00AE49EC">
            <w:pPr>
              <w:ind w:firstLine="175"/>
              <w:rPr>
                <w:bCs/>
              </w:rPr>
            </w:pPr>
            <w:r w:rsidRPr="002D4BC3">
              <w:rPr>
                <w:bCs/>
              </w:rPr>
              <w:t>В связи с внесением изменений в подпункт 1) пункта 2 статьи 42 Закона</w:t>
            </w:r>
          </w:p>
          <w:p w:rsidR="001116CF" w:rsidRPr="002D4BC3" w:rsidRDefault="001116CF" w:rsidP="00AE49EC">
            <w:pPr>
              <w:ind w:firstLine="175"/>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Новый абзац пятый подпункта 29) пункта </w:t>
            </w:r>
            <w:r w:rsidRPr="002D4BC3">
              <w:lastRenderedPageBreak/>
              <w:t>15 статьи 1 проекта</w:t>
            </w:r>
          </w:p>
          <w:p w:rsidR="001116CF" w:rsidRPr="002D4BC3" w:rsidRDefault="001116CF" w:rsidP="00AE49EC">
            <w:pPr>
              <w:jc w:val="both"/>
            </w:pPr>
          </w:p>
          <w:p w:rsidR="001116CF" w:rsidRPr="002D4BC3" w:rsidRDefault="001116CF" w:rsidP="00AE49EC">
            <w:pPr>
              <w:jc w:val="both"/>
            </w:pPr>
            <w:r w:rsidRPr="002D4BC3">
              <w:t>(подпункт 1) пункта 2 статьи 42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outlineLvl w:val="2"/>
            </w:pPr>
            <w:r w:rsidRPr="002D4BC3">
              <w:lastRenderedPageBreak/>
              <w:t>42. Документы, прилагаемые к заявлению должника</w:t>
            </w:r>
          </w:p>
          <w:p w:rsidR="001116CF" w:rsidRPr="002D4BC3" w:rsidRDefault="001116CF" w:rsidP="00AE49EC">
            <w:pPr>
              <w:jc w:val="both"/>
              <w:rPr>
                <w:spacing w:val="2"/>
              </w:rPr>
            </w:pPr>
            <w:r w:rsidRPr="002D4BC3">
              <w:rPr>
                <w:spacing w:val="2"/>
              </w:rPr>
              <w:t>…</w:t>
            </w:r>
          </w:p>
          <w:p w:rsidR="001116CF" w:rsidRPr="002D4BC3" w:rsidRDefault="001116CF" w:rsidP="00AE49EC">
            <w:pPr>
              <w:ind w:firstLine="146"/>
              <w:jc w:val="both"/>
              <w:rPr>
                <w:spacing w:val="2"/>
              </w:rPr>
            </w:pPr>
            <w:r w:rsidRPr="002D4BC3">
              <w:rPr>
                <w:spacing w:val="2"/>
              </w:rPr>
              <w:t>2. К заявлению должника о признании его банкротом также прилагаются:</w:t>
            </w:r>
          </w:p>
          <w:p w:rsidR="001116CF" w:rsidRPr="002D4BC3" w:rsidRDefault="001116CF" w:rsidP="00AE49EC">
            <w:pPr>
              <w:ind w:firstLine="146"/>
              <w:jc w:val="both"/>
              <w:rPr>
                <w:spacing w:val="2"/>
              </w:rPr>
            </w:pPr>
            <w:r w:rsidRPr="002D4BC3">
              <w:rPr>
                <w:spacing w:val="2"/>
              </w:rPr>
              <w:lastRenderedPageBreak/>
              <w:t xml:space="preserve">1) </w:t>
            </w:r>
            <w:r w:rsidRPr="002D4BC3">
              <w:rPr>
                <w:b/>
                <w:spacing w:val="2"/>
              </w:rPr>
              <w:t>решение собственника его имущества, уполномоченного им органа или учредителей (участников), органов юридического лица, являющееся основанием обращения должника в суд с заявлением о признании его банкротом</w:t>
            </w:r>
            <w:r w:rsidRPr="002D4BC3">
              <w:rPr>
                <w:spacing w:val="2"/>
              </w:rPr>
              <w:t>;</w:t>
            </w:r>
          </w:p>
          <w:p w:rsidR="001116CF" w:rsidRPr="002D4BC3" w:rsidRDefault="001116CF" w:rsidP="00AE49EC">
            <w:pPr>
              <w:ind w:firstLine="146"/>
              <w:jc w:val="both"/>
              <w:rPr>
                <w:spacing w:val="2"/>
              </w:rPr>
            </w:pPr>
            <w:r w:rsidRPr="002D4BC3">
              <w:rPr>
                <w:spacing w:val="2"/>
              </w:rPr>
              <w:t>…</w:t>
            </w:r>
          </w:p>
          <w:p w:rsidR="001116CF" w:rsidRPr="002D4BC3" w:rsidRDefault="001116CF" w:rsidP="00AE49EC">
            <w:pPr>
              <w:pStyle w:val="3"/>
              <w:spacing w:before="0"/>
              <w:ind w:firstLine="146"/>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 xml:space="preserve">29) в статье 42: </w:t>
            </w:r>
          </w:p>
          <w:p w:rsidR="001116CF" w:rsidRPr="002D4BC3" w:rsidRDefault="001116CF" w:rsidP="00AE49EC">
            <w:pPr>
              <w:ind w:firstLine="176"/>
              <w:jc w:val="both"/>
              <w:rPr>
                <w:b/>
              </w:rPr>
            </w:pPr>
            <w:r w:rsidRPr="002D4BC3">
              <w:rPr>
                <w:b/>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Подпункт 29) пункта 15 статьи 1 проекта дополнить абзацем пятым следующего содержания:</w:t>
            </w:r>
          </w:p>
          <w:p w:rsidR="001116CF" w:rsidRPr="002D4BC3" w:rsidRDefault="001116CF" w:rsidP="00AE49EC">
            <w:pPr>
              <w:ind w:firstLine="194"/>
              <w:jc w:val="both"/>
            </w:pPr>
            <w:r w:rsidRPr="002D4BC3">
              <w:lastRenderedPageBreak/>
              <w:t>«</w:t>
            </w:r>
            <w:r w:rsidRPr="002D4BC3">
              <w:rPr>
                <w:b/>
              </w:rPr>
              <w:t xml:space="preserve">1) </w:t>
            </w:r>
            <w:r w:rsidRPr="002D4BC3">
              <w:rPr>
                <w:b/>
                <w:spacing w:val="2"/>
              </w:rPr>
              <w:t>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признании его банкротом;»;</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
                <w:bCs/>
              </w:rPr>
            </w:pPr>
            <w:r w:rsidRPr="002D4BC3">
              <w:rPr>
                <w:b/>
                <w:bCs/>
              </w:rPr>
              <w:lastRenderedPageBreak/>
              <w:t>Комитет по финансам и бюджету</w:t>
            </w:r>
          </w:p>
          <w:p w:rsidR="001116CF" w:rsidRPr="002D4BC3" w:rsidRDefault="001116CF" w:rsidP="00AE49EC">
            <w:pPr>
              <w:ind w:firstLine="175"/>
              <w:jc w:val="both"/>
              <w:rPr>
                <w:b/>
                <w:bCs/>
              </w:rPr>
            </w:pPr>
          </w:p>
          <w:p w:rsidR="001116CF" w:rsidRPr="002D4BC3" w:rsidRDefault="001116CF" w:rsidP="00AE49EC">
            <w:pPr>
              <w:ind w:firstLine="175"/>
              <w:jc w:val="both"/>
              <w:rPr>
                <w:b/>
                <w:bCs/>
              </w:rPr>
            </w:pPr>
            <w:r w:rsidRPr="002D4BC3">
              <w:rPr>
                <w:bCs/>
              </w:rPr>
              <w:t xml:space="preserve">В целях единообразного использования </w:t>
            </w:r>
            <w:r w:rsidRPr="002D4BC3">
              <w:rPr>
                <w:bCs/>
              </w:rPr>
              <w:lastRenderedPageBreak/>
              <w:t>терминологии по всему тексту Закона.</w:t>
            </w:r>
          </w:p>
          <w:p w:rsidR="001116CF" w:rsidRPr="002D4BC3" w:rsidRDefault="001116CF" w:rsidP="00AE49EC">
            <w:pPr>
              <w:ind w:firstLine="175"/>
              <w:jc w:val="both"/>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pPr>
            <w:r w:rsidRPr="002D4BC3">
              <w:lastRenderedPageBreak/>
              <w:t>Принято</w:t>
            </w:r>
          </w:p>
          <w:p w:rsidR="001116CF" w:rsidRPr="002D4BC3" w:rsidRDefault="001116CF" w:rsidP="00AE49EC">
            <w:pPr>
              <w:widowControl w:val="0"/>
              <w:rPr>
                <w:bCs/>
              </w:rPr>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Новый абзац пятый подпункта 29) пункта 15 статьи 1 проекта </w:t>
            </w:r>
          </w:p>
          <w:p w:rsidR="001116CF" w:rsidRPr="002D4BC3" w:rsidRDefault="001116CF" w:rsidP="00AE49EC"/>
          <w:p w:rsidR="001116CF" w:rsidRPr="002D4BC3" w:rsidRDefault="001116CF" w:rsidP="00AE49EC">
            <w:r w:rsidRPr="002D4BC3">
              <w:t>(подпункт 2) пункта 2 статьи 42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sz w:val="24"/>
                <w:szCs w:val="24"/>
              </w:rPr>
            </w:pPr>
            <w:r w:rsidRPr="002D4BC3">
              <w:rPr>
                <w:sz w:val="24"/>
                <w:szCs w:val="24"/>
              </w:rPr>
              <w:t>Статья 42. Документы, прилагаемые к заявлению должника</w:t>
            </w:r>
          </w:p>
          <w:p w:rsidR="001116CF" w:rsidRPr="002D4BC3" w:rsidRDefault="001116CF" w:rsidP="00AE49EC">
            <w:pPr>
              <w:pStyle w:val="3"/>
              <w:spacing w:before="0" w:after="0"/>
              <w:ind w:firstLine="175"/>
              <w:jc w:val="both"/>
              <w:rPr>
                <w:sz w:val="24"/>
                <w:szCs w:val="24"/>
              </w:rPr>
            </w:pPr>
            <w:r w:rsidRPr="002D4BC3">
              <w:rPr>
                <w:sz w:val="24"/>
                <w:szCs w:val="24"/>
              </w:rPr>
              <w:t>…</w:t>
            </w:r>
          </w:p>
          <w:p w:rsidR="001116CF" w:rsidRPr="002D4BC3" w:rsidRDefault="001116CF" w:rsidP="00AE49EC">
            <w:pPr>
              <w:pStyle w:val="3"/>
              <w:spacing w:before="0" w:after="0"/>
              <w:ind w:firstLine="175"/>
              <w:jc w:val="both"/>
              <w:rPr>
                <w:sz w:val="24"/>
                <w:szCs w:val="24"/>
              </w:rPr>
            </w:pPr>
            <w:r w:rsidRPr="002D4BC3">
              <w:rPr>
                <w:sz w:val="24"/>
                <w:szCs w:val="24"/>
              </w:rPr>
              <w:t>2. К заявлению должника о признании его банкротом также прилагаются:</w:t>
            </w:r>
          </w:p>
          <w:p w:rsidR="001116CF" w:rsidRPr="002D4BC3" w:rsidRDefault="001116CF" w:rsidP="00AE49EC">
            <w:pPr>
              <w:pStyle w:val="3"/>
              <w:spacing w:before="0" w:after="0"/>
              <w:ind w:firstLine="175"/>
              <w:jc w:val="both"/>
              <w:rPr>
                <w:sz w:val="24"/>
                <w:szCs w:val="24"/>
              </w:rPr>
            </w:pPr>
            <w:r w:rsidRPr="002D4BC3">
              <w:rPr>
                <w:sz w:val="24"/>
                <w:szCs w:val="24"/>
              </w:rPr>
              <w:t>…</w:t>
            </w:r>
          </w:p>
          <w:p w:rsidR="001116CF" w:rsidRPr="002D4BC3" w:rsidRDefault="001116CF" w:rsidP="00AE49EC">
            <w:pPr>
              <w:pStyle w:val="3"/>
              <w:spacing w:before="0" w:after="0"/>
              <w:ind w:firstLine="175"/>
              <w:jc w:val="both"/>
              <w:rPr>
                <w:sz w:val="24"/>
                <w:szCs w:val="24"/>
              </w:rPr>
            </w:pPr>
            <w:r w:rsidRPr="002D4BC3">
              <w:rPr>
                <w:sz w:val="24"/>
                <w:szCs w:val="24"/>
              </w:rPr>
              <w:t xml:space="preserve">2) финансовая отчетность </w:t>
            </w:r>
            <w:r w:rsidRPr="002D4BC3">
              <w:rPr>
                <w:b w:val="0"/>
                <w:sz w:val="24"/>
                <w:szCs w:val="24"/>
              </w:rPr>
              <w:t xml:space="preserve">за три последних года и на момент подачи заявления, налоговая отчетность по всем </w:t>
            </w:r>
            <w:r w:rsidRPr="002D4BC3">
              <w:rPr>
                <w:b w:val="0"/>
                <w:sz w:val="24"/>
                <w:szCs w:val="24"/>
              </w:rPr>
              <w:lastRenderedPageBreak/>
              <w:t xml:space="preserve">обязательствам должника за указанный период, </w:t>
            </w:r>
            <w:r w:rsidRPr="002D4BC3">
              <w:rPr>
                <w:sz w:val="24"/>
                <w:szCs w:val="24"/>
              </w:rPr>
              <w:t xml:space="preserve">перечень всех кредиторов и дебиторов (индивидуальный идентификационный номер или бизнес-идентификационный номер, фамилия, имя, отчество (при его наличии) и (или) полное наименование, юридический адрес) с указанием сумм и даты образования соответствующей задолженности </w:t>
            </w:r>
            <w:r w:rsidRPr="002D4BC3">
              <w:rPr>
                <w:b w:val="0"/>
                <w:sz w:val="24"/>
                <w:szCs w:val="24"/>
              </w:rPr>
              <w:t>(в случае наличия дочерних организаций также прилагается консолидированная финансовая отчетность)</w:t>
            </w:r>
            <w:r w:rsidRPr="002D4BC3">
              <w:rPr>
                <w:sz w:val="24"/>
                <w:szCs w:val="24"/>
              </w:rPr>
              <w:t>;</w:t>
            </w:r>
          </w:p>
          <w:p w:rsidR="001116CF" w:rsidRPr="002D4BC3" w:rsidRDefault="001116CF" w:rsidP="00AE49EC">
            <w:pPr>
              <w:pStyle w:val="3"/>
              <w:spacing w:before="0" w:after="0"/>
              <w:ind w:firstLine="175"/>
              <w:jc w:val="both"/>
              <w:rPr>
                <w:sz w:val="24"/>
                <w:szCs w:val="24"/>
              </w:rPr>
            </w:pPr>
            <w:r w:rsidRPr="002D4BC3">
              <w:rPr>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rPr>
                <w:spacing w:val="2"/>
              </w:rPr>
            </w:pPr>
            <w:r w:rsidRPr="002D4BC3">
              <w:rPr>
                <w:spacing w:val="2"/>
              </w:rPr>
              <w:lastRenderedPageBreak/>
              <w:t xml:space="preserve">29) в статье 42: </w:t>
            </w:r>
          </w:p>
          <w:p w:rsidR="001116CF" w:rsidRPr="002D4BC3" w:rsidRDefault="001116CF" w:rsidP="00AE49EC">
            <w:pPr>
              <w:ind w:firstLine="247"/>
              <w:jc w:val="both"/>
              <w:rPr>
                <w:spacing w:val="2"/>
              </w:rPr>
            </w:pPr>
            <w:r w:rsidRPr="002D4BC3">
              <w:rPr>
                <w:spacing w:val="2"/>
              </w:rPr>
              <w:t>…</w:t>
            </w:r>
          </w:p>
          <w:p w:rsidR="001116CF" w:rsidRPr="002D4BC3" w:rsidRDefault="001116CF" w:rsidP="00AE49EC">
            <w:pPr>
              <w:ind w:firstLine="247"/>
              <w:jc w:val="both"/>
              <w:rPr>
                <w:spacing w:val="2"/>
              </w:rPr>
            </w:pPr>
            <w:r w:rsidRPr="002D4BC3">
              <w:rPr>
                <w:spacing w:val="2"/>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29) пункта 15 статьи 1 проекта дополнить абзацем пятым следующего содержания:</w:t>
            </w:r>
          </w:p>
          <w:p w:rsidR="001116CF" w:rsidRPr="002D4BC3" w:rsidRDefault="001116CF" w:rsidP="00AE49EC">
            <w:pPr>
              <w:pStyle w:val="a6"/>
              <w:ind w:left="0" w:firstLine="175"/>
              <w:jc w:val="both"/>
            </w:pPr>
            <w:r w:rsidRPr="002D4BC3">
              <w:rPr>
                <w:rFonts w:eastAsia="Calibri"/>
              </w:rPr>
              <w:t xml:space="preserve">«2) финансовая отчетность </w:t>
            </w:r>
            <w:r w:rsidRPr="002D4BC3">
              <w:rPr>
                <w:rFonts w:eastAsia="Calibri"/>
                <w:b/>
              </w:rPr>
              <w:t>на дату подачи заявления и на начало года, в котором подано заявление, а также в случае, предусмотренном настоящим Законом,</w:t>
            </w:r>
            <w:r w:rsidRPr="002D4BC3">
              <w:rPr>
                <w:b/>
              </w:rPr>
              <w:t xml:space="preserve"> на начало года, предшествующего году подачи заявления</w:t>
            </w:r>
            <w:r w:rsidRPr="002D4BC3">
              <w:rPr>
                <w:rFonts w:eastAsia="Calibri"/>
                <w:b/>
              </w:rPr>
              <w:t>,</w:t>
            </w:r>
            <w:r w:rsidRPr="002D4BC3">
              <w:rPr>
                <w:rFonts w:eastAsia="Calibri"/>
              </w:rPr>
              <w:t xml:space="preserve"> </w:t>
            </w:r>
            <w:r w:rsidRPr="002D4BC3">
              <w:rPr>
                <w:rFonts w:eastAsia="Calibri"/>
              </w:rPr>
              <w:lastRenderedPageBreak/>
              <w:t xml:space="preserve">перечень всех кредиторов и дебиторов (индивидуальный идентификационный номер или бизнес-идентификационный номер, фамилия, имя, отчество </w:t>
            </w:r>
            <w:r w:rsidRPr="002D4BC3">
              <w:t>(</w:t>
            </w:r>
            <w:r w:rsidRPr="002D4BC3">
              <w:rPr>
                <w:color w:val="000000"/>
                <w:spacing w:val="2"/>
                <w:shd w:val="clear" w:color="auto" w:fill="FFFFFF"/>
              </w:rPr>
              <w:t xml:space="preserve">если оно указано в документе, удостоверяющем личность) </w:t>
            </w:r>
            <w:r w:rsidRPr="002D4BC3">
              <w:rPr>
                <w:rFonts w:eastAsia="Calibri"/>
              </w:rPr>
              <w:t>и (или) полное наименование, юридический адрес) с указанием сумм и даты образования соответствующей задолженности;</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jc w:val="both"/>
              <w:rPr>
                <w:b/>
                <w:bCs/>
                <w:lang w:val="kk-KZ"/>
              </w:rPr>
            </w:pPr>
            <w:r w:rsidRPr="002D4BC3">
              <w:rPr>
                <w:b/>
                <w:bCs/>
                <w:lang w:val="kk-KZ"/>
              </w:rPr>
              <w:t>Барлыбаев Е.Х.,</w:t>
            </w:r>
          </w:p>
          <w:p w:rsidR="001116CF" w:rsidRPr="002D4BC3" w:rsidRDefault="001116CF" w:rsidP="00AE49EC">
            <w:pPr>
              <w:ind w:firstLine="176"/>
              <w:jc w:val="both"/>
              <w:rPr>
                <w:b/>
                <w:bCs/>
              </w:rPr>
            </w:pPr>
            <w:r w:rsidRPr="002D4BC3">
              <w:rPr>
                <w:b/>
                <w:bCs/>
                <w:lang w:val="kk-KZ"/>
              </w:rPr>
              <w:t>Дюсенбинов Б.С.,</w:t>
            </w:r>
          </w:p>
          <w:p w:rsidR="001116CF" w:rsidRPr="002D4BC3" w:rsidRDefault="001116CF" w:rsidP="00AE49EC">
            <w:pPr>
              <w:ind w:firstLine="176"/>
              <w:jc w:val="both"/>
              <w:rPr>
                <w:b/>
                <w:bCs/>
                <w:lang w:val="kk-KZ"/>
              </w:rPr>
            </w:pPr>
            <w:r w:rsidRPr="002D4BC3">
              <w:rPr>
                <w:b/>
                <w:bCs/>
              </w:rPr>
              <w:t>Еспаева Д.М.</w:t>
            </w:r>
            <w:r w:rsidRPr="002D4BC3">
              <w:rPr>
                <w:b/>
                <w:bCs/>
                <w:lang w:val="kk-KZ"/>
              </w:rPr>
              <w:t>,</w:t>
            </w:r>
          </w:p>
          <w:p w:rsidR="001116CF" w:rsidRPr="002D4BC3" w:rsidRDefault="001116CF" w:rsidP="00AE49EC">
            <w:pPr>
              <w:ind w:firstLine="176"/>
              <w:jc w:val="both"/>
              <w:rPr>
                <w:b/>
                <w:bCs/>
                <w:lang w:val="kk-KZ"/>
              </w:rPr>
            </w:pPr>
            <w:r w:rsidRPr="002D4BC3">
              <w:rPr>
                <w:b/>
                <w:bCs/>
                <w:lang w:val="kk-KZ"/>
              </w:rPr>
              <w:t>Перуашев А.Т.</w:t>
            </w:r>
          </w:p>
          <w:p w:rsidR="001116CF" w:rsidRPr="002D4BC3" w:rsidRDefault="001116CF" w:rsidP="00AE49EC">
            <w:pPr>
              <w:ind w:firstLine="176"/>
              <w:rPr>
                <w:b/>
                <w:bCs/>
              </w:rPr>
            </w:pPr>
            <w:r w:rsidRPr="002D4BC3">
              <w:rPr>
                <w:bCs/>
              </w:rPr>
              <w:t>В связи с внесением изменений в статью 5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 xml:space="preserve">Новые абзацы </w:t>
            </w:r>
            <w:proofErr w:type="gramStart"/>
            <w:r w:rsidRPr="002D4BC3">
              <w:rPr>
                <w:bCs/>
              </w:rPr>
              <w:t>восьмой,  девятый</w:t>
            </w:r>
            <w:proofErr w:type="gramEnd"/>
            <w:r w:rsidRPr="002D4BC3">
              <w:rPr>
                <w:bCs/>
              </w:rPr>
              <w:t xml:space="preserve">, десятый и одиннадцатый подпункта </w:t>
            </w:r>
            <w:r w:rsidRPr="002D4BC3">
              <w:rPr>
                <w:bCs/>
              </w:rPr>
              <w:lastRenderedPageBreak/>
              <w:t>29) пункта 15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t>(пункт 3 статьи 42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b w:val="0"/>
                <w:sz w:val="24"/>
                <w:szCs w:val="24"/>
              </w:rPr>
            </w:pPr>
            <w:r w:rsidRPr="002D4BC3">
              <w:rPr>
                <w:b w:val="0"/>
                <w:sz w:val="24"/>
                <w:szCs w:val="24"/>
              </w:rPr>
              <w:lastRenderedPageBreak/>
              <w:t>Статья 42. Документы, прилагаемые к заявлению должника</w:t>
            </w:r>
          </w:p>
          <w:p w:rsidR="001116CF" w:rsidRPr="002D4BC3" w:rsidRDefault="001116CF" w:rsidP="00AE49EC">
            <w:pPr>
              <w:ind w:firstLine="176"/>
            </w:pPr>
            <w:r w:rsidRPr="002D4BC3">
              <w:t>…</w:t>
            </w:r>
          </w:p>
          <w:p w:rsidR="001116CF" w:rsidRPr="002D4BC3" w:rsidRDefault="001116CF" w:rsidP="00AE49EC">
            <w:pPr>
              <w:ind w:firstLine="176"/>
              <w:rPr>
                <w:bCs/>
              </w:rPr>
            </w:pPr>
            <w:r w:rsidRPr="002D4BC3">
              <w:rPr>
                <w:bCs/>
              </w:rPr>
              <w:t>2. К заявлению должника о признании его банкротом также прилагаются:</w:t>
            </w:r>
          </w:p>
          <w:p w:rsidR="001116CF" w:rsidRPr="002D4BC3" w:rsidRDefault="001116CF" w:rsidP="00AE49EC">
            <w:pPr>
              <w:ind w:firstLine="176"/>
              <w:rPr>
                <w:bCs/>
              </w:rPr>
            </w:pPr>
            <w:r w:rsidRPr="002D4BC3">
              <w:rPr>
                <w:bCs/>
              </w:rPr>
              <w:lastRenderedPageBreak/>
              <w:t>…</w:t>
            </w:r>
          </w:p>
          <w:p w:rsidR="001116CF" w:rsidRPr="002D4BC3" w:rsidRDefault="001116CF" w:rsidP="00AE49EC">
            <w:pPr>
              <w:ind w:firstLine="176"/>
              <w:rPr>
                <w:b/>
                <w:bCs/>
              </w:rPr>
            </w:pPr>
            <w:r w:rsidRPr="002D4BC3">
              <w:rPr>
                <w:b/>
                <w:bCs/>
              </w:rPr>
              <w:t>Отсутствует</w:t>
            </w:r>
          </w:p>
          <w:p w:rsidR="001116CF" w:rsidRPr="002D4BC3" w:rsidRDefault="001116CF" w:rsidP="00AE49EC">
            <w:pPr>
              <w:ind w:firstLine="176"/>
              <w:rPr>
                <w:b/>
                <w:bCs/>
              </w:rPr>
            </w:pP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 xml:space="preserve">  3. Заявление реабилитационного управляющего о прекращении реабилитационной процедуры и признании должника банкротом должно содержать сведения и документы, предусмотренные пунктами 1 и 2 настоящей статьи, за исключением предусмотренных подпунктами 1), 3) и 7) пункта 2 настоящей статьи.</w:t>
            </w:r>
          </w:p>
          <w:p w:rsidR="001116CF" w:rsidRPr="002D4BC3" w:rsidRDefault="001116CF" w:rsidP="00AE49EC">
            <w:pPr>
              <w:ind w:firstLine="176"/>
              <w:rPr>
                <w:b/>
                <w:bCs/>
              </w:rPr>
            </w:pPr>
          </w:p>
          <w:p w:rsidR="001116CF" w:rsidRPr="002D4BC3" w:rsidRDefault="001116CF" w:rsidP="00AE49EC">
            <w:pPr>
              <w:ind w:firstLine="176"/>
              <w:jc w:val="both"/>
              <w:rPr>
                <w:bC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ind w:firstLine="105"/>
              <w:jc w:val="both"/>
              <w:rPr>
                <w:bCs/>
              </w:rPr>
            </w:pPr>
            <w:r w:rsidRPr="002D4BC3">
              <w:rPr>
                <w:bCs/>
              </w:rPr>
              <w:lastRenderedPageBreak/>
              <w:t xml:space="preserve">29) в статье 42: </w:t>
            </w:r>
          </w:p>
          <w:p w:rsidR="001116CF" w:rsidRPr="002D4BC3" w:rsidRDefault="001116CF" w:rsidP="00AE49EC">
            <w:pPr>
              <w:ind w:firstLine="105"/>
              <w:jc w:val="both"/>
              <w:rPr>
                <w:bCs/>
              </w:rPr>
            </w:pPr>
            <w:r w:rsidRPr="002D4BC3">
              <w:rPr>
                <w:bCs/>
              </w:rPr>
              <w:t>…</w:t>
            </w:r>
          </w:p>
          <w:p w:rsidR="001116CF" w:rsidRPr="002D4BC3" w:rsidRDefault="001116CF" w:rsidP="00AE49EC">
            <w:pPr>
              <w:ind w:firstLine="105"/>
              <w:jc w:val="both"/>
              <w:rPr>
                <w:bCs/>
              </w:rPr>
            </w:pPr>
            <w:r w:rsidRPr="002D4BC3">
              <w:rPr>
                <w:b/>
                <w:bCs/>
              </w:rPr>
              <w:t>подпункты 3), 5) и 7) пункта 2 изложить в следующей редакции</w:t>
            </w:r>
            <w:r w:rsidRPr="002D4BC3">
              <w:rPr>
                <w:bCs/>
              </w:rPr>
              <w:t>:</w:t>
            </w:r>
          </w:p>
          <w:p w:rsidR="001116CF" w:rsidRPr="002D4BC3" w:rsidRDefault="001116CF" w:rsidP="00AE49EC">
            <w:pPr>
              <w:ind w:firstLine="105"/>
              <w:jc w:val="both"/>
              <w:rPr>
                <w:bCs/>
              </w:rPr>
            </w:pPr>
            <w:r w:rsidRPr="002D4BC3">
              <w:rPr>
                <w:bCs/>
              </w:rPr>
              <w:t>…</w:t>
            </w:r>
          </w:p>
          <w:p w:rsidR="001116CF" w:rsidRPr="002D4BC3" w:rsidRDefault="001116CF" w:rsidP="00AE49EC">
            <w:pPr>
              <w:ind w:firstLine="105"/>
              <w:jc w:val="both"/>
              <w:rPr>
                <w:b/>
                <w:bCs/>
              </w:rPr>
            </w:pPr>
            <w:r w:rsidRPr="002D4BC3">
              <w:rPr>
                <w:b/>
                <w:bCs/>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bCs/>
              </w:rPr>
            </w:pPr>
            <w:r w:rsidRPr="002D4BC3">
              <w:rPr>
                <w:bCs/>
              </w:rPr>
              <w:t>Подпункт 29) пункта 15 статьи 1 проекта изложить в следующей редакции:</w:t>
            </w:r>
          </w:p>
          <w:p w:rsidR="001116CF" w:rsidRPr="002D4BC3" w:rsidRDefault="001116CF" w:rsidP="00AE49EC">
            <w:pPr>
              <w:widowControl w:val="0"/>
              <w:ind w:firstLine="175"/>
              <w:jc w:val="both"/>
              <w:rPr>
                <w:bCs/>
              </w:rPr>
            </w:pPr>
            <w:r w:rsidRPr="002D4BC3">
              <w:rPr>
                <w:bCs/>
              </w:rPr>
              <w:t>дополнить абзацами восьмым, девятым, десятым и одиннадцатым следующего содержания:</w:t>
            </w:r>
          </w:p>
          <w:p w:rsidR="001116CF" w:rsidRPr="002D4BC3" w:rsidRDefault="001116CF" w:rsidP="00AE49EC">
            <w:pPr>
              <w:widowControl w:val="0"/>
              <w:ind w:firstLine="175"/>
              <w:jc w:val="both"/>
              <w:rPr>
                <w:b/>
                <w:bCs/>
              </w:rPr>
            </w:pPr>
            <w:r w:rsidRPr="002D4BC3">
              <w:rPr>
                <w:b/>
                <w:bCs/>
              </w:rPr>
              <w:lastRenderedPageBreak/>
              <w:t>«дополнить подпунктом 8) следующего содержания:</w:t>
            </w:r>
          </w:p>
          <w:p w:rsidR="001116CF" w:rsidRPr="002D4BC3" w:rsidRDefault="001116CF" w:rsidP="00AE49EC">
            <w:pPr>
              <w:pStyle w:val="a3"/>
              <w:shd w:val="clear" w:color="auto" w:fill="FFFFFF"/>
              <w:spacing w:before="0" w:beforeAutospacing="0" w:after="0" w:afterAutospacing="0"/>
              <w:ind w:firstLine="176"/>
              <w:jc w:val="both"/>
              <w:rPr>
                <w:rFonts w:eastAsia="Calibri"/>
                <w:b/>
                <w:bCs/>
                <w:lang w:eastAsia="en-US"/>
              </w:rPr>
            </w:pPr>
            <w:r w:rsidRPr="002D4BC3">
              <w:rPr>
                <w:b/>
                <w:bCs/>
              </w:rPr>
              <w:t>«8)</w:t>
            </w:r>
            <w:r w:rsidRPr="002D4BC3">
              <w:rPr>
                <w:bCs/>
              </w:rPr>
              <w:t xml:space="preserve"> </w:t>
            </w:r>
            <w:r w:rsidRPr="002D4BC3">
              <w:rPr>
                <w:b/>
                <w:bCs/>
              </w:rPr>
              <w:t>копия</w:t>
            </w:r>
            <w:r w:rsidRPr="002D4BC3">
              <w:rPr>
                <w:bCs/>
              </w:rPr>
              <w:t xml:space="preserve"> </w:t>
            </w:r>
            <w:r w:rsidRPr="002D4BC3">
              <w:rPr>
                <w:b/>
                <w:bCs/>
              </w:rPr>
              <w:t>соглашения</w:t>
            </w:r>
            <w:r w:rsidRPr="002D4BC3">
              <w:rPr>
                <w:bCs/>
              </w:rPr>
              <w:t xml:space="preserve"> </w:t>
            </w:r>
            <w:r w:rsidRPr="002D4BC3">
              <w:rPr>
                <w:rFonts w:eastAsia="Calibri"/>
                <w:b/>
                <w:bCs/>
                <w:lang w:eastAsia="en-US"/>
              </w:rPr>
              <w:t>об осуществлении полномочий временного управляющего, заключенного между должником и лицом, имеющим право осуществлять деятельность администратора.»;</w:t>
            </w:r>
          </w:p>
          <w:p w:rsidR="001116CF" w:rsidRPr="002D4BC3" w:rsidRDefault="001116CF" w:rsidP="00AE49EC">
            <w:pPr>
              <w:ind w:firstLine="175"/>
              <w:jc w:val="both"/>
              <w:rPr>
                <w:b/>
              </w:rPr>
            </w:pPr>
            <w:r w:rsidRPr="002D4BC3">
              <w:rPr>
                <w:b/>
              </w:rPr>
              <w:t xml:space="preserve"> «пункт 3 изложить в следующей редакции:</w:t>
            </w:r>
          </w:p>
          <w:p w:rsidR="001116CF" w:rsidRPr="002D4BC3" w:rsidRDefault="001116CF" w:rsidP="00AE49EC">
            <w:pPr>
              <w:ind w:firstLine="175"/>
              <w:jc w:val="both"/>
              <w:rPr>
                <w:b/>
              </w:rPr>
            </w:pPr>
            <w:r w:rsidRPr="002D4BC3">
              <w:rPr>
                <w:b/>
              </w:rPr>
              <w:t xml:space="preserve">«3. К заявлению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прилагаются протокол собрания кредиторов, а также заключение о том, что должник относится к III классу </w:t>
            </w:r>
            <w:r w:rsidRPr="002D4BC3">
              <w:rPr>
                <w:b/>
              </w:rPr>
              <w:lastRenderedPageBreak/>
              <w:t>финансовой устойчивости и имеются основания для признания его банкротом.»;</w:t>
            </w:r>
          </w:p>
          <w:p w:rsidR="001116CF" w:rsidRPr="002D4BC3" w:rsidRDefault="001116CF" w:rsidP="00AE49EC">
            <w:pPr>
              <w:pStyle w:val="a3"/>
              <w:shd w:val="clear" w:color="auto" w:fill="FFFFFF"/>
              <w:spacing w:before="0" w:beforeAutospacing="0" w:after="0" w:afterAutospacing="0"/>
              <w:ind w:firstLine="176"/>
              <w:jc w:val="both"/>
              <w:rPr>
                <w:rFonts w:eastAsia="Calibri"/>
                <w:b/>
                <w:bCs/>
                <w:lang w:eastAsia="en-US"/>
              </w:rPr>
            </w:pPr>
            <w:r w:rsidRPr="002D4BC3">
              <w:rPr>
                <w:rFonts w:eastAsia="Calibri"/>
                <w:b/>
                <w:bCs/>
                <w:lang w:eastAsia="en-US"/>
              </w:rPr>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 xml:space="preserve">Депутат </w:t>
            </w:r>
          </w:p>
          <w:p w:rsidR="001116CF" w:rsidRPr="002D4BC3" w:rsidRDefault="001116CF" w:rsidP="00AE49EC">
            <w:pPr>
              <w:ind w:firstLine="176"/>
              <w:jc w:val="both"/>
              <w:rPr>
                <w:b/>
                <w:bCs/>
              </w:rPr>
            </w:pPr>
            <w:r w:rsidRPr="002D4BC3">
              <w:rPr>
                <w:b/>
                <w:bCs/>
              </w:rPr>
              <w:t>Козлов Е.А.</w:t>
            </w:r>
          </w:p>
          <w:p w:rsidR="001116CF" w:rsidRPr="002D4BC3" w:rsidRDefault="001116CF" w:rsidP="00AE49EC">
            <w:pPr>
              <w:ind w:firstLine="176"/>
              <w:jc w:val="both"/>
              <w:rPr>
                <w:bCs/>
              </w:rPr>
            </w:pPr>
            <w:r w:rsidRPr="002D4BC3">
              <w:rPr>
                <w:bCs/>
              </w:rPr>
              <w:t xml:space="preserve">В целях исключения из Закона Республики Казахстан «О реабилитации и банкротстве» несвойственных для </w:t>
            </w:r>
            <w:r w:rsidRPr="002D4BC3">
              <w:rPr>
                <w:bCs/>
              </w:rPr>
              <w:lastRenderedPageBreak/>
              <w:t>суда функций по назначению временного администратора и временного управляющего.</w:t>
            </w:r>
          </w:p>
          <w:p w:rsidR="001116CF" w:rsidRPr="002D4BC3" w:rsidRDefault="001116CF" w:rsidP="00AE49EC">
            <w:pPr>
              <w:ind w:firstLine="176"/>
              <w:jc w:val="both"/>
              <w:rPr>
                <w:bCs/>
              </w:rPr>
            </w:pPr>
            <w:r w:rsidRPr="002D4BC3">
              <w:rPr>
                <w:bCs/>
              </w:rPr>
              <w:t>В связи с внесением изменений в статью 83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 десятый подпункта 29) пункта 15 статьи 1 проекта </w:t>
            </w:r>
          </w:p>
          <w:p w:rsidR="001116CF" w:rsidRPr="002D4BC3" w:rsidRDefault="001116CF" w:rsidP="00AE49EC"/>
          <w:p w:rsidR="001116CF" w:rsidRPr="002D4BC3" w:rsidRDefault="001116CF" w:rsidP="00AE49EC">
            <w:r w:rsidRPr="002D4BC3">
              <w:t>(подпункт 2) пункта 4 статьи 42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sz w:val="24"/>
                <w:szCs w:val="24"/>
              </w:rPr>
            </w:pPr>
            <w:r w:rsidRPr="002D4BC3">
              <w:rPr>
                <w:sz w:val="24"/>
                <w:szCs w:val="24"/>
              </w:rPr>
              <w:t>Статья 42. Документы, прилагаемые к заявлению должника</w:t>
            </w:r>
          </w:p>
          <w:p w:rsidR="001116CF" w:rsidRPr="002D4BC3" w:rsidRDefault="001116CF" w:rsidP="00AE49EC">
            <w:pPr>
              <w:pStyle w:val="3"/>
              <w:spacing w:before="0" w:after="0"/>
              <w:ind w:firstLine="175"/>
              <w:jc w:val="both"/>
              <w:rPr>
                <w:sz w:val="24"/>
                <w:szCs w:val="24"/>
              </w:rPr>
            </w:pPr>
            <w:r w:rsidRPr="002D4BC3">
              <w:rPr>
                <w:sz w:val="24"/>
                <w:szCs w:val="24"/>
              </w:rPr>
              <w:t>…</w:t>
            </w:r>
          </w:p>
          <w:p w:rsidR="001116CF" w:rsidRPr="002D4BC3" w:rsidRDefault="001116CF" w:rsidP="00AE49EC">
            <w:pPr>
              <w:pStyle w:val="3"/>
              <w:spacing w:before="0" w:after="0"/>
              <w:ind w:firstLine="175"/>
              <w:jc w:val="both"/>
              <w:rPr>
                <w:sz w:val="24"/>
                <w:szCs w:val="24"/>
              </w:rPr>
            </w:pPr>
            <w:r w:rsidRPr="002D4BC3">
              <w:rPr>
                <w:sz w:val="24"/>
                <w:szCs w:val="24"/>
              </w:rPr>
              <w:t>4. К заявлению должника о применении реабилитационной процедуры прилагаются документы, подтверждающие:</w:t>
            </w:r>
          </w:p>
          <w:p w:rsidR="001116CF" w:rsidRPr="002D4BC3" w:rsidRDefault="001116CF" w:rsidP="00AE49EC">
            <w:pPr>
              <w:pStyle w:val="3"/>
              <w:spacing w:before="0" w:after="0"/>
              <w:ind w:firstLine="175"/>
              <w:jc w:val="both"/>
              <w:rPr>
                <w:sz w:val="24"/>
                <w:szCs w:val="24"/>
              </w:rPr>
            </w:pPr>
            <w:r w:rsidRPr="002D4BC3">
              <w:rPr>
                <w:sz w:val="24"/>
                <w:szCs w:val="24"/>
              </w:rPr>
              <w:t>…</w:t>
            </w:r>
          </w:p>
          <w:p w:rsidR="001116CF" w:rsidRPr="002D4BC3" w:rsidRDefault="001116CF" w:rsidP="00AE49EC">
            <w:pPr>
              <w:pStyle w:val="3"/>
              <w:spacing w:before="0" w:after="0"/>
              <w:ind w:firstLine="175"/>
              <w:jc w:val="both"/>
              <w:rPr>
                <w:sz w:val="24"/>
                <w:szCs w:val="24"/>
              </w:rPr>
            </w:pPr>
            <w:r w:rsidRPr="002D4BC3">
              <w:rPr>
                <w:sz w:val="24"/>
                <w:szCs w:val="24"/>
              </w:rPr>
              <w:t xml:space="preserve">2) наличие задолженности, а также неспособность должника удовлетворить требования кредиторов либо угрозу неплатежеспособности, когда должник будет не в состоянии исполнить денежные обязательства при наступлении срока их </w:t>
            </w:r>
            <w:r w:rsidRPr="002D4BC3">
              <w:rPr>
                <w:sz w:val="24"/>
                <w:szCs w:val="24"/>
              </w:rPr>
              <w:lastRenderedPageBreak/>
              <w:t>исполнения в ближайшие двенадцать месяцев;</w:t>
            </w:r>
          </w:p>
          <w:p w:rsidR="001116CF" w:rsidRPr="002D4BC3" w:rsidRDefault="001116CF" w:rsidP="00AE49EC">
            <w:pPr>
              <w:pStyle w:val="3"/>
              <w:spacing w:before="0" w:after="0"/>
              <w:ind w:firstLine="175"/>
              <w:jc w:val="both"/>
              <w:rPr>
                <w:sz w:val="24"/>
                <w:szCs w:val="24"/>
              </w:rPr>
            </w:pPr>
            <w:r w:rsidRPr="002D4BC3">
              <w:rPr>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rPr>
                <w:spacing w:val="2"/>
              </w:rPr>
            </w:pPr>
            <w:r w:rsidRPr="002D4BC3">
              <w:rPr>
                <w:spacing w:val="2"/>
              </w:rPr>
              <w:lastRenderedPageBreak/>
              <w:t xml:space="preserve">29) в статье 42: </w:t>
            </w:r>
          </w:p>
          <w:p w:rsidR="001116CF" w:rsidRPr="002D4BC3" w:rsidRDefault="001116CF" w:rsidP="00AE49EC">
            <w:pPr>
              <w:ind w:firstLine="249"/>
              <w:jc w:val="both"/>
              <w:rPr>
                <w:spacing w:val="2"/>
              </w:rPr>
            </w:pPr>
            <w:r w:rsidRPr="002D4BC3">
              <w:rPr>
                <w:spacing w:val="2"/>
              </w:rPr>
              <w:t>…</w:t>
            </w:r>
          </w:p>
          <w:p w:rsidR="001116CF" w:rsidRPr="002D4BC3" w:rsidRDefault="001116CF" w:rsidP="00AE49EC">
            <w:pPr>
              <w:ind w:firstLine="249"/>
              <w:jc w:val="both"/>
              <w:rPr>
                <w:spacing w:val="2"/>
              </w:rPr>
            </w:pPr>
            <w:r w:rsidRPr="002D4BC3">
              <w:rPr>
                <w:spacing w:val="2"/>
              </w:rPr>
              <w:t xml:space="preserve">в пункте 4: </w:t>
            </w:r>
          </w:p>
          <w:p w:rsidR="001116CF" w:rsidRPr="002D4BC3" w:rsidRDefault="001116CF" w:rsidP="00AE49EC">
            <w:pPr>
              <w:ind w:firstLine="249"/>
              <w:jc w:val="both"/>
              <w:rPr>
                <w:spacing w:val="2"/>
              </w:rPr>
            </w:pPr>
            <w:r w:rsidRPr="002D4BC3">
              <w:rPr>
                <w:spacing w:val="2"/>
              </w:rPr>
              <w:t>подпункт 2) изложить в следующей редакции:</w:t>
            </w:r>
          </w:p>
          <w:p w:rsidR="001116CF" w:rsidRPr="002D4BC3" w:rsidRDefault="001116CF" w:rsidP="00AE49EC">
            <w:pPr>
              <w:pStyle w:val="a3"/>
              <w:spacing w:before="0" w:beforeAutospacing="0" w:after="0" w:afterAutospacing="0"/>
              <w:ind w:firstLine="249"/>
              <w:jc w:val="both"/>
              <w:rPr>
                <w:b/>
                <w:spacing w:val="2"/>
              </w:rPr>
            </w:pPr>
            <w:r w:rsidRPr="002D4BC3">
              <w:rPr>
                <w:b/>
                <w:spacing w:val="2"/>
              </w:rPr>
              <w:t>«2) наличие задолженности, размер и сроки образования которой являются основанием для обращения должника с заявлением о применении реабилитационной процедуры в соответствии с пунктом 4 статьи 5 настоящего Закона;»</w:t>
            </w:r>
          </w:p>
          <w:p w:rsidR="001116CF" w:rsidRPr="002D4BC3" w:rsidRDefault="001116CF" w:rsidP="00AE49EC">
            <w:pPr>
              <w:pStyle w:val="a3"/>
              <w:spacing w:before="0" w:beforeAutospacing="0" w:after="0" w:afterAutospacing="0"/>
              <w:ind w:firstLine="249"/>
              <w:jc w:val="both"/>
              <w:rPr>
                <w:spacing w:val="2"/>
              </w:rPr>
            </w:pPr>
            <w:r w:rsidRPr="002D4BC3">
              <w:rPr>
                <w:spacing w:val="2"/>
              </w:rPr>
              <w:t>…</w:t>
            </w:r>
          </w:p>
          <w:p w:rsidR="001116CF" w:rsidRPr="002D4BC3" w:rsidRDefault="001116CF" w:rsidP="00AE49EC">
            <w:pPr>
              <w:ind w:firstLine="249"/>
              <w:jc w:val="both"/>
              <w:rPr>
                <w:spacing w:val="2"/>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Абзац десятый подпункта 29) пункта 15 статьи 1 проекта изложить в следующей редакции:</w:t>
            </w:r>
          </w:p>
          <w:p w:rsidR="001116CF" w:rsidRPr="002D4BC3" w:rsidRDefault="001116CF" w:rsidP="00AE49EC">
            <w:pPr>
              <w:pStyle w:val="a3"/>
              <w:spacing w:before="0" w:beforeAutospacing="0" w:after="0" w:afterAutospacing="0"/>
              <w:ind w:firstLine="249"/>
              <w:jc w:val="both"/>
              <w:rPr>
                <w:b/>
                <w:spacing w:val="2"/>
              </w:rPr>
            </w:pPr>
            <w:r w:rsidRPr="002D4BC3">
              <w:rPr>
                <w:b/>
                <w:spacing w:val="2"/>
              </w:rPr>
              <w:t xml:space="preserve">«2) </w:t>
            </w:r>
            <w:r w:rsidRPr="002D4BC3">
              <w:rPr>
                <w:b/>
              </w:rPr>
              <w:t xml:space="preserve">временную </w:t>
            </w:r>
            <w:proofErr w:type="gramStart"/>
            <w:r w:rsidRPr="002D4BC3">
              <w:rPr>
                <w:b/>
              </w:rPr>
              <w:t xml:space="preserve">неплатежеспособность, </w:t>
            </w:r>
            <w:r w:rsidRPr="002D4BC3">
              <w:rPr>
                <w:b/>
                <w:spacing w:val="2"/>
              </w:rPr>
              <w:t xml:space="preserve"> являющуюся</w:t>
            </w:r>
            <w:proofErr w:type="gramEnd"/>
            <w:r w:rsidRPr="002D4BC3">
              <w:rPr>
                <w:b/>
                <w:spacing w:val="2"/>
              </w:rPr>
              <w:t xml:space="preserve"> основанием для обращения должника с заявлением о применении реабилитационной процедуры в соответствии с пунктом 1 статьи 5-1 настоящего Закона;».</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rPr>
            </w:pPr>
            <w:r w:rsidRPr="002D4BC3">
              <w:rPr>
                <w:bCs/>
              </w:rPr>
              <w:t>В связи с введением в Закон Республики Казахстан» «О реабилитации и банкротстве» новой статьи 5-1.</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Абзацы одиннадцатый и двенадцатый подпункта 29) пункта 15 статьи 1 проекта </w:t>
            </w:r>
          </w:p>
          <w:p w:rsidR="001116CF" w:rsidRPr="002D4BC3" w:rsidRDefault="001116CF" w:rsidP="00AE49EC"/>
          <w:p w:rsidR="001116CF" w:rsidRPr="002D4BC3" w:rsidRDefault="001116CF" w:rsidP="00AE49EC">
            <w:r w:rsidRPr="002D4BC3">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sz w:val="24"/>
                <w:szCs w:val="24"/>
              </w:rPr>
            </w:pPr>
            <w:r w:rsidRPr="002D4BC3">
              <w:rPr>
                <w:sz w:val="24"/>
                <w:szCs w:val="24"/>
              </w:rPr>
              <w:t>Статья 42. Документы, прилагаемые к заявлению должника</w:t>
            </w:r>
          </w:p>
          <w:p w:rsidR="001116CF" w:rsidRPr="002D4BC3" w:rsidRDefault="001116CF" w:rsidP="00AE49EC">
            <w:pPr>
              <w:pStyle w:val="3"/>
              <w:spacing w:before="0" w:after="0"/>
              <w:ind w:firstLine="175"/>
              <w:jc w:val="both"/>
              <w:rPr>
                <w:sz w:val="24"/>
                <w:szCs w:val="24"/>
              </w:rPr>
            </w:pPr>
            <w:r w:rsidRPr="002D4BC3">
              <w:rPr>
                <w:sz w:val="24"/>
                <w:szCs w:val="24"/>
              </w:rPr>
              <w:t>…</w:t>
            </w:r>
          </w:p>
          <w:p w:rsidR="001116CF" w:rsidRPr="002D4BC3" w:rsidRDefault="001116CF" w:rsidP="00AE49EC">
            <w:pPr>
              <w:pStyle w:val="3"/>
              <w:spacing w:before="0" w:after="0"/>
              <w:ind w:firstLine="175"/>
              <w:jc w:val="both"/>
              <w:rPr>
                <w:sz w:val="24"/>
                <w:szCs w:val="24"/>
              </w:rPr>
            </w:pPr>
            <w:r w:rsidRPr="002D4BC3">
              <w:rPr>
                <w:sz w:val="24"/>
                <w:szCs w:val="24"/>
              </w:rPr>
              <w:t>4. К заявлению должника о применении реабилитационной процедуры прилагаются документы, подтверждающие:</w:t>
            </w:r>
          </w:p>
          <w:p w:rsidR="001116CF" w:rsidRPr="002D4BC3" w:rsidRDefault="001116CF" w:rsidP="00AE49EC">
            <w:pPr>
              <w:pStyle w:val="3"/>
              <w:spacing w:before="0" w:after="0"/>
              <w:ind w:firstLine="175"/>
              <w:jc w:val="both"/>
              <w:rPr>
                <w:sz w:val="24"/>
                <w:szCs w:val="24"/>
              </w:rPr>
            </w:pPr>
            <w:r w:rsidRPr="002D4BC3">
              <w:rPr>
                <w:sz w:val="24"/>
                <w:szCs w:val="24"/>
              </w:rPr>
              <w:t>…</w:t>
            </w:r>
          </w:p>
          <w:p w:rsidR="001116CF" w:rsidRPr="002D4BC3" w:rsidRDefault="001116CF" w:rsidP="00AE49EC">
            <w:pPr>
              <w:pStyle w:val="3"/>
              <w:spacing w:before="0" w:after="0"/>
              <w:ind w:firstLine="175"/>
              <w:jc w:val="both"/>
              <w:rPr>
                <w:sz w:val="24"/>
                <w:szCs w:val="24"/>
              </w:rPr>
            </w:pPr>
            <w:r w:rsidRPr="002D4BC3">
              <w:rPr>
                <w:sz w:val="24"/>
                <w:szCs w:val="24"/>
              </w:rPr>
              <w:t>2-1) 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rPr>
                <w:spacing w:val="2"/>
              </w:rPr>
            </w:pPr>
            <w:r w:rsidRPr="002D4BC3">
              <w:rPr>
                <w:spacing w:val="2"/>
              </w:rPr>
              <w:t xml:space="preserve">29) в статье 42: </w:t>
            </w:r>
          </w:p>
          <w:p w:rsidR="001116CF" w:rsidRPr="002D4BC3" w:rsidRDefault="001116CF" w:rsidP="00AE49EC">
            <w:pPr>
              <w:ind w:firstLine="249"/>
              <w:jc w:val="both"/>
              <w:rPr>
                <w:spacing w:val="2"/>
              </w:rPr>
            </w:pPr>
            <w:r w:rsidRPr="002D4BC3">
              <w:rPr>
                <w:spacing w:val="2"/>
              </w:rPr>
              <w:t>…</w:t>
            </w:r>
          </w:p>
          <w:p w:rsidR="001116CF" w:rsidRPr="002D4BC3" w:rsidRDefault="001116CF" w:rsidP="00AE49EC">
            <w:pPr>
              <w:ind w:firstLine="249"/>
              <w:jc w:val="both"/>
              <w:rPr>
                <w:spacing w:val="2"/>
              </w:rPr>
            </w:pPr>
            <w:r w:rsidRPr="002D4BC3">
              <w:rPr>
                <w:spacing w:val="2"/>
              </w:rPr>
              <w:t xml:space="preserve">в пункте 4: </w:t>
            </w:r>
          </w:p>
          <w:p w:rsidR="001116CF" w:rsidRPr="002D4BC3" w:rsidRDefault="001116CF" w:rsidP="00AE49EC">
            <w:pPr>
              <w:ind w:firstLine="249"/>
              <w:jc w:val="both"/>
              <w:rPr>
                <w:spacing w:val="2"/>
              </w:rPr>
            </w:pPr>
            <w:r w:rsidRPr="002D4BC3">
              <w:rPr>
                <w:spacing w:val="2"/>
              </w:rPr>
              <w:t>…</w:t>
            </w:r>
          </w:p>
          <w:p w:rsidR="001116CF" w:rsidRPr="002D4BC3" w:rsidRDefault="001116CF" w:rsidP="00AE49EC">
            <w:pPr>
              <w:ind w:firstLine="249"/>
              <w:jc w:val="both"/>
              <w:rPr>
                <w:b/>
                <w:spacing w:val="2"/>
              </w:rPr>
            </w:pPr>
            <w:r w:rsidRPr="002D4BC3">
              <w:rPr>
                <w:b/>
                <w:spacing w:val="2"/>
              </w:rPr>
              <w:t>дополнить подпунктом 2-1) следующего содержания:</w:t>
            </w:r>
          </w:p>
          <w:p w:rsidR="001116CF" w:rsidRPr="002D4BC3" w:rsidRDefault="001116CF" w:rsidP="00AE49EC">
            <w:pPr>
              <w:ind w:firstLine="249"/>
              <w:jc w:val="both"/>
              <w:rPr>
                <w:b/>
                <w:spacing w:val="2"/>
              </w:rPr>
            </w:pPr>
            <w:r w:rsidRPr="002D4BC3">
              <w:rPr>
                <w:b/>
                <w:spacing w:val="2"/>
              </w:rPr>
              <w:t>«2-1) отсутствие признака несостоятельности, установленного частью второй пункта 5 статьи 4 настоящего Закона;»</w:t>
            </w:r>
          </w:p>
          <w:p w:rsidR="001116CF" w:rsidRPr="002D4BC3" w:rsidRDefault="001116CF" w:rsidP="00AE49EC">
            <w:pPr>
              <w:ind w:firstLine="249"/>
              <w:jc w:val="both"/>
              <w:rPr>
                <w:spacing w:val="2"/>
              </w:rPr>
            </w:pPr>
            <w:r w:rsidRPr="002D4BC3">
              <w:rPr>
                <w:spacing w:val="2"/>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Абзацы одиннадцатый и двенадцатый подпункта 29) пункта 15 статьи 1 проекта исключить.</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rPr>
            </w:pPr>
            <w:r w:rsidRPr="002D4BC3">
              <w:rPr>
                <w:bCs/>
              </w:rPr>
              <w:t>В связи с введением в Закон Республики Казахстан» «О реабилитации и банкротстве» новой статьи 5-1.</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тринадцатый подпункта 29) пункта 15 статьи 1 проекта</w:t>
            </w:r>
          </w:p>
          <w:p w:rsidR="001116CF" w:rsidRPr="002D4BC3" w:rsidRDefault="001116CF" w:rsidP="00AE49EC">
            <w:pPr>
              <w:jc w:val="center"/>
            </w:pPr>
          </w:p>
          <w:p w:rsidR="001116CF" w:rsidRPr="002D4BC3" w:rsidRDefault="001116CF" w:rsidP="00AE49EC">
            <w:pPr>
              <w:jc w:val="center"/>
            </w:pPr>
            <w:r w:rsidRPr="002D4BC3">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Cs w:val="0"/>
                <w:sz w:val="24"/>
                <w:szCs w:val="24"/>
              </w:rPr>
            </w:pPr>
            <w:r w:rsidRPr="002D4BC3">
              <w:rPr>
                <w:bCs w:val="0"/>
                <w:sz w:val="24"/>
                <w:szCs w:val="24"/>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 xml:space="preserve">29) в статье 42: </w:t>
            </w:r>
          </w:p>
          <w:p w:rsidR="001116CF" w:rsidRPr="002D4BC3" w:rsidRDefault="001116CF" w:rsidP="00AE49EC">
            <w:pPr>
              <w:ind w:firstLine="176"/>
              <w:jc w:val="both"/>
              <w:rPr>
                <w:b/>
              </w:rPr>
            </w:pPr>
            <w:r w:rsidRPr="002D4BC3">
              <w:rPr>
                <w:b/>
              </w:rPr>
              <w:t>…</w:t>
            </w:r>
          </w:p>
          <w:p w:rsidR="001116CF" w:rsidRPr="002D4BC3" w:rsidRDefault="001116CF" w:rsidP="00AE49EC">
            <w:pPr>
              <w:ind w:firstLine="176"/>
              <w:jc w:val="both"/>
              <w:rPr>
                <w:b/>
              </w:rPr>
            </w:pPr>
            <w:r w:rsidRPr="002D4BC3">
              <w:rPr>
                <w:b/>
              </w:rPr>
              <w:t xml:space="preserve">подпункт 2) пункта 5 </w:t>
            </w:r>
            <w:r w:rsidRPr="002D4BC3">
              <w:t>изложить в следующей редакции:</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Абзац тринадцатый подпункта 29) пункта 15 статьи 1 проекта изложить в следующей редакции:</w:t>
            </w:r>
          </w:p>
          <w:p w:rsidR="001116CF" w:rsidRPr="002D4BC3" w:rsidRDefault="001116CF" w:rsidP="00AE49EC">
            <w:pPr>
              <w:ind w:firstLine="194"/>
              <w:jc w:val="both"/>
            </w:pPr>
            <w:r w:rsidRPr="002D4BC3">
              <w:t>«в пункте 5:</w:t>
            </w:r>
          </w:p>
          <w:p w:rsidR="001116CF" w:rsidRPr="002D4BC3" w:rsidRDefault="001116CF" w:rsidP="00AE49EC">
            <w:pPr>
              <w:ind w:firstLine="194"/>
              <w:jc w:val="both"/>
            </w:pPr>
            <w:r w:rsidRPr="002D4BC3">
              <w:t xml:space="preserve"> «</w:t>
            </w:r>
            <w:r w:rsidRPr="002D4BC3">
              <w:rPr>
                <w:b/>
              </w:rPr>
              <w:t>подпункты 1) и 2</w:t>
            </w:r>
            <w:proofErr w:type="gramStart"/>
            <w:r w:rsidRPr="002D4BC3">
              <w:rPr>
                <w:b/>
              </w:rPr>
              <w:t xml:space="preserve">) </w:t>
            </w:r>
            <w:r w:rsidRPr="002D4BC3">
              <w:t xml:space="preserve"> изложить</w:t>
            </w:r>
            <w:proofErr w:type="gramEnd"/>
            <w:r w:rsidRPr="002D4BC3">
              <w:t xml:space="preserve"> в следующей редакции:</w:t>
            </w:r>
            <w:r w:rsidRPr="002D4BC3">
              <w:rPr>
                <w:b/>
              </w:rPr>
              <w:t>»</w:t>
            </w:r>
            <w:r w:rsidRPr="002D4BC3">
              <w:t>;</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
                <w:bCs/>
              </w:rPr>
            </w:pPr>
            <w:r w:rsidRPr="002D4BC3">
              <w:rPr>
                <w:b/>
                <w:bCs/>
              </w:rPr>
              <w:t>Депутат Козлов Е.А., Комитет по финансам и бюджету</w:t>
            </w:r>
          </w:p>
          <w:p w:rsidR="001116CF" w:rsidRPr="002D4BC3" w:rsidRDefault="001116CF" w:rsidP="00AE49EC">
            <w:pPr>
              <w:ind w:firstLine="175"/>
              <w:jc w:val="both"/>
              <w:rPr>
                <w:b/>
                <w:bCs/>
              </w:rPr>
            </w:pPr>
          </w:p>
          <w:p w:rsidR="001116CF" w:rsidRPr="002D4BC3" w:rsidRDefault="001116CF" w:rsidP="00AE49EC">
            <w:pPr>
              <w:ind w:firstLine="175"/>
              <w:jc w:val="both"/>
              <w:rPr>
                <w:bCs/>
              </w:rPr>
            </w:pPr>
            <w:r w:rsidRPr="002D4BC3">
              <w:rPr>
                <w:bCs/>
              </w:rPr>
              <w:t>Юридическая техника.</w:t>
            </w:r>
          </w:p>
          <w:p w:rsidR="001116CF" w:rsidRPr="002D4BC3" w:rsidRDefault="001116CF" w:rsidP="00AE49EC">
            <w:pPr>
              <w:ind w:firstLine="175"/>
              <w:jc w:val="both"/>
              <w:rPr>
                <w:b/>
                <w:bCs/>
                <w:strike/>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Новый абзац </w:t>
            </w:r>
            <w:r w:rsidRPr="002D4BC3">
              <w:lastRenderedPageBreak/>
              <w:t>четырнадцатый подпункта 29) пункта 15 статьи 1 проекта</w:t>
            </w:r>
          </w:p>
          <w:p w:rsidR="001116CF" w:rsidRPr="002D4BC3" w:rsidRDefault="001116CF" w:rsidP="00AE49EC">
            <w:pPr>
              <w:jc w:val="center"/>
            </w:pPr>
          </w:p>
          <w:p w:rsidR="001116CF" w:rsidRPr="002D4BC3" w:rsidRDefault="001116CF" w:rsidP="00AE49EC">
            <w:pPr>
              <w:jc w:val="center"/>
            </w:pPr>
            <w:r w:rsidRPr="002D4BC3">
              <w:t>(подпункт 1) пункта 5 статьи 42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outlineLvl w:val="2"/>
            </w:pPr>
            <w:r w:rsidRPr="002D4BC3">
              <w:lastRenderedPageBreak/>
              <w:t>42. Документы, прилагаемые к заявлению должника</w:t>
            </w:r>
          </w:p>
          <w:p w:rsidR="001116CF" w:rsidRPr="002D4BC3" w:rsidRDefault="001116CF" w:rsidP="00AE49EC">
            <w:pPr>
              <w:pStyle w:val="3"/>
              <w:spacing w:before="0"/>
              <w:ind w:firstLine="146"/>
              <w:jc w:val="both"/>
              <w:rPr>
                <w:b w:val="0"/>
                <w:bCs w:val="0"/>
                <w:sz w:val="24"/>
                <w:szCs w:val="24"/>
              </w:rPr>
            </w:pPr>
            <w:r w:rsidRPr="002D4BC3">
              <w:rPr>
                <w:b w:val="0"/>
                <w:bCs w:val="0"/>
                <w:sz w:val="24"/>
                <w:szCs w:val="24"/>
              </w:rPr>
              <w:lastRenderedPageBreak/>
              <w:t>…</w:t>
            </w:r>
          </w:p>
          <w:p w:rsidR="001116CF" w:rsidRPr="002D4BC3" w:rsidRDefault="001116CF" w:rsidP="00AE49EC">
            <w:pPr>
              <w:pStyle w:val="3"/>
              <w:spacing w:before="0"/>
              <w:ind w:firstLine="146"/>
              <w:jc w:val="both"/>
              <w:rPr>
                <w:b w:val="0"/>
                <w:bCs w:val="0"/>
                <w:sz w:val="24"/>
                <w:szCs w:val="24"/>
              </w:rPr>
            </w:pPr>
            <w:r w:rsidRPr="002D4BC3">
              <w:rPr>
                <w:b w:val="0"/>
                <w:bCs w:val="0"/>
                <w:sz w:val="24"/>
                <w:szCs w:val="24"/>
              </w:rPr>
              <w:t>5. К заявлению должника о применении реабилитационной процедуры также прилагаются:</w:t>
            </w:r>
          </w:p>
          <w:p w:rsidR="001116CF" w:rsidRPr="002D4BC3" w:rsidRDefault="001116CF" w:rsidP="00AE49EC">
            <w:pPr>
              <w:pStyle w:val="3"/>
              <w:spacing w:before="0"/>
              <w:ind w:firstLine="146"/>
              <w:jc w:val="both"/>
              <w:rPr>
                <w:bCs w:val="0"/>
                <w:sz w:val="24"/>
                <w:szCs w:val="24"/>
              </w:rPr>
            </w:pPr>
            <w:r w:rsidRPr="002D4BC3">
              <w:rPr>
                <w:bCs w:val="0"/>
                <w:sz w:val="24"/>
                <w:szCs w:val="24"/>
              </w:rPr>
              <w:t>1) решение собственника имущества должника (уполномоченного им органа), учредителей (участников), органов юридического лица, являющееся основанием обращения должника в суд с заявлением о применении реабилитационной процедуры;</w:t>
            </w:r>
          </w:p>
          <w:p w:rsidR="001116CF" w:rsidRPr="002D4BC3" w:rsidRDefault="001116CF" w:rsidP="00AE49EC">
            <w:pPr>
              <w:pStyle w:val="3"/>
              <w:spacing w:before="0"/>
              <w:ind w:firstLine="146"/>
              <w:jc w:val="both"/>
              <w:rPr>
                <w:b w:val="0"/>
                <w:bCs w:val="0"/>
                <w:sz w:val="24"/>
                <w:szCs w:val="24"/>
              </w:rPr>
            </w:pPr>
            <w:r w:rsidRPr="002D4BC3">
              <w:rPr>
                <w:b w:val="0"/>
                <w:bCs w:val="0"/>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 xml:space="preserve">29) в статье 42: </w:t>
            </w:r>
          </w:p>
          <w:p w:rsidR="001116CF" w:rsidRPr="002D4BC3" w:rsidRDefault="001116CF" w:rsidP="00AE49EC">
            <w:pPr>
              <w:ind w:firstLine="176"/>
              <w:jc w:val="both"/>
              <w:rPr>
                <w:b/>
              </w:rPr>
            </w:pPr>
            <w:r w:rsidRPr="002D4BC3">
              <w:rPr>
                <w:b/>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 xml:space="preserve">Подпункт 29) пункта 15 статьи 1 проекта </w:t>
            </w:r>
            <w:r w:rsidRPr="002D4BC3">
              <w:lastRenderedPageBreak/>
              <w:t>дополнить абзацем четырнадцатым следующего содержания:</w:t>
            </w:r>
          </w:p>
          <w:p w:rsidR="001116CF" w:rsidRPr="002D4BC3" w:rsidRDefault="001116CF" w:rsidP="00AE49EC">
            <w:pPr>
              <w:pStyle w:val="3"/>
              <w:spacing w:before="0" w:beforeAutospacing="0" w:after="0" w:afterAutospacing="0"/>
              <w:ind w:firstLine="146"/>
              <w:jc w:val="both"/>
              <w:rPr>
                <w:b w:val="0"/>
                <w:bCs w:val="0"/>
                <w:sz w:val="24"/>
                <w:szCs w:val="24"/>
              </w:rPr>
            </w:pPr>
            <w:r w:rsidRPr="002D4BC3">
              <w:rPr>
                <w:sz w:val="24"/>
                <w:szCs w:val="24"/>
              </w:rPr>
              <w:t>«</w:t>
            </w:r>
            <w:r w:rsidRPr="002D4BC3">
              <w:rPr>
                <w:bCs w:val="0"/>
                <w:sz w:val="24"/>
                <w:szCs w:val="24"/>
              </w:rPr>
              <w:t xml:space="preserve">1) </w:t>
            </w:r>
            <w:r w:rsidRPr="002D4BC3">
              <w:rPr>
                <w:spacing w:val="2"/>
                <w:sz w:val="24"/>
                <w:szCs w:val="24"/>
              </w:rPr>
              <w:t xml:space="preserve">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w:t>
            </w:r>
            <w:r w:rsidRPr="002D4BC3">
              <w:rPr>
                <w:bCs w:val="0"/>
                <w:sz w:val="24"/>
                <w:szCs w:val="24"/>
              </w:rPr>
              <w:t>о применении реабилитационной процедуры;»;</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jc w:val="both"/>
              <w:rPr>
                <w:b/>
                <w:bCs/>
              </w:rPr>
            </w:pPr>
            <w:r w:rsidRPr="002D4BC3">
              <w:rPr>
                <w:bCs/>
              </w:rPr>
              <w:t>В целях единообразного использования терминологии по всему тексту Закона.</w:t>
            </w:r>
          </w:p>
          <w:p w:rsidR="001116CF" w:rsidRPr="002D4BC3" w:rsidRDefault="001116CF" w:rsidP="00AE49EC">
            <w:pPr>
              <w:ind w:firstLine="175"/>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lastRenderedPageBreak/>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 четырнадцатый подпункта 29) пункта 15 статьи 1 проекта </w:t>
            </w:r>
          </w:p>
          <w:p w:rsidR="001116CF" w:rsidRPr="002D4BC3" w:rsidRDefault="001116CF" w:rsidP="00AE49EC"/>
          <w:p w:rsidR="001116CF" w:rsidRPr="002D4BC3" w:rsidRDefault="001116CF" w:rsidP="00AE49EC">
            <w:r w:rsidRPr="002D4BC3">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sz w:val="24"/>
                <w:szCs w:val="24"/>
              </w:rPr>
            </w:pPr>
            <w:r w:rsidRPr="002D4BC3">
              <w:rPr>
                <w:sz w:val="24"/>
                <w:szCs w:val="24"/>
              </w:rPr>
              <w:t>Статья 42. Документы, прилагаемые к заявлению должника</w:t>
            </w:r>
          </w:p>
          <w:p w:rsidR="001116CF" w:rsidRPr="002D4BC3" w:rsidRDefault="001116CF" w:rsidP="00AE49EC">
            <w:pPr>
              <w:pStyle w:val="3"/>
              <w:spacing w:before="0" w:after="0"/>
              <w:ind w:firstLine="175"/>
              <w:jc w:val="both"/>
              <w:rPr>
                <w:sz w:val="24"/>
                <w:szCs w:val="24"/>
              </w:rPr>
            </w:pPr>
            <w:r w:rsidRPr="002D4BC3">
              <w:rPr>
                <w:sz w:val="24"/>
                <w:szCs w:val="24"/>
              </w:rPr>
              <w:t>…</w:t>
            </w:r>
          </w:p>
          <w:p w:rsidR="001116CF" w:rsidRPr="002D4BC3" w:rsidRDefault="001116CF" w:rsidP="00AE49EC">
            <w:pPr>
              <w:ind w:firstLine="175"/>
              <w:jc w:val="both"/>
            </w:pPr>
            <w:r w:rsidRPr="002D4BC3">
              <w:t xml:space="preserve">5. К заявлению должника о применении реабилитационной </w:t>
            </w:r>
            <w:r w:rsidRPr="002D4BC3">
              <w:lastRenderedPageBreak/>
              <w:t>процедуры также прилагаются:</w:t>
            </w:r>
          </w:p>
          <w:p w:rsidR="001116CF" w:rsidRPr="002D4BC3" w:rsidRDefault="001116CF" w:rsidP="00AE49EC">
            <w:pPr>
              <w:ind w:firstLine="175"/>
              <w:jc w:val="both"/>
            </w:pPr>
            <w:r w:rsidRPr="002D4BC3">
              <w:t>…</w:t>
            </w:r>
          </w:p>
          <w:p w:rsidR="001116CF" w:rsidRPr="002D4BC3" w:rsidRDefault="001116CF" w:rsidP="00AE49EC">
            <w:pPr>
              <w:ind w:firstLine="175"/>
              <w:jc w:val="both"/>
            </w:pPr>
            <w:r w:rsidRPr="002D4BC3">
              <w:t xml:space="preserve">2) финансовая отчетность </w:t>
            </w:r>
            <w:r w:rsidRPr="002D4BC3">
              <w:rPr>
                <w:b/>
              </w:rPr>
              <w:t>за три последних года,</w:t>
            </w:r>
            <w:r w:rsidRPr="002D4BC3">
              <w:t xml:space="preserve"> перечень всех кредиторов и дебиторов (индивидуальный идентификационный номер или бизнес-идентификационный номер, фамилия, имя, отчество (при его наличии) и (или) полное наименование, юридический адрес) с указанием сумм и даты образования соответствующей задолженности, а также сведения о финансовом положении, включающие в себя сведения об активах, обязательствах и собственном капитале на момент подачи заявления (в случае наличия дочерних организаций также прилагается консолидированная финансовая отчетность); </w:t>
            </w:r>
          </w:p>
          <w:p w:rsidR="001116CF" w:rsidRPr="002D4BC3" w:rsidRDefault="001116CF" w:rsidP="00AE49EC">
            <w:pPr>
              <w:pStyle w:val="3"/>
              <w:spacing w:before="0" w:after="0"/>
              <w:ind w:firstLine="175"/>
              <w:jc w:val="both"/>
              <w:rPr>
                <w:sz w:val="24"/>
                <w:szCs w:val="24"/>
              </w:rPr>
            </w:pPr>
            <w:r w:rsidRPr="002D4BC3">
              <w:rPr>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rPr>
                <w:spacing w:val="2"/>
              </w:rPr>
            </w:pPr>
            <w:r w:rsidRPr="002D4BC3">
              <w:rPr>
                <w:spacing w:val="2"/>
              </w:rPr>
              <w:lastRenderedPageBreak/>
              <w:t xml:space="preserve">29) в статье 42: </w:t>
            </w:r>
          </w:p>
          <w:p w:rsidR="001116CF" w:rsidRPr="002D4BC3" w:rsidRDefault="001116CF" w:rsidP="00AE49EC">
            <w:pPr>
              <w:ind w:firstLine="249"/>
              <w:jc w:val="both"/>
              <w:rPr>
                <w:spacing w:val="2"/>
              </w:rPr>
            </w:pPr>
            <w:r w:rsidRPr="002D4BC3">
              <w:rPr>
                <w:spacing w:val="2"/>
              </w:rPr>
              <w:t>…</w:t>
            </w:r>
          </w:p>
          <w:p w:rsidR="001116CF" w:rsidRPr="002D4BC3" w:rsidRDefault="001116CF" w:rsidP="00AE49EC">
            <w:pPr>
              <w:pStyle w:val="a3"/>
              <w:spacing w:before="0" w:beforeAutospacing="0" w:after="0" w:afterAutospacing="0"/>
              <w:ind w:firstLine="249"/>
              <w:jc w:val="both"/>
              <w:rPr>
                <w:spacing w:val="2"/>
              </w:rPr>
            </w:pPr>
            <w:r w:rsidRPr="002D4BC3">
              <w:rPr>
                <w:spacing w:val="2"/>
              </w:rPr>
              <w:t>подпункт 2) пункта 5 изложить в следующей редакции:</w:t>
            </w:r>
          </w:p>
          <w:p w:rsidR="001116CF" w:rsidRPr="002D4BC3" w:rsidRDefault="001116CF" w:rsidP="00AE49EC">
            <w:pPr>
              <w:pStyle w:val="a3"/>
              <w:spacing w:before="0" w:beforeAutospacing="0" w:after="0" w:afterAutospacing="0"/>
              <w:ind w:firstLine="249"/>
              <w:jc w:val="both"/>
              <w:rPr>
                <w:spacing w:val="2"/>
              </w:rPr>
            </w:pPr>
            <w:r w:rsidRPr="002D4BC3">
              <w:rPr>
                <w:spacing w:val="2"/>
              </w:rPr>
              <w:t xml:space="preserve">«2) финансовая отчетность на дату подачи </w:t>
            </w:r>
            <w:r w:rsidRPr="002D4BC3">
              <w:rPr>
                <w:b/>
                <w:spacing w:val="2"/>
              </w:rPr>
              <w:t>заявления, перечень</w:t>
            </w:r>
            <w:r w:rsidRPr="002D4BC3">
              <w:rPr>
                <w:spacing w:val="2"/>
              </w:rPr>
              <w:t xml:space="preserve"> всех кредиторов и дебиторов (индивидуальный идентификационный номер </w:t>
            </w:r>
            <w:r w:rsidRPr="002D4BC3">
              <w:rPr>
                <w:spacing w:val="2"/>
              </w:rPr>
              <w:lastRenderedPageBreak/>
              <w:t>или бизнес-идентификационный номер, фамилия, имя, отчество (при его наличии) и (или) полное наименование, юридический адрес) с указанием сумм и даты образования соответствующей задолженности;»;</w:t>
            </w:r>
          </w:p>
          <w:p w:rsidR="001116CF" w:rsidRPr="002D4BC3" w:rsidRDefault="001116CF" w:rsidP="00AE49EC">
            <w:pPr>
              <w:pStyle w:val="a3"/>
              <w:spacing w:before="0" w:beforeAutospacing="0" w:after="0" w:afterAutospacing="0"/>
              <w:ind w:firstLine="249"/>
              <w:jc w:val="both"/>
              <w:rPr>
                <w:spacing w:val="2"/>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Абзац четырнадцатый подпункта 29) пункта 15 статьи 1 проекта изложить в следующей редакции:</w:t>
            </w:r>
          </w:p>
          <w:p w:rsidR="001116CF" w:rsidRPr="002D4BC3" w:rsidRDefault="001116CF" w:rsidP="00AE49EC">
            <w:pPr>
              <w:ind w:firstLine="175"/>
              <w:jc w:val="both"/>
            </w:pPr>
            <w:r w:rsidRPr="002D4BC3">
              <w:t>«2) финансовая отчетность на дату подачи заявления</w:t>
            </w:r>
            <w:r w:rsidRPr="002D4BC3">
              <w:rPr>
                <w:b/>
              </w:rPr>
              <w:t xml:space="preserve"> и на начало года, в котором подано заявление, а </w:t>
            </w:r>
            <w:r w:rsidRPr="002D4BC3">
              <w:rPr>
                <w:b/>
              </w:rPr>
              <w:lastRenderedPageBreak/>
              <w:t>также в случае, предусмотренном настоящим Законом, на начало года, предшествующего году подачи заявления,</w:t>
            </w:r>
            <w:r w:rsidRPr="002D4BC3">
              <w:t xml:space="preserve"> перечень всех кредиторов и дебиторов (индивидуальный идентификационный номер или бизнес-идентификационный номер, фамилия, имя, отчество (</w:t>
            </w:r>
            <w:r w:rsidRPr="002D4BC3">
              <w:rPr>
                <w:color w:val="000000"/>
                <w:spacing w:val="2"/>
                <w:shd w:val="clear" w:color="auto" w:fill="FFFFFF"/>
              </w:rPr>
              <w:t xml:space="preserve">если оно указано в документе, удостоверяющем личность) </w:t>
            </w:r>
            <w:r w:rsidRPr="002D4BC3">
              <w:t>и (или) полное наименование, юридический адрес) с указанием сумм и даты образования соответствующей задолженности;»</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rPr>
            </w:pPr>
            <w:r w:rsidRPr="002D4BC3">
              <w:rPr>
                <w:bCs/>
              </w:rPr>
              <w:t xml:space="preserve">В связи с введением в Закон Республики Казахстан» «О реабилитации и </w:t>
            </w:r>
            <w:r w:rsidRPr="002D4BC3">
              <w:rPr>
                <w:bCs/>
              </w:rPr>
              <w:lastRenderedPageBreak/>
              <w:t>банкротстве» новой статьи 5-1.</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both"/>
              <w:rPr>
                <w:bCs/>
              </w:rPr>
            </w:pPr>
            <w:r w:rsidRPr="002D4BC3">
              <w:rPr>
                <w:bCs/>
              </w:rPr>
              <w:t>Новые абзацы пятнадцатый и шестнадцатый подпункта 29) пункта 15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(пункт 2 статьи 42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b w:val="0"/>
                <w:sz w:val="24"/>
                <w:szCs w:val="24"/>
              </w:rPr>
            </w:pPr>
            <w:r w:rsidRPr="002D4BC3">
              <w:rPr>
                <w:b w:val="0"/>
                <w:sz w:val="24"/>
                <w:szCs w:val="24"/>
              </w:rPr>
              <w:t>Статья 42. Документы, прилагаемые к заявлению должника</w:t>
            </w:r>
          </w:p>
          <w:p w:rsidR="001116CF" w:rsidRPr="002D4BC3" w:rsidRDefault="001116CF" w:rsidP="00AE49EC">
            <w:pPr>
              <w:ind w:firstLine="176"/>
            </w:pPr>
            <w:r w:rsidRPr="002D4BC3">
              <w:t>…</w:t>
            </w:r>
          </w:p>
          <w:p w:rsidR="001116CF" w:rsidRPr="002D4BC3" w:rsidRDefault="001116CF" w:rsidP="00AE49EC">
            <w:pPr>
              <w:jc w:val="both"/>
              <w:rPr>
                <w:bCs/>
              </w:rPr>
            </w:pPr>
            <w:r w:rsidRPr="002D4BC3">
              <w:rPr>
                <w:bCs/>
              </w:rPr>
              <w:t>5. К заявлению должника о применении реабилитационной процедуры также прилагаются:</w:t>
            </w:r>
          </w:p>
          <w:p w:rsidR="001116CF" w:rsidRPr="002D4BC3" w:rsidRDefault="001116CF" w:rsidP="00AE49EC">
            <w:pPr>
              <w:ind w:firstLine="176"/>
              <w:jc w:val="both"/>
              <w:rPr>
                <w:bCs/>
              </w:rPr>
            </w:pPr>
            <w:r w:rsidRPr="002D4BC3">
              <w:rPr>
                <w:bCs/>
              </w:rPr>
              <w:t>…</w:t>
            </w:r>
          </w:p>
          <w:p w:rsidR="001116CF" w:rsidRPr="002D4BC3" w:rsidRDefault="001116CF" w:rsidP="00AE49EC">
            <w:pPr>
              <w:ind w:firstLine="176"/>
              <w:jc w:val="both"/>
              <w:rPr>
                <w:b/>
                <w:bCs/>
              </w:rPr>
            </w:pPr>
            <w:r w:rsidRPr="002D4BC3">
              <w:rPr>
                <w:b/>
                <w:bCs/>
              </w:rPr>
              <w:t>отсутствует</w:t>
            </w:r>
          </w:p>
          <w:p w:rsidR="001116CF" w:rsidRPr="002D4BC3" w:rsidRDefault="001116CF" w:rsidP="00AE49EC">
            <w:pPr>
              <w:ind w:firstLine="176"/>
              <w:jc w:val="both"/>
              <w:rPr>
                <w:bC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ind w:firstLine="105"/>
              <w:jc w:val="both"/>
              <w:rPr>
                <w:b/>
                <w:bCs/>
              </w:rPr>
            </w:pPr>
            <w:r w:rsidRPr="002D4BC3">
              <w:rPr>
                <w:b/>
                <w:bCs/>
              </w:rPr>
              <w:t xml:space="preserve">29) в статье 42: </w:t>
            </w:r>
          </w:p>
          <w:p w:rsidR="001116CF" w:rsidRPr="002D4BC3" w:rsidRDefault="001116CF" w:rsidP="00AE49EC">
            <w:pPr>
              <w:ind w:firstLine="105"/>
              <w:jc w:val="both"/>
              <w:rPr>
                <w:b/>
                <w:bCs/>
                <w:strike/>
              </w:rPr>
            </w:pPr>
            <w:r w:rsidRPr="002D4BC3">
              <w:rPr>
                <w:b/>
                <w:bCs/>
                <w:strike/>
              </w:rPr>
              <w:t>…</w:t>
            </w:r>
          </w:p>
          <w:p w:rsidR="001116CF" w:rsidRPr="002D4BC3" w:rsidRDefault="001116CF" w:rsidP="00AE49EC">
            <w:pPr>
              <w:ind w:firstLine="105"/>
              <w:jc w:val="both"/>
              <w:rPr>
                <w:b/>
                <w:bCs/>
              </w:rPr>
            </w:pPr>
            <w:r w:rsidRPr="002D4BC3">
              <w:rPr>
                <w:b/>
                <w:bCs/>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bCs/>
              </w:rPr>
            </w:pPr>
            <w:r w:rsidRPr="002D4BC3">
              <w:rPr>
                <w:bCs/>
              </w:rPr>
              <w:t>Подпункт 29) пункта 15 статьи 1 проекта изложить в следующей редакции:</w:t>
            </w:r>
          </w:p>
          <w:p w:rsidR="001116CF" w:rsidRPr="002D4BC3" w:rsidRDefault="001116CF" w:rsidP="00AE49EC">
            <w:pPr>
              <w:widowControl w:val="0"/>
              <w:ind w:firstLine="175"/>
              <w:jc w:val="both"/>
              <w:rPr>
                <w:bCs/>
              </w:rPr>
            </w:pPr>
            <w:r w:rsidRPr="002D4BC3">
              <w:rPr>
                <w:bCs/>
              </w:rPr>
              <w:t>дополнить абзацами пятнадцатым и шестнадцатым следующего содержания:</w:t>
            </w:r>
          </w:p>
          <w:p w:rsidR="001116CF" w:rsidRPr="002D4BC3" w:rsidRDefault="001116CF" w:rsidP="00AE49EC">
            <w:pPr>
              <w:widowControl w:val="0"/>
              <w:ind w:firstLine="175"/>
              <w:jc w:val="both"/>
              <w:rPr>
                <w:b/>
                <w:bCs/>
              </w:rPr>
            </w:pPr>
            <w:r w:rsidRPr="002D4BC3">
              <w:rPr>
                <w:bCs/>
              </w:rPr>
              <w:t>«</w:t>
            </w:r>
            <w:r w:rsidRPr="002D4BC3">
              <w:rPr>
                <w:b/>
                <w:bCs/>
              </w:rPr>
              <w:t>дополнить подпунктом 5) следующего содержания:</w:t>
            </w:r>
          </w:p>
          <w:p w:rsidR="001116CF" w:rsidRPr="002D4BC3" w:rsidRDefault="001116CF" w:rsidP="00AE49EC">
            <w:pPr>
              <w:pStyle w:val="a3"/>
              <w:shd w:val="clear" w:color="auto" w:fill="FFFFFF"/>
              <w:spacing w:before="0" w:beforeAutospacing="0" w:after="0" w:afterAutospacing="0"/>
              <w:ind w:firstLine="176"/>
              <w:jc w:val="both"/>
              <w:rPr>
                <w:rFonts w:eastAsia="Calibri"/>
                <w:b/>
                <w:bCs/>
                <w:lang w:eastAsia="en-US"/>
              </w:rPr>
            </w:pPr>
            <w:r w:rsidRPr="002D4BC3">
              <w:rPr>
                <w:b/>
                <w:bCs/>
              </w:rPr>
              <w:t>«5)</w:t>
            </w:r>
            <w:r w:rsidRPr="002D4BC3">
              <w:rPr>
                <w:bCs/>
              </w:rPr>
              <w:t xml:space="preserve"> </w:t>
            </w:r>
            <w:r w:rsidRPr="002D4BC3">
              <w:rPr>
                <w:b/>
                <w:bCs/>
              </w:rPr>
              <w:t>копия</w:t>
            </w:r>
            <w:r w:rsidRPr="002D4BC3">
              <w:rPr>
                <w:bCs/>
              </w:rPr>
              <w:t xml:space="preserve"> </w:t>
            </w:r>
            <w:r w:rsidRPr="002D4BC3">
              <w:rPr>
                <w:b/>
                <w:bCs/>
              </w:rPr>
              <w:t>соглашения</w:t>
            </w:r>
            <w:r w:rsidRPr="002D4BC3">
              <w:rPr>
                <w:bCs/>
              </w:rPr>
              <w:t xml:space="preserve"> </w:t>
            </w:r>
            <w:r w:rsidRPr="002D4BC3">
              <w:rPr>
                <w:rFonts w:eastAsia="Calibri"/>
                <w:b/>
                <w:bCs/>
                <w:lang w:eastAsia="en-US"/>
              </w:rPr>
              <w:t>об осуществлении полномочий временного администратора, заключенного между должником и лицом, имеющим право осуществлять деятельность администратора.»;</w:t>
            </w:r>
          </w:p>
          <w:p w:rsidR="001116CF" w:rsidRPr="002D4BC3" w:rsidRDefault="001116CF" w:rsidP="00AE49EC">
            <w:pPr>
              <w:pStyle w:val="a3"/>
              <w:shd w:val="clear" w:color="auto" w:fill="FFFFFF"/>
              <w:spacing w:before="0" w:beforeAutospacing="0" w:after="0" w:afterAutospacing="0"/>
              <w:ind w:firstLine="176"/>
              <w:jc w:val="both"/>
              <w:rPr>
                <w:bCs/>
              </w:rPr>
            </w:pPr>
            <w:r w:rsidRPr="002D4BC3">
              <w:rPr>
                <w:rFonts w:eastAsia="Calibri"/>
                <w:b/>
                <w:bCs/>
                <w:lang w:eastAsia="en-US"/>
              </w:rPr>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 xml:space="preserve">Депутат </w:t>
            </w:r>
          </w:p>
          <w:p w:rsidR="001116CF" w:rsidRPr="002D4BC3" w:rsidRDefault="001116CF" w:rsidP="00AE49EC">
            <w:pPr>
              <w:ind w:firstLine="176"/>
              <w:jc w:val="both"/>
              <w:rPr>
                <w:b/>
                <w:bCs/>
              </w:rPr>
            </w:pPr>
            <w:r w:rsidRPr="002D4BC3">
              <w:rPr>
                <w:b/>
                <w:bCs/>
              </w:rPr>
              <w:t>Козлов Е.А.</w:t>
            </w:r>
          </w:p>
          <w:p w:rsidR="001116CF" w:rsidRPr="002D4BC3" w:rsidRDefault="001116CF" w:rsidP="00AE49EC">
            <w:pPr>
              <w:ind w:firstLine="176"/>
              <w:jc w:val="both"/>
              <w:rPr>
                <w:bCs/>
              </w:rPr>
            </w:pPr>
            <w:r w:rsidRPr="002D4BC3">
              <w:rPr>
                <w:bCs/>
              </w:rPr>
              <w:t>В целях исключения из Закона Республики Казахстан «О реабилитации и банкротстве» несвойственных для суда функций по назначению временного администратора и временного управляющего.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Новый абзац пятнадцатый подпункта 29) пункта 15 статьи 1 проекта </w:t>
            </w:r>
          </w:p>
          <w:p w:rsidR="001116CF" w:rsidRPr="002D4BC3" w:rsidRDefault="001116CF" w:rsidP="00AE49EC"/>
          <w:p w:rsidR="001116CF" w:rsidRPr="002D4BC3" w:rsidRDefault="001116CF" w:rsidP="00AE49EC">
            <w:r w:rsidRPr="002D4BC3">
              <w:t>(подпункт 3) пункта 6 статьи 42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jc w:val="both"/>
              <w:rPr>
                <w:sz w:val="24"/>
                <w:szCs w:val="24"/>
              </w:rPr>
            </w:pPr>
            <w:r w:rsidRPr="002D4BC3">
              <w:rPr>
                <w:sz w:val="24"/>
                <w:szCs w:val="24"/>
              </w:rPr>
              <w:lastRenderedPageBreak/>
              <w:t>Статья 42. Документы, прилагаемые к заявлению должника</w:t>
            </w:r>
          </w:p>
          <w:p w:rsidR="001116CF" w:rsidRPr="002D4BC3" w:rsidRDefault="001116CF" w:rsidP="00AE49EC">
            <w:pPr>
              <w:pStyle w:val="3"/>
              <w:spacing w:before="0" w:after="0"/>
              <w:ind w:firstLine="176"/>
              <w:jc w:val="both"/>
              <w:rPr>
                <w:sz w:val="24"/>
                <w:szCs w:val="24"/>
              </w:rPr>
            </w:pPr>
            <w:r w:rsidRPr="002D4BC3">
              <w:rPr>
                <w:sz w:val="24"/>
                <w:szCs w:val="24"/>
              </w:rPr>
              <w:t xml:space="preserve">6. В случае, предусмотренном пунктом 4 статьи 95-1 настоящего Закона, к заявлению </w:t>
            </w:r>
            <w:r w:rsidRPr="002D4BC3">
              <w:rPr>
                <w:sz w:val="24"/>
                <w:szCs w:val="24"/>
              </w:rPr>
              <w:lastRenderedPageBreak/>
              <w:t>должника о применении реабилитационной процедуры также прилагаются:</w:t>
            </w:r>
          </w:p>
          <w:p w:rsidR="001116CF" w:rsidRPr="002D4BC3" w:rsidRDefault="001116CF" w:rsidP="00AE49EC">
            <w:pPr>
              <w:pStyle w:val="3"/>
              <w:spacing w:before="0" w:after="0"/>
              <w:ind w:firstLine="176"/>
              <w:jc w:val="both"/>
              <w:rPr>
                <w:b w:val="0"/>
                <w:sz w:val="24"/>
                <w:szCs w:val="24"/>
              </w:rPr>
            </w:pPr>
            <w:r w:rsidRPr="002D4BC3">
              <w:rPr>
                <w:sz w:val="24"/>
                <w:szCs w:val="24"/>
              </w:rPr>
              <w:t xml:space="preserve">…3) заключение банкротного управляющего </w:t>
            </w:r>
            <w:r w:rsidRPr="002D4BC3">
              <w:rPr>
                <w:b w:val="0"/>
                <w:sz w:val="24"/>
                <w:szCs w:val="24"/>
              </w:rPr>
              <w:t>об эффективности (неэффективности) плана реабилитации.</w:t>
            </w:r>
          </w:p>
          <w:p w:rsidR="001116CF" w:rsidRPr="002D4BC3" w:rsidRDefault="001116CF" w:rsidP="00AE49EC">
            <w:pPr>
              <w:pStyle w:val="3"/>
              <w:spacing w:before="0" w:after="0"/>
              <w:ind w:firstLine="176"/>
              <w:jc w:val="both"/>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rPr>
                <w:spacing w:val="2"/>
              </w:rPr>
            </w:pPr>
            <w:r w:rsidRPr="002D4BC3">
              <w:rPr>
                <w:spacing w:val="2"/>
              </w:rPr>
              <w:lastRenderedPageBreak/>
              <w:t>29) в статье 42:</w:t>
            </w:r>
          </w:p>
          <w:p w:rsidR="001116CF" w:rsidRPr="002D4BC3" w:rsidRDefault="001116CF" w:rsidP="00AE49EC">
            <w:pPr>
              <w:ind w:firstLine="249"/>
              <w:jc w:val="both"/>
              <w:rPr>
                <w:spacing w:val="2"/>
              </w:rPr>
            </w:pPr>
            <w:r w:rsidRPr="002D4BC3">
              <w:rPr>
                <w:spacing w:val="2"/>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29) пункта 15 статьи 1 проекта дополнить абзацем пятнадцатым следующего содержания:</w:t>
            </w:r>
          </w:p>
          <w:p w:rsidR="001116CF" w:rsidRPr="002D4BC3" w:rsidRDefault="001116CF" w:rsidP="00AE49EC">
            <w:pPr>
              <w:ind w:firstLine="175"/>
              <w:jc w:val="both"/>
            </w:pPr>
            <w:r w:rsidRPr="002D4BC3">
              <w:t>«в подпункте 3) пункта 6 слова «</w:t>
            </w:r>
            <w:r w:rsidRPr="002D4BC3">
              <w:rPr>
                <w:b/>
              </w:rPr>
              <w:t xml:space="preserve">об эффективности </w:t>
            </w:r>
            <w:r w:rsidRPr="002D4BC3">
              <w:rPr>
                <w:b/>
              </w:rPr>
              <w:lastRenderedPageBreak/>
              <w:t>(неэффективности) плана реабилитации</w:t>
            </w:r>
            <w:r w:rsidRPr="002D4BC3">
              <w:t>» заменить словами «</w:t>
            </w:r>
            <w:r w:rsidRPr="002D4BC3">
              <w:rPr>
                <w:b/>
              </w:rPr>
              <w:t>о финансовой устойчивости должника с учетом реализации мероприятий, предусмотренных планом реабилитации</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Cs/>
              </w:rPr>
            </w:pPr>
            <w:r w:rsidRPr="002D4BC3">
              <w:rPr>
                <w:bCs/>
              </w:rPr>
              <w:t xml:space="preserve">В связи с внесением изменений в статью 49 Закона Республики </w:t>
            </w:r>
            <w:r w:rsidRPr="002D4BC3">
              <w:rPr>
                <w:bCs/>
              </w:rPr>
              <w:lastRenderedPageBreak/>
              <w:t>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lastRenderedPageBreak/>
              <w:t>Принято</w:t>
            </w:r>
          </w:p>
          <w:p w:rsidR="001116CF" w:rsidRPr="002D4BC3" w:rsidRDefault="001116CF" w:rsidP="00AE49EC">
            <w:pPr>
              <w:widowControl w:val="0"/>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Подпункт 31) пункта 15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 xml:space="preserve">(подпункты 2), </w:t>
            </w:r>
            <w:r w:rsidRPr="002D4BC3">
              <w:rPr>
                <w:b/>
                <w:bCs/>
              </w:rPr>
              <w:t>3),</w:t>
            </w:r>
            <w:r w:rsidRPr="002D4BC3">
              <w:rPr>
                <w:bCs/>
              </w:rPr>
              <w:t xml:space="preserve"> 7), 9) и 11) пункта 2, пункт 4 статьи 44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jc w:val="both"/>
              <w:rPr>
                <w:b w:val="0"/>
                <w:sz w:val="24"/>
                <w:szCs w:val="24"/>
              </w:rPr>
            </w:pPr>
            <w:r w:rsidRPr="002D4BC3">
              <w:rPr>
                <w:b w:val="0"/>
                <w:sz w:val="24"/>
                <w:szCs w:val="24"/>
              </w:rPr>
              <w:t>Статья 44. Заявление кредитора (кредиторов)</w:t>
            </w:r>
          </w:p>
          <w:p w:rsidR="001116CF" w:rsidRPr="002D4BC3" w:rsidRDefault="001116CF" w:rsidP="00AE49EC">
            <w:pPr>
              <w:pStyle w:val="3"/>
              <w:spacing w:before="0"/>
              <w:jc w:val="both"/>
              <w:rPr>
                <w:b w:val="0"/>
                <w:sz w:val="24"/>
                <w:szCs w:val="24"/>
              </w:rPr>
            </w:pPr>
            <w:r w:rsidRPr="002D4BC3">
              <w:rPr>
                <w:b w:val="0"/>
                <w:sz w:val="24"/>
                <w:szCs w:val="24"/>
              </w:rPr>
              <w:t>…</w:t>
            </w:r>
          </w:p>
          <w:p w:rsidR="001116CF" w:rsidRPr="002D4BC3" w:rsidRDefault="001116CF" w:rsidP="00AE49EC">
            <w:pPr>
              <w:pStyle w:val="3"/>
              <w:spacing w:before="0"/>
              <w:jc w:val="both"/>
              <w:rPr>
                <w:b w:val="0"/>
                <w:sz w:val="24"/>
                <w:szCs w:val="24"/>
              </w:rPr>
            </w:pPr>
            <w:r w:rsidRPr="002D4BC3">
              <w:rPr>
                <w:b w:val="0"/>
                <w:sz w:val="24"/>
                <w:szCs w:val="24"/>
              </w:rPr>
              <w:t>2. В заявлении кредитора (кредиторов) должны быть указаны:</w:t>
            </w:r>
          </w:p>
          <w:p w:rsidR="001116CF" w:rsidRPr="002D4BC3" w:rsidRDefault="001116CF" w:rsidP="00AE49EC">
            <w:pPr>
              <w:jc w:val="both"/>
            </w:pPr>
            <w:r w:rsidRPr="002D4BC3">
              <w:t>…</w:t>
            </w:r>
          </w:p>
          <w:p w:rsidR="001116CF" w:rsidRPr="002D4BC3" w:rsidRDefault="001116CF" w:rsidP="00AE49EC">
            <w:pPr>
              <w:jc w:val="both"/>
            </w:pPr>
            <w:r w:rsidRPr="002D4BC3">
              <w:rPr>
                <w:b/>
              </w:rPr>
              <w:t xml:space="preserve">2) </w:t>
            </w:r>
            <w:r w:rsidRPr="002D4BC3">
              <w:t>фамилия, имя, отчество</w:t>
            </w:r>
            <w:r w:rsidRPr="002D4BC3">
              <w:rPr>
                <w:b/>
              </w:rPr>
              <w:t xml:space="preserve"> (при его наличии), место жительства должника – индивидуального предпринимателя или наименование, место нахождения должника – юридического лица</w:t>
            </w:r>
            <w:r w:rsidRPr="002D4BC3">
              <w:t>;</w:t>
            </w:r>
          </w:p>
          <w:p w:rsidR="001116CF" w:rsidRPr="002D4BC3" w:rsidRDefault="001116CF" w:rsidP="00AE49EC">
            <w:pPr>
              <w:jc w:val="both"/>
            </w:pPr>
            <w:r w:rsidRPr="002D4BC3">
              <w:lastRenderedPageBreak/>
              <w:t xml:space="preserve">3)фамилия, имя, отчество </w:t>
            </w:r>
            <w:r w:rsidRPr="002D4BC3">
              <w:rPr>
                <w:b/>
              </w:rPr>
              <w:t>(при его наличии),</w:t>
            </w:r>
            <w:r w:rsidRPr="002D4BC3">
              <w:t xml:space="preserve"> место жительства кредитора (кредиторов) – физического лица или наименование, место нахождения кредитора (кредиторов) – юридического лица;</w:t>
            </w:r>
          </w:p>
          <w:p w:rsidR="001116CF" w:rsidRPr="002D4BC3" w:rsidRDefault="001116CF" w:rsidP="00AE49EC">
            <w:pPr>
              <w:jc w:val="both"/>
            </w:pPr>
            <w:r w:rsidRPr="002D4BC3">
              <w:t>…</w:t>
            </w:r>
          </w:p>
          <w:p w:rsidR="001116CF" w:rsidRPr="002D4BC3" w:rsidRDefault="001116CF" w:rsidP="00AE49EC">
            <w:pPr>
              <w:pStyle w:val="3"/>
              <w:spacing w:before="0" w:beforeAutospacing="0" w:after="0" w:afterAutospacing="0"/>
              <w:jc w:val="both"/>
              <w:rPr>
                <w:color w:val="000000"/>
                <w:spacing w:val="2"/>
                <w:sz w:val="24"/>
                <w:szCs w:val="24"/>
                <w:shd w:val="clear" w:color="auto" w:fill="FFFFFF"/>
              </w:rPr>
            </w:pPr>
            <w:r w:rsidRPr="002D4BC3">
              <w:rPr>
                <w:color w:val="000000"/>
                <w:spacing w:val="2"/>
                <w:sz w:val="24"/>
                <w:szCs w:val="24"/>
                <w:shd w:val="clear" w:color="auto" w:fill="FFFFFF"/>
              </w:rPr>
              <w:t xml:space="preserve">7) </w:t>
            </w:r>
            <w:r w:rsidRPr="002D4BC3">
              <w:rPr>
                <w:b w:val="0"/>
                <w:color w:val="000000"/>
                <w:spacing w:val="2"/>
                <w:sz w:val="24"/>
                <w:szCs w:val="24"/>
                <w:shd w:val="clear" w:color="auto" w:fill="FFFFFF"/>
              </w:rPr>
              <w:t>установленные правовые основания требований кредитора (кредиторов)</w:t>
            </w:r>
            <w:r w:rsidRPr="002D4BC3">
              <w:rPr>
                <w:color w:val="000000"/>
                <w:spacing w:val="2"/>
                <w:sz w:val="24"/>
                <w:szCs w:val="24"/>
                <w:shd w:val="clear" w:color="auto" w:fill="FFFFFF"/>
              </w:rPr>
              <w:t xml:space="preserve"> (судебное решение, признание этих требований должником, а при их отсутствии – доказательства, подтверждающие обоснованность требований кредитора (кредиторов) и их суммы);</w:t>
            </w:r>
          </w:p>
          <w:p w:rsidR="001116CF" w:rsidRPr="002D4BC3" w:rsidRDefault="001116CF" w:rsidP="00AE49EC">
            <w:pPr>
              <w:pStyle w:val="3"/>
              <w:spacing w:before="0"/>
              <w:jc w:val="both"/>
              <w:rPr>
                <w:b w:val="0"/>
                <w:sz w:val="24"/>
                <w:szCs w:val="24"/>
              </w:rPr>
            </w:pPr>
            <w:r w:rsidRPr="002D4BC3">
              <w:rPr>
                <w:color w:val="000000"/>
                <w:spacing w:val="2"/>
                <w:sz w:val="24"/>
                <w:szCs w:val="24"/>
                <w:shd w:val="clear" w:color="auto" w:fill="FFFFFF"/>
              </w:rPr>
              <w:t>9) информация о том, что должник является отсутствующим, при подаче заявления о признании банкротом отсутствующего должника;</w:t>
            </w:r>
          </w:p>
          <w:p w:rsidR="001116CF" w:rsidRPr="002D4BC3" w:rsidRDefault="001116CF" w:rsidP="00AE49EC">
            <w:pPr>
              <w:pStyle w:val="3"/>
              <w:spacing w:before="0"/>
              <w:jc w:val="both"/>
              <w:rPr>
                <w:b w:val="0"/>
                <w:sz w:val="24"/>
                <w:szCs w:val="24"/>
              </w:rPr>
            </w:pPr>
            <w:r w:rsidRPr="002D4BC3">
              <w:rPr>
                <w:b w:val="0"/>
                <w:sz w:val="24"/>
                <w:szCs w:val="24"/>
              </w:rPr>
              <w:lastRenderedPageBreak/>
              <w:t>11) доказательство обращения с требованиями к должнику</w:t>
            </w:r>
          </w:p>
          <w:p w:rsidR="001116CF" w:rsidRPr="002D4BC3" w:rsidRDefault="001116CF" w:rsidP="00AE49EC">
            <w:pPr>
              <w:pStyle w:val="3"/>
              <w:spacing w:before="0"/>
              <w:jc w:val="both"/>
              <w:rPr>
                <w:b w:val="0"/>
                <w:sz w:val="24"/>
                <w:szCs w:val="24"/>
              </w:rPr>
            </w:pPr>
            <w:r w:rsidRPr="002D4BC3">
              <w:t>…</w:t>
            </w:r>
          </w:p>
          <w:p w:rsidR="001116CF" w:rsidRPr="002D4BC3" w:rsidRDefault="001116CF" w:rsidP="00AE49EC">
            <w:pPr>
              <w:jc w:val="both"/>
              <w:rPr>
                <w:b/>
              </w:rPr>
            </w:pPr>
            <w:r w:rsidRPr="002D4BC3">
              <w:rPr>
                <w:shd w:val="clear" w:color="auto" w:fill="FFFFFF"/>
              </w:rPr>
              <w:t> </w:t>
            </w:r>
            <w:r w:rsidRPr="002D4BC3">
              <w:rPr>
                <w:b/>
              </w:rPr>
              <w:t>4. Заявление кредитора (кредиторов), не соответствующее требованиям, предусмотренным пунктами 2 и 3 настоящей статьи, а также поданное без приложения необходимых документов, возвращается судом без рассмотрения.</w:t>
            </w:r>
          </w:p>
          <w:p w:rsidR="001116CF" w:rsidRPr="002D4BC3" w:rsidRDefault="001116CF" w:rsidP="00AE49EC">
            <w:pPr>
              <w:pStyle w:val="3"/>
              <w:spacing w:before="0"/>
              <w:jc w:val="both"/>
              <w:rPr>
                <w:b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Cs/>
              </w:rPr>
            </w:pPr>
            <w:r w:rsidRPr="002D4BC3">
              <w:rPr>
                <w:bCs/>
              </w:rPr>
              <w:lastRenderedPageBreak/>
              <w:t>31) подпункт 9) пункта 2 и пункт 4 статьи 44 исключить;</w:t>
            </w:r>
          </w:p>
          <w:p w:rsidR="001116CF" w:rsidRPr="002D4BC3" w:rsidRDefault="001116CF" w:rsidP="00AE49EC">
            <w:pPr>
              <w:ind w:firstLine="105"/>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Подпункт 31) пункта 15 статьи 1 проекта изложить в следующей редакции:</w:t>
            </w:r>
          </w:p>
          <w:p w:rsidR="001116CF" w:rsidRPr="002D4BC3" w:rsidRDefault="001116CF" w:rsidP="00AE49EC">
            <w:pPr>
              <w:ind w:firstLine="176"/>
              <w:jc w:val="both"/>
            </w:pPr>
            <w:r w:rsidRPr="002D4BC3">
              <w:t>«31) в статье 44:</w:t>
            </w:r>
          </w:p>
          <w:p w:rsidR="001116CF" w:rsidRPr="002D4BC3" w:rsidRDefault="001116CF" w:rsidP="00AE49EC">
            <w:pPr>
              <w:ind w:firstLine="176"/>
              <w:jc w:val="both"/>
            </w:pPr>
            <w:r w:rsidRPr="002D4BC3">
              <w:t>в пункте 2:</w:t>
            </w:r>
          </w:p>
          <w:p w:rsidR="001116CF" w:rsidRPr="002D4BC3" w:rsidRDefault="001116CF" w:rsidP="00AE49EC">
            <w:pPr>
              <w:ind w:firstLine="176"/>
              <w:jc w:val="both"/>
            </w:pPr>
            <w:r w:rsidRPr="002D4BC3">
              <w:t>подпункты 2), 3) и 7) изложить в следующей редакции:</w:t>
            </w:r>
          </w:p>
          <w:p w:rsidR="001116CF" w:rsidRPr="002D4BC3" w:rsidRDefault="001116CF" w:rsidP="00AE49EC">
            <w:pPr>
              <w:ind w:firstLine="316"/>
              <w:jc w:val="both"/>
              <w:rPr>
                <w:b/>
              </w:rPr>
            </w:pPr>
            <w:r w:rsidRPr="002D4BC3">
              <w:t>«</w:t>
            </w:r>
            <w:r w:rsidRPr="002D4BC3">
              <w:rPr>
                <w:b/>
              </w:rPr>
              <w:t xml:space="preserve">2) </w:t>
            </w:r>
            <w:r w:rsidRPr="002D4BC3">
              <w:rPr>
                <w:b/>
                <w:color w:val="000000"/>
                <w:spacing w:val="2"/>
                <w:shd w:val="clear" w:color="auto" w:fill="FFFFFF"/>
              </w:rPr>
              <w:t>фамилия, имя, отчество (если оно указано в документе, удостоверяющем личность) или наименование, м</w:t>
            </w:r>
            <w:r w:rsidRPr="002D4BC3">
              <w:rPr>
                <w:b/>
              </w:rPr>
              <w:t>есто нахождения должника;</w:t>
            </w:r>
          </w:p>
          <w:p w:rsidR="001116CF" w:rsidRPr="002D4BC3" w:rsidRDefault="001116CF" w:rsidP="00AE49EC">
            <w:pPr>
              <w:ind w:firstLine="316"/>
              <w:jc w:val="both"/>
              <w:rPr>
                <w:b/>
              </w:rPr>
            </w:pPr>
            <w:r w:rsidRPr="002D4BC3">
              <w:rPr>
                <w:b/>
              </w:rPr>
              <w:t xml:space="preserve">3) </w:t>
            </w:r>
            <w:r w:rsidRPr="002D4BC3">
              <w:t>фамилия, имя, отчество</w:t>
            </w:r>
            <w:r w:rsidRPr="002D4BC3">
              <w:rPr>
                <w:b/>
              </w:rPr>
              <w:t xml:space="preserve"> (если оно </w:t>
            </w:r>
            <w:r w:rsidRPr="002D4BC3">
              <w:rPr>
                <w:b/>
              </w:rPr>
              <w:lastRenderedPageBreak/>
              <w:t xml:space="preserve">указано в документе, удостоверяющем личность), </w:t>
            </w:r>
            <w:r w:rsidRPr="002D4BC3">
              <w:t>место жительства кредитора (кредиторов) – физического лица или наименование, место нахождения кредитора (кредиторов) – юридического лица</w:t>
            </w:r>
            <w:r w:rsidRPr="002D4BC3">
              <w:rPr>
                <w:b/>
              </w:rPr>
              <w:t>;»;</w:t>
            </w:r>
          </w:p>
          <w:p w:rsidR="001116CF" w:rsidRPr="002D4BC3" w:rsidRDefault="001116CF" w:rsidP="00AE49EC">
            <w:pPr>
              <w:ind w:firstLine="176"/>
              <w:jc w:val="both"/>
              <w:rPr>
                <w:b/>
              </w:rPr>
            </w:pPr>
            <w:r w:rsidRPr="002D4BC3">
              <w:t>«7) установленные правовые основания требований кредитора (кредиторов) (</w:t>
            </w:r>
            <w:r w:rsidRPr="002D4BC3">
              <w:rPr>
                <w:b/>
              </w:rPr>
              <w:t>вступивший в законную силу судебный акт или исполнительный документ о взыскании с должника денег,</w:t>
            </w:r>
            <w:r w:rsidRPr="002D4BC3">
              <w:t xml:space="preserve"> </w:t>
            </w:r>
            <w:r w:rsidRPr="002D4BC3">
              <w:rPr>
                <w:b/>
              </w:rPr>
              <w:t xml:space="preserve">признание долга должником, в случае, если заявителем является кредитор по налогам и таможенным платежам – сведения о принятии всех мер принудительного взыскания налоговой задолженности, а также задолженности по таможенным платежам, </w:t>
            </w:r>
            <w:r w:rsidRPr="002D4BC3">
              <w:rPr>
                <w:b/>
              </w:rPr>
              <w:lastRenderedPageBreak/>
              <w:t>специальным, антидемпинговым, компенсационным пошлинам, процентам в порядке, предусмотренным налоговым и таможенным законодательством Республики Казахстан);»;</w:t>
            </w:r>
          </w:p>
          <w:p w:rsidR="001116CF" w:rsidRPr="002D4BC3" w:rsidRDefault="001116CF" w:rsidP="00AE49EC">
            <w:pPr>
              <w:ind w:firstLine="176"/>
              <w:jc w:val="both"/>
            </w:pPr>
            <w:r w:rsidRPr="002D4BC3">
              <w:t>подпункт 9) исключить;</w:t>
            </w:r>
          </w:p>
          <w:p w:rsidR="001116CF" w:rsidRPr="002D4BC3" w:rsidRDefault="001116CF" w:rsidP="00AE49EC">
            <w:pPr>
              <w:ind w:firstLine="176"/>
              <w:jc w:val="both"/>
              <w:rPr>
                <w:b/>
              </w:rPr>
            </w:pPr>
            <w:r w:rsidRPr="002D4BC3">
              <w:rPr>
                <w:b/>
              </w:rPr>
              <w:t>подпункт 11) изложить в следующей редакции:</w:t>
            </w:r>
          </w:p>
          <w:p w:rsidR="001116CF" w:rsidRPr="002D4BC3" w:rsidRDefault="001116CF" w:rsidP="00AE49EC">
            <w:pPr>
              <w:ind w:firstLine="176"/>
              <w:jc w:val="both"/>
              <w:rPr>
                <w:b/>
                <w:bCs/>
              </w:rPr>
            </w:pPr>
            <w:r w:rsidRPr="002D4BC3">
              <w:rPr>
                <w:b/>
              </w:rPr>
              <w:t xml:space="preserve">«11) </w:t>
            </w:r>
            <w:r w:rsidRPr="002D4BC3">
              <w:rPr>
                <w:b/>
                <w:bCs/>
              </w:rPr>
              <w:t xml:space="preserve">фамилия,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w:t>
            </w:r>
            <w:r w:rsidRPr="002D4BC3">
              <w:rPr>
                <w:b/>
                <w:bCs/>
              </w:rPr>
              <w:lastRenderedPageBreak/>
              <w:t>временного администратора.</w:t>
            </w:r>
          </w:p>
          <w:p w:rsidR="001116CF" w:rsidRPr="002D4BC3" w:rsidRDefault="001116CF" w:rsidP="00AE49EC">
            <w:pPr>
              <w:ind w:firstLine="176"/>
              <w:jc w:val="both"/>
              <w:rPr>
                <w:b/>
              </w:rPr>
            </w:pPr>
            <w:r w:rsidRPr="002D4BC3">
              <w:rPr>
                <w:b/>
                <w:bCs/>
              </w:rPr>
              <w:t xml:space="preserve">В случае, если заявителем </w:t>
            </w:r>
            <w:proofErr w:type="gramStart"/>
            <w:r w:rsidRPr="002D4BC3">
              <w:rPr>
                <w:b/>
                <w:bCs/>
              </w:rPr>
              <w:t xml:space="preserve">является </w:t>
            </w:r>
            <w:r w:rsidRPr="002D4BC3">
              <w:rPr>
                <w:spacing w:val="2"/>
                <w:sz w:val="28"/>
                <w:szCs w:val="28"/>
              </w:rPr>
              <w:t xml:space="preserve"> </w:t>
            </w:r>
            <w:r w:rsidRPr="002D4BC3">
              <w:rPr>
                <w:b/>
                <w:spacing w:val="2"/>
              </w:rPr>
              <w:t>кредитор</w:t>
            </w:r>
            <w:proofErr w:type="gramEnd"/>
            <w:r w:rsidRPr="002D4BC3">
              <w:rPr>
                <w:b/>
                <w:spacing w:val="2"/>
              </w:rPr>
              <w:t xml:space="preserve"> по налогам и таможенным платежам, государственный орган или юридическое лицо с участием государства</w:t>
            </w:r>
            <w:r w:rsidRPr="002D4BC3">
              <w:rPr>
                <w:b/>
                <w:bCs/>
              </w:rPr>
              <w:t>, выбор кандидатуры временного управляющего осуществляется в порядке, определенном уполномоченным органом.»;</w:t>
            </w:r>
          </w:p>
          <w:p w:rsidR="001116CF" w:rsidRPr="002D4BC3" w:rsidRDefault="001116CF" w:rsidP="00AE49EC">
            <w:pPr>
              <w:ind w:firstLine="176"/>
              <w:jc w:val="both"/>
              <w:rPr>
                <w:bCs/>
              </w:rPr>
            </w:pPr>
            <w:r w:rsidRPr="002D4BC3">
              <w:t>пункт 4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 xml:space="preserve">Депутаты </w:t>
            </w:r>
          </w:p>
          <w:p w:rsidR="001116CF" w:rsidRPr="002D4BC3" w:rsidRDefault="001116CF" w:rsidP="00AE49EC">
            <w:pPr>
              <w:jc w:val="both"/>
              <w:rPr>
                <w:b/>
                <w:bCs/>
              </w:rPr>
            </w:pPr>
            <w:r w:rsidRPr="002D4BC3">
              <w:rPr>
                <w:b/>
                <w:bCs/>
              </w:rPr>
              <w:t>Барлыбаев Е.Х.,</w:t>
            </w:r>
          </w:p>
          <w:p w:rsidR="001116CF" w:rsidRPr="002D4BC3" w:rsidRDefault="001116CF" w:rsidP="00AE49EC">
            <w:pPr>
              <w:jc w:val="both"/>
              <w:rPr>
                <w:b/>
                <w:bCs/>
              </w:rPr>
            </w:pPr>
            <w:r w:rsidRPr="002D4BC3">
              <w:rPr>
                <w:b/>
                <w:bCs/>
              </w:rPr>
              <w:t>Дюсенбинов Б.С.,</w:t>
            </w:r>
          </w:p>
          <w:p w:rsidR="001116CF" w:rsidRPr="002D4BC3" w:rsidRDefault="001116CF" w:rsidP="00AE49EC">
            <w:pPr>
              <w:jc w:val="both"/>
              <w:rPr>
                <w:b/>
                <w:bCs/>
              </w:rPr>
            </w:pPr>
            <w:r w:rsidRPr="002D4BC3">
              <w:rPr>
                <w:b/>
                <w:bCs/>
              </w:rPr>
              <w:t>Еспаева Д.М.,</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
                <w:bCs/>
              </w:rPr>
            </w:pPr>
            <w:r w:rsidRPr="002D4BC3">
              <w:rPr>
                <w:b/>
                <w:bCs/>
              </w:rPr>
              <w:t>Перуашев А.Т.,</w:t>
            </w:r>
          </w:p>
          <w:p w:rsidR="001116CF" w:rsidRPr="002D4BC3" w:rsidRDefault="001116CF" w:rsidP="00AE49EC">
            <w:pPr>
              <w:jc w:val="both"/>
              <w:rPr>
                <w:b/>
                <w:bCs/>
              </w:rPr>
            </w:pPr>
            <w:r w:rsidRPr="002D4BC3">
              <w:rPr>
                <w:b/>
                <w:bCs/>
              </w:rPr>
              <w:t>Комитет по финансам и бюджету</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 xml:space="preserve">В целях исключения из Закона Республики Казахстан «О реабилитации и банкротстве» несвойственных для суда функций по назначению временного администратора и </w:t>
            </w:r>
            <w:r w:rsidRPr="002D4BC3">
              <w:rPr>
                <w:bCs/>
              </w:rPr>
              <w:lastRenderedPageBreak/>
              <w:t>временного управляющего.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 xml:space="preserve">Абзац </w:t>
            </w:r>
            <w:r w:rsidR="00294BDB">
              <w:rPr>
                <w:bCs/>
              </w:rPr>
              <w:t>шестой</w:t>
            </w:r>
            <w:r w:rsidRPr="002D4BC3">
              <w:rPr>
                <w:bCs/>
              </w:rPr>
              <w:t xml:space="preserve"> (новый) подпункта 32) пункта 15 статьи 1 проекта </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(подпункт 5) пункта 1 статьи 45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jc w:val="both"/>
              <w:rPr>
                <w:b w:val="0"/>
                <w:sz w:val="24"/>
                <w:szCs w:val="24"/>
              </w:rPr>
            </w:pPr>
            <w:r w:rsidRPr="002D4BC3">
              <w:rPr>
                <w:b w:val="0"/>
                <w:sz w:val="24"/>
                <w:szCs w:val="24"/>
              </w:rPr>
              <w:t>Статья 45. Документы, прилагаемые к заявлению кредитора</w:t>
            </w:r>
          </w:p>
          <w:p w:rsidR="001116CF" w:rsidRPr="002D4BC3" w:rsidRDefault="001116CF" w:rsidP="00AE49EC">
            <w:pPr>
              <w:pStyle w:val="3"/>
              <w:spacing w:before="0"/>
              <w:jc w:val="both"/>
              <w:rPr>
                <w:b w:val="0"/>
                <w:sz w:val="24"/>
                <w:szCs w:val="24"/>
              </w:rPr>
            </w:pPr>
            <w:r w:rsidRPr="002D4BC3">
              <w:rPr>
                <w:b w:val="0"/>
                <w:sz w:val="24"/>
                <w:szCs w:val="24"/>
              </w:rPr>
              <w:t xml:space="preserve">      1. К заявлению кредитора о признании должника банкротом прилагаются документы, подтверждающие:</w:t>
            </w:r>
          </w:p>
          <w:p w:rsidR="001116CF" w:rsidRPr="002D4BC3" w:rsidRDefault="001116CF" w:rsidP="00AE49EC">
            <w:pPr>
              <w:pStyle w:val="3"/>
              <w:spacing w:before="0"/>
              <w:jc w:val="both"/>
              <w:rPr>
                <w:b w:val="0"/>
                <w:sz w:val="24"/>
                <w:szCs w:val="24"/>
              </w:rPr>
            </w:pPr>
            <w:r w:rsidRPr="002D4BC3">
              <w:rPr>
                <w:b w:val="0"/>
                <w:sz w:val="24"/>
                <w:szCs w:val="24"/>
              </w:rPr>
              <w:t>…</w:t>
            </w:r>
          </w:p>
          <w:p w:rsidR="001116CF" w:rsidRPr="002D4BC3" w:rsidRDefault="001116CF" w:rsidP="00AE49EC">
            <w:pPr>
              <w:pStyle w:val="3"/>
              <w:spacing w:before="0"/>
              <w:jc w:val="both"/>
              <w:rPr>
                <w:sz w:val="24"/>
                <w:szCs w:val="24"/>
              </w:rPr>
            </w:pPr>
            <w:r w:rsidRPr="002D4BC3">
              <w:rPr>
                <w:sz w:val="24"/>
                <w:szCs w:val="24"/>
              </w:rPr>
              <w:t xml:space="preserve">      5) документы, подтверждающие, что </w:t>
            </w:r>
            <w:r w:rsidRPr="002D4BC3">
              <w:rPr>
                <w:sz w:val="24"/>
                <w:szCs w:val="24"/>
              </w:rPr>
              <w:lastRenderedPageBreak/>
              <w:t>должник является отсутствующим, в случаях подачи заявления о признании банкротом отсутствующего должника;</w:t>
            </w:r>
          </w:p>
          <w:p w:rsidR="001116CF" w:rsidRPr="002D4BC3" w:rsidRDefault="001116CF" w:rsidP="00AE49EC">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Cs/>
              </w:rPr>
            </w:pPr>
            <w:r w:rsidRPr="002D4BC3">
              <w:rPr>
                <w:bCs/>
              </w:rPr>
              <w:lastRenderedPageBreak/>
              <w:t>32) в статье 45:</w:t>
            </w:r>
          </w:p>
          <w:p w:rsidR="001116CF" w:rsidRPr="002D4BC3" w:rsidRDefault="001116CF" w:rsidP="00AE49EC">
            <w:pPr>
              <w:ind w:firstLine="105"/>
              <w:jc w:val="both"/>
              <w:rPr>
                <w:bCs/>
              </w:rPr>
            </w:pPr>
            <w:r w:rsidRPr="002D4BC3">
              <w:rPr>
                <w:bCs/>
              </w:rPr>
              <w:t xml:space="preserve">в пункте 1: </w:t>
            </w:r>
          </w:p>
          <w:p w:rsidR="001116CF" w:rsidRPr="002D4BC3" w:rsidRDefault="001116CF" w:rsidP="00AE49EC">
            <w:pPr>
              <w:ind w:firstLine="105"/>
              <w:jc w:val="both"/>
              <w:rPr>
                <w:b/>
                <w:bCs/>
              </w:rPr>
            </w:pPr>
            <w:r w:rsidRPr="002D4BC3">
              <w:rPr>
                <w:b/>
                <w:bCs/>
              </w:rPr>
              <w:t>подпункт 5) исключить;</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 xml:space="preserve">Подпункт 32) пункта 15 статьи 1 проекта дополнить абзацем </w:t>
            </w:r>
            <w:r w:rsidR="00294BDB">
              <w:t>шестым</w:t>
            </w:r>
            <w:r w:rsidRPr="002D4BC3">
              <w:t xml:space="preserve"> следующего содержания:</w:t>
            </w:r>
          </w:p>
          <w:p w:rsidR="001116CF" w:rsidRPr="002D4BC3" w:rsidRDefault="001116CF" w:rsidP="00AE49EC">
            <w:pPr>
              <w:ind w:firstLine="176"/>
              <w:jc w:val="both"/>
              <w:rPr>
                <w:b/>
              </w:rPr>
            </w:pPr>
            <w:r w:rsidRPr="002D4BC3">
              <w:rPr>
                <w:b/>
              </w:rPr>
              <w:t xml:space="preserve">«дополнить </w:t>
            </w:r>
            <w:r w:rsidR="00294BDB">
              <w:rPr>
                <w:b/>
              </w:rPr>
              <w:t>частями вторым и третьим</w:t>
            </w:r>
            <w:r w:rsidRPr="002D4BC3">
              <w:rPr>
                <w:b/>
              </w:rPr>
              <w:t xml:space="preserve"> следующего содержания:</w:t>
            </w:r>
          </w:p>
          <w:p w:rsidR="001116CF" w:rsidRPr="002D4BC3" w:rsidRDefault="001116CF" w:rsidP="005E4BA0">
            <w:pPr>
              <w:jc w:val="both"/>
              <w:rPr>
                <w:b/>
              </w:rPr>
            </w:pPr>
            <w:r w:rsidRPr="002D4BC3">
              <w:t>«</w:t>
            </w:r>
            <w:r w:rsidR="005E4BA0">
              <w:rPr>
                <w:b/>
              </w:rPr>
              <w:t>К заявлению кредитора прилагается</w:t>
            </w:r>
            <w:r w:rsidRPr="002D4BC3">
              <w:rPr>
                <w:b/>
              </w:rPr>
              <w:t xml:space="preserve"> копия соглашения об осуществлении полномочий </w:t>
            </w:r>
            <w:r w:rsidRPr="002D4BC3">
              <w:rPr>
                <w:b/>
              </w:rPr>
              <w:lastRenderedPageBreak/>
              <w:t>временного управляющего, заключенного между кредитором и лицом, имеющим право осуществлять деятельность администратора.</w:t>
            </w:r>
          </w:p>
          <w:p w:rsidR="001116CF" w:rsidRPr="002D4BC3" w:rsidRDefault="001116CF" w:rsidP="00AE49EC">
            <w:pPr>
              <w:ind w:firstLine="176"/>
              <w:jc w:val="both"/>
            </w:pPr>
            <w:r w:rsidRPr="002D4BC3">
              <w:rPr>
                <w:b/>
              </w:rPr>
              <w:t xml:space="preserve">В случае, если заявителем является </w:t>
            </w:r>
            <w:r w:rsidRPr="002D4BC3">
              <w:rPr>
                <w:spacing w:val="2"/>
                <w:sz w:val="28"/>
                <w:szCs w:val="28"/>
              </w:rPr>
              <w:t xml:space="preserve"> </w:t>
            </w:r>
            <w:r w:rsidRPr="002D4BC3">
              <w:rPr>
                <w:b/>
                <w:spacing w:val="2"/>
              </w:rPr>
              <w:t>кредитор по налогам и таможенным платежам, государственный орган или юридическое лицо с участием государства</w:t>
            </w:r>
            <w:r w:rsidRPr="002D4BC3">
              <w:rPr>
                <w:b/>
              </w:rPr>
              <w:t xml:space="preserve">  соглашение об осуществлении полномочий временного управляющего не заключается;».</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 xml:space="preserve">Депутат </w:t>
            </w:r>
          </w:p>
          <w:p w:rsidR="001116CF" w:rsidRPr="002D4BC3" w:rsidRDefault="001116CF" w:rsidP="00AE49EC">
            <w:pPr>
              <w:ind w:firstLine="176"/>
              <w:jc w:val="both"/>
              <w:rPr>
                <w:b/>
                <w:bCs/>
              </w:rPr>
            </w:pPr>
            <w:r w:rsidRPr="002D4BC3">
              <w:rPr>
                <w:b/>
                <w:bCs/>
              </w:rPr>
              <w:t>Козлов Е.А.</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В связи с изменением порядка назначения временного администратора и временного управляющего.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пятый подпункта 33)</w:t>
            </w:r>
            <w:r w:rsidRPr="002D4BC3">
              <w:rPr>
                <w:b/>
              </w:rPr>
              <w:t xml:space="preserve"> </w:t>
            </w:r>
            <w:r w:rsidRPr="002D4BC3">
              <w:t xml:space="preserve">пункта 1 статьи 1 проекта </w:t>
            </w:r>
          </w:p>
          <w:p w:rsidR="001116CF" w:rsidRPr="002D4BC3" w:rsidRDefault="001116CF" w:rsidP="00AE49EC">
            <w:pPr>
              <w:jc w:val="both"/>
              <w:rPr>
                <w:lang w:val="kk-KZ"/>
              </w:rPr>
            </w:pPr>
          </w:p>
          <w:p w:rsidR="001116CF" w:rsidRPr="002D4BC3" w:rsidRDefault="001116CF" w:rsidP="00AE49EC">
            <w:pPr>
              <w:jc w:val="both"/>
              <w:rPr>
                <w:lang w:val="kk-KZ"/>
              </w:rPr>
            </w:pPr>
          </w:p>
          <w:p w:rsidR="001116CF" w:rsidRPr="002D4BC3" w:rsidRDefault="001116CF" w:rsidP="00AE49EC">
            <w:pPr>
              <w:jc w:val="both"/>
              <w:rPr>
                <w:lang w:val="kk-KZ"/>
              </w:rPr>
            </w:pPr>
          </w:p>
          <w:p w:rsidR="001116CF" w:rsidRPr="002D4BC3" w:rsidRDefault="001116CF" w:rsidP="00AE49EC">
            <w:pP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r w:rsidRPr="002D4BC3">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spacing w:before="0" w:beforeAutospacing="0" w:after="0" w:afterAutospacing="0"/>
              <w:jc w:val="both"/>
            </w:pPr>
            <w:r w:rsidRPr="002D4BC3">
              <w:t xml:space="preserve">   Статья 45-1. Возвращение    заявления     должника     или    кредитора (кредиторов) без рассмотрения</w:t>
            </w:r>
          </w:p>
          <w:p w:rsidR="001116CF" w:rsidRPr="002D4BC3" w:rsidRDefault="001116CF" w:rsidP="00AE49EC">
            <w:pPr>
              <w:pStyle w:val="a3"/>
              <w:shd w:val="clear" w:color="auto" w:fill="FFFFFF" w:themeFill="background1"/>
              <w:spacing w:before="0" w:beforeAutospacing="0" w:after="0" w:afterAutospacing="0"/>
              <w:ind w:firstLine="228"/>
              <w:jc w:val="both"/>
            </w:pPr>
            <w:r w:rsidRPr="002D4BC3">
              <w:t>…</w:t>
            </w:r>
          </w:p>
          <w:p w:rsidR="001116CF" w:rsidRPr="002D4BC3" w:rsidRDefault="001116CF" w:rsidP="00E65C12">
            <w:pPr>
              <w:pStyle w:val="a3"/>
              <w:shd w:val="clear" w:color="auto" w:fill="FFFFFF" w:themeFill="background1"/>
              <w:spacing w:before="0" w:beforeAutospacing="0" w:after="0" w:afterAutospacing="0"/>
              <w:ind w:firstLine="228"/>
              <w:jc w:val="both"/>
              <w:rPr>
                <w:b/>
              </w:rPr>
            </w:pPr>
            <w:r w:rsidRPr="002D4BC3">
              <w:t xml:space="preserve">3. Заявление кредитора (кредиторов), не соответствующее требованиям, предусмотренным </w:t>
            </w:r>
            <w:r w:rsidRPr="002D4BC3">
              <w:rPr>
                <w:b/>
              </w:rPr>
              <w:t xml:space="preserve">пунктами 2 </w:t>
            </w:r>
            <w:r w:rsidRPr="002D4BC3">
              <w:rPr>
                <w:b/>
              </w:rPr>
              <w:lastRenderedPageBreak/>
              <w:t>и 3 статьи 44 настоящего Закона, а также поданное без приложения необходимых документов</w:t>
            </w:r>
            <w:r w:rsidRPr="002D4BC3">
              <w:t>, возвращается судом без рассмотрения.»;</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В абзаце пятом подпункта 33)</w:t>
            </w:r>
            <w:r w:rsidRPr="002D4BC3">
              <w:rPr>
                <w:b/>
              </w:rPr>
              <w:t xml:space="preserve"> </w:t>
            </w:r>
            <w:r w:rsidRPr="002D4BC3">
              <w:t>пункта 1 статьи 1 проекта слова «</w:t>
            </w:r>
            <w:r w:rsidRPr="002D4BC3">
              <w:rPr>
                <w:b/>
              </w:rPr>
              <w:t>пунктами 2 и 3 статьи 44 настоящего Закона, а также поданное без приложения необходимых документов</w:t>
            </w:r>
            <w:r w:rsidRPr="002D4BC3">
              <w:t xml:space="preserve">» заменить </w:t>
            </w:r>
            <w:r w:rsidRPr="002D4BC3">
              <w:lastRenderedPageBreak/>
              <w:t>словами «</w:t>
            </w:r>
            <w:r w:rsidRPr="002D4BC3">
              <w:rPr>
                <w:b/>
              </w:rPr>
              <w:t>статьями 44 и 45 настоящего Закона</w:t>
            </w:r>
            <w:r w:rsidRPr="002D4BC3">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315"/>
              <w:jc w:val="both"/>
            </w:pPr>
            <w:r w:rsidRPr="002D4BC3">
              <w:t>Редакционная правка по аналогии с абзацем третьим рассматриваемого подпункта.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jc w:val="center"/>
            </w:pPr>
            <w:r w:rsidRPr="002D4BC3">
              <w:t xml:space="preserve">Подпункт 34) пункта 15 статьи 1 проекта </w:t>
            </w:r>
          </w:p>
          <w:p w:rsidR="001116CF" w:rsidRPr="002D4BC3" w:rsidRDefault="001116CF" w:rsidP="00AE49EC">
            <w:pPr>
              <w:ind w:firstLine="34"/>
              <w:jc w:val="center"/>
            </w:pPr>
          </w:p>
          <w:p w:rsidR="001116CF" w:rsidRPr="002D4BC3" w:rsidRDefault="001116CF" w:rsidP="00AE49EC">
            <w:pPr>
              <w:ind w:firstLine="34"/>
              <w:jc w:val="center"/>
            </w:pPr>
            <w:r w:rsidRPr="002D4BC3">
              <w:t xml:space="preserve">(подпункт 1) пункта 1 статьи 47 Закона) </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jc w:val="both"/>
              <w:rPr>
                <w:sz w:val="24"/>
                <w:szCs w:val="24"/>
              </w:rPr>
            </w:pPr>
            <w:r w:rsidRPr="002D4BC3">
              <w:rPr>
                <w:sz w:val="24"/>
                <w:szCs w:val="24"/>
              </w:rPr>
              <w:t>Статья 47. Заявление прокурора</w:t>
            </w:r>
          </w:p>
          <w:p w:rsidR="001116CF" w:rsidRPr="002D4BC3" w:rsidRDefault="001116CF" w:rsidP="00AE49EC">
            <w:pPr>
              <w:pStyle w:val="a3"/>
              <w:spacing w:before="0" w:beforeAutospacing="0" w:after="0" w:afterAutospacing="0"/>
              <w:jc w:val="both"/>
            </w:pPr>
            <w:r w:rsidRPr="002D4BC3">
              <w:t>1. Прокурор обращается в суд с заявлением о признании должника банкротом:</w:t>
            </w:r>
          </w:p>
          <w:p w:rsidR="001116CF" w:rsidRPr="002D4BC3" w:rsidRDefault="001116CF" w:rsidP="00AE49EC">
            <w:pPr>
              <w:pStyle w:val="a3"/>
              <w:spacing w:before="0" w:beforeAutospacing="0" w:after="0" w:afterAutospacing="0"/>
              <w:jc w:val="both"/>
            </w:pPr>
            <w:r w:rsidRPr="002D4BC3">
              <w:t>1) когда им обнаружены признаки преднамеренного банкротства;</w:t>
            </w:r>
          </w:p>
          <w:p w:rsidR="001116CF" w:rsidRPr="002D4BC3" w:rsidRDefault="001116CF" w:rsidP="00AE49EC">
            <w:pPr>
              <w:pStyle w:val="a3"/>
              <w:spacing w:before="0" w:beforeAutospacing="0" w:after="0" w:afterAutospacing="0"/>
              <w:jc w:val="both"/>
            </w:pPr>
            <w:r w:rsidRPr="002D4BC3">
              <w:t>…</w:t>
            </w:r>
          </w:p>
          <w:p w:rsidR="001116CF" w:rsidRPr="002D4BC3" w:rsidRDefault="001116CF" w:rsidP="00AE49EC">
            <w:pPr>
              <w:pStyle w:val="3"/>
              <w:spacing w:before="0" w:after="0"/>
              <w:jc w:val="both"/>
              <w:rPr>
                <w:bCs w:val="0"/>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249"/>
              <w:jc w:val="both"/>
              <w:rPr>
                <w:b/>
                <w:bCs/>
              </w:rPr>
            </w:pPr>
            <w:r w:rsidRPr="002D4BC3">
              <w:rPr>
                <w:b/>
                <w:bCs/>
              </w:rPr>
              <w:t>34) подпункт 1) пункта 1 статьи 47 изложить в следующей редакции:</w:t>
            </w:r>
          </w:p>
          <w:p w:rsidR="001116CF" w:rsidRPr="002D4BC3" w:rsidRDefault="001116CF" w:rsidP="00AE49EC">
            <w:pPr>
              <w:shd w:val="clear" w:color="auto" w:fill="FFFFFF" w:themeFill="background1"/>
              <w:ind w:firstLine="249"/>
              <w:jc w:val="both"/>
              <w:rPr>
                <w:bCs/>
              </w:rPr>
            </w:pPr>
            <w:r w:rsidRPr="002D4BC3">
              <w:rPr>
                <w:b/>
                <w:bCs/>
              </w:rPr>
              <w:t>«1) когда им обнаружены признаки причинения имущественного ущерба интересам кредиторов;</w:t>
            </w:r>
            <w:r w:rsidRPr="002D4BC3">
              <w:rPr>
                <w:bCs/>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t>Подпункт 34) пункта 15 статьи 1 проекта исключить.</w:t>
            </w:r>
          </w:p>
          <w:p w:rsidR="001116CF" w:rsidRPr="002D4BC3" w:rsidRDefault="001116CF" w:rsidP="00AE49EC">
            <w:pPr>
              <w:ind w:firstLine="105"/>
              <w:jc w:val="both"/>
            </w:pPr>
          </w:p>
          <w:p w:rsidR="001116CF" w:rsidRPr="002D4BC3" w:rsidRDefault="001116CF" w:rsidP="00AE49EC">
            <w:pPr>
              <w:ind w:firstLine="105"/>
              <w:jc w:val="both"/>
              <w:rPr>
                <w:i/>
              </w:rPr>
            </w:pPr>
            <w:r w:rsidRPr="002D4BC3">
              <w:rPr>
                <w:i/>
                <w:sz w:val="20"/>
              </w:rPr>
              <w:t>Соответственно изменить нумерацию последующих подпунктов законопроекта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rPr>
                <w:b/>
                <w:bCs/>
              </w:rPr>
            </w:pPr>
          </w:p>
          <w:p w:rsidR="001116CF" w:rsidRPr="002D4BC3" w:rsidRDefault="001116CF" w:rsidP="00AE49EC">
            <w:pPr>
              <w:rPr>
                <w:bCs/>
              </w:rPr>
            </w:pPr>
            <w:r w:rsidRPr="002D4BC3">
              <w:rPr>
                <w:bCs/>
              </w:rPr>
              <w:t>В связи с пересмотром состава преступления за причинение имущественного ущерба кредиторам.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Подпункт 35)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(пункты 1, 3, 4 и 5 статьи 48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sz w:val="24"/>
                <w:szCs w:val="24"/>
              </w:rPr>
            </w:pPr>
            <w:r w:rsidRPr="002D4BC3">
              <w:rPr>
                <w:b w:val="0"/>
                <w:sz w:val="24"/>
                <w:szCs w:val="24"/>
              </w:rPr>
              <w:t>Статья 48. Возбуждение производства по делу о реабилитации или банкротстве</w:t>
            </w:r>
          </w:p>
          <w:p w:rsidR="001116CF" w:rsidRPr="002D4BC3" w:rsidRDefault="001116CF" w:rsidP="00AE49EC">
            <w:pPr>
              <w:pStyle w:val="a3"/>
              <w:spacing w:before="0" w:beforeAutospacing="0" w:after="0" w:afterAutospacing="0"/>
              <w:ind w:firstLine="175"/>
              <w:jc w:val="both"/>
              <w:rPr>
                <w:bCs/>
                <w:lang w:val="x-none"/>
              </w:rPr>
            </w:pPr>
            <w:r w:rsidRPr="002D4BC3">
              <w:rPr>
                <w:bCs/>
                <w:lang w:val="x-none"/>
              </w:rPr>
              <w:t xml:space="preserve">1. Получив заявление о применении реабилитационной процедуры или признании должника банкротом, соответствующее установленным настоящим Законом требованиям, суд не позднее пяти рабочих дней </w:t>
            </w:r>
            <w:r w:rsidRPr="002D4BC3">
              <w:rPr>
                <w:b/>
                <w:bCs/>
                <w:lang w:val="x-none"/>
              </w:rPr>
              <w:t>после</w:t>
            </w:r>
            <w:r w:rsidRPr="002D4BC3">
              <w:rPr>
                <w:bCs/>
                <w:lang w:val="x-none"/>
              </w:rPr>
              <w:t xml:space="preserve"> поступления заявления </w:t>
            </w:r>
            <w:r w:rsidRPr="002D4BC3">
              <w:rPr>
                <w:bCs/>
                <w:lang w:val="x-none"/>
              </w:rPr>
              <w:lastRenderedPageBreak/>
              <w:t>выносит определение о возбуждении дела, а в случае, предусмотренном пунктом 1 статьи 53 настоящего Закона, – не позднее трех рабочих дней со дня вынесения определения о приостановлении производства по делу о банкротстве.</w:t>
            </w:r>
          </w:p>
          <w:p w:rsidR="001116CF" w:rsidRPr="002D4BC3" w:rsidRDefault="001116CF" w:rsidP="00AE49EC">
            <w:pPr>
              <w:pStyle w:val="a3"/>
              <w:spacing w:before="0" w:beforeAutospacing="0" w:after="0" w:afterAutospacing="0"/>
              <w:ind w:firstLine="175"/>
              <w:jc w:val="both"/>
              <w:rPr>
                <w:bCs/>
                <w:lang w:val="x-none"/>
              </w:rPr>
            </w:pPr>
            <w:r w:rsidRPr="002D4BC3">
              <w:rPr>
                <w:bCs/>
                <w:lang w:val="x-none"/>
              </w:rPr>
              <w:t xml:space="preserve">Определение о возбуждении дела должно содержать обязанность государственных органов и иных органов, а также Государственной корпорации "Правительство для граждан", осуществляющих регистрацию прав на имущество, по наложению ограничений, предусмотренных </w:t>
            </w:r>
            <w:hyperlink r:id="rId340" w:anchor="z257" w:history="1">
              <w:r w:rsidRPr="002D4BC3">
                <w:rPr>
                  <w:bCs/>
                  <w:lang w:val="x-none"/>
                </w:rPr>
                <w:t>пунктом 1</w:t>
              </w:r>
            </w:hyperlink>
            <w:r w:rsidRPr="002D4BC3">
              <w:rPr>
                <w:bCs/>
                <w:lang w:val="x-none"/>
              </w:rPr>
              <w:t xml:space="preserve"> статьи 50 настоящего Закона.</w:t>
            </w:r>
          </w:p>
          <w:p w:rsidR="001116CF" w:rsidRPr="002D4BC3" w:rsidRDefault="001116CF" w:rsidP="00AE49EC">
            <w:pPr>
              <w:ind w:firstLine="175"/>
              <w:jc w:val="both"/>
              <w:rPr>
                <w:bCs/>
                <w:lang w:val="x-none"/>
              </w:rPr>
            </w:pPr>
            <w:r w:rsidRPr="002D4BC3">
              <w:rPr>
                <w:bCs/>
                <w:lang w:val="x-none"/>
              </w:rPr>
              <w:t>…</w:t>
            </w:r>
          </w:p>
          <w:p w:rsidR="001116CF" w:rsidRPr="002D4BC3" w:rsidRDefault="001116CF" w:rsidP="00AE49EC">
            <w:pPr>
              <w:ind w:firstLine="175"/>
              <w:jc w:val="both"/>
              <w:rPr>
                <w:bCs/>
                <w:lang w:val="x-none"/>
              </w:rPr>
            </w:pPr>
            <w:r w:rsidRPr="002D4BC3">
              <w:rPr>
                <w:bCs/>
                <w:lang w:val="x-none"/>
              </w:rPr>
              <w:t xml:space="preserve">3. Суд в течение двух рабочих дней со дня вынесения определения о возбуждении дела выносит определение о назначении временного управляющего из числа лиц, уведомления </w:t>
            </w:r>
            <w:r w:rsidRPr="002D4BC3">
              <w:rPr>
                <w:bCs/>
                <w:lang w:val="x-none"/>
              </w:rPr>
              <w:lastRenderedPageBreak/>
              <w:t>которых включены в реестр уведомлений лиц, имеющих право осуществлять деятельность администратора, сведения о которых размещены на интернет-ресурсе уполномоченного органа на дату вынесения определения.</w:t>
            </w:r>
          </w:p>
          <w:p w:rsidR="001116CF" w:rsidRPr="002D4BC3" w:rsidRDefault="001116CF" w:rsidP="00AE49EC">
            <w:pPr>
              <w:ind w:firstLine="175"/>
              <w:jc w:val="both"/>
              <w:rPr>
                <w:bCs/>
                <w:lang w:val="x-none"/>
              </w:rPr>
            </w:pPr>
            <w:r w:rsidRPr="002D4BC3">
              <w:rPr>
                <w:bCs/>
                <w:lang w:val="x-none"/>
              </w:rPr>
              <w:t>Выбор кандидатуры временного управляющего осуществляется судом с учетом имеющегося опыта работы управляющего по основному профилю деятельности должника.</w:t>
            </w:r>
          </w:p>
          <w:p w:rsidR="001116CF" w:rsidRPr="002D4BC3" w:rsidRDefault="001116CF" w:rsidP="00AE49EC">
            <w:pPr>
              <w:ind w:firstLine="175"/>
              <w:jc w:val="both"/>
              <w:rPr>
                <w:bCs/>
                <w:lang w:val="x-none"/>
              </w:rPr>
            </w:pPr>
            <w:r w:rsidRPr="002D4BC3">
              <w:rPr>
                <w:bCs/>
                <w:lang w:val="x-none"/>
              </w:rPr>
              <w:t xml:space="preserve">При возбуждении производства по делу о реабилитации и банкротстве должника, осуществляющего деятельность по организации долевого участия в жилищном строительстве жилых домов (жилых зданий), суд назначает временным управляющим кандидатуру, представленную Фондом гарантирования жилищного строительства, в случае, предусмотренном пунктом 4 статьи 38 Закона Республики </w:t>
            </w:r>
            <w:r w:rsidRPr="002D4BC3">
              <w:rPr>
                <w:bCs/>
                <w:lang w:val="x-none"/>
              </w:rPr>
              <w:lastRenderedPageBreak/>
              <w:t>Казахстан "О долевом участии в жилищном строительстве.</w:t>
            </w:r>
          </w:p>
          <w:p w:rsidR="001116CF" w:rsidRPr="002D4BC3" w:rsidRDefault="001116CF" w:rsidP="00AE49EC">
            <w:pPr>
              <w:ind w:firstLine="175"/>
              <w:jc w:val="both"/>
              <w:rPr>
                <w:bCs/>
                <w:lang w:val="x-none"/>
              </w:rPr>
            </w:pPr>
            <w:r w:rsidRPr="002D4BC3">
              <w:rPr>
                <w:bCs/>
                <w:lang w:val="x-none"/>
              </w:rPr>
              <w:t>4. В определении суда о назначении временного управляющего должно содержаться указание о:</w:t>
            </w:r>
          </w:p>
          <w:p w:rsidR="001116CF" w:rsidRPr="002D4BC3" w:rsidRDefault="001116CF" w:rsidP="00AE49EC">
            <w:pPr>
              <w:ind w:firstLine="175"/>
              <w:jc w:val="both"/>
              <w:rPr>
                <w:bCs/>
                <w:lang w:val="x-none"/>
              </w:rPr>
            </w:pPr>
            <w:r w:rsidRPr="002D4BC3">
              <w:rPr>
                <w:bCs/>
                <w:lang w:val="x-none"/>
              </w:rPr>
              <w:t>1) направлении временным управляющим в течение двух рабочих дней со дня его назначения в уполномоченный орган объявления о возбуждении дела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p w:rsidR="001116CF" w:rsidRPr="002D4BC3" w:rsidRDefault="001116CF" w:rsidP="00AE49EC">
            <w:pPr>
              <w:ind w:firstLine="175"/>
              <w:jc w:val="both"/>
              <w:rPr>
                <w:bCs/>
                <w:lang w:val="x-none"/>
              </w:rPr>
            </w:pPr>
            <w:r w:rsidRPr="002D4BC3">
              <w:rPr>
                <w:bCs/>
                <w:lang w:val="x-none"/>
              </w:rPr>
              <w:t>2) формировании временным управляющим реестра требований кредиторов в порядке, установленном статьей 90 настоящего Закона.</w:t>
            </w:r>
          </w:p>
          <w:p w:rsidR="001116CF" w:rsidRPr="002D4BC3" w:rsidRDefault="001116CF" w:rsidP="00AE49EC">
            <w:pPr>
              <w:ind w:firstLine="175"/>
              <w:jc w:val="both"/>
              <w:rPr>
                <w:bCs/>
                <w:lang w:val="x-none"/>
              </w:rPr>
            </w:pPr>
            <w:r w:rsidRPr="002D4BC3">
              <w:rPr>
                <w:bCs/>
                <w:lang w:val="x-none"/>
              </w:rPr>
              <w:t xml:space="preserve">В случае, если дело о банкротстве возбуждено по заявлению кредитора или прокурора, в определении суда о назначении временного управляющего </w:t>
            </w:r>
            <w:r w:rsidRPr="002D4BC3">
              <w:rPr>
                <w:bCs/>
                <w:lang w:val="x-none"/>
              </w:rPr>
              <w:lastRenderedPageBreak/>
              <w:t>также должно содержаться указание:</w:t>
            </w:r>
          </w:p>
          <w:p w:rsidR="001116CF" w:rsidRPr="002D4BC3" w:rsidRDefault="001116CF" w:rsidP="00AE49EC">
            <w:pPr>
              <w:ind w:firstLine="175"/>
              <w:jc w:val="both"/>
              <w:rPr>
                <w:bCs/>
                <w:lang w:val="x-none"/>
              </w:rPr>
            </w:pPr>
            <w:r w:rsidRPr="002D4BC3">
              <w:rPr>
                <w:bCs/>
                <w:lang w:val="x-none"/>
              </w:rPr>
              <w:t>1) об осуществлении временным управляющим в срок, не превышающий одного месяца со дня его назначения, сбора сведений о финансовом состоянии должника и представлении суду заключения по форме, установленной уполномоченным органом;</w:t>
            </w:r>
          </w:p>
          <w:p w:rsidR="001116CF" w:rsidRPr="002D4BC3" w:rsidRDefault="001116CF" w:rsidP="00AE49EC">
            <w:pPr>
              <w:ind w:firstLine="175"/>
              <w:jc w:val="both"/>
              <w:rPr>
                <w:bCs/>
                <w:lang w:val="x-none"/>
              </w:rPr>
            </w:pPr>
            <w:r w:rsidRPr="002D4BC3">
              <w:rPr>
                <w:bCs/>
                <w:lang w:val="x-none"/>
              </w:rPr>
              <w:t>2) о дате представления в суд временным управляющим заключения по результатам осуществления сбора сведений о финансовом состоянии должника по форме, установленной уполномоченным органом.</w:t>
            </w:r>
          </w:p>
          <w:p w:rsidR="001116CF" w:rsidRPr="002D4BC3" w:rsidRDefault="001116CF" w:rsidP="00AE49EC">
            <w:pPr>
              <w:ind w:firstLine="175"/>
              <w:jc w:val="both"/>
              <w:rPr>
                <w:bCs/>
                <w:lang w:val="x-none"/>
              </w:rPr>
            </w:pPr>
            <w:r w:rsidRPr="002D4BC3">
              <w:rPr>
                <w:bCs/>
                <w:lang w:val="x-none"/>
              </w:rPr>
              <w:t>5. Суд отстраняет временного управляющего в течение трех рабочих дней со дня, когда суду стало известно о наступлении одного из оснований, предусмотренных пунктом 10 статьи 12 настоящего Закона.</w:t>
            </w:r>
          </w:p>
          <w:p w:rsidR="001116CF" w:rsidRPr="002D4BC3" w:rsidRDefault="001116CF" w:rsidP="00AE49EC">
            <w:pPr>
              <w:ind w:firstLine="175"/>
              <w:jc w:val="both"/>
              <w:rPr>
                <w:b/>
              </w:rPr>
            </w:pPr>
            <w:r w:rsidRPr="002D4BC3">
              <w:rPr>
                <w:bCs/>
                <w:lang w:val="x-none"/>
              </w:rPr>
              <w:t xml:space="preserve">Суд в течение одного рабочего дня после дня </w:t>
            </w:r>
            <w:r w:rsidRPr="002D4BC3">
              <w:rPr>
                <w:bCs/>
                <w:lang w:val="x-none"/>
              </w:rPr>
              <w:lastRenderedPageBreak/>
              <w:t>отстранения временного управляющего в порядке, установленном настоящим Законом, назначает другого временного управляющего.</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176"/>
              <w:jc w:val="both"/>
              <w:rPr>
                <w:bCs/>
                <w:lang w:val="x-none"/>
              </w:rPr>
            </w:pPr>
            <w:r w:rsidRPr="002D4BC3">
              <w:rPr>
                <w:bCs/>
                <w:lang w:val="x-none"/>
              </w:rPr>
              <w:lastRenderedPageBreak/>
              <w:t xml:space="preserve">35) в статье 48: </w:t>
            </w:r>
          </w:p>
          <w:p w:rsidR="001116CF" w:rsidRPr="002D4BC3" w:rsidRDefault="001116CF" w:rsidP="00AE49EC">
            <w:pPr>
              <w:pStyle w:val="a3"/>
              <w:shd w:val="clear" w:color="auto" w:fill="FFFFFF"/>
              <w:spacing w:before="0" w:beforeAutospacing="0" w:after="0" w:afterAutospacing="0"/>
              <w:ind w:firstLine="176"/>
              <w:jc w:val="both"/>
              <w:rPr>
                <w:bCs/>
                <w:lang w:val="x-none"/>
              </w:rPr>
            </w:pPr>
            <w:r w:rsidRPr="002D4BC3">
              <w:rPr>
                <w:bCs/>
                <w:lang w:val="x-none"/>
              </w:rPr>
              <w:t>часть первую пункта 1 изложить в следующей редакции:</w:t>
            </w:r>
          </w:p>
          <w:p w:rsidR="001116CF" w:rsidRPr="002D4BC3" w:rsidRDefault="001116CF" w:rsidP="00AE49EC">
            <w:pPr>
              <w:pStyle w:val="a3"/>
              <w:shd w:val="clear" w:color="auto" w:fill="FFFFFF"/>
              <w:spacing w:before="0" w:beforeAutospacing="0" w:after="0" w:afterAutospacing="0"/>
              <w:ind w:firstLine="176"/>
              <w:jc w:val="both"/>
              <w:rPr>
                <w:bCs/>
                <w:lang w:val="x-none"/>
              </w:rPr>
            </w:pPr>
            <w:r w:rsidRPr="002D4BC3">
              <w:rPr>
                <w:bCs/>
                <w:lang w:val="x-none"/>
              </w:rPr>
              <w:t xml:space="preserve">«1. Получив заявление о применении реабилитационной процедуры или признании должника банкротом, соответствующее установленным настоящим Законом требованиям, суд не позднее пяти рабочих дней </w:t>
            </w:r>
            <w:r w:rsidRPr="002D4BC3">
              <w:rPr>
                <w:b/>
                <w:bCs/>
                <w:lang w:val="x-none"/>
              </w:rPr>
              <w:t>после</w:t>
            </w:r>
            <w:r w:rsidRPr="002D4BC3">
              <w:rPr>
                <w:bCs/>
                <w:lang w:val="x-none"/>
              </w:rPr>
              <w:t xml:space="preserve"> поступления заявления выносит определение о возбуждении дела, а в случае, </w:t>
            </w:r>
            <w:r w:rsidRPr="002D4BC3">
              <w:rPr>
                <w:bCs/>
                <w:lang w:val="x-none"/>
              </w:rPr>
              <w:lastRenderedPageBreak/>
              <w:t xml:space="preserve">предусмотренном пунктом 1 статьи 53 настоящего Закона, – не позднее трех рабочих дней со дня вынесения определения о приостановлении производства по делу о банкротстве.»; </w:t>
            </w:r>
          </w:p>
          <w:p w:rsidR="001116CF" w:rsidRPr="002D4BC3" w:rsidRDefault="001116CF" w:rsidP="00AE49EC">
            <w:pPr>
              <w:pStyle w:val="a3"/>
              <w:shd w:val="clear" w:color="auto" w:fill="FFFFFF"/>
              <w:spacing w:before="0" w:beforeAutospacing="0" w:after="0" w:afterAutospacing="0"/>
              <w:ind w:firstLine="176"/>
              <w:jc w:val="both"/>
              <w:rPr>
                <w:bCs/>
                <w:lang w:val="x-none"/>
              </w:rPr>
            </w:pPr>
            <w:r w:rsidRPr="002D4BC3">
              <w:rPr>
                <w:bCs/>
                <w:lang w:val="x-none"/>
              </w:rPr>
              <w:t>пункт 3 изложить в следующей редакции:</w:t>
            </w:r>
          </w:p>
          <w:p w:rsidR="001116CF" w:rsidRPr="002D4BC3" w:rsidRDefault="001116CF" w:rsidP="00AE49EC">
            <w:pPr>
              <w:pStyle w:val="a3"/>
              <w:shd w:val="clear" w:color="auto" w:fill="FFFFFF"/>
              <w:spacing w:before="0" w:beforeAutospacing="0" w:after="0" w:afterAutospacing="0"/>
              <w:ind w:firstLine="176"/>
              <w:jc w:val="both"/>
              <w:rPr>
                <w:b/>
                <w:bCs/>
                <w:lang w:val="x-none"/>
              </w:rPr>
            </w:pPr>
            <w:r w:rsidRPr="002D4BC3">
              <w:rPr>
                <w:bCs/>
                <w:lang w:val="x-none"/>
              </w:rPr>
              <w:t xml:space="preserve">«3. </w:t>
            </w:r>
            <w:r w:rsidRPr="002D4BC3">
              <w:rPr>
                <w:b/>
                <w:bCs/>
                <w:lang w:val="x-none"/>
              </w:rPr>
              <w:t>Суд в течение двух рабочих дней со дня вынесения определения о возбуждении дела о банкротстве выносит определение о назначении временного управляющего из числа лиц, уведомления которых включены в реестр уведомлений лиц, имеющих право осуществлять деятельность администратора, сведения о которых размещены на интернет-ресурсе уполномоченного органа на дату вынесения определения.</w:t>
            </w:r>
          </w:p>
          <w:p w:rsidR="001116CF" w:rsidRPr="002D4BC3" w:rsidRDefault="001116CF" w:rsidP="00AE49EC">
            <w:pPr>
              <w:pStyle w:val="a3"/>
              <w:shd w:val="clear" w:color="auto" w:fill="FFFFFF"/>
              <w:spacing w:before="0" w:beforeAutospacing="0" w:after="0" w:afterAutospacing="0"/>
              <w:ind w:firstLine="176"/>
              <w:jc w:val="both"/>
              <w:rPr>
                <w:b/>
                <w:bCs/>
                <w:lang w:val="x-none"/>
              </w:rPr>
            </w:pPr>
            <w:r w:rsidRPr="002D4BC3">
              <w:rPr>
                <w:b/>
                <w:bCs/>
                <w:lang w:val="x-none"/>
              </w:rPr>
              <w:t>Выбор кандидатуры временного управляющего осуществляется судом с учетом результатов его деятельности, отраженных в рейтинге администраторов.</w:t>
            </w:r>
          </w:p>
          <w:p w:rsidR="001116CF" w:rsidRPr="002D4BC3" w:rsidRDefault="001116CF" w:rsidP="00AE49EC">
            <w:pPr>
              <w:pStyle w:val="a3"/>
              <w:shd w:val="clear" w:color="auto" w:fill="FFFFFF"/>
              <w:spacing w:before="0" w:beforeAutospacing="0" w:after="0" w:afterAutospacing="0"/>
              <w:ind w:firstLine="176"/>
              <w:jc w:val="both"/>
              <w:rPr>
                <w:b/>
                <w:bCs/>
                <w:lang w:val="x-none"/>
              </w:rPr>
            </w:pPr>
            <w:r w:rsidRPr="002D4BC3">
              <w:rPr>
                <w:b/>
                <w:bCs/>
                <w:lang w:val="x-none"/>
              </w:rPr>
              <w:lastRenderedPageBreak/>
              <w:t>При возбуждении производства по делу о банкротстве должника, осуществляющего деятельность по организации долевого участия в жилищном строительстве жилых домов (жилых зданий), суд назначает временным управляющим кандидатуру, представленную Фондом гарантирования жилищного строительства, в случае, предусмотренном пунктом 4 статьи 38 Закона Республики Казахстан «О долевом участии в жилищном строительстве».»;</w:t>
            </w:r>
          </w:p>
          <w:p w:rsidR="001116CF" w:rsidRPr="002D4BC3" w:rsidRDefault="001116CF" w:rsidP="00AE49EC">
            <w:pPr>
              <w:pStyle w:val="a3"/>
              <w:shd w:val="clear" w:color="auto" w:fill="FFFFFF"/>
              <w:spacing w:before="0" w:beforeAutospacing="0" w:after="0" w:afterAutospacing="0"/>
              <w:ind w:firstLine="176"/>
              <w:jc w:val="both"/>
              <w:rPr>
                <w:b/>
                <w:bCs/>
                <w:lang w:val="x-none"/>
              </w:rPr>
            </w:pPr>
            <w:r w:rsidRPr="002D4BC3">
              <w:rPr>
                <w:b/>
                <w:bCs/>
                <w:lang w:val="x-none"/>
              </w:rPr>
              <w:t>часть вторую пункта 5 изложить в следующей редакции:</w:t>
            </w:r>
          </w:p>
          <w:p w:rsidR="001116CF" w:rsidRPr="002D4BC3" w:rsidRDefault="001116CF" w:rsidP="00AE49EC">
            <w:pPr>
              <w:pStyle w:val="a3"/>
              <w:shd w:val="clear" w:color="auto" w:fill="FFFFFF"/>
              <w:spacing w:before="0" w:beforeAutospacing="0" w:after="0" w:afterAutospacing="0"/>
              <w:ind w:firstLine="176"/>
              <w:jc w:val="both"/>
              <w:rPr>
                <w:b/>
                <w:bCs/>
                <w:lang w:val="x-none"/>
              </w:rPr>
            </w:pPr>
            <w:r w:rsidRPr="002D4BC3">
              <w:rPr>
                <w:b/>
                <w:bCs/>
                <w:lang w:val="x-none"/>
              </w:rPr>
              <w:t>«Суд в течение одного рабочего дня, следующего за днем отстранения временного управляющего в порядке, установленном настоящим Законом, назначает другого временного управляющего.»;</w:t>
            </w:r>
          </w:p>
          <w:p w:rsidR="001116CF" w:rsidRPr="002D4BC3" w:rsidRDefault="001116CF" w:rsidP="00AE49EC">
            <w:pPr>
              <w:ind w:firstLine="176"/>
              <w:jc w:val="both"/>
              <w:rPr>
                <w:bCs/>
                <w:lang w:val="x-none"/>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176"/>
              <w:jc w:val="both"/>
              <w:rPr>
                <w:spacing w:val="2"/>
              </w:rPr>
            </w:pPr>
            <w:r w:rsidRPr="002D4BC3">
              <w:rPr>
                <w:spacing w:val="2"/>
              </w:rPr>
              <w:lastRenderedPageBreak/>
              <w:t xml:space="preserve">Подпункт 35) пункта 15 статьи 1 проекта изложить в следующей редакции: </w:t>
            </w:r>
          </w:p>
          <w:p w:rsidR="001116CF" w:rsidRPr="002D4BC3" w:rsidRDefault="001116CF" w:rsidP="00AE49EC">
            <w:pPr>
              <w:pStyle w:val="a3"/>
              <w:shd w:val="clear" w:color="auto" w:fill="FFFFFF"/>
              <w:spacing w:before="0" w:beforeAutospacing="0" w:after="0" w:afterAutospacing="0"/>
              <w:ind w:firstLine="176"/>
              <w:jc w:val="both"/>
              <w:rPr>
                <w:spacing w:val="2"/>
              </w:rPr>
            </w:pPr>
            <w:r w:rsidRPr="002D4BC3">
              <w:rPr>
                <w:spacing w:val="2"/>
              </w:rPr>
              <w:t>«35) в статье 48:</w:t>
            </w:r>
          </w:p>
          <w:p w:rsidR="001116CF" w:rsidRPr="002D4BC3" w:rsidRDefault="001116CF" w:rsidP="00AE49EC">
            <w:pPr>
              <w:ind w:firstLine="316"/>
              <w:jc w:val="both"/>
              <w:rPr>
                <w:b/>
              </w:rPr>
            </w:pPr>
            <w:r w:rsidRPr="002D4BC3">
              <w:rPr>
                <w:b/>
              </w:rPr>
              <w:t>в части первой пункта 1 слово «после» заменить словами «со дня»;</w:t>
            </w:r>
          </w:p>
          <w:p w:rsidR="001116CF" w:rsidRPr="002D4BC3" w:rsidRDefault="001116CF" w:rsidP="00AE49EC">
            <w:pPr>
              <w:ind w:firstLine="176"/>
              <w:jc w:val="both"/>
              <w:rPr>
                <w:spacing w:val="2"/>
              </w:rPr>
            </w:pPr>
            <w:r w:rsidRPr="002D4BC3">
              <w:rPr>
                <w:spacing w:val="2"/>
              </w:rPr>
              <w:t>дополнить пунктом 1-1 следующего содержания:</w:t>
            </w:r>
          </w:p>
          <w:p w:rsidR="001116CF" w:rsidRPr="002D4BC3" w:rsidRDefault="001116CF" w:rsidP="00AE49EC">
            <w:pPr>
              <w:pStyle w:val="a3"/>
              <w:shd w:val="clear" w:color="auto" w:fill="FFFFFF"/>
              <w:spacing w:before="0" w:beforeAutospacing="0" w:after="0" w:afterAutospacing="0"/>
              <w:ind w:firstLine="176"/>
              <w:jc w:val="both"/>
              <w:rPr>
                <w:spacing w:val="2"/>
              </w:rPr>
            </w:pPr>
            <w:r w:rsidRPr="002D4BC3">
              <w:rPr>
                <w:spacing w:val="2"/>
              </w:rPr>
              <w:t xml:space="preserve">«1-1. Суд возвращает заявление о применении реабилитационной </w:t>
            </w:r>
            <w:r w:rsidRPr="002D4BC3">
              <w:rPr>
                <w:spacing w:val="2"/>
              </w:rPr>
              <w:lastRenderedPageBreak/>
              <w:t xml:space="preserve">процедуры в случае, если </w:t>
            </w:r>
            <w:r w:rsidRPr="002D4BC3">
              <w:rPr>
                <w:b/>
                <w:spacing w:val="2"/>
              </w:rPr>
              <w:t>заявление подано до истечения двух лет</w:t>
            </w:r>
            <w:r w:rsidRPr="002D4BC3">
              <w:rPr>
                <w:spacing w:val="2"/>
              </w:rPr>
              <w:t xml:space="preserve"> со дня вступления в законную силу решения суда об отказе в применении реабилитационной процедуры или определения</w:t>
            </w:r>
            <w:r w:rsidR="00E65C12">
              <w:rPr>
                <w:spacing w:val="2"/>
              </w:rPr>
              <w:t xml:space="preserve"> суда</w:t>
            </w:r>
            <w:r w:rsidRPr="002D4BC3">
              <w:rPr>
                <w:spacing w:val="2"/>
              </w:rPr>
              <w:t xml:space="preserve"> о прекращении реабилитационной процедуры.»  </w:t>
            </w:r>
          </w:p>
          <w:p w:rsidR="001116CF" w:rsidRPr="002D4BC3" w:rsidRDefault="001116CF" w:rsidP="00AE49EC">
            <w:pPr>
              <w:ind w:firstLine="176"/>
              <w:jc w:val="both"/>
              <w:rPr>
                <w:spacing w:val="2"/>
              </w:rPr>
            </w:pPr>
            <w:r w:rsidRPr="002D4BC3">
              <w:rPr>
                <w:spacing w:val="2"/>
              </w:rPr>
              <w:t>пункт 3 изложить в следующей редакции:</w:t>
            </w:r>
          </w:p>
          <w:p w:rsidR="001116CF" w:rsidRPr="002D4BC3" w:rsidRDefault="001116CF" w:rsidP="00AE49EC">
            <w:pPr>
              <w:ind w:firstLine="176"/>
              <w:jc w:val="both"/>
              <w:rPr>
                <w:b/>
                <w:spacing w:val="2"/>
              </w:rPr>
            </w:pPr>
            <w:r w:rsidRPr="002D4BC3">
              <w:rPr>
                <w:b/>
                <w:spacing w:val="2"/>
              </w:rPr>
              <w:t>«3. Уполномоченный орган в течение двух рабочих дней со дня вынесения судом определения о возбуждении дела о банкротстве назначает временного управляющего, если заявителем является кредитор по налогам и таможенным платежам, государственный орган или юридическое лицо с участием государства.»;</w:t>
            </w:r>
          </w:p>
          <w:p w:rsidR="001116CF" w:rsidRPr="002D4BC3" w:rsidRDefault="001116CF" w:rsidP="00AE49EC">
            <w:pPr>
              <w:ind w:firstLine="176"/>
              <w:jc w:val="both"/>
              <w:rPr>
                <w:b/>
                <w:spacing w:val="2"/>
              </w:rPr>
            </w:pPr>
            <w:r w:rsidRPr="002D4BC3">
              <w:rPr>
                <w:b/>
                <w:spacing w:val="2"/>
              </w:rPr>
              <w:lastRenderedPageBreak/>
              <w:t>пункты 4 и 5 исключить;»;</w:t>
            </w:r>
          </w:p>
          <w:p w:rsidR="001116CF" w:rsidRPr="002D4BC3" w:rsidRDefault="001116CF" w:rsidP="00AE49EC">
            <w:pPr>
              <w:ind w:firstLine="176"/>
              <w:rPr>
                <w:spacing w:val="2"/>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 xml:space="preserve">Депутаты </w:t>
            </w:r>
          </w:p>
          <w:p w:rsidR="001116CF" w:rsidRPr="002D4BC3" w:rsidRDefault="001116CF" w:rsidP="00AE49EC">
            <w:pPr>
              <w:jc w:val="both"/>
              <w:rPr>
                <w:b/>
                <w:bCs/>
              </w:rPr>
            </w:pPr>
            <w:r w:rsidRPr="002D4BC3">
              <w:rPr>
                <w:b/>
                <w:bCs/>
              </w:rPr>
              <w:t>Барлыбаев Е.Х.</w:t>
            </w:r>
          </w:p>
          <w:p w:rsidR="001116CF" w:rsidRPr="002D4BC3" w:rsidRDefault="001116CF" w:rsidP="00AE49EC">
            <w:pPr>
              <w:jc w:val="both"/>
              <w:rPr>
                <w:b/>
                <w:bCs/>
              </w:rPr>
            </w:pPr>
            <w:r w:rsidRPr="002D4BC3">
              <w:rPr>
                <w:b/>
                <w:bCs/>
              </w:rPr>
              <w:t>Дюсенбинов Б.С.</w:t>
            </w:r>
          </w:p>
          <w:p w:rsidR="001116CF" w:rsidRPr="002D4BC3" w:rsidRDefault="001116CF" w:rsidP="00AE49EC">
            <w:pPr>
              <w:jc w:val="both"/>
              <w:rPr>
                <w:b/>
                <w:bCs/>
              </w:rPr>
            </w:pPr>
            <w:r w:rsidRPr="002D4BC3">
              <w:rPr>
                <w:b/>
                <w:bCs/>
              </w:rPr>
              <w:t>Еспаева Д.М.</w:t>
            </w:r>
          </w:p>
          <w:p w:rsidR="001116CF" w:rsidRPr="002D4BC3" w:rsidRDefault="001116CF" w:rsidP="00AE49EC">
            <w:pPr>
              <w:rPr>
                <w:b/>
                <w:bCs/>
              </w:rPr>
            </w:pPr>
            <w:r w:rsidRPr="002D4BC3">
              <w:rPr>
                <w:b/>
                <w:bCs/>
              </w:rPr>
              <w:t>Никитинская Е.С.</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
                <w:bCs/>
              </w:rPr>
            </w:pPr>
            <w:r w:rsidRPr="002D4BC3">
              <w:rPr>
                <w:b/>
                <w:bCs/>
              </w:rPr>
              <w:t>Перуашев А.Т.,</w:t>
            </w:r>
          </w:p>
          <w:p w:rsidR="001116CF" w:rsidRPr="002D4BC3" w:rsidRDefault="001116CF" w:rsidP="00AE49EC">
            <w:pPr>
              <w:jc w:val="both"/>
              <w:rPr>
                <w:b/>
                <w:bCs/>
              </w:rPr>
            </w:pPr>
            <w:r w:rsidRPr="002D4BC3">
              <w:rPr>
                <w:b/>
                <w:bCs/>
              </w:rPr>
              <w:t>Комитет по финансам и бюджету</w:t>
            </w:r>
          </w:p>
          <w:p w:rsidR="001116CF" w:rsidRPr="002D4BC3" w:rsidRDefault="001116CF" w:rsidP="00AE49EC">
            <w:pPr>
              <w:jc w:val="both"/>
              <w:rPr>
                <w:b/>
                <w:bCs/>
              </w:rPr>
            </w:pPr>
          </w:p>
          <w:p w:rsidR="001116CF" w:rsidRPr="002D4BC3" w:rsidRDefault="001116CF" w:rsidP="00AE49EC">
            <w:pPr>
              <w:ind w:firstLine="176"/>
              <w:jc w:val="both"/>
              <w:rPr>
                <w:b/>
                <w:bCs/>
              </w:rPr>
            </w:pPr>
            <w:r w:rsidRPr="002D4BC3">
              <w:rPr>
                <w:bCs/>
              </w:rPr>
              <w:t xml:space="preserve">В связи с исключением из Закона Республики Казахстан «О реабилитации и </w:t>
            </w:r>
            <w:r w:rsidRPr="002D4BC3">
              <w:rPr>
                <w:bCs/>
              </w:rPr>
              <w:lastRenderedPageBreak/>
              <w:t>банкротстве» несвойственных для суда функций по назначению временного администратора и временного управляющего.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Подпункт 36) пункта </w:t>
            </w:r>
            <w:proofErr w:type="gramStart"/>
            <w:r w:rsidRPr="002D4BC3">
              <w:t>15  статьи</w:t>
            </w:r>
            <w:proofErr w:type="gramEnd"/>
            <w:r w:rsidRPr="002D4BC3">
              <w:t xml:space="preserve"> 1 проекта</w:t>
            </w:r>
          </w:p>
          <w:p w:rsidR="001116CF" w:rsidRPr="002D4BC3" w:rsidRDefault="001116CF" w:rsidP="00AE49EC">
            <w:pPr>
              <w:jc w:val="both"/>
            </w:pPr>
          </w:p>
          <w:p w:rsidR="001116CF" w:rsidRPr="002D4BC3" w:rsidRDefault="001116CF" w:rsidP="00AE49EC">
            <w:pPr>
              <w:jc w:val="both"/>
            </w:pPr>
            <w:r w:rsidRPr="002D4BC3">
              <w:t>(статья 49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rFonts w:eastAsia="Calibri"/>
                <w:sz w:val="24"/>
                <w:szCs w:val="24"/>
                <w:lang w:eastAsia="en-US"/>
              </w:rPr>
            </w:pPr>
            <w:r w:rsidRPr="002D4BC3">
              <w:rPr>
                <w:rFonts w:eastAsia="Calibri"/>
                <w:sz w:val="24"/>
                <w:szCs w:val="24"/>
                <w:lang w:eastAsia="en-US"/>
              </w:rPr>
              <w:t>Статья 49. Заключение временного управляющего</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По результатам осуществления сбора сведений о финансовом состоянии должника временный управляющий составляет заключение аналитического характера, содержащее следующие выводы:</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1) должник платежеспособен, требования кредитора о признании должника банкротом являются необоснованными;</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2) должник неплатежеспособен и имеются основания для признания должника банкротом;</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 xml:space="preserve">3) должник неплатежеспособен и имеются основания для применения </w:t>
            </w:r>
            <w:r w:rsidRPr="002D4BC3">
              <w:rPr>
                <w:rFonts w:eastAsia="Calibri"/>
                <w:lang w:eastAsia="en-US"/>
              </w:rPr>
              <w:lastRenderedPageBreak/>
              <w:t>реабилитационных процедур;</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4) должник отсутствует по адресу, указанному в заявлении о признании должника банкротом, и имеются основания для признания его банкротом, но отсутствует имущество (активы), за счет которого возможно осуществить процедуру банкротства;</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5) отсутствуют другие кредиторы у должника, кроме заявителя;</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6) должником не предоставлен доступ временному управляющему к учетной документации, что препятствует составлению заключения.</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Заключение, предусмотренное подпунктами 5) и 6) настоящей статьи, при наличии оснований составляется временным управляющим в срок не позднее десяти рабочих дней со дня его назначения.</w:t>
            </w:r>
          </w:p>
          <w:p w:rsidR="001116CF" w:rsidRPr="002D4BC3" w:rsidRDefault="001116CF" w:rsidP="00AE49EC">
            <w:pPr>
              <w:pStyle w:val="3"/>
              <w:spacing w:before="0"/>
              <w:ind w:firstLine="175"/>
              <w:jc w:val="both"/>
              <w:rPr>
                <w:rFonts w:eastAsia="Calibri"/>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249"/>
              <w:jc w:val="both"/>
              <w:rPr>
                <w:rFonts w:eastAsia="Calibri"/>
                <w:lang w:eastAsia="en-US"/>
              </w:rPr>
            </w:pPr>
            <w:r w:rsidRPr="002D4BC3">
              <w:rPr>
                <w:rFonts w:eastAsia="Calibri"/>
                <w:lang w:eastAsia="en-US"/>
              </w:rPr>
              <w:lastRenderedPageBreak/>
              <w:t>36) статью 49 изложить в следующей редакции:</w:t>
            </w:r>
          </w:p>
          <w:p w:rsidR="001116CF" w:rsidRPr="002D4BC3" w:rsidRDefault="001116CF" w:rsidP="00AE49EC">
            <w:pPr>
              <w:pStyle w:val="a3"/>
              <w:spacing w:before="0" w:beforeAutospacing="0" w:after="0" w:afterAutospacing="0"/>
              <w:ind w:firstLine="249"/>
              <w:jc w:val="both"/>
              <w:rPr>
                <w:rFonts w:eastAsia="Calibri"/>
                <w:lang w:eastAsia="en-US"/>
              </w:rPr>
            </w:pPr>
            <w:r w:rsidRPr="002D4BC3">
              <w:rPr>
                <w:rFonts w:eastAsia="Calibri"/>
                <w:lang w:eastAsia="en-US"/>
              </w:rPr>
              <w:t>«Статья 49. Заключение временного управляющего</w:t>
            </w:r>
          </w:p>
          <w:p w:rsidR="001116CF" w:rsidRPr="002D4BC3" w:rsidRDefault="001116CF" w:rsidP="00AE49EC">
            <w:pPr>
              <w:pStyle w:val="a3"/>
              <w:spacing w:before="0" w:beforeAutospacing="0" w:after="0" w:afterAutospacing="0"/>
              <w:ind w:firstLine="249"/>
              <w:jc w:val="both"/>
              <w:rPr>
                <w:rFonts w:eastAsia="Calibri"/>
                <w:lang w:eastAsia="en-US"/>
              </w:rPr>
            </w:pPr>
            <w:r w:rsidRPr="002D4BC3">
              <w:rPr>
                <w:rFonts w:eastAsia="Calibri"/>
                <w:lang w:eastAsia="en-US"/>
              </w:rPr>
              <w:t xml:space="preserve">По результатам осуществления сбора сведений о финансовом состоянии должника временный управляющий </w:t>
            </w:r>
            <w:r w:rsidRPr="002D4BC3">
              <w:rPr>
                <w:rFonts w:eastAsia="Calibri"/>
                <w:b/>
                <w:lang w:eastAsia="en-US"/>
              </w:rPr>
              <w:t>в случае, установленном частью второй пункта 4 статьи 48 настоящего Закона,</w:t>
            </w:r>
            <w:r w:rsidRPr="002D4BC3">
              <w:rPr>
                <w:rFonts w:eastAsia="Calibri"/>
                <w:lang w:eastAsia="en-US"/>
              </w:rPr>
              <w:t xml:space="preserve"> составляет заключение аналитического характера, содержащее один из нижеперечисленных выводов:</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lang w:eastAsia="en-US"/>
              </w:rPr>
              <w:t>1) должник</w:t>
            </w:r>
            <w:r w:rsidRPr="002D4BC3">
              <w:rPr>
                <w:rFonts w:eastAsia="Calibri"/>
                <w:b/>
                <w:lang w:eastAsia="en-US"/>
              </w:rPr>
              <w:t xml:space="preserve"> не имеет признаков несостоятельности, требования кредитора о признании должника банкротом являются необоснованными;</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lang w:eastAsia="en-US"/>
              </w:rPr>
              <w:t>2) должник</w:t>
            </w:r>
            <w:r w:rsidRPr="002D4BC3">
              <w:rPr>
                <w:rFonts w:eastAsia="Calibri"/>
                <w:b/>
                <w:lang w:eastAsia="en-US"/>
              </w:rPr>
              <w:t xml:space="preserve"> имеет признаки несостоятельности и основания для признания его банкротом;</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lang w:eastAsia="en-US"/>
              </w:rPr>
              <w:lastRenderedPageBreak/>
              <w:t xml:space="preserve">3) должник </w:t>
            </w:r>
            <w:r w:rsidRPr="002D4BC3">
              <w:rPr>
                <w:rFonts w:eastAsia="Calibri"/>
                <w:b/>
                <w:lang w:eastAsia="en-US"/>
              </w:rPr>
              <w:t>не имеет признаков несостоятельности, но имеются основания для применения реабилитационной процедуры;</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b/>
                <w:lang w:eastAsia="en-US"/>
              </w:rPr>
              <w:t>5) отсутствуют другие кредиторы у должника, кроме заявителя;</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lang w:eastAsia="en-US"/>
              </w:rPr>
              <w:t xml:space="preserve">6) должником не предоставлен доступ временному управляющему к учетной документации, что </w:t>
            </w:r>
            <w:r w:rsidRPr="002D4BC3">
              <w:rPr>
                <w:rFonts w:eastAsia="Calibri"/>
                <w:b/>
                <w:lang w:eastAsia="en-US"/>
              </w:rPr>
              <w:t>препятствует составлению заключения.</w:t>
            </w:r>
          </w:p>
          <w:p w:rsidR="001116CF" w:rsidRPr="002D4BC3" w:rsidRDefault="001116CF" w:rsidP="00AE49EC">
            <w:pPr>
              <w:pStyle w:val="a3"/>
              <w:spacing w:before="0" w:beforeAutospacing="0" w:after="0" w:afterAutospacing="0"/>
              <w:ind w:firstLine="249"/>
              <w:jc w:val="both"/>
              <w:rPr>
                <w:rFonts w:eastAsia="Calibri"/>
                <w:lang w:eastAsia="en-US"/>
              </w:rPr>
            </w:pPr>
            <w:r w:rsidRPr="002D4BC3">
              <w:rPr>
                <w:rFonts w:eastAsia="Calibri"/>
                <w:lang w:eastAsia="en-US"/>
              </w:rPr>
              <w:t xml:space="preserve">Заключение, предусмотренное </w:t>
            </w:r>
            <w:r w:rsidRPr="002D4BC3">
              <w:rPr>
                <w:rFonts w:eastAsia="Calibri"/>
                <w:b/>
                <w:lang w:eastAsia="en-US"/>
              </w:rPr>
              <w:t>подпунктами 5) и 6)</w:t>
            </w:r>
            <w:r w:rsidRPr="002D4BC3">
              <w:rPr>
                <w:rFonts w:eastAsia="Calibri"/>
                <w:lang w:eastAsia="en-US"/>
              </w:rPr>
              <w:t xml:space="preserve"> </w:t>
            </w:r>
            <w:r w:rsidRPr="002D4BC3">
              <w:rPr>
                <w:rFonts w:eastAsia="Calibri"/>
                <w:b/>
                <w:lang w:eastAsia="en-US"/>
              </w:rPr>
              <w:t>настоящей статьи,</w:t>
            </w:r>
            <w:r w:rsidRPr="002D4BC3">
              <w:rPr>
                <w:rFonts w:eastAsia="Calibri"/>
                <w:lang w:eastAsia="en-US"/>
              </w:rPr>
              <w:t xml:space="preserve"> </w:t>
            </w:r>
            <w:r w:rsidRPr="002D4BC3">
              <w:rPr>
                <w:rFonts w:eastAsia="Calibri"/>
                <w:b/>
                <w:lang w:eastAsia="en-US"/>
              </w:rPr>
              <w:t>при наличии оснований</w:t>
            </w:r>
            <w:r w:rsidRPr="002D4BC3">
              <w:rPr>
                <w:rFonts w:eastAsia="Calibri"/>
                <w:lang w:eastAsia="en-US"/>
              </w:rPr>
              <w:t xml:space="preserve"> составляется временным управляющим в срок не позднее десяти рабочих дней со дня его назначения.»;</w:t>
            </w:r>
          </w:p>
          <w:p w:rsidR="001116CF" w:rsidRPr="002D4BC3" w:rsidRDefault="001116CF" w:rsidP="00AE49EC">
            <w:pPr>
              <w:ind w:firstLine="249"/>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 xml:space="preserve">Подпункт 36) пункта </w:t>
            </w:r>
            <w:proofErr w:type="gramStart"/>
            <w:r w:rsidRPr="002D4BC3">
              <w:t>15  статьи</w:t>
            </w:r>
            <w:proofErr w:type="gramEnd"/>
            <w:r w:rsidRPr="002D4BC3">
              <w:t xml:space="preserve"> 1 проекта изложить в следующей редакции:</w:t>
            </w:r>
          </w:p>
          <w:p w:rsidR="001116CF" w:rsidRPr="002D4BC3" w:rsidRDefault="001116CF" w:rsidP="00AE49EC">
            <w:pPr>
              <w:pStyle w:val="a3"/>
              <w:spacing w:before="0" w:beforeAutospacing="0" w:after="0" w:afterAutospacing="0"/>
              <w:ind w:firstLine="176"/>
              <w:jc w:val="both"/>
              <w:rPr>
                <w:rFonts w:eastAsia="Calibri"/>
                <w:lang w:eastAsia="en-US"/>
              </w:rPr>
            </w:pPr>
            <w:r w:rsidRPr="002D4BC3">
              <w:t>«</w:t>
            </w:r>
            <w:r w:rsidRPr="002D4BC3">
              <w:rPr>
                <w:rFonts w:eastAsia="Calibri"/>
                <w:lang w:eastAsia="en-US"/>
              </w:rPr>
              <w:t>36) статью 49 изложить в следующей редакции:</w:t>
            </w:r>
          </w:p>
          <w:p w:rsidR="001116CF" w:rsidRPr="002D4BC3" w:rsidRDefault="001116CF" w:rsidP="00AE49EC">
            <w:pPr>
              <w:pStyle w:val="3"/>
              <w:spacing w:before="0" w:beforeAutospacing="0" w:after="0" w:afterAutospacing="0"/>
              <w:ind w:firstLine="176"/>
              <w:jc w:val="both"/>
              <w:rPr>
                <w:b w:val="0"/>
                <w:sz w:val="24"/>
                <w:szCs w:val="24"/>
              </w:rPr>
            </w:pPr>
            <w:r w:rsidRPr="002D4BC3">
              <w:rPr>
                <w:sz w:val="24"/>
                <w:szCs w:val="24"/>
              </w:rPr>
              <w:t xml:space="preserve"> «Статья 49. Заключение временного администратора и временного управляющего о финансовой устойчивости должника</w:t>
            </w:r>
          </w:p>
          <w:p w:rsidR="001116CF" w:rsidRPr="002D4BC3" w:rsidRDefault="001116CF" w:rsidP="00AE49EC">
            <w:pPr>
              <w:pStyle w:val="a3"/>
              <w:spacing w:before="0" w:beforeAutospacing="0" w:after="0" w:afterAutospacing="0"/>
              <w:ind w:firstLine="176"/>
              <w:jc w:val="both"/>
              <w:rPr>
                <w:color w:val="5B9BD5"/>
              </w:rPr>
            </w:pPr>
            <w:r w:rsidRPr="002D4BC3">
              <w:t xml:space="preserve">1. По результатам осуществления сбора сведений о финансовом состоянии должника временный управляющий </w:t>
            </w:r>
            <w:r w:rsidRPr="002D4BC3">
              <w:rPr>
                <w:b/>
              </w:rPr>
              <w:t>в период рассмотрения в суде дела о банкротстве</w:t>
            </w:r>
            <w:r w:rsidRPr="002D4BC3">
              <w:t xml:space="preserve"> составляет заключение о финансовой устойчивости должника, содержащее один из </w:t>
            </w:r>
            <w:r w:rsidRPr="002D4BC3">
              <w:lastRenderedPageBreak/>
              <w:t>нижеперечисленных выводов:</w:t>
            </w:r>
          </w:p>
          <w:p w:rsidR="001116CF" w:rsidRPr="002D4BC3" w:rsidRDefault="001116CF" w:rsidP="00AE49EC">
            <w:pPr>
              <w:pStyle w:val="a3"/>
              <w:spacing w:before="0" w:beforeAutospacing="0" w:after="0" w:afterAutospacing="0"/>
              <w:ind w:firstLine="176"/>
              <w:jc w:val="both"/>
            </w:pPr>
            <w:r w:rsidRPr="002D4BC3">
              <w:t xml:space="preserve">1) должник </w:t>
            </w:r>
            <w:r w:rsidRPr="002D4BC3">
              <w:rPr>
                <w:b/>
              </w:rPr>
              <w:t xml:space="preserve">относится к </w:t>
            </w:r>
            <w:r w:rsidRPr="002D4BC3">
              <w:rPr>
                <w:b/>
                <w:lang w:val="en-US"/>
              </w:rPr>
              <w:t>I</w:t>
            </w:r>
            <w:r w:rsidRPr="002D4BC3">
              <w:rPr>
                <w:b/>
              </w:rPr>
              <w:t xml:space="preserve"> классу финансовой устойчивости, заявление о признании банкротом является необоснованным;</w:t>
            </w:r>
          </w:p>
          <w:p w:rsidR="001116CF" w:rsidRPr="002D4BC3" w:rsidRDefault="001116CF" w:rsidP="00AE49EC">
            <w:pPr>
              <w:pStyle w:val="a3"/>
              <w:spacing w:before="0" w:beforeAutospacing="0" w:after="0" w:afterAutospacing="0"/>
              <w:ind w:firstLine="176"/>
              <w:jc w:val="both"/>
              <w:rPr>
                <w:b/>
              </w:rPr>
            </w:pPr>
            <w:r w:rsidRPr="002D4BC3">
              <w:t xml:space="preserve">2) должник </w:t>
            </w:r>
            <w:r w:rsidRPr="002D4BC3">
              <w:rPr>
                <w:b/>
              </w:rPr>
              <w:t xml:space="preserve">относится ко </w:t>
            </w:r>
            <w:r w:rsidRPr="002D4BC3">
              <w:rPr>
                <w:b/>
                <w:lang w:val="en-US"/>
              </w:rPr>
              <w:t>II</w:t>
            </w:r>
            <w:r w:rsidRPr="002D4BC3">
              <w:rPr>
                <w:b/>
              </w:rPr>
              <w:t xml:space="preserve"> классу финансовой устойчивости, отсутствуют основания для признания должника банкротом, но имеются основания для применения реабилитационной процедуры;</w:t>
            </w:r>
          </w:p>
          <w:p w:rsidR="001116CF" w:rsidRPr="002D4BC3" w:rsidRDefault="001116CF" w:rsidP="00AE49EC">
            <w:pPr>
              <w:pStyle w:val="a3"/>
              <w:spacing w:before="0" w:beforeAutospacing="0" w:after="0" w:afterAutospacing="0"/>
              <w:ind w:firstLine="176"/>
              <w:jc w:val="both"/>
              <w:rPr>
                <w:b/>
              </w:rPr>
            </w:pPr>
            <w:r w:rsidRPr="002D4BC3">
              <w:t>3) должник</w:t>
            </w:r>
            <w:r w:rsidRPr="002D4BC3">
              <w:rPr>
                <w:b/>
              </w:rPr>
              <w:t xml:space="preserve"> относится к </w:t>
            </w:r>
            <w:r w:rsidRPr="002D4BC3">
              <w:rPr>
                <w:b/>
                <w:lang w:val="en-US"/>
              </w:rPr>
              <w:t>III</w:t>
            </w:r>
            <w:r w:rsidRPr="002D4BC3">
              <w:rPr>
                <w:b/>
              </w:rPr>
              <w:t xml:space="preserve"> классу финансовой устойчивости, имеются основания для признания его банкротом.</w:t>
            </w:r>
          </w:p>
          <w:p w:rsidR="001116CF" w:rsidRPr="002D4BC3" w:rsidRDefault="001116CF" w:rsidP="00AE49EC">
            <w:pPr>
              <w:pStyle w:val="a3"/>
              <w:spacing w:before="0" w:beforeAutospacing="0" w:after="0" w:afterAutospacing="0"/>
              <w:ind w:firstLine="176"/>
              <w:jc w:val="both"/>
              <w:rPr>
                <w:b/>
              </w:rPr>
            </w:pPr>
            <w:r w:rsidRPr="002D4BC3">
              <w:rPr>
                <w:b/>
              </w:rPr>
              <w:t xml:space="preserve">2. Заключение о финансовой устойчивости должника, предусмотренное пунктом 1 настоящей </w:t>
            </w:r>
            <w:r w:rsidRPr="002D4BC3">
              <w:rPr>
                <w:b/>
              </w:rPr>
              <w:lastRenderedPageBreak/>
              <w:t>статьи, не составляется в случаях, если:</w:t>
            </w:r>
          </w:p>
          <w:p w:rsidR="001116CF" w:rsidRPr="002D4BC3" w:rsidRDefault="001116CF" w:rsidP="00AE49EC">
            <w:pPr>
              <w:pStyle w:val="a3"/>
              <w:spacing w:before="0" w:beforeAutospacing="0" w:after="0" w:afterAutospacing="0"/>
              <w:ind w:firstLine="176"/>
              <w:jc w:val="both"/>
              <w:rPr>
                <w:b/>
              </w:rPr>
            </w:pPr>
            <w:r w:rsidRPr="002D4BC3">
              <w:rPr>
                <w:b/>
              </w:rPr>
              <w:t>1) у должника отсутствуют другие кредиторы, кроме заявителя.</w:t>
            </w:r>
          </w:p>
          <w:p w:rsidR="001116CF" w:rsidRPr="002D4BC3" w:rsidRDefault="001116CF" w:rsidP="00AE49EC">
            <w:pPr>
              <w:pStyle w:val="a3"/>
              <w:spacing w:before="0" w:beforeAutospacing="0" w:after="0" w:afterAutospacing="0"/>
              <w:ind w:firstLine="176"/>
              <w:jc w:val="both"/>
            </w:pPr>
            <w:r w:rsidRPr="002D4BC3">
              <w:rPr>
                <w:b/>
                <w:lang w:val="kk-KZ"/>
              </w:rPr>
              <w:t>Положения настоящего подпункта не распространяются на случаи, когда заявителем является кредитор по налогам и таможенным платежам или кредитор, которому возвращен исполнительный документ</w:t>
            </w:r>
            <w:r w:rsidRPr="002D4BC3">
              <w:rPr>
                <w:lang w:val="kk-KZ"/>
              </w:rPr>
              <w:t xml:space="preserve"> </w:t>
            </w:r>
            <w:r w:rsidRPr="002D4BC3">
              <w:rPr>
                <w:b/>
                <w:lang w:val="kk-KZ"/>
              </w:rPr>
              <w:t>в соответствии с подпунктом 2) пункта 1 статьи 48 Закона Республики Казахстан «Об исполнительном производстве и статусе судебных исполнителей»</w:t>
            </w:r>
            <w:r w:rsidRPr="002D4BC3">
              <w:rPr>
                <w:b/>
              </w:rPr>
              <w:t>;</w:t>
            </w:r>
          </w:p>
          <w:p w:rsidR="001116CF" w:rsidRPr="002D4BC3" w:rsidRDefault="001116CF" w:rsidP="00AE49EC">
            <w:pPr>
              <w:pStyle w:val="a3"/>
              <w:spacing w:before="0" w:beforeAutospacing="0" w:after="0" w:afterAutospacing="0"/>
              <w:ind w:firstLine="176"/>
              <w:jc w:val="both"/>
              <w:rPr>
                <w:b/>
              </w:rPr>
            </w:pPr>
            <w:r w:rsidRPr="002D4BC3">
              <w:t xml:space="preserve">2) </w:t>
            </w:r>
            <w:r w:rsidRPr="002D4BC3">
              <w:rPr>
                <w:b/>
              </w:rPr>
              <w:t>должником не предоставлен доступ временному управляющему к учетной документации.</w:t>
            </w:r>
          </w:p>
          <w:p w:rsidR="001116CF" w:rsidRPr="002D4BC3" w:rsidRDefault="001116CF" w:rsidP="00AE49EC">
            <w:pPr>
              <w:pStyle w:val="a3"/>
              <w:spacing w:before="0" w:beforeAutospacing="0" w:after="0" w:afterAutospacing="0"/>
              <w:ind w:firstLine="176"/>
              <w:jc w:val="both"/>
              <w:rPr>
                <w:b/>
              </w:rPr>
            </w:pPr>
            <w:r w:rsidRPr="002D4BC3">
              <w:rPr>
                <w:b/>
              </w:rPr>
              <w:t xml:space="preserve">3. Временный управляющий в срок не </w:t>
            </w:r>
            <w:r w:rsidRPr="002D4BC3">
              <w:rPr>
                <w:b/>
              </w:rPr>
              <w:lastRenderedPageBreak/>
              <w:t>позднее десяти рабочих дней</w:t>
            </w:r>
            <w:r w:rsidRPr="002D4BC3">
              <w:rPr>
                <w:spacing w:val="2"/>
                <w:sz w:val="28"/>
                <w:szCs w:val="28"/>
              </w:rPr>
              <w:t xml:space="preserve"> </w:t>
            </w:r>
            <w:r w:rsidRPr="002D4BC3">
              <w:rPr>
                <w:b/>
                <w:spacing w:val="2"/>
              </w:rPr>
              <w:t>со дня вынесения судом определения о возбуждении дела о банкротстве, а в случае, если заявителем является кредитор по налогам и таможенным платежам, государственный орган или юридическое лицо с участием государства</w:t>
            </w:r>
            <w:r w:rsidRPr="002D4BC3">
              <w:rPr>
                <w:spacing w:val="2"/>
                <w:sz w:val="28"/>
                <w:szCs w:val="28"/>
              </w:rPr>
              <w:t>, -</w:t>
            </w:r>
            <w:r w:rsidRPr="002D4BC3">
              <w:rPr>
                <w:b/>
              </w:rPr>
              <w:t xml:space="preserve"> со дня его назначения составляет акт:</w:t>
            </w:r>
          </w:p>
          <w:p w:rsidR="001116CF" w:rsidRPr="002D4BC3" w:rsidRDefault="001116CF" w:rsidP="00AE49EC">
            <w:pPr>
              <w:pStyle w:val="a3"/>
              <w:spacing w:before="0" w:beforeAutospacing="0" w:after="0" w:afterAutospacing="0"/>
              <w:ind w:firstLine="176"/>
              <w:jc w:val="both"/>
              <w:rPr>
                <w:b/>
              </w:rPr>
            </w:pPr>
            <w:r w:rsidRPr="002D4BC3">
              <w:rPr>
                <w:b/>
              </w:rPr>
              <w:t>1) о нецелесообразности составления заключения о финансовой устойчивости должника – в случае, предусмотренном подпунктом 1) пункта 2 настоящей статьи;</w:t>
            </w:r>
          </w:p>
          <w:p w:rsidR="001116CF" w:rsidRPr="002D4BC3" w:rsidRDefault="001116CF" w:rsidP="00AE49EC">
            <w:pPr>
              <w:pStyle w:val="a3"/>
              <w:spacing w:before="0" w:beforeAutospacing="0" w:after="0" w:afterAutospacing="0"/>
              <w:ind w:firstLine="176"/>
              <w:jc w:val="both"/>
              <w:rPr>
                <w:b/>
              </w:rPr>
            </w:pPr>
            <w:r w:rsidRPr="002D4BC3">
              <w:rPr>
                <w:b/>
              </w:rPr>
              <w:t xml:space="preserve">2) о невозможности составления заключения о финансовой устойчивости должника – в случае, </w:t>
            </w:r>
            <w:r w:rsidRPr="002D4BC3">
              <w:rPr>
                <w:b/>
              </w:rPr>
              <w:lastRenderedPageBreak/>
              <w:t>предусмотренном подпунктом 2) пункта 2 настоящей статьи.</w:t>
            </w:r>
          </w:p>
          <w:p w:rsidR="001116CF" w:rsidRPr="002D4BC3" w:rsidRDefault="001116CF" w:rsidP="00AE49EC">
            <w:pPr>
              <w:pStyle w:val="a3"/>
              <w:spacing w:before="0" w:beforeAutospacing="0" w:after="0" w:afterAutospacing="0"/>
              <w:ind w:firstLine="176"/>
              <w:jc w:val="both"/>
              <w:rPr>
                <w:b/>
                <w:color w:val="000000"/>
              </w:rPr>
            </w:pPr>
            <w:r w:rsidRPr="002D4BC3">
              <w:rPr>
                <w:b/>
                <w:color w:val="000000"/>
              </w:rPr>
              <w:t>4. По результатам осуществления сбора сведений о финансовом состоянии должника в период рассмотрения дела о реабилитации временный администратор составляет заключение</w:t>
            </w:r>
            <w:r w:rsidRPr="002D4BC3">
              <w:t xml:space="preserve"> о финансовой устойчивости должника</w:t>
            </w:r>
            <w:r w:rsidRPr="002D4BC3">
              <w:rPr>
                <w:b/>
                <w:color w:val="000000"/>
              </w:rPr>
              <w:t>, содержащее один из нижеперечисленных выводов:</w:t>
            </w:r>
          </w:p>
          <w:p w:rsidR="001116CF" w:rsidRPr="002D4BC3" w:rsidRDefault="001116CF" w:rsidP="00AE49EC">
            <w:pPr>
              <w:pStyle w:val="a3"/>
              <w:spacing w:before="0" w:beforeAutospacing="0" w:after="0" w:afterAutospacing="0"/>
              <w:ind w:firstLine="176"/>
              <w:jc w:val="both"/>
              <w:rPr>
                <w:b/>
              </w:rPr>
            </w:pPr>
            <w:r w:rsidRPr="002D4BC3">
              <w:rPr>
                <w:b/>
              </w:rPr>
              <w:t xml:space="preserve">1) должник относится к </w:t>
            </w:r>
            <w:r w:rsidRPr="002D4BC3">
              <w:rPr>
                <w:b/>
                <w:lang w:val="en-US"/>
              </w:rPr>
              <w:t>I</w:t>
            </w:r>
            <w:r w:rsidRPr="002D4BC3">
              <w:rPr>
                <w:b/>
              </w:rPr>
              <w:t xml:space="preserve"> классу финансовой устойчивости, заявление о применении реабилитационной процедуры является необоснованным;</w:t>
            </w:r>
          </w:p>
          <w:p w:rsidR="001116CF" w:rsidRPr="002D4BC3" w:rsidRDefault="001116CF" w:rsidP="00AE49EC">
            <w:pPr>
              <w:pStyle w:val="a3"/>
              <w:spacing w:before="0" w:beforeAutospacing="0" w:after="0" w:afterAutospacing="0"/>
              <w:ind w:firstLine="176"/>
              <w:jc w:val="both"/>
              <w:rPr>
                <w:b/>
              </w:rPr>
            </w:pPr>
            <w:r w:rsidRPr="002D4BC3">
              <w:rPr>
                <w:b/>
              </w:rPr>
              <w:t xml:space="preserve">2) должник относится ко </w:t>
            </w:r>
            <w:r w:rsidRPr="002D4BC3">
              <w:rPr>
                <w:b/>
                <w:lang w:val="en-US"/>
              </w:rPr>
              <w:t>II</w:t>
            </w:r>
            <w:r w:rsidRPr="002D4BC3">
              <w:rPr>
                <w:b/>
              </w:rPr>
              <w:t xml:space="preserve"> классу финансовой устойчивости, имеются основания для применения </w:t>
            </w:r>
            <w:r w:rsidRPr="002D4BC3">
              <w:rPr>
                <w:b/>
              </w:rPr>
              <w:lastRenderedPageBreak/>
              <w:t>реабилитационной процедуры;</w:t>
            </w:r>
          </w:p>
          <w:p w:rsidR="001116CF" w:rsidRPr="002D4BC3" w:rsidRDefault="001116CF" w:rsidP="00AE49EC">
            <w:pPr>
              <w:ind w:firstLine="176"/>
              <w:jc w:val="both"/>
              <w:rPr>
                <w:b/>
              </w:rPr>
            </w:pPr>
            <w:r w:rsidRPr="002D4BC3">
              <w:rPr>
                <w:b/>
              </w:rPr>
              <w:t xml:space="preserve">3) должник относится ко </w:t>
            </w:r>
            <w:r w:rsidRPr="002D4BC3">
              <w:rPr>
                <w:b/>
                <w:lang w:val="en-US"/>
              </w:rPr>
              <w:t>III</w:t>
            </w:r>
            <w:r w:rsidRPr="002D4BC3">
              <w:rPr>
                <w:b/>
              </w:rPr>
              <w:t xml:space="preserve"> классу финансовой устойчивости, имеются основания для признания его банкротом.</w:t>
            </w:r>
          </w:p>
          <w:p w:rsidR="001116CF" w:rsidRPr="002D4BC3" w:rsidRDefault="001116CF" w:rsidP="00AE49EC">
            <w:pPr>
              <w:ind w:firstLine="176"/>
              <w:jc w:val="both"/>
            </w:pPr>
            <w:r w:rsidRPr="002D4BC3">
              <w:rPr>
                <w:b/>
              </w:rPr>
              <w:t>5. Порядок установления классов финансовой устойчивости определяется уполномоченным органом.</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lang w:val="kk-KZ"/>
              </w:rPr>
            </w:pPr>
            <w:r w:rsidRPr="002D4BC3">
              <w:rPr>
                <w:b/>
                <w:bCs/>
                <w:lang w:val="kk-KZ"/>
              </w:rPr>
              <w:t>Дюсенбинов Б.С.,</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Хахазов Ш.Х.,</w:t>
            </w:r>
          </w:p>
          <w:p w:rsidR="001116CF" w:rsidRPr="002D4BC3" w:rsidRDefault="001116CF" w:rsidP="00AE49EC">
            <w:pPr>
              <w:rPr>
                <w:b/>
                <w:bCs/>
              </w:rPr>
            </w:pPr>
            <w:r w:rsidRPr="002D4BC3">
              <w:rPr>
                <w:b/>
                <w:bCs/>
              </w:rPr>
              <w:t>Джарасов Ж.А.,</w:t>
            </w:r>
          </w:p>
          <w:p w:rsidR="001116CF" w:rsidRPr="002D4BC3" w:rsidRDefault="001116CF" w:rsidP="00AE49EC">
            <w:pPr>
              <w:ind w:firstLine="176"/>
              <w:rPr>
                <w:b/>
                <w:bCs/>
              </w:rPr>
            </w:pPr>
            <w:r w:rsidRPr="002D4BC3">
              <w:rPr>
                <w:b/>
                <w:bCs/>
                <w:lang w:val="kk-KZ"/>
              </w:rPr>
              <w:t>Козлов Е.А.</w:t>
            </w:r>
          </w:p>
          <w:p w:rsidR="001116CF" w:rsidRPr="002D4BC3" w:rsidRDefault="001116CF" w:rsidP="00AE49EC">
            <w:pPr>
              <w:ind w:firstLine="176"/>
              <w:jc w:val="both"/>
              <w:rPr>
                <w:b/>
                <w:bCs/>
              </w:rPr>
            </w:pPr>
            <w:r w:rsidRPr="002D4BC3">
              <w:rPr>
                <w:bCs/>
              </w:rPr>
              <w:t>В связи с внесением изменений в статью 5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widowControl w:val="0"/>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пятый подпункта 37) пункта 15 статьи 1 проекта</w:t>
            </w:r>
          </w:p>
          <w:p w:rsidR="001116CF" w:rsidRPr="002D4BC3" w:rsidRDefault="001116CF" w:rsidP="00AE49EC">
            <w:pPr>
              <w:jc w:val="center"/>
            </w:pPr>
          </w:p>
          <w:p w:rsidR="001116CF" w:rsidRPr="002D4BC3" w:rsidRDefault="001116CF" w:rsidP="00AE49EC">
            <w:pPr>
              <w:jc w:val="center"/>
            </w:pPr>
            <w:r w:rsidRPr="002D4BC3">
              <w:t>(подпункт 1) пункта 1 статьи 50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t>Статья 50. Последствия возбуждения производства по делу о реабилитации или банкротстве</w:t>
            </w:r>
          </w:p>
          <w:p w:rsidR="001116CF" w:rsidRPr="002D4BC3" w:rsidRDefault="001116CF" w:rsidP="00AE49EC">
            <w:pPr>
              <w:pStyle w:val="a3"/>
              <w:spacing w:before="0" w:beforeAutospacing="0" w:after="0" w:afterAutospacing="0"/>
              <w:ind w:firstLine="146"/>
              <w:jc w:val="both"/>
            </w:pPr>
            <w:r w:rsidRPr="002D4BC3">
              <w:t>1. С момента возбуждения производства по делу о реабилитации или банкротстве:</w:t>
            </w:r>
          </w:p>
          <w:p w:rsidR="001116CF" w:rsidRPr="002D4BC3" w:rsidRDefault="001116CF" w:rsidP="00AE49EC">
            <w:pPr>
              <w:pStyle w:val="a3"/>
              <w:spacing w:before="0" w:beforeAutospacing="0" w:after="0" w:afterAutospacing="0"/>
              <w:ind w:firstLine="146"/>
              <w:jc w:val="both"/>
            </w:pPr>
            <w:r w:rsidRPr="002D4BC3">
              <w:t xml:space="preserve">1) собственнику имущества должника (уполномоченному им органу), учредителям (участникам), всем органам юридического лица запрещаются использование и реализация имущества вне </w:t>
            </w:r>
            <w:r w:rsidRPr="002D4BC3">
              <w:lastRenderedPageBreak/>
              <w:t>рамок обычных коммерческих операций без их согласования с временным управляющим;</w:t>
            </w:r>
          </w:p>
          <w:p w:rsidR="001116CF" w:rsidRPr="002D4BC3" w:rsidRDefault="001116CF" w:rsidP="00AE49EC">
            <w:pPr>
              <w:pStyle w:val="a3"/>
              <w:spacing w:before="0" w:beforeAutospacing="0" w:after="0" w:afterAutospacing="0"/>
              <w:ind w:firstLine="146"/>
              <w:jc w:val="both"/>
            </w:pPr>
            <w:r w:rsidRPr="002D4BC3">
              <w:t>…</w:t>
            </w:r>
          </w:p>
          <w:p w:rsidR="001116CF" w:rsidRPr="002D4BC3" w:rsidRDefault="001116CF" w:rsidP="00AE49EC">
            <w:pPr>
              <w:pStyle w:val="3"/>
              <w:spacing w:before="0"/>
              <w:ind w:firstLine="146"/>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jc w:val="both"/>
            </w:pPr>
            <w:r w:rsidRPr="002D4BC3">
              <w:lastRenderedPageBreak/>
              <w:t>37) в статье 50:</w:t>
            </w:r>
          </w:p>
          <w:p w:rsidR="001116CF" w:rsidRPr="002D4BC3" w:rsidRDefault="001116CF" w:rsidP="00AE49EC">
            <w:pPr>
              <w:pStyle w:val="a3"/>
              <w:spacing w:before="0" w:beforeAutospacing="0" w:after="0" w:afterAutospacing="0"/>
              <w:ind w:firstLine="176"/>
              <w:jc w:val="both"/>
            </w:pPr>
            <w:r w:rsidRPr="002D4BC3">
              <w:t>в пункте 1:</w:t>
            </w:r>
          </w:p>
          <w:p w:rsidR="001116CF" w:rsidRPr="002D4BC3" w:rsidRDefault="001116CF" w:rsidP="00AE49EC">
            <w:pPr>
              <w:pStyle w:val="a3"/>
              <w:spacing w:before="0" w:beforeAutospacing="0" w:after="0" w:afterAutospacing="0"/>
              <w:ind w:firstLine="176"/>
              <w:jc w:val="both"/>
            </w:pPr>
            <w:r w:rsidRPr="002D4BC3">
              <w:t>абзац первый, подпункты 1) и 2) изложить в следующей редакции:</w:t>
            </w:r>
          </w:p>
          <w:p w:rsidR="001116CF" w:rsidRPr="002D4BC3" w:rsidRDefault="001116CF" w:rsidP="00AE49EC">
            <w:pPr>
              <w:pStyle w:val="a3"/>
              <w:spacing w:before="0" w:beforeAutospacing="0" w:after="0" w:afterAutospacing="0"/>
              <w:ind w:firstLine="176"/>
              <w:jc w:val="both"/>
            </w:pPr>
            <w:r w:rsidRPr="002D4BC3">
              <w:t>«1. С даты вынесения определения о возбуждении производства по делу о реабилитации или банкротстве:</w:t>
            </w:r>
          </w:p>
          <w:p w:rsidR="001116CF" w:rsidRPr="002D4BC3" w:rsidRDefault="001116CF" w:rsidP="00AE49EC">
            <w:pPr>
              <w:pStyle w:val="a3"/>
              <w:spacing w:before="0" w:beforeAutospacing="0" w:after="0" w:afterAutospacing="0"/>
              <w:ind w:firstLine="176"/>
              <w:jc w:val="both"/>
            </w:pPr>
            <w:r w:rsidRPr="002D4BC3">
              <w:t xml:space="preserve">1) </w:t>
            </w:r>
            <w:r w:rsidRPr="002D4BC3">
              <w:rPr>
                <w:b/>
              </w:rPr>
              <w:t>собственнику имущества должника (уполномоченному им органу), учредителям (участникам)</w:t>
            </w:r>
            <w:r w:rsidRPr="002D4BC3">
              <w:t>,</w:t>
            </w:r>
            <w:r w:rsidRPr="002D4BC3">
              <w:rPr>
                <w:b/>
              </w:rPr>
              <w:t xml:space="preserve"> </w:t>
            </w:r>
            <w:r w:rsidRPr="002D4BC3">
              <w:t xml:space="preserve">всем органам юридического лица запрещаются использование и </w:t>
            </w:r>
            <w:r w:rsidRPr="002D4BC3">
              <w:lastRenderedPageBreak/>
              <w:t xml:space="preserve">реализация имущества (активов) вне рамок обычных коммерческих операций, если иное не предусмотрено настоящим Законом. </w:t>
            </w:r>
          </w:p>
          <w:p w:rsidR="001116CF" w:rsidRPr="002D4BC3" w:rsidRDefault="001116CF" w:rsidP="00AE49EC">
            <w:pPr>
              <w:pStyle w:val="a3"/>
              <w:spacing w:before="0" w:beforeAutospacing="0" w:after="0" w:afterAutospacing="0"/>
              <w:ind w:firstLine="176"/>
              <w:jc w:val="both"/>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lastRenderedPageBreak/>
              <w:t>В абзаце пятом подпункта 37) пункта 15 статьи 1 проекта слова «</w:t>
            </w:r>
            <w:r w:rsidRPr="002D4BC3">
              <w:rPr>
                <w:b/>
              </w:rPr>
              <w:t>собственнику имущества должника (уполномоченному им органу), учредителям (участникам)</w:t>
            </w:r>
            <w:r w:rsidRPr="002D4BC3">
              <w:t>» заменить словами «</w:t>
            </w:r>
            <w:r w:rsidRPr="002D4BC3">
              <w:rPr>
                <w:b/>
              </w:rPr>
              <w:t>индивидуальному предпринимателю-должнику, собственнику имущества, учредителю (участнику)</w:t>
            </w:r>
            <w:r w:rsidRPr="002D4BC3">
              <w:t>».</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
                <w:bCs/>
              </w:rPr>
            </w:pPr>
            <w:r w:rsidRPr="002D4BC3">
              <w:rPr>
                <w:bCs/>
              </w:rPr>
              <w:t>В целях единообразного использования 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Абзацы пятый </w:t>
            </w:r>
            <w:proofErr w:type="gramStart"/>
            <w:r w:rsidRPr="002D4BC3">
              <w:t>и  шестой</w:t>
            </w:r>
            <w:proofErr w:type="gramEnd"/>
            <w:r w:rsidRPr="002D4BC3">
              <w:t xml:space="preserve"> подпункта 37) пункта 15 статьи 1 проекта</w:t>
            </w:r>
          </w:p>
          <w:p w:rsidR="001116CF" w:rsidRPr="002D4BC3" w:rsidRDefault="001116CF" w:rsidP="00AE49EC"/>
          <w:p w:rsidR="001116CF" w:rsidRPr="002D4BC3" w:rsidRDefault="001116CF" w:rsidP="00AE49EC">
            <w:r w:rsidRPr="002D4BC3">
              <w:t>(статья 50 Закона)</w:t>
            </w:r>
          </w:p>
          <w:p w:rsidR="001116CF" w:rsidRPr="002D4BC3" w:rsidRDefault="001116CF" w:rsidP="00AE49EC"/>
          <w:p w:rsidR="001116CF" w:rsidRPr="002D4BC3" w:rsidRDefault="001116CF" w:rsidP="00AE49EC"/>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t>Статья 50. Последствия возбуждения производства по делу о реабилитации или банкротстве</w:t>
            </w:r>
          </w:p>
          <w:p w:rsidR="001116CF" w:rsidRPr="002D4BC3" w:rsidRDefault="001116CF" w:rsidP="00AE49EC">
            <w:pPr>
              <w:pStyle w:val="a3"/>
              <w:spacing w:before="0" w:beforeAutospacing="0" w:after="0" w:afterAutospacing="0"/>
              <w:ind w:firstLine="175"/>
              <w:rPr>
                <w:rFonts w:eastAsia="Calibri"/>
                <w:lang w:eastAsia="en-US"/>
              </w:rPr>
            </w:pPr>
            <w:r w:rsidRPr="002D4BC3">
              <w:rPr>
                <w:rFonts w:eastAsia="Calibri"/>
                <w:lang w:eastAsia="en-US"/>
              </w:rPr>
              <w:t>1. С момента возбуждения производства по делу о реабилитации или банкротстве:</w:t>
            </w:r>
          </w:p>
          <w:p w:rsidR="001116CF" w:rsidRPr="002D4BC3" w:rsidRDefault="001116CF" w:rsidP="00AE49EC">
            <w:pPr>
              <w:pStyle w:val="a3"/>
              <w:spacing w:before="0" w:beforeAutospacing="0" w:after="0" w:afterAutospacing="0"/>
              <w:ind w:firstLine="175"/>
              <w:rPr>
                <w:rFonts w:eastAsia="Calibri"/>
                <w:lang w:eastAsia="en-US"/>
              </w:rPr>
            </w:pPr>
            <w:r w:rsidRPr="002D4BC3">
              <w:rPr>
                <w:rFonts w:eastAsia="Calibri"/>
                <w:lang w:eastAsia="en-US"/>
              </w:rPr>
              <w:t>1) собственнику имущества должника (уполномоченному им органу), учредителям (участникам), всем органам юридического лица запрещаются использование и реализация имущества вне рамок обычных коммерческих операций без их согласования с временным управляющим;</w:t>
            </w:r>
          </w:p>
          <w:p w:rsidR="001116CF" w:rsidRPr="002D4BC3" w:rsidRDefault="001116CF" w:rsidP="00AE49EC">
            <w:pPr>
              <w:pStyle w:val="a3"/>
              <w:spacing w:before="0" w:beforeAutospacing="0" w:after="0" w:afterAutospacing="0"/>
              <w:ind w:firstLine="175"/>
              <w:rPr>
                <w:rFonts w:eastAsia="Calibri"/>
                <w:lang w:eastAsia="en-US"/>
              </w:rPr>
            </w:pPr>
            <w:r w:rsidRPr="002D4BC3">
              <w:rPr>
                <w:rFonts w:eastAsia="Calibri"/>
                <w:lang w:eastAsia="en-US"/>
              </w:rPr>
              <w:t>отсутствует</w:t>
            </w:r>
          </w:p>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249"/>
            </w:pPr>
            <w:r w:rsidRPr="002D4BC3">
              <w:t>37) в статье 50:</w:t>
            </w:r>
          </w:p>
          <w:p w:rsidR="001116CF" w:rsidRPr="002D4BC3" w:rsidRDefault="001116CF" w:rsidP="00AE49EC">
            <w:pPr>
              <w:pStyle w:val="a3"/>
              <w:spacing w:before="0" w:beforeAutospacing="0" w:after="0" w:afterAutospacing="0"/>
              <w:ind w:firstLine="249"/>
            </w:pPr>
            <w:r w:rsidRPr="002D4BC3">
              <w:t>в пункте 1:</w:t>
            </w:r>
          </w:p>
          <w:p w:rsidR="001116CF" w:rsidRPr="002D4BC3" w:rsidRDefault="001116CF" w:rsidP="00AE49EC">
            <w:pPr>
              <w:pStyle w:val="a3"/>
              <w:spacing w:before="0" w:beforeAutospacing="0" w:after="0" w:afterAutospacing="0"/>
              <w:ind w:firstLine="249"/>
            </w:pPr>
            <w:r w:rsidRPr="002D4BC3">
              <w:t>абзац первый, подпункты 1) и 2) изложить в следующей редакции:</w:t>
            </w:r>
          </w:p>
          <w:p w:rsidR="001116CF" w:rsidRPr="002D4BC3" w:rsidRDefault="001116CF" w:rsidP="00AE49EC">
            <w:pPr>
              <w:pStyle w:val="a3"/>
              <w:spacing w:before="0" w:beforeAutospacing="0" w:after="0" w:afterAutospacing="0"/>
              <w:ind w:firstLine="249"/>
            </w:pPr>
            <w:r w:rsidRPr="002D4BC3">
              <w:t>«1. С даты вынесения определения о возбуждении производства по делу о реабилитации или банкротстве:</w:t>
            </w:r>
          </w:p>
          <w:p w:rsidR="001116CF" w:rsidRPr="002D4BC3" w:rsidRDefault="001116CF" w:rsidP="00AE49EC">
            <w:pPr>
              <w:pStyle w:val="a3"/>
              <w:spacing w:before="0" w:beforeAutospacing="0" w:after="0" w:afterAutospacing="0"/>
              <w:ind w:firstLine="249"/>
              <w:rPr>
                <w:b/>
              </w:rPr>
            </w:pPr>
            <w:r w:rsidRPr="002D4BC3">
              <w:t>1) собственнику имущества должника (уполномоченному им органу), учредителям (участникам), всем органам юридического лица запрещаются использование и реализация имущества (активов) вне рамок обычных коммерческих операций</w:t>
            </w:r>
            <w:r w:rsidRPr="002D4BC3">
              <w:rPr>
                <w:b/>
              </w:rPr>
              <w:t xml:space="preserve">, если иное не предусмотрено настоящим Законом. </w:t>
            </w:r>
          </w:p>
          <w:p w:rsidR="001116CF" w:rsidRPr="002D4BC3" w:rsidRDefault="001116CF" w:rsidP="00AE49EC">
            <w:pPr>
              <w:pStyle w:val="a3"/>
              <w:spacing w:before="0" w:beforeAutospacing="0" w:after="0" w:afterAutospacing="0"/>
              <w:ind w:firstLine="249"/>
              <w:rPr>
                <w:b/>
              </w:rPr>
            </w:pPr>
            <w:r w:rsidRPr="002D4BC3">
              <w:rPr>
                <w:b/>
              </w:rPr>
              <w:t xml:space="preserve">Использование и реализация имущества (активов) вне рамок обычных коммерческих </w:t>
            </w:r>
            <w:r w:rsidRPr="002D4BC3">
              <w:rPr>
                <w:b/>
              </w:rPr>
              <w:lastRenderedPageBreak/>
              <w:t>операций</w:t>
            </w:r>
            <w:r w:rsidRPr="002D4BC3">
              <w:t xml:space="preserve"> </w:t>
            </w:r>
            <w:r w:rsidRPr="002D4BC3">
              <w:rPr>
                <w:b/>
              </w:rPr>
              <w:t>в период рассмотрения дела о банкротстве возможны при условии их согласования с временным управляющим;</w:t>
            </w:r>
          </w:p>
          <w:p w:rsidR="001116CF" w:rsidRPr="002D4BC3" w:rsidRDefault="001116CF" w:rsidP="00AE49EC">
            <w:pPr>
              <w:ind w:firstLine="249"/>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pPr>
            <w:r w:rsidRPr="002D4BC3">
              <w:lastRenderedPageBreak/>
              <w:t>В подпункте 37) пункта 15 статьи 1 проекта:</w:t>
            </w:r>
          </w:p>
          <w:p w:rsidR="001116CF" w:rsidRPr="002D4BC3" w:rsidRDefault="001116CF" w:rsidP="00AE49EC">
            <w:pPr>
              <w:ind w:firstLine="175"/>
              <w:rPr>
                <w:b/>
              </w:rPr>
            </w:pPr>
            <w:r w:rsidRPr="002D4BC3">
              <w:t xml:space="preserve">в абзаце пятом слова </w:t>
            </w:r>
            <w:r w:rsidRPr="002D4BC3">
              <w:rPr>
                <w:b/>
              </w:rPr>
              <w:t xml:space="preserve">«, если иное не предусмотрено настоящим Законом» </w:t>
            </w:r>
            <w:r w:rsidRPr="002D4BC3">
              <w:t>исключить;</w:t>
            </w:r>
          </w:p>
          <w:p w:rsidR="001116CF" w:rsidRPr="002D4BC3" w:rsidRDefault="001116CF" w:rsidP="00AE49EC">
            <w:pPr>
              <w:ind w:firstLine="175"/>
              <w:rPr>
                <w:b/>
              </w:rPr>
            </w:pPr>
          </w:p>
          <w:p w:rsidR="001116CF" w:rsidRPr="002D4BC3" w:rsidRDefault="001116CF" w:rsidP="00AE49EC">
            <w:pPr>
              <w:ind w:firstLine="175"/>
            </w:pPr>
            <w:r w:rsidRPr="002D4BC3">
              <w:t>абзац шестой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Джарасов Ж.А.,</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rPr>
            </w:pPr>
          </w:p>
          <w:p w:rsidR="001116CF" w:rsidRPr="002D4BC3" w:rsidRDefault="001116CF" w:rsidP="00AE49EC">
            <w:pPr>
              <w:ind w:firstLine="176"/>
              <w:rPr>
                <w:b/>
                <w:bCs/>
              </w:rPr>
            </w:pPr>
            <w:r w:rsidRPr="002D4BC3">
              <w:rPr>
                <w:bCs/>
              </w:rPr>
              <w:t>В целях исключения рисков вывода имущества на этапе рассмотрения дела о реабилитации (банкротстве) в суде.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Новый абзац десятый подпункта 37) пункта 15 статьи 1 проекта </w:t>
            </w:r>
          </w:p>
          <w:p w:rsidR="001116CF" w:rsidRPr="002D4BC3" w:rsidRDefault="001116CF" w:rsidP="00AE49EC"/>
          <w:p w:rsidR="001116CF" w:rsidRPr="002D4BC3" w:rsidRDefault="001116CF" w:rsidP="00AE49EC">
            <w:r w:rsidRPr="002D4BC3">
              <w:t>(часть вторая пункта 1 статьи 50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rFonts w:eastAsia="Calibri"/>
                <w:sz w:val="24"/>
                <w:szCs w:val="24"/>
                <w:lang w:eastAsia="en-US"/>
              </w:rPr>
            </w:pPr>
            <w:r w:rsidRPr="002D4BC3">
              <w:rPr>
                <w:rFonts w:eastAsia="Calibri"/>
                <w:sz w:val="24"/>
                <w:szCs w:val="24"/>
                <w:lang w:eastAsia="en-US"/>
              </w:rPr>
              <w:t>Статья 50. Последствия возбуждения производства по делу о реабилитации или банкротстве</w:t>
            </w:r>
          </w:p>
          <w:p w:rsidR="001116CF" w:rsidRPr="002D4BC3" w:rsidRDefault="001116CF" w:rsidP="00AE49EC">
            <w:pPr>
              <w:pStyle w:val="a6"/>
              <w:numPr>
                <w:ilvl w:val="0"/>
                <w:numId w:val="20"/>
              </w:numPr>
              <w:ind w:left="0" w:firstLine="175"/>
              <w:jc w:val="both"/>
              <w:rPr>
                <w:rFonts w:eastAsia="Calibri"/>
              </w:rPr>
            </w:pPr>
            <w:r w:rsidRPr="002D4BC3">
              <w:rPr>
                <w:rFonts w:eastAsia="Calibri"/>
              </w:rPr>
              <w:t>С момента возбуждения производства по делу о реабилитации или банкротстве:</w:t>
            </w:r>
          </w:p>
          <w:p w:rsidR="001116CF" w:rsidRPr="002D4BC3" w:rsidRDefault="001116CF" w:rsidP="00AE49EC">
            <w:pPr>
              <w:jc w:val="both"/>
            </w:pPr>
            <w:r w:rsidRPr="002D4BC3">
              <w:t>…</w:t>
            </w:r>
          </w:p>
          <w:p w:rsidR="001116CF" w:rsidRPr="002D4BC3" w:rsidRDefault="001116CF" w:rsidP="00AE49EC">
            <w:pPr>
              <w:pStyle w:val="3"/>
              <w:spacing w:before="0" w:beforeAutospacing="0" w:after="0" w:afterAutospacing="0"/>
              <w:ind w:firstLine="176"/>
              <w:jc w:val="both"/>
              <w:rPr>
                <w:rFonts w:eastAsia="Calibri"/>
                <w:b w:val="0"/>
                <w:sz w:val="24"/>
                <w:szCs w:val="24"/>
                <w:lang w:eastAsia="en-US"/>
              </w:rPr>
            </w:pPr>
            <w:r w:rsidRPr="002D4BC3">
              <w:rPr>
                <w:rFonts w:eastAsia="Calibri"/>
                <w:sz w:val="24"/>
                <w:szCs w:val="24"/>
                <w:lang w:eastAsia="en-US"/>
              </w:rPr>
              <w:t>Последствия в виде запрета на обращение взыскания на имущество должника не распространяются на случаи обращения взыскания на залоговое имущество должника в процедуре банкротства в соответствии со статьей 104-1 настоящего Закона.</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pPr>
            <w:r w:rsidRPr="002D4BC3">
              <w:t>37) в статье 50:</w:t>
            </w:r>
          </w:p>
          <w:p w:rsidR="001116CF" w:rsidRPr="002D4BC3" w:rsidRDefault="001116CF" w:rsidP="00AE49EC">
            <w:pPr>
              <w:ind w:firstLine="105"/>
            </w:pPr>
            <w:r w:rsidRPr="002D4BC3">
              <w:t>в пункте 1:</w:t>
            </w:r>
          </w:p>
          <w:p w:rsidR="001116CF" w:rsidRPr="002D4BC3" w:rsidRDefault="001116CF" w:rsidP="00AE49EC">
            <w:pPr>
              <w:ind w:firstLine="105"/>
              <w:rPr>
                <w:b/>
              </w:rPr>
            </w:pPr>
            <w:r w:rsidRPr="002D4BC3">
              <w:rPr>
                <w:b/>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37) пункта 15 статьи 1 проекта дополнить абзацем десятым следующего содержания:</w:t>
            </w:r>
          </w:p>
          <w:p w:rsidR="001116CF" w:rsidRPr="002D4BC3" w:rsidRDefault="001116CF" w:rsidP="00AE49EC">
            <w:pPr>
              <w:ind w:firstLine="175"/>
              <w:jc w:val="both"/>
            </w:pPr>
            <w:r w:rsidRPr="002D4BC3">
              <w:t>«</w:t>
            </w:r>
            <w:r w:rsidRPr="002D4BC3">
              <w:rPr>
                <w:b/>
              </w:rPr>
              <w:t>часть вторую исключить</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Комитет по финансам и бюджету</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
                <w:bCs/>
              </w:rPr>
              <w:t xml:space="preserve"> </w:t>
            </w:r>
            <w:r w:rsidRPr="002D4BC3">
              <w:rPr>
                <w:bCs/>
              </w:rPr>
              <w:t xml:space="preserve">В целях приведения в соответствие с положениями статьи 104-1 Закона. Статья 104-1 предусматривает порядок обращения взыскания на заложенное имущество после вынесения судом решения о признании должника банкротом, а статья 50 определяет последствия для должника и кредиторов в период рассмотрения дела о банкротстве в суде. </w:t>
            </w:r>
          </w:p>
          <w:p w:rsidR="001116CF" w:rsidRPr="002D4BC3" w:rsidRDefault="001116CF" w:rsidP="00AE49EC">
            <w:pPr>
              <w:ind w:firstLine="176"/>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both"/>
              <w:rPr>
                <w:bCs/>
              </w:rPr>
            </w:pPr>
            <w:r w:rsidRPr="002D4BC3">
              <w:rPr>
                <w:bCs/>
              </w:rPr>
              <w:t>Принято</w:t>
            </w:r>
          </w:p>
          <w:p w:rsidR="001116CF" w:rsidRPr="002D4BC3" w:rsidRDefault="001116CF" w:rsidP="00AE49EC">
            <w:pPr>
              <w:widowControl w:val="0"/>
              <w:jc w:val="both"/>
              <w:rPr>
                <w:bCs/>
              </w:rPr>
            </w:pPr>
          </w:p>
          <w:p w:rsidR="001116CF" w:rsidRPr="002D4BC3" w:rsidRDefault="001116CF" w:rsidP="00AE49EC">
            <w:pPr>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w:t>
            </w:r>
            <w:proofErr w:type="gramStart"/>
            <w:r w:rsidRPr="002D4BC3">
              <w:t xml:space="preserve">одиннадцатый  </w:t>
            </w:r>
            <w:r w:rsidRPr="002D4BC3">
              <w:lastRenderedPageBreak/>
              <w:t>подпункта</w:t>
            </w:r>
            <w:proofErr w:type="gramEnd"/>
            <w:r w:rsidRPr="002D4BC3">
              <w:t xml:space="preserve"> 37)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(часть первая пункта 2 статьи 50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 xml:space="preserve">Статья 50. Последствия возбуждения производства </w:t>
            </w:r>
            <w:r w:rsidRPr="002D4BC3">
              <w:lastRenderedPageBreak/>
              <w:t>по делу о реабилитации или банкротстве</w:t>
            </w:r>
          </w:p>
          <w:p w:rsidR="001116CF" w:rsidRPr="002D4BC3" w:rsidRDefault="001116CF" w:rsidP="00AE49EC">
            <w:pPr>
              <w:jc w:val="both"/>
            </w:pPr>
            <w:r w:rsidRPr="002D4BC3">
              <w:t>…</w:t>
            </w:r>
          </w:p>
          <w:p w:rsidR="001116CF" w:rsidRPr="002D4BC3" w:rsidRDefault="001116CF" w:rsidP="00AE49EC">
            <w:pPr>
              <w:jc w:val="both"/>
            </w:pPr>
            <w:r w:rsidRPr="002D4BC3">
              <w:t>2. Суд в срок, не превышающий семи календарных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в том числе и на интернет-ресурсе, объявление о возбуждении производства по делу о реабилитации на казахском и русском языках.</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shd w:val="clear" w:color="auto" w:fill="FFFFFF" w:themeFill="background1"/>
              <w:ind w:firstLine="228"/>
              <w:jc w:val="both"/>
            </w:pPr>
            <w:r w:rsidRPr="002D4BC3">
              <w:lastRenderedPageBreak/>
              <w:t xml:space="preserve">2. Суд в срок, не превышающий пяти рабочих дней, обязан опубликовать в </w:t>
            </w:r>
            <w:r w:rsidRPr="002D4BC3">
              <w:lastRenderedPageBreak/>
              <w:t xml:space="preserve">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w:t>
            </w:r>
            <w:r w:rsidRPr="002D4BC3">
              <w:rPr>
                <w:b/>
              </w:rPr>
              <w:t>нормативных правовых актов</w:t>
            </w:r>
            <w:r w:rsidRPr="002D4BC3">
              <w:t>, в том числе и на интернет-ресурсе суда, объявление о возбуждении производства по делу о реабилитации на казахском и русском языках.</w:t>
            </w:r>
          </w:p>
          <w:p w:rsidR="001116CF" w:rsidRPr="002D4BC3" w:rsidRDefault="001116CF" w:rsidP="00AE49EC">
            <w:pPr>
              <w:pStyle w:val="a3"/>
              <w:shd w:val="clear" w:color="auto" w:fill="FFFFFF" w:themeFill="background1"/>
              <w:spacing w:before="0" w:beforeAutospacing="0" w:after="0" w:afterAutospacing="0"/>
              <w:ind w:firstLine="228"/>
              <w:jc w:val="both"/>
            </w:pP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 xml:space="preserve">В абзаце одиннадцатом подпункта 37) пункта 15 статьи 1 </w:t>
            </w:r>
            <w:r w:rsidRPr="002D4BC3">
              <w:lastRenderedPageBreak/>
              <w:t>проекта слова «</w:t>
            </w:r>
            <w:r w:rsidRPr="002D4BC3">
              <w:rPr>
                <w:b/>
              </w:rPr>
              <w:t>нормативных правовых актов</w:t>
            </w:r>
            <w:r w:rsidRPr="002D4BC3">
              <w:t>» заменить словами «</w:t>
            </w:r>
            <w:r w:rsidRPr="002D4BC3">
              <w:rPr>
                <w:b/>
              </w:rPr>
              <w:t>законодательных актов</w:t>
            </w:r>
            <w:r w:rsidRPr="002D4BC3">
              <w:t>».</w:t>
            </w:r>
          </w:p>
          <w:p w:rsidR="001116CF" w:rsidRPr="002D4BC3" w:rsidRDefault="001116CF" w:rsidP="00AE49EC">
            <w:pPr>
              <w:ind w:firstLine="708"/>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jc w:val="both"/>
            </w:pPr>
            <w:r w:rsidRPr="002D4BC3">
              <w:lastRenderedPageBreak/>
              <w:t xml:space="preserve">  В соответствии с пунктом 2 статьи 37 Закона Республики Казахстан «О правовых актах».</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первый и второй подпункта 38) пункта </w:t>
            </w:r>
            <w:r w:rsidRPr="002D4BC3">
              <w:lastRenderedPageBreak/>
              <w:t xml:space="preserve">15 статьи 1 проекта  </w:t>
            </w:r>
          </w:p>
          <w:p w:rsidR="001116CF" w:rsidRPr="002D4BC3" w:rsidRDefault="001116CF" w:rsidP="00AE49EC">
            <w:pPr>
              <w:jc w:val="both"/>
            </w:pPr>
          </w:p>
          <w:p w:rsidR="001116CF" w:rsidRPr="002D4BC3" w:rsidRDefault="001116CF" w:rsidP="00AE49EC">
            <w:pPr>
              <w:jc w:val="both"/>
            </w:pPr>
            <w:r w:rsidRPr="002D4BC3">
              <w:t>(подпункт 2) статьи 51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left="35" w:firstLine="365"/>
              <w:jc w:val="both"/>
              <w:rPr>
                <w:b/>
                <w:color w:val="000000"/>
              </w:rPr>
            </w:pPr>
            <w:r w:rsidRPr="002D4BC3">
              <w:rPr>
                <w:b/>
                <w:color w:val="000000"/>
              </w:rPr>
              <w:lastRenderedPageBreak/>
              <w:t>Статья 51. Обеспечение требований кредиторов</w:t>
            </w:r>
          </w:p>
          <w:p w:rsidR="001116CF" w:rsidRPr="002D4BC3" w:rsidRDefault="001116CF" w:rsidP="00AE49EC">
            <w:pPr>
              <w:ind w:firstLine="426"/>
              <w:jc w:val="both"/>
              <w:rPr>
                <w:color w:val="000000"/>
              </w:rPr>
            </w:pPr>
            <w:r w:rsidRPr="002D4BC3">
              <w:rPr>
                <w:color w:val="000000"/>
              </w:rPr>
              <w:t xml:space="preserve">Суд по заявлению кредитора, прокурора либо иного лица, участвующего в деле, вправе принять </w:t>
            </w:r>
            <w:r w:rsidRPr="002D4BC3">
              <w:rPr>
                <w:color w:val="000000"/>
              </w:rPr>
              <w:lastRenderedPageBreak/>
              <w:t>следующие меры по обеспечению требований кредиторов:</w:t>
            </w:r>
          </w:p>
          <w:p w:rsidR="001116CF" w:rsidRPr="002D4BC3" w:rsidRDefault="001116CF" w:rsidP="00AE49EC">
            <w:pPr>
              <w:ind w:firstLine="426"/>
              <w:jc w:val="both"/>
              <w:rPr>
                <w:color w:val="000000"/>
              </w:rPr>
            </w:pPr>
            <w:bookmarkStart w:id="5" w:name="SUB510001"/>
            <w:bookmarkEnd w:id="5"/>
            <w:r w:rsidRPr="002D4BC3">
              <w:rPr>
                <w:color w:val="000000"/>
              </w:rPr>
              <w:t>…</w:t>
            </w:r>
          </w:p>
          <w:p w:rsidR="001116CF" w:rsidRPr="002D4BC3" w:rsidRDefault="001116CF" w:rsidP="00AE49EC">
            <w:pPr>
              <w:ind w:firstLine="426"/>
              <w:jc w:val="both"/>
              <w:rPr>
                <w:color w:val="000000"/>
              </w:rPr>
            </w:pPr>
            <w:bookmarkStart w:id="6" w:name="SUB510002"/>
            <w:bookmarkEnd w:id="6"/>
            <w:r w:rsidRPr="002D4BC3">
              <w:rPr>
                <w:color w:val="000000"/>
              </w:rPr>
              <w:t>2) запретить должнику совершать действия, которые могут повлечь уменьшение его имущества либо иным образом ущемить интересы кредиторов;</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shd w:val="clear" w:color="auto" w:fill="FFFFFF" w:themeFill="background1"/>
              <w:ind w:firstLine="228"/>
              <w:jc w:val="both"/>
              <w:rPr>
                <w:b/>
              </w:rPr>
            </w:pPr>
            <w:r w:rsidRPr="002D4BC3">
              <w:rPr>
                <w:b/>
              </w:rPr>
              <w:lastRenderedPageBreak/>
              <w:t>38) подпункты 2) и 4) статьи 51 изложить в следующей редакции:</w:t>
            </w:r>
          </w:p>
          <w:p w:rsidR="001116CF" w:rsidRPr="002D4BC3" w:rsidRDefault="001116CF" w:rsidP="00AE49EC">
            <w:pPr>
              <w:widowControl w:val="0"/>
              <w:shd w:val="clear" w:color="auto" w:fill="FFFFFF" w:themeFill="background1"/>
              <w:ind w:firstLine="228"/>
              <w:jc w:val="both"/>
              <w:rPr>
                <w:b/>
              </w:rPr>
            </w:pPr>
            <w:r w:rsidRPr="002D4BC3">
              <w:rPr>
                <w:b/>
              </w:rPr>
              <w:t xml:space="preserve">«2) запретить должнику совершать действия, которые могут повлечь </w:t>
            </w:r>
            <w:r w:rsidRPr="002D4BC3">
              <w:rPr>
                <w:b/>
              </w:rPr>
              <w:lastRenderedPageBreak/>
              <w:t>уменьшение его имущества (активов) либо иным образом ущемить интересы кредиторов;»;</w:t>
            </w:r>
          </w:p>
          <w:p w:rsidR="001116CF" w:rsidRPr="002D4BC3" w:rsidRDefault="001116CF" w:rsidP="00AE49EC">
            <w:pPr>
              <w:widowControl w:val="0"/>
              <w:shd w:val="clear" w:color="auto" w:fill="FFFFFF" w:themeFill="background1"/>
              <w:ind w:firstLine="228"/>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В подпункте 38) пункта 15 статьи 1 проекта:</w:t>
            </w:r>
          </w:p>
          <w:p w:rsidR="001116CF" w:rsidRPr="002D4BC3" w:rsidRDefault="001116CF" w:rsidP="00AE49EC">
            <w:pPr>
              <w:ind w:firstLine="316"/>
              <w:jc w:val="both"/>
            </w:pPr>
            <w:r w:rsidRPr="002D4BC3">
              <w:t>абзац первый изложить в следующей редакции:</w:t>
            </w:r>
          </w:p>
          <w:p w:rsidR="001116CF" w:rsidRPr="002D4BC3" w:rsidRDefault="001116CF" w:rsidP="00AE49EC">
            <w:pPr>
              <w:ind w:firstLine="316"/>
              <w:jc w:val="both"/>
            </w:pPr>
            <w:r w:rsidRPr="002D4BC3">
              <w:lastRenderedPageBreak/>
              <w:t>«38) подпункт 4) статьи 51 изложить в следующей редакции:»;</w:t>
            </w:r>
          </w:p>
          <w:p w:rsidR="001116CF" w:rsidRPr="002D4BC3" w:rsidRDefault="001116CF" w:rsidP="00AE49EC">
            <w:pPr>
              <w:ind w:firstLine="316"/>
              <w:jc w:val="both"/>
            </w:pPr>
            <w:r w:rsidRPr="002D4BC3">
              <w:t>абзац второй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284"/>
              <w:jc w:val="both"/>
              <w:rPr>
                <w:b/>
              </w:rPr>
            </w:pPr>
          </w:p>
          <w:p w:rsidR="001116CF" w:rsidRPr="002D4BC3" w:rsidRDefault="001116CF" w:rsidP="00AE49EC">
            <w:pPr>
              <w:ind w:firstLine="284"/>
              <w:jc w:val="both"/>
            </w:pPr>
            <w:r w:rsidRPr="002D4BC3">
              <w:t xml:space="preserve">Юридическая техника, в связи с отсутствием </w:t>
            </w:r>
            <w:r w:rsidRPr="002D4BC3">
              <w:lastRenderedPageBreak/>
              <w:t>изменений и дополнений в подпункте 2) статьи 51</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Новый подпункт 39)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(статья 52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beforeAutospacing="0" w:after="0" w:afterAutospacing="0"/>
              <w:ind w:firstLine="176"/>
              <w:jc w:val="both"/>
              <w:rPr>
                <w:b w:val="0"/>
                <w:bCs w:val="0"/>
                <w:sz w:val="22"/>
                <w:szCs w:val="22"/>
                <w:lang w:eastAsia="en-US"/>
              </w:rPr>
            </w:pPr>
            <w:r w:rsidRPr="002D4BC3">
              <w:rPr>
                <w:b w:val="0"/>
                <w:bCs w:val="0"/>
                <w:sz w:val="22"/>
                <w:szCs w:val="22"/>
                <w:lang w:eastAsia="en-US"/>
              </w:rPr>
              <w:t>Статья 52. Подготовка дела о реабилитации или банкротстве к судебному разбирательству</w:t>
            </w:r>
          </w:p>
          <w:p w:rsidR="001116CF" w:rsidRPr="002D4BC3" w:rsidRDefault="001116CF" w:rsidP="00AE49EC">
            <w:pPr>
              <w:pStyle w:val="3"/>
              <w:spacing w:before="0" w:beforeAutospacing="0" w:after="0" w:afterAutospacing="0"/>
              <w:ind w:firstLine="176"/>
              <w:jc w:val="both"/>
              <w:rPr>
                <w:b w:val="0"/>
                <w:bCs w:val="0"/>
                <w:sz w:val="22"/>
                <w:szCs w:val="22"/>
                <w:lang w:eastAsia="en-US"/>
              </w:rPr>
            </w:pPr>
            <w:r w:rsidRPr="002D4BC3">
              <w:rPr>
                <w:b w:val="0"/>
                <w:bCs w:val="0"/>
                <w:sz w:val="22"/>
                <w:szCs w:val="22"/>
                <w:lang w:eastAsia="en-US"/>
              </w:rPr>
              <w:t xml:space="preserve">1. При подготовке </w:t>
            </w:r>
            <w:r w:rsidRPr="002D4BC3">
              <w:rPr>
                <w:bCs w:val="0"/>
                <w:sz w:val="22"/>
                <w:szCs w:val="22"/>
                <w:lang w:eastAsia="en-US"/>
              </w:rPr>
              <w:t>дела о реабилитации</w:t>
            </w:r>
            <w:r w:rsidRPr="002D4BC3">
              <w:rPr>
                <w:b w:val="0"/>
                <w:bCs w:val="0"/>
                <w:sz w:val="22"/>
                <w:szCs w:val="22"/>
                <w:lang w:eastAsia="en-US"/>
              </w:rPr>
              <w:t xml:space="preserve"> к судебному разбирательству, помимо действий, предусмотренных законодательством о гражданском судопроизводстве Республики Казахстан, суд уведомляет уполномоченный орган, должника, кредиторов, прокурора и иных лиц, участвующих в деле, о времени и месте рассмотрения дела на заседании суда.</w:t>
            </w:r>
          </w:p>
          <w:p w:rsidR="001116CF" w:rsidRPr="002D4BC3" w:rsidRDefault="001116CF" w:rsidP="00AE49EC">
            <w:pPr>
              <w:pStyle w:val="3"/>
              <w:spacing w:before="0" w:beforeAutospacing="0" w:after="0" w:afterAutospacing="0"/>
              <w:ind w:firstLine="176"/>
              <w:jc w:val="both"/>
              <w:rPr>
                <w:b w:val="0"/>
                <w:bCs w:val="0"/>
                <w:sz w:val="22"/>
                <w:szCs w:val="22"/>
                <w:lang w:eastAsia="en-US"/>
              </w:rPr>
            </w:pPr>
            <w:r w:rsidRPr="002D4BC3">
              <w:rPr>
                <w:b w:val="0"/>
                <w:bCs w:val="0"/>
                <w:sz w:val="22"/>
                <w:szCs w:val="22"/>
                <w:lang w:eastAsia="en-US"/>
              </w:rPr>
              <w:t xml:space="preserve">2. Копии определения о подготовке к судебному разбирательству </w:t>
            </w:r>
            <w:r w:rsidRPr="002D4BC3">
              <w:rPr>
                <w:bCs w:val="0"/>
                <w:sz w:val="22"/>
                <w:szCs w:val="22"/>
                <w:lang w:eastAsia="en-US"/>
              </w:rPr>
              <w:t xml:space="preserve">дела о банкротстве </w:t>
            </w:r>
            <w:r w:rsidRPr="002D4BC3">
              <w:rPr>
                <w:b w:val="0"/>
                <w:bCs w:val="0"/>
                <w:sz w:val="22"/>
                <w:szCs w:val="22"/>
                <w:lang w:eastAsia="en-US"/>
              </w:rPr>
              <w:t xml:space="preserve">направляются в уполномоченный орган, должнику, кредиторам, </w:t>
            </w:r>
            <w:r w:rsidRPr="002D4BC3">
              <w:rPr>
                <w:b w:val="0"/>
                <w:bCs w:val="0"/>
                <w:sz w:val="22"/>
                <w:szCs w:val="22"/>
                <w:lang w:eastAsia="en-US"/>
              </w:rPr>
              <w:lastRenderedPageBreak/>
              <w:t>прокурору и иным лицам, участвующим в деле.</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Cs/>
              </w:rPr>
            </w:pPr>
            <w:r w:rsidRPr="002D4BC3">
              <w:rPr>
                <w:bCs/>
              </w:rPr>
              <w:lastRenderedPageBreak/>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bCs/>
              </w:rPr>
            </w:pPr>
            <w:r w:rsidRPr="002D4BC3">
              <w:rPr>
                <w:bCs/>
              </w:rPr>
              <w:t>Пункт 15 статьи 1 проекта дополнить подпунктом 39) следующего содержания:</w:t>
            </w:r>
          </w:p>
          <w:p w:rsidR="00E65C12" w:rsidRDefault="001116CF" w:rsidP="00AE49EC">
            <w:pPr>
              <w:widowControl w:val="0"/>
              <w:ind w:firstLine="175"/>
              <w:jc w:val="both"/>
              <w:rPr>
                <w:bCs/>
              </w:rPr>
            </w:pPr>
            <w:r w:rsidRPr="002D4BC3">
              <w:rPr>
                <w:bCs/>
              </w:rPr>
              <w:t>«39) в статье 52</w:t>
            </w:r>
            <w:r w:rsidR="00E65C12">
              <w:rPr>
                <w:bCs/>
              </w:rPr>
              <w:t>:</w:t>
            </w:r>
          </w:p>
          <w:p w:rsidR="001116CF" w:rsidRPr="002D4BC3" w:rsidRDefault="006310A3" w:rsidP="00AE49EC">
            <w:pPr>
              <w:widowControl w:val="0"/>
              <w:ind w:firstLine="175"/>
              <w:jc w:val="both"/>
              <w:rPr>
                <w:bCs/>
              </w:rPr>
            </w:pPr>
            <w:r>
              <w:rPr>
                <w:bCs/>
              </w:rPr>
              <w:t>в</w:t>
            </w:r>
            <w:r w:rsidR="00E65C12">
              <w:rPr>
                <w:bCs/>
              </w:rPr>
              <w:t xml:space="preserve"> пункте 1 </w:t>
            </w:r>
            <w:proofErr w:type="gramStart"/>
            <w:r w:rsidR="00E65C12">
              <w:rPr>
                <w:bCs/>
              </w:rPr>
              <w:t xml:space="preserve">слова </w:t>
            </w:r>
            <w:r w:rsidR="001116CF" w:rsidRPr="002D4BC3">
              <w:rPr>
                <w:bCs/>
              </w:rPr>
              <w:t xml:space="preserve"> «</w:t>
            </w:r>
            <w:proofErr w:type="gramEnd"/>
            <w:r w:rsidR="001116CF" w:rsidRPr="002D4BC3">
              <w:rPr>
                <w:b/>
                <w:bCs/>
              </w:rPr>
              <w:t>дела о реабилитации</w:t>
            </w:r>
            <w:r w:rsidR="001116CF" w:rsidRPr="002D4BC3">
              <w:rPr>
                <w:bCs/>
              </w:rPr>
              <w:t>» заменить словами «</w:t>
            </w:r>
            <w:r w:rsidR="001116CF" w:rsidRPr="002D4BC3">
              <w:rPr>
                <w:b/>
                <w:bCs/>
              </w:rPr>
              <w:t>дела о реабилитации или банкротстве</w:t>
            </w:r>
            <w:r w:rsidR="001116CF" w:rsidRPr="002D4BC3">
              <w:rPr>
                <w:bCs/>
              </w:rPr>
              <w:t>»;</w:t>
            </w:r>
          </w:p>
          <w:p w:rsidR="001116CF" w:rsidRPr="002D4BC3" w:rsidRDefault="006310A3" w:rsidP="006310A3">
            <w:pPr>
              <w:widowControl w:val="0"/>
              <w:ind w:firstLine="176"/>
              <w:jc w:val="both"/>
              <w:rPr>
                <w:bCs/>
              </w:rPr>
            </w:pPr>
            <w:r>
              <w:rPr>
                <w:bCs/>
              </w:rPr>
              <w:t xml:space="preserve">в пункте 2 </w:t>
            </w:r>
            <w:proofErr w:type="gramStart"/>
            <w:r>
              <w:rPr>
                <w:bCs/>
              </w:rPr>
              <w:t>слова  «</w:t>
            </w:r>
            <w:proofErr w:type="gramEnd"/>
            <w:r w:rsidRPr="006310A3">
              <w:rPr>
                <w:b/>
                <w:bCs/>
                <w:sz w:val="22"/>
                <w:szCs w:val="22"/>
                <w:lang w:eastAsia="en-US"/>
              </w:rPr>
              <w:t>дела о банкротстве</w:t>
            </w:r>
            <w:r>
              <w:rPr>
                <w:bCs/>
                <w:sz w:val="22"/>
                <w:szCs w:val="22"/>
                <w:lang w:eastAsia="en-US"/>
              </w:rPr>
              <w:t xml:space="preserve">» </w:t>
            </w:r>
            <w:r w:rsidRPr="002D4BC3">
              <w:rPr>
                <w:bCs/>
              </w:rPr>
              <w:t xml:space="preserve"> заменить словами «</w:t>
            </w:r>
            <w:r w:rsidRPr="002D4BC3">
              <w:rPr>
                <w:b/>
                <w:bCs/>
              </w:rPr>
              <w:t>дела о реабилитации или банкротстве</w:t>
            </w:r>
            <w:r w:rsidRPr="002D4BC3">
              <w:rPr>
                <w:bCs/>
              </w:rPr>
              <w:t>»;</w:t>
            </w:r>
          </w:p>
          <w:p w:rsidR="001116CF" w:rsidRPr="002D4BC3" w:rsidRDefault="001116CF" w:rsidP="00AE49EC">
            <w:pPr>
              <w:widowControl w:val="0"/>
              <w:ind w:firstLine="175"/>
              <w:jc w:val="both"/>
              <w:rPr>
                <w:bCs/>
                <w:i/>
              </w:rPr>
            </w:pPr>
            <w:r w:rsidRPr="002D4BC3">
              <w:rPr>
                <w:bCs/>
                <w:i/>
                <w:sz w:val="20"/>
              </w:rPr>
              <w:t>Соответственно изменить нумерацию последующих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Уточняющая поправка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sz w:val="22"/>
                <w:szCs w:val="22"/>
              </w:rPr>
            </w:pPr>
            <w:r w:rsidRPr="002D4BC3">
              <w:rPr>
                <w:bCs/>
              </w:rPr>
              <w:t xml:space="preserve">Абзац второй подпункта 39) пункта 15 статьи 1 проекта </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(пункт 3 статьи 53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b w:val="0"/>
                <w:bCs w:val="0"/>
                <w:sz w:val="22"/>
                <w:szCs w:val="22"/>
                <w:lang w:eastAsia="en-US"/>
              </w:rPr>
            </w:pPr>
            <w:r w:rsidRPr="002D4BC3">
              <w:rPr>
                <w:b w:val="0"/>
                <w:bCs w:val="0"/>
                <w:sz w:val="22"/>
                <w:szCs w:val="22"/>
                <w:lang w:eastAsia="en-US"/>
              </w:rPr>
              <w:t>Статья 53. Приостановление и возобновление производства по делу о банкротстве</w:t>
            </w:r>
          </w:p>
          <w:p w:rsidR="001116CF" w:rsidRPr="002D4BC3" w:rsidRDefault="001116CF" w:rsidP="00AE49EC">
            <w:pPr>
              <w:rPr>
                <w:sz w:val="22"/>
                <w:szCs w:val="22"/>
              </w:rPr>
            </w:pPr>
            <w:r w:rsidRPr="002D4BC3">
              <w:t>…</w:t>
            </w:r>
          </w:p>
          <w:p w:rsidR="001116CF" w:rsidRPr="002D4BC3" w:rsidRDefault="001116CF" w:rsidP="00AE49EC">
            <w:pPr>
              <w:rPr>
                <w:b/>
                <w:bCs/>
                <w:lang w:eastAsia="en-US"/>
              </w:rPr>
            </w:pPr>
            <w:r w:rsidRPr="002D4BC3">
              <w:t>3. Производство по делу о банкротстве, которое ранее было приостановлено, возобновляется судом в случае прекращения реабилитационной процедуры по основаниям, предусмотренным пунктом 6 статьи 59 и пунктами 2, 3, 4 и 6 статьи 82 настоящего Закона.</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Cs/>
              </w:rPr>
            </w:pPr>
            <w:r w:rsidRPr="002D4BC3">
              <w:rPr>
                <w:bCs/>
              </w:rPr>
              <w:t>39) пункт 3 статьи 53 изложить в следующей редакции:</w:t>
            </w:r>
          </w:p>
          <w:p w:rsidR="001116CF" w:rsidRPr="002D4BC3" w:rsidRDefault="001116CF" w:rsidP="00AE49EC">
            <w:pPr>
              <w:ind w:firstLine="105"/>
              <w:jc w:val="both"/>
              <w:rPr>
                <w:bCs/>
              </w:rPr>
            </w:pPr>
            <w:r w:rsidRPr="002D4BC3">
              <w:rPr>
                <w:bCs/>
              </w:rPr>
              <w:t xml:space="preserve">«3. Производство по делу о банкротстве, которое ранее </w:t>
            </w:r>
            <w:r w:rsidRPr="002D4BC3">
              <w:rPr>
                <w:b/>
                <w:bCs/>
              </w:rPr>
              <w:t>было</w:t>
            </w:r>
            <w:r w:rsidRPr="002D4BC3">
              <w:rPr>
                <w:bCs/>
              </w:rPr>
              <w:t xml:space="preserve"> приостановлено, возобновляется судом при отказе в применении реабилитационной процедуры или ее прекращении по основаниям, предусмотренным </w:t>
            </w:r>
            <w:r w:rsidRPr="002D4BC3">
              <w:rPr>
                <w:b/>
                <w:bCs/>
              </w:rPr>
              <w:t>подпунктом 1) пункта 6 статьи 59 и пунктами 2, 3, 4 и 6</w:t>
            </w:r>
            <w:r w:rsidRPr="002D4BC3">
              <w:rPr>
                <w:bCs/>
              </w:rPr>
              <w:t xml:space="preserve"> статьи 82 настоящего Закона.»;</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bCs/>
              </w:rPr>
            </w:pPr>
            <w:r w:rsidRPr="002D4BC3">
              <w:rPr>
                <w:bCs/>
              </w:rPr>
              <w:t>В абзаце втором подпункта 39) пункта 15 статьи 1 проекта:</w:t>
            </w:r>
          </w:p>
          <w:p w:rsidR="001116CF" w:rsidRPr="002D4BC3" w:rsidRDefault="001116CF" w:rsidP="00AE49EC">
            <w:pPr>
              <w:widowControl w:val="0"/>
              <w:ind w:firstLine="175"/>
              <w:jc w:val="both"/>
              <w:rPr>
                <w:bCs/>
              </w:rPr>
            </w:pPr>
            <w:r w:rsidRPr="002D4BC3">
              <w:rPr>
                <w:bCs/>
              </w:rPr>
              <w:t xml:space="preserve">слово </w:t>
            </w:r>
            <w:r w:rsidRPr="002D4BC3">
              <w:rPr>
                <w:b/>
                <w:bCs/>
              </w:rPr>
              <w:t>«было</w:t>
            </w:r>
            <w:r w:rsidRPr="002D4BC3">
              <w:rPr>
                <w:bCs/>
              </w:rPr>
              <w:t>» исключить;</w:t>
            </w:r>
          </w:p>
          <w:p w:rsidR="001116CF" w:rsidRPr="002D4BC3" w:rsidRDefault="001116CF" w:rsidP="00AE49EC">
            <w:pPr>
              <w:widowControl w:val="0"/>
              <w:ind w:firstLine="175"/>
              <w:jc w:val="both"/>
              <w:rPr>
                <w:bCs/>
              </w:rPr>
            </w:pPr>
            <w:r w:rsidRPr="002D4BC3">
              <w:rPr>
                <w:bCs/>
              </w:rPr>
              <w:t xml:space="preserve"> слова «</w:t>
            </w:r>
            <w:r w:rsidRPr="002D4BC3">
              <w:rPr>
                <w:b/>
                <w:bCs/>
              </w:rPr>
              <w:t>подпунктом 1) пункта 6 статьи 59 и пунктами 2, 3, 4 и 6</w:t>
            </w:r>
            <w:r w:rsidRPr="002D4BC3">
              <w:rPr>
                <w:bCs/>
              </w:rPr>
              <w:t>» заменить словами «</w:t>
            </w:r>
            <w:r w:rsidRPr="002D4BC3">
              <w:rPr>
                <w:b/>
                <w:bCs/>
              </w:rPr>
              <w:t>пунктами 2 и 5</w:t>
            </w:r>
            <w:r w:rsidRPr="002D4BC3">
              <w:rPr>
                <w:bCs/>
              </w:rPr>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Комитет по финансам и бюджету</w:t>
            </w:r>
          </w:p>
          <w:p w:rsidR="001116CF" w:rsidRPr="002D4BC3" w:rsidRDefault="001116CF" w:rsidP="00AE49EC">
            <w:pPr>
              <w:ind w:firstLine="176"/>
              <w:jc w:val="both"/>
              <w:rPr>
                <w:b/>
                <w:bCs/>
              </w:rPr>
            </w:pPr>
          </w:p>
          <w:p w:rsidR="001116CF" w:rsidRPr="002D4BC3" w:rsidRDefault="001116CF" w:rsidP="00AE49EC">
            <w:pPr>
              <w:ind w:firstLine="176"/>
              <w:jc w:val="both"/>
              <w:rPr>
                <w:b/>
                <w:bCs/>
              </w:rPr>
            </w:pPr>
            <w:r w:rsidRPr="002D4BC3">
              <w:t>В связи с внесением изменений в статью 82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p>
          <w:p w:rsidR="001116CF" w:rsidRPr="002D4BC3" w:rsidRDefault="001116CF" w:rsidP="00AE49EC">
            <w:pPr>
              <w:widowControl w:val="0"/>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Абзацы четвертый, пятый, седьмой подпункта 40) пункта 15 статьи 1 проекта</w:t>
            </w:r>
          </w:p>
          <w:p w:rsidR="001116CF" w:rsidRPr="002D4BC3" w:rsidRDefault="001116CF" w:rsidP="00AE49EC"/>
          <w:p w:rsidR="001116CF" w:rsidRPr="002D4BC3" w:rsidRDefault="001116CF" w:rsidP="00AE49EC">
            <w:r w:rsidRPr="002D4BC3">
              <w:t>(статья 54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Статья 54. Судебное разбирательство</w:t>
            </w:r>
          </w:p>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Дело о банкротстве, возбужденное по заявлению должника, должно быть рассмотрено на заседании суда в срок, не превышающий одного месяца со дня его возбуждения.</w:t>
            </w:r>
          </w:p>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 xml:space="preserve">Дело о банкротстве, возбужденное по заявлению </w:t>
            </w:r>
            <w:r w:rsidRPr="002D4BC3">
              <w:rPr>
                <w:rFonts w:eastAsia="Calibri"/>
                <w:color w:val="000000" w:themeColor="text1"/>
                <w:sz w:val="24"/>
                <w:szCs w:val="24"/>
                <w:lang w:eastAsia="en-US"/>
              </w:rPr>
              <w:lastRenderedPageBreak/>
              <w:t>кредитора или прокурора, должно быть рассмотрено на заседании суда в срок, не превышающий двух месяцев со дня его возбуждения.</w:t>
            </w:r>
          </w:p>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В случае неявки в судебное заседание должника суд выносит определение о принудительном приводе, за исключением случаев, когда должник является отсутствующим.</w:t>
            </w:r>
          </w:p>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49"/>
              <w:jc w:val="both"/>
            </w:pPr>
            <w:r w:rsidRPr="002D4BC3">
              <w:lastRenderedPageBreak/>
              <w:t>40) статью 54 изложить в следующей редакции:</w:t>
            </w:r>
          </w:p>
          <w:p w:rsidR="001116CF" w:rsidRPr="002D4BC3" w:rsidRDefault="001116CF" w:rsidP="00AE49EC">
            <w:pPr>
              <w:ind w:firstLine="249"/>
              <w:jc w:val="both"/>
              <w:rPr>
                <w:b/>
              </w:rPr>
            </w:pPr>
            <w:r w:rsidRPr="002D4BC3">
              <w:rPr>
                <w:b/>
              </w:rPr>
              <w:t>Дело о реабилитации или банкротстве, возбужденное по заявлению должника, должно быть рассмотрено на заседании суда в срок, не превышающий одного месяца со дня его возбуждения.</w:t>
            </w:r>
          </w:p>
          <w:p w:rsidR="001116CF" w:rsidRPr="002D4BC3" w:rsidRDefault="001116CF" w:rsidP="00AE49EC">
            <w:pPr>
              <w:ind w:firstLine="249"/>
              <w:jc w:val="both"/>
            </w:pPr>
            <w:r w:rsidRPr="002D4BC3">
              <w:t>Дело о реабилитации или банкротстве</w:t>
            </w:r>
            <w:r w:rsidRPr="002D4BC3">
              <w:rPr>
                <w:b/>
              </w:rPr>
              <w:t>, возбужденное по заявлению кредитора или прокурора,</w:t>
            </w:r>
            <w:r w:rsidRPr="002D4BC3">
              <w:t xml:space="preserve"> должно быть </w:t>
            </w:r>
            <w:r w:rsidRPr="002D4BC3">
              <w:lastRenderedPageBreak/>
              <w:t>рассмотрено на заседании суда в срок, не превышающий двух месяцев со дня его возбуждения.</w:t>
            </w:r>
          </w:p>
          <w:p w:rsidR="001116CF" w:rsidRPr="002D4BC3" w:rsidRDefault="001116CF" w:rsidP="00AE49EC">
            <w:pPr>
              <w:ind w:firstLine="249"/>
              <w:jc w:val="both"/>
            </w:pPr>
            <w:r w:rsidRPr="002D4BC3">
              <w:t>В случае неявки в судебное заседание должника суд выносит определение о принудительном приводе</w:t>
            </w:r>
            <w:r w:rsidRPr="002D4BC3">
              <w:rPr>
                <w:b/>
              </w:rPr>
              <w:t>, за исключением случаев, когда должник является отсутствующим</w:t>
            </w: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40) пункта 15 статьи 1 проекта:</w:t>
            </w:r>
          </w:p>
          <w:p w:rsidR="001116CF" w:rsidRPr="002D4BC3" w:rsidRDefault="001116CF" w:rsidP="00AE49EC">
            <w:pPr>
              <w:ind w:firstLine="175"/>
              <w:jc w:val="both"/>
            </w:pPr>
            <w:r w:rsidRPr="002D4BC3">
              <w:t>абзац четвертый исключить;</w:t>
            </w:r>
          </w:p>
          <w:p w:rsidR="001116CF" w:rsidRPr="002D4BC3" w:rsidRDefault="001116CF" w:rsidP="00AE49EC">
            <w:pPr>
              <w:ind w:firstLine="175"/>
              <w:jc w:val="both"/>
            </w:pPr>
            <w:r w:rsidRPr="002D4BC3">
              <w:t xml:space="preserve">в абзаце пятом слова </w:t>
            </w:r>
            <w:r w:rsidRPr="002D4BC3">
              <w:rPr>
                <w:b/>
              </w:rPr>
              <w:t>«, возбужденное по заявлению кредитора или прокурора,</w:t>
            </w:r>
            <w:r w:rsidRPr="002D4BC3">
              <w:t>» исключить;</w:t>
            </w:r>
          </w:p>
          <w:p w:rsidR="001116CF" w:rsidRPr="002D4BC3" w:rsidRDefault="001116CF" w:rsidP="00AE49EC">
            <w:pPr>
              <w:ind w:firstLine="175"/>
              <w:jc w:val="both"/>
            </w:pPr>
            <w:r w:rsidRPr="002D4BC3">
              <w:t>в абзаце седьмом слова «</w:t>
            </w:r>
            <w:r w:rsidRPr="002D4BC3">
              <w:rPr>
                <w:b/>
              </w:rPr>
              <w:t xml:space="preserve">, за исключением случаев, когда должник является </w:t>
            </w:r>
            <w:r w:rsidRPr="002D4BC3">
              <w:rPr>
                <w:b/>
              </w:rPr>
              <w:lastRenderedPageBreak/>
              <w:t>отсутствующим</w:t>
            </w:r>
            <w:r w:rsidRPr="002D4BC3">
              <w:t>»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Джарасов Ж.А.,</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Cs/>
              </w:rPr>
            </w:pPr>
            <w:r w:rsidRPr="002D4BC3">
              <w:rPr>
                <w:bCs/>
              </w:rPr>
              <w:t>В связи с изменением порядка подготовки заключения о финансовой устойчивости должника.</w:t>
            </w:r>
          </w:p>
          <w:p w:rsidR="001116CF" w:rsidRPr="002D4BC3" w:rsidRDefault="001116CF" w:rsidP="00AE49EC">
            <w:pPr>
              <w:ind w:firstLine="176"/>
              <w:rPr>
                <w:bCs/>
              </w:rPr>
            </w:pPr>
          </w:p>
          <w:p w:rsidR="001116CF" w:rsidRPr="002D4BC3" w:rsidRDefault="001116CF" w:rsidP="00AE49EC">
            <w:pPr>
              <w:ind w:firstLine="176"/>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Абзацы третий и четвертый подпункта 42) пункта 15 статьи 1 проекта</w:t>
            </w:r>
          </w:p>
          <w:p w:rsidR="001116CF" w:rsidRPr="002D4BC3" w:rsidRDefault="001116CF" w:rsidP="00AE49EC">
            <w:pPr>
              <w:jc w:val="both"/>
            </w:pPr>
          </w:p>
          <w:p w:rsidR="001116CF" w:rsidRPr="002D4BC3" w:rsidRDefault="001116CF" w:rsidP="00AE49EC">
            <w:pPr>
              <w:jc w:val="both"/>
            </w:pPr>
            <w:r w:rsidRPr="002D4BC3">
              <w:t>(статья 56 Закона)</w:t>
            </w:r>
          </w:p>
          <w:p w:rsidR="001116CF" w:rsidRPr="002D4BC3" w:rsidRDefault="001116CF" w:rsidP="00AE49EC">
            <w:pPr>
              <w:jc w:val="both"/>
            </w:pPr>
          </w:p>
          <w:p w:rsidR="001116CF" w:rsidRPr="002D4BC3" w:rsidRDefault="001116CF" w:rsidP="00AE49EC">
            <w:pPr>
              <w:jc w:val="both"/>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Статья 56. Решение о признании должника банкротом и его ликвидации с возбуждением процедуры банкротства</w:t>
            </w:r>
          </w:p>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 xml:space="preserve">1. Решение о признании должника банкротом по заявлению кредитора или прокурора и его ликвидации с возбуждением процедуры банкротства выносится судом с учетом заключения </w:t>
            </w:r>
            <w:r w:rsidRPr="002D4BC3">
              <w:rPr>
                <w:rFonts w:eastAsia="Calibri"/>
                <w:sz w:val="24"/>
                <w:szCs w:val="24"/>
                <w:lang w:eastAsia="en-US"/>
              </w:rPr>
              <w:lastRenderedPageBreak/>
              <w:t>временного управляющего о неплатежеспособности должника и наличия оснований для признания его банкротом, а также в случае непредоставления доступа временному управляющему к учетной документации, что препятствовало составлению заключения.</w:t>
            </w:r>
          </w:p>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w:t>
            </w:r>
          </w:p>
          <w:p w:rsidR="001116CF" w:rsidRPr="002D4BC3" w:rsidRDefault="001116CF" w:rsidP="00AE49EC">
            <w:pPr>
              <w:pStyle w:val="3"/>
              <w:spacing w:before="0"/>
              <w:ind w:firstLine="176"/>
              <w:jc w:val="both"/>
              <w:rPr>
                <w:rFonts w:eastAsia="Calibri"/>
                <w:sz w:val="24"/>
                <w:szCs w:val="24"/>
                <w:lang w:eastAsia="en-US"/>
              </w:rPr>
            </w:pPr>
          </w:p>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 xml:space="preserve">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49"/>
              <w:jc w:val="both"/>
            </w:pPr>
            <w:r w:rsidRPr="002D4BC3">
              <w:lastRenderedPageBreak/>
              <w:t>42) статью 56 изложить в следующей редакции:</w:t>
            </w:r>
          </w:p>
          <w:p w:rsidR="001116CF" w:rsidRPr="002D4BC3" w:rsidRDefault="001116CF" w:rsidP="00AE49EC">
            <w:pPr>
              <w:pStyle w:val="a3"/>
              <w:spacing w:before="0" w:beforeAutospacing="0" w:after="0" w:afterAutospacing="0"/>
              <w:ind w:firstLine="249"/>
              <w:jc w:val="both"/>
              <w:rPr>
                <w:rFonts w:eastAsia="Calibri"/>
                <w:lang w:eastAsia="en-US"/>
              </w:rPr>
            </w:pPr>
            <w:r w:rsidRPr="002D4BC3">
              <w:rPr>
                <w:rFonts w:eastAsia="Calibri"/>
                <w:lang w:eastAsia="en-US"/>
              </w:rPr>
              <w:t>«Статья 56. Решение о    признании должника    банкротом и его ликвидации с возбуждением процедуры банкротства</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lang w:eastAsia="en-US"/>
              </w:rPr>
              <w:t xml:space="preserve">1. Решение о признании должника банкротом и его ликвидации с возбуждением процедуры банкротства </w:t>
            </w:r>
            <w:r w:rsidRPr="002D4BC3">
              <w:rPr>
                <w:rFonts w:eastAsia="Calibri"/>
                <w:b/>
                <w:lang w:eastAsia="en-US"/>
              </w:rPr>
              <w:t>по заявлению кредитора или прокурора</w:t>
            </w:r>
            <w:r w:rsidRPr="002D4BC3">
              <w:rPr>
                <w:rFonts w:eastAsia="Calibri"/>
                <w:lang w:eastAsia="en-US"/>
              </w:rPr>
              <w:t xml:space="preserve"> выносится судом </w:t>
            </w:r>
            <w:r w:rsidRPr="002D4BC3">
              <w:rPr>
                <w:rFonts w:eastAsia="Calibri"/>
                <w:b/>
                <w:lang w:eastAsia="en-US"/>
              </w:rPr>
              <w:t>с учетом</w:t>
            </w:r>
            <w:r w:rsidRPr="002D4BC3">
              <w:rPr>
                <w:rFonts w:eastAsia="Calibri"/>
                <w:lang w:eastAsia="en-US"/>
              </w:rPr>
              <w:t xml:space="preserve"> заключения временного управляющего </w:t>
            </w:r>
            <w:r w:rsidRPr="002D4BC3">
              <w:rPr>
                <w:rFonts w:eastAsia="Calibri"/>
                <w:b/>
                <w:lang w:eastAsia="en-US"/>
              </w:rPr>
              <w:t xml:space="preserve">о </w:t>
            </w:r>
            <w:r w:rsidRPr="002D4BC3">
              <w:rPr>
                <w:rFonts w:eastAsia="Calibri"/>
                <w:b/>
                <w:lang w:eastAsia="en-US"/>
              </w:rPr>
              <w:lastRenderedPageBreak/>
              <w:t>наличии признаков несостоятельности должника,</w:t>
            </w:r>
            <w:r w:rsidRPr="002D4BC3">
              <w:rPr>
                <w:rFonts w:eastAsia="Calibri"/>
                <w:lang w:eastAsia="en-US"/>
              </w:rPr>
              <w:t xml:space="preserve"> а также в случае непредоставления доступа временному управляющему к учетной документации, </w:t>
            </w:r>
            <w:r w:rsidRPr="002D4BC3">
              <w:rPr>
                <w:rFonts w:eastAsia="Calibri"/>
                <w:b/>
                <w:lang w:eastAsia="en-US"/>
              </w:rPr>
              <w:t>что препятствовало составлению заключения.</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b/>
                <w:lang w:eastAsia="en-US"/>
              </w:rPr>
              <w:t>2. Решение о признании должника банкротом и его ликвидации с возбуждением процедуры банкротства по заявлению должника выносится судом при установлении факта его несостоятельности.</w:t>
            </w:r>
          </w:p>
          <w:p w:rsidR="001116CF" w:rsidRPr="002D4BC3" w:rsidRDefault="001116CF" w:rsidP="00AE49EC">
            <w:pPr>
              <w:pStyle w:val="a3"/>
              <w:spacing w:before="0" w:beforeAutospacing="0" w:after="0" w:afterAutospacing="0"/>
              <w:ind w:firstLine="249"/>
              <w:jc w:val="both"/>
              <w:rPr>
                <w:rFonts w:eastAsia="Calibri"/>
                <w:lang w:eastAsia="en-US"/>
              </w:rPr>
            </w:pPr>
            <w:r w:rsidRPr="002D4BC3">
              <w:rPr>
                <w:rFonts w:eastAsia="Calibri"/>
                <w:lang w:eastAsia="en-US"/>
              </w:rPr>
              <w:t>…</w:t>
            </w:r>
          </w:p>
          <w:p w:rsidR="001116CF" w:rsidRPr="002D4BC3" w:rsidRDefault="001116CF" w:rsidP="00AE49EC">
            <w:pPr>
              <w:ind w:firstLine="249"/>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42) пункта 15 статьи 1 проекта:</w:t>
            </w:r>
          </w:p>
          <w:p w:rsidR="001116CF" w:rsidRPr="002D4BC3" w:rsidRDefault="001116CF" w:rsidP="00AE49EC">
            <w:pPr>
              <w:ind w:firstLine="175"/>
              <w:jc w:val="both"/>
            </w:pPr>
            <w:r w:rsidRPr="002D4BC3">
              <w:t>абзац третий изложить в следующей редакции:</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t>«</w:t>
            </w:r>
            <w:r w:rsidRPr="002D4BC3">
              <w:rPr>
                <w:rFonts w:eastAsia="Calibri"/>
                <w:lang w:eastAsia="en-US"/>
              </w:rPr>
              <w:t xml:space="preserve">1. Решение о признании должника банкротом и его ликвидации с возбуждением процедуры банкротства принимается судом </w:t>
            </w:r>
            <w:r w:rsidRPr="002D4BC3">
              <w:rPr>
                <w:rFonts w:eastAsia="Calibri"/>
                <w:b/>
                <w:lang w:eastAsia="en-US"/>
              </w:rPr>
              <w:t xml:space="preserve">с учетом </w:t>
            </w:r>
            <w:r w:rsidRPr="002D4BC3">
              <w:rPr>
                <w:rFonts w:eastAsia="Calibri"/>
                <w:lang w:eastAsia="en-US"/>
              </w:rPr>
              <w:t xml:space="preserve">заключения временного управляющего </w:t>
            </w:r>
            <w:r w:rsidRPr="002D4BC3">
              <w:rPr>
                <w:rFonts w:eastAsia="Calibri"/>
                <w:b/>
                <w:lang w:eastAsia="en-US"/>
              </w:rPr>
              <w:t xml:space="preserve">о финансовой </w:t>
            </w:r>
            <w:r w:rsidRPr="002D4BC3">
              <w:rPr>
                <w:rFonts w:eastAsia="Calibri"/>
                <w:b/>
                <w:lang w:eastAsia="en-US"/>
              </w:rPr>
              <w:lastRenderedPageBreak/>
              <w:t>устойчивости должника, предусмотренного подпунктом 3) пункта 1 статьи 49 настоящего Закона, или акта, предусмотренного подпунктом 2) пункта 3 статьи 49 настоящего Закона.»;</w:t>
            </w:r>
          </w:p>
          <w:p w:rsidR="001116CF" w:rsidRPr="002D4BC3" w:rsidRDefault="001116CF" w:rsidP="00AE49EC">
            <w:pPr>
              <w:pStyle w:val="a3"/>
              <w:spacing w:before="0" w:beforeAutospacing="0" w:after="0" w:afterAutospacing="0"/>
              <w:ind w:firstLine="249"/>
              <w:jc w:val="both"/>
              <w:rPr>
                <w:rFonts w:eastAsia="Calibri"/>
                <w:lang w:eastAsia="en-US"/>
              </w:rPr>
            </w:pPr>
            <w:r w:rsidRPr="002D4BC3">
              <w:rPr>
                <w:rFonts w:eastAsia="Calibri"/>
                <w:lang w:eastAsia="en-US"/>
              </w:rPr>
              <w:t>абзац четвертый исключить.</w:t>
            </w:r>
          </w:p>
          <w:p w:rsidR="001116CF" w:rsidRPr="002D4BC3" w:rsidRDefault="001116CF" w:rsidP="00AE49EC">
            <w:pPr>
              <w:ind w:firstLine="175"/>
              <w:jc w:val="both"/>
            </w:pPr>
          </w:p>
          <w:p w:rsidR="001116CF" w:rsidRPr="002D4BC3" w:rsidRDefault="001116CF" w:rsidP="00AE49EC">
            <w:pPr>
              <w:ind w:firstLine="175"/>
              <w:jc w:val="both"/>
              <w:rPr>
                <w:i/>
              </w:rPr>
            </w:pPr>
            <w:r w:rsidRPr="002D4BC3">
              <w:rPr>
                <w:i/>
              </w:rPr>
              <w:t xml:space="preserve">Соответственно изменить нумерацию последующих пунктов в статье 56 Закона </w:t>
            </w:r>
            <w:r w:rsidRPr="002D4BC3">
              <w:rPr>
                <w:i/>
              </w:rPr>
              <w:br/>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lang w:val="kk-KZ"/>
              </w:rPr>
            </w:pPr>
            <w:r w:rsidRPr="002D4BC3">
              <w:rPr>
                <w:b/>
                <w:bCs/>
                <w:lang w:val="kk-KZ"/>
              </w:rPr>
              <w:t>Дюсенбинов Б.С.</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Джарасов Ж.А.,</w:t>
            </w:r>
          </w:p>
          <w:p w:rsidR="001116CF" w:rsidRPr="002D4BC3" w:rsidRDefault="001116CF" w:rsidP="00AE49EC">
            <w:pPr>
              <w:ind w:firstLine="176"/>
              <w:rPr>
                <w:b/>
                <w:bCs/>
              </w:rPr>
            </w:pPr>
            <w:r w:rsidRPr="002D4BC3">
              <w:rPr>
                <w:b/>
                <w:bCs/>
                <w:lang w:val="kk-KZ"/>
              </w:rPr>
              <w:t>Козлов Е.А.</w:t>
            </w:r>
          </w:p>
          <w:p w:rsidR="001116CF" w:rsidRPr="002D4BC3" w:rsidRDefault="001116CF" w:rsidP="00AE49EC">
            <w:pPr>
              <w:ind w:firstLine="176"/>
              <w:jc w:val="both"/>
              <w:rPr>
                <w:bCs/>
              </w:rPr>
            </w:pPr>
            <w:r w:rsidRPr="002D4BC3">
              <w:rPr>
                <w:bCs/>
              </w:rPr>
              <w:t>В связи с внесением изменений в статью 49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седьмой подпункта 42) пункта 15 статьи 1 проекта</w:t>
            </w:r>
          </w:p>
          <w:p w:rsidR="001116CF" w:rsidRPr="002D4BC3" w:rsidRDefault="001116CF" w:rsidP="00AE49EC">
            <w:pPr>
              <w:jc w:val="center"/>
            </w:pPr>
          </w:p>
          <w:p w:rsidR="001116CF" w:rsidRPr="002D4BC3" w:rsidRDefault="001116CF" w:rsidP="00AE49EC">
            <w:pPr>
              <w:jc w:val="center"/>
            </w:pPr>
            <w:r w:rsidRPr="002D4BC3">
              <w:t>(подпункт 2) пункта 3 статьи 56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t>Статья 56. Решение о признании должника банкротом и его ликвидации с возбуждением процедуры банкротства</w:t>
            </w:r>
          </w:p>
          <w:p w:rsidR="001116CF" w:rsidRPr="002D4BC3" w:rsidRDefault="001116CF" w:rsidP="00AE49EC">
            <w:pPr>
              <w:ind w:firstLine="146"/>
              <w:jc w:val="both"/>
            </w:pPr>
            <w:r w:rsidRPr="002D4BC3">
              <w:t>…</w:t>
            </w:r>
          </w:p>
          <w:p w:rsidR="001116CF" w:rsidRPr="002D4BC3" w:rsidRDefault="001116CF" w:rsidP="00AE49EC">
            <w:pPr>
              <w:ind w:firstLine="146"/>
              <w:jc w:val="both"/>
            </w:pPr>
            <w:r w:rsidRPr="002D4BC3">
              <w:t>3. В решении суда о признании должника банкротом должны содержаться указания о:</w:t>
            </w:r>
          </w:p>
          <w:p w:rsidR="001116CF" w:rsidRPr="002D4BC3" w:rsidRDefault="001116CF" w:rsidP="00AE49EC">
            <w:pPr>
              <w:ind w:firstLine="146"/>
              <w:jc w:val="both"/>
            </w:pPr>
            <w:r w:rsidRPr="002D4BC3">
              <w:t>…</w:t>
            </w:r>
          </w:p>
          <w:p w:rsidR="001116CF" w:rsidRPr="002D4BC3" w:rsidRDefault="001116CF" w:rsidP="00AE49EC">
            <w:pPr>
              <w:ind w:firstLine="146"/>
              <w:jc w:val="both"/>
            </w:pPr>
            <w:r w:rsidRPr="002D4BC3">
              <w:lastRenderedPageBreak/>
              <w:t>2) переходе права управления имуществом и делами должника к временному управляющему;</w:t>
            </w:r>
          </w:p>
          <w:p w:rsidR="001116CF" w:rsidRPr="002D4BC3" w:rsidRDefault="001116CF" w:rsidP="00AE49EC">
            <w:pPr>
              <w:pStyle w:val="3"/>
              <w:spacing w:before="0"/>
              <w:ind w:firstLine="146"/>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pPr>
            <w:r w:rsidRPr="002D4BC3">
              <w:lastRenderedPageBreak/>
              <w:t>42) статью 56 изложить в следующей редакции:</w:t>
            </w:r>
          </w:p>
          <w:p w:rsidR="001116CF" w:rsidRPr="002D4BC3" w:rsidRDefault="001116CF" w:rsidP="00AE49EC">
            <w:pPr>
              <w:pStyle w:val="a3"/>
              <w:spacing w:before="0" w:beforeAutospacing="0" w:after="0" w:afterAutospacing="0"/>
              <w:ind w:firstLine="176"/>
              <w:jc w:val="both"/>
            </w:pPr>
            <w:r w:rsidRPr="002D4BC3">
              <w:t xml:space="preserve">«Статья 56. Решение    о признании должника    банкротом и </w:t>
            </w:r>
            <w:proofErr w:type="gramStart"/>
            <w:r w:rsidRPr="002D4BC3">
              <w:t>его  ликвидации</w:t>
            </w:r>
            <w:proofErr w:type="gramEnd"/>
            <w:r w:rsidRPr="002D4BC3">
              <w:t xml:space="preserve"> с возбуждением процедуры банкротства</w:t>
            </w:r>
          </w:p>
          <w:p w:rsidR="001116CF" w:rsidRPr="002D4BC3" w:rsidRDefault="001116CF" w:rsidP="00AE49EC">
            <w:pPr>
              <w:pStyle w:val="a3"/>
              <w:spacing w:before="0" w:beforeAutospacing="0" w:after="0" w:afterAutospacing="0"/>
              <w:ind w:firstLine="176"/>
              <w:jc w:val="both"/>
            </w:pPr>
            <w:r w:rsidRPr="002D4BC3">
              <w:t>3. В решении суда о признании должника банкротом должны содержаться указания о:</w:t>
            </w:r>
          </w:p>
          <w:p w:rsidR="001116CF" w:rsidRPr="002D4BC3" w:rsidRDefault="001116CF" w:rsidP="00AE49EC">
            <w:pPr>
              <w:pStyle w:val="a3"/>
              <w:spacing w:before="0" w:beforeAutospacing="0" w:after="0" w:afterAutospacing="0"/>
              <w:ind w:firstLine="176"/>
              <w:jc w:val="both"/>
            </w:pPr>
            <w:r w:rsidRPr="002D4BC3">
              <w:t>…</w:t>
            </w:r>
          </w:p>
          <w:p w:rsidR="001116CF" w:rsidRPr="002D4BC3" w:rsidRDefault="001116CF" w:rsidP="00AE49EC">
            <w:pPr>
              <w:pStyle w:val="a3"/>
              <w:spacing w:before="0" w:beforeAutospacing="0" w:after="0" w:afterAutospacing="0"/>
              <w:ind w:firstLine="176"/>
              <w:jc w:val="both"/>
              <w:rPr>
                <w:b/>
              </w:rPr>
            </w:pPr>
            <w:r w:rsidRPr="002D4BC3">
              <w:lastRenderedPageBreak/>
              <w:t>2) переходе права управления</w:t>
            </w:r>
            <w:r w:rsidRPr="002D4BC3">
              <w:rPr>
                <w:b/>
              </w:rPr>
              <w:t xml:space="preserve"> имуществом и делами должника</w:t>
            </w:r>
            <w:r w:rsidRPr="002D4BC3">
              <w:t xml:space="preserve"> к временному управляющему;</w:t>
            </w:r>
          </w:p>
          <w:p w:rsidR="001116CF" w:rsidRPr="002D4BC3" w:rsidRDefault="001116CF" w:rsidP="00AE49EC">
            <w:pPr>
              <w:pStyle w:val="a6"/>
              <w:tabs>
                <w:tab w:val="left" w:pos="993"/>
              </w:tabs>
              <w:ind w:left="0" w:firstLine="176"/>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lastRenderedPageBreak/>
              <w:t>В абзаце седьмом подпункта 42) пункта 15 статьи 1 проекта слова «</w:t>
            </w:r>
            <w:r w:rsidRPr="002D4BC3">
              <w:rPr>
                <w:b/>
              </w:rPr>
              <w:t>имуществом и делами должника</w:t>
            </w:r>
            <w:r w:rsidRPr="002D4BC3">
              <w:t>» заменить словом «</w:t>
            </w:r>
            <w:r w:rsidRPr="002D4BC3">
              <w:rPr>
                <w:b/>
              </w:rPr>
              <w:t>должником</w:t>
            </w:r>
            <w:r w:rsidRPr="002D4BC3">
              <w:t>»;</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6"/>
              <w:jc w:val="both"/>
            </w:pPr>
            <w:r w:rsidRPr="002D4BC3">
              <w:t xml:space="preserve">В целях единообразного применения терминологии в части управления юридическим лицом в соответствии с действующим законодательством (Законы Республики </w:t>
            </w:r>
            <w:r w:rsidRPr="002D4BC3">
              <w:lastRenderedPageBreak/>
              <w:t xml:space="preserve">Казахстан «О хозяйственных товариществах», «О товариществах </w:t>
            </w:r>
            <w:proofErr w:type="gramStart"/>
            <w:r w:rsidRPr="002D4BC3">
              <w:t>с ограниченной и дополнительной ответственность</w:t>
            </w:r>
            <w:proofErr w:type="gramEnd"/>
            <w:r w:rsidRPr="002D4BC3">
              <w:t>», «О производственном кооперативе» и т.п.).</w:t>
            </w:r>
          </w:p>
          <w:p w:rsidR="001116CF" w:rsidRPr="002D4BC3" w:rsidRDefault="001116CF" w:rsidP="00AE49EC">
            <w:pPr>
              <w:ind w:firstLine="176"/>
              <w:jc w:val="both"/>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w:t>
            </w:r>
            <w:proofErr w:type="gramStart"/>
            <w:r w:rsidRPr="002D4BC3">
              <w:t xml:space="preserve">девятый,   </w:t>
            </w:r>
            <w:proofErr w:type="gramEnd"/>
            <w:r w:rsidRPr="002D4BC3">
              <w:t xml:space="preserve">   подпункта 42)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4) пункта 3 статьи 56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56. Решение о признании должника банкротом и его ликвидации с возбуждением процедуры банкротства</w:t>
            </w:r>
          </w:p>
          <w:p w:rsidR="001116CF" w:rsidRPr="002D4BC3" w:rsidRDefault="001116CF" w:rsidP="00AE49EC">
            <w:pPr>
              <w:jc w:val="both"/>
            </w:pPr>
            <w:r w:rsidRPr="002D4BC3">
              <w:t>…</w:t>
            </w:r>
          </w:p>
          <w:p w:rsidR="001116CF" w:rsidRPr="002D4BC3" w:rsidRDefault="001116CF" w:rsidP="00AE49EC">
            <w:pPr>
              <w:shd w:val="clear" w:color="auto" w:fill="FFFFFF"/>
              <w:jc w:val="both"/>
              <w:textAlignment w:val="baseline"/>
              <w:rPr>
                <w:color w:val="000000"/>
                <w:spacing w:val="2"/>
              </w:rPr>
            </w:pPr>
            <w:r w:rsidRPr="002D4BC3">
              <w:rPr>
                <w:color w:val="000000"/>
                <w:spacing w:val="2"/>
              </w:rPr>
              <w:t>3. В решении суда о признании должника банкротом должны содержаться указания о:</w:t>
            </w:r>
          </w:p>
          <w:p w:rsidR="001116CF" w:rsidRPr="002D4BC3" w:rsidRDefault="001116CF" w:rsidP="00AE49EC">
            <w:pPr>
              <w:shd w:val="clear" w:color="auto" w:fill="FFFFFF"/>
              <w:jc w:val="both"/>
              <w:textAlignment w:val="baseline"/>
              <w:rPr>
                <w:color w:val="000000"/>
                <w:spacing w:val="2"/>
              </w:rPr>
            </w:pPr>
            <w:r w:rsidRPr="002D4BC3">
              <w:rPr>
                <w:color w:val="000000"/>
                <w:spacing w:val="2"/>
              </w:rPr>
              <w:t>…</w:t>
            </w:r>
          </w:p>
          <w:p w:rsidR="001116CF" w:rsidRPr="002D4BC3" w:rsidRDefault="001116CF" w:rsidP="00AE49EC">
            <w:pPr>
              <w:shd w:val="clear" w:color="auto" w:fill="FFFFFF"/>
              <w:jc w:val="both"/>
              <w:textAlignment w:val="baseline"/>
              <w:rPr>
                <w:color w:val="000000"/>
                <w:spacing w:val="2"/>
              </w:rPr>
            </w:pPr>
            <w:r w:rsidRPr="002D4BC3">
              <w:rPr>
                <w:color w:val="000000"/>
                <w:spacing w:val="2"/>
              </w:rPr>
              <w:t xml:space="preserve">     4) передаче должностными лицами должника учредительных документов, учетной документации, правоустанавливающих документов на имущество банкрота, печатей, штампов, материальных и иных ценностей, принадлежащих банкроту, временному </w:t>
            </w:r>
            <w:r w:rsidRPr="002D4BC3">
              <w:rPr>
                <w:color w:val="000000"/>
                <w:spacing w:val="2"/>
              </w:rPr>
              <w:lastRenderedPageBreak/>
              <w:t>управляющему в срок не позднее трех рабочих дней со дня вынесения решения о признании должника банкротом;</w:t>
            </w:r>
          </w:p>
          <w:p w:rsidR="001116CF" w:rsidRPr="002D4BC3" w:rsidRDefault="001116CF" w:rsidP="00AE49EC">
            <w:pPr>
              <w:jc w:val="both"/>
            </w:pPr>
          </w:p>
          <w:p w:rsidR="001116CF" w:rsidRPr="002D4BC3" w:rsidRDefault="001116CF" w:rsidP="00AE49EC">
            <w:pPr>
              <w:jc w:val="both"/>
            </w:pPr>
            <w:r w:rsidRPr="002D4BC3">
              <w:rPr>
                <w:shd w:val="clear" w:color="auto" w:fill="FFFFFF"/>
              </w:rPr>
              <w:t>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spacing w:after="0"/>
              <w:ind w:firstLine="228"/>
              <w:jc w:val="both"/>
              <w:rPr>
                <w:rFonts w:eastAsiaTheme="minorEastAsia"/>
              </w:rPr>
            </w:pPr>
            <w:r w:rsidRPr="002D4BC3">
              <w:rPr>
                <w:rFonts w:eastAsiaTheme="minorEastAsia"/>
              </w:rPr>
              <w:lastRenderedPageBreak/>
              <w:t>4) передаче должностными лицами</w:t>
            </w:r>
            <w:r w:rsidRPr="002D4BC3">
              <w:rPr>
                <w:rFonts w:eastAsiaTheme="minorEastAsia"/>
                <w:b/>
              </w:rPr>
              <w:t xml:space="preserve"> должника</w:t>
            </w:r>
            <w:r w:rsidRPr="002D4BC3">
              <w:rPr>
                <w:rFonts w:eastAsiaTheme="minorEastAsia"/>
              </w:rPr>
              <w:t xml:space="preserve"> учредительных документов, учетной документации, правоустанавливающих документов на имущество банкрота, печатей (при их наличии), штампов, материальных и иных ценностей, принадлежащих банкроту, временному управляющему в срок не позднее трех рабочих дней со дня вынесения решения о признании должника </w:t>
            </w:r>
            <w:r w:rsidRPr="002D4BC3">
              <w:rPr>
                <w:rFonts w:eastAsiaTheme="minorEastAsia"/>
                <w:b/>
              </w:rPr>
              <w:t>банкротом</w:t>
            </w:r>
            <w:r w:rsidRPr="002D4BC3">
              <w:rPr>
                <w:rFonts w:eastAsiaTheme="minorEastAsia"/>
              </w:rPr>
              <w:t>;</w:t>
            </w:r>
          </w:p>
          <w:p w:rsidR="001116CF" w:rsidRPr="002D4BC3" w:rsidRDefault="001116CF" w:rsidP="00AE49EC">
            <w:pPr>
              <w:pStyle w:val="a3"/>
              <w:shd w:val="clear" w:color="auto" w:fill="FFFFFF" w:themeFill="background1"/>
              <w:ind w:firstLine="228"/>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В подпункте 42) пункта 15 статьи 1 проекта:</w:t>
            </w:r>
          </w:p>
          <w:p w:rsidR="001116CF" w:rsidRPr="002D4BC3" w:rsidRDefault="001116CF" w:rsidP="00AE49EC">
            <w:pPr>
              <w:ind w:firstLine="174"/>
              <w:jc w:val="both"/>
            </w:pPr>
            <w:r w:rsidRPr="002D4BC3">
              <w:t>в абзаце девятом:</w:t>
            </w:r>
          </w:p>
          <w:p w:rsidR="001116CF" w:rsidRPr="002D4BC3" w:rsidRDefault="001116CF" w:rsidP="00AE49EC">
            <w:pPr>
              <w:ind w:firstLine="174"/>
              <w:jc w:val="both"/>
            </w:pPr>
            <w:r w:rsidRPr="002D4BC3">
              <w:t>слово «</w:t>
            </w:r>
            <w:r w:rsidRPr="002D4BC3">
              <w:rPr>
                <w:b/>
              </w:rPr>
              <w:t>должника</w:t>
            </w:r>
            <w:r w:rsidRPr="002D4BC3">
              <w:t>» заменить словом «</w:t>
            </w:r>
            <w:r w:rsidRPr="002D4BC3">
              <w:rPr>
                <w:b/>
              </w:rPr>
              <w:t>банкрота</w:t>
            </w:r>
            <w:r w:rsidRPr="002D4BC3">
              <w:t>»;</w:t>
            </w:r>
          </w:p>
          <w:p w:rsidR="001116CF" w:rsidRPr="002D4BC3" w:rsidRDefault="001116CF" w:rsidP="00AE49EC">
            <w:pPr>
              <w:ind w:firstLine="174"/>
              <w:jc w:val="both"/>
            </w:pPr>
            <w:r w:rsidRPr="002D4BC3">
              <w:t>дополнить словами «</w:t>
            </w:r>
            <w:r w:rsidRPr="002D4BC3">
              <w:rPr>
                <w:b/>
              </w:rPr>
              <w:t>и его ликвидации с возбуждением процедуры банкротства</w:t>
            </w:r>
            <w:r w:rsidRPr="002D4BC3">
              <w:t>».</w:t>
            </w: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t>Комитет по финансам и бюджету</w:t>
            </w:r>
          </w:p>
          <w:p w:rsidR="001116CF" w:rsidRPr="002D4BC3" w:rsidRDefault="001116CF" w:rsidP="00AE49EC">
            <w:pPr>
              <w:jc w:val="both"/>
            </w:pPr>
            <w:r w:rsidRPr="002D4BC3">
              <w:t xml:space="preserve"> Уточнение редакции.</w:t>
            </w:r>
          </w:p>
          <w:p w:rsidR="001116CF" w:rsidRPr="002D4BC3" w:rsidRDefault="001116CF" w:rsidP="00AE49EC">
            <w:pPr>
              <w:ind w:firstLine="708"/>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rPr>
                <w:b/>
                <w:strike/>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t>Абзацы  четырнадцатый</w:t>
            </w:r>
            <w:proofErr w:type="gramEnd"/>
            <w:r w:rsidRPr="002D4BC3">
              <w:t xml:space="preserve">, пятнадцатый ,    шестнадцатый     подпункта 42)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(подпункты 1), 2) и 3) части третьей пункта 5 статьи 56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Статья 56. Решение о признании должника банкротом и его ликвидации с возбуждением процедуры банкротства</w:t>
            </w:r>
          </w:p>
          <w:p w:rsidR="001116CF" w:rsidRPr="002D4BC3" w:rsidRDefault="001116CF" w:rsidP="00AE49EC">
            <w:pPr>
              <w:jc w:val="both"/>
            </w:pPr>
            <w:r w:rsidRPr="002D4BC3">
              <w:t>…</w:t>
            </w:r>
          </w:p>
          <w:p w:rsidR="001116CF" w:rsidRPr="002D4BC3" w:rsidRDefault="001116CF" w:rsidP="00AE49EC">
            <w:pPr>
              <w:pStyle w:val="a3"/>
              <w:shd w:val="clear" w:color="auto" w:fill="FFFFFF"/>
              <w:spacing w:before="0" w:beforeAutospacing="0" w:after="0" w:afterAutospacing="0"/>
              <w:jc w:val="both"/>
              <w:textAlignment w:val="baseline"/>
              <w:rPr>
                <w:color w:val="000000"/>
                <w:spacing w:val="2"/>
              </w:rPr>
            </w:pPr>
            <w:r w:rsidRPr="002D4BC3">
              <w:t> </w:t>
            </w:r>
            <w:r w:rsidRPr="002D4BC3">
              <w:rPr>
                <w:color w:val="000000"/>
                <w:spacing w:val="2"/>
              </w:rPr>
              <w:t> Публикация о признании должника банкротом должна содержать:</w:t>
            </w:r>
          </w:p>
          <w:p w:rsidR="001116CF" w:rsidRPr="002D4BC3" w:rsidRDefault="001116CF" w:rsidP="00AE49EC">
            <w:pPr>
              <w:shd w:val="clear" w:color="auto" w:fill="FFFFFF"/>
              <w:jc w:val="both"/>
              <w:textAlignment w:val="baseline"/>
            </w:pPr>
            <w:r w:rsidRPr="002D4BC3">
              <w:rPr>
                <w:color w:val="000000"/>
                <w:spacing w:val="2"/>
              </w:rPr>
              <w:t>      1) наименование суда, вынесшего решение о признании должника банкротом;</w:t>
            </w:r>
            <w:r w:rsidRPr="002D4BC3">
              <w:t xml:space="preserve"> </w:t>
            </w:r>
          </w:p>
          <w:p w:rsidR="001116CF" w:rsidRPr="002D4BC3" w:rsidRDefault="001116CF" w:rsidP="00AE49EC">
            <w:pPr>
              <w:jc w:val="both"/>
            </w:pPr>
            <w:r w:rsidRPr="002D4BC3">
              <w:t>     2) фамилию, имя, отчество (при его наличии), индивидуальный идентификационный номер, место жительства банкрота – индивидуального предпринимателя или наименование, бизнес-идентификационный номер и место нахождения банкрота – юридического лица;</w:t>
            </w:r>
          </w:p>
          <w:p w:rsidR="001116CF" w:rsidRPr="002D4BC3" w:rsidRDefault="001116CF" w:rsidP="00AE49EC">
            <w:pPr>
              <w:jc w:val="both"/>
            </w:pPr>
            <w:r w:rsidRPr="002D4BC3">
              <w:lastRenderedPageBreak/>
              <w:t xml:space="preserve">  3) идентифицирующие банкрота сведения (идентификационный номер налогоплательщика, о государственной регистрации индивидуального предпринимателя, о государственной регистрации юридического лица).</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ind w:firstLine="228"/>
              <w:jc w:val="both"/>
              <w:rPr>
                <w:rFonts w:eastAsiaTheme="minorEastAsia"/>
              </w:rPr>
            </w:pPr>
            <w:r w:rsidRPr="002D4BC3">
              <w:rPr>
                <w:rFonts w:eastAsiaTheme="minorEastAsia"/>
              </w:rPr>
              <w:lastRenderedPageBreak/>
              <w:t>1) наименование суда, вынесшего решение о признании должника банкротом;</w:t>
            </w:r>
          </w:p>
          <w:p w:rsidR="001116CF" w:rsidRPr="002D4BC3" w:rsidRDefault="001116CF" w:rsidP="00AE49EC">
            <w:pPr>
              <w:pStyle w:val="a3"/>
              <w:shd w:val="clear" w:color="auto" w:fill="FFFFFF" w:themeFill="background1"/>
              <w:spacing w:before="0" w:beforeAutospacing="0" w:after="0" w:afterAutospacing="0"/>
              <w:ind w:firstLine="227"/>
              <w:jc w:val="both"/>
              <w:rPr>
                <w:rFonts w:eastAsiaTheme="minorEastAsia"/>
                <w:b/>
              </w:rPr>
            </w:pPr>
            <w:r w:rsidRPr="002D4BC3">
              <w:rPr>
                <w:rFonts w:eastAsiaTheme="minorEastAsia"/>
                <w:b/>
              </w:rPr>
              <w:t>2) фамилию, имя, отчество (при его наличии), индивидуальный идентификационный номер, место жительства банкрота – индивидуального предпринимателя или наименование, бизнес-идентификационный номер и место нахождения банкрота – юридического лица;</w:t>
            </w:r>
          </w:p>
          <w:p w:rsidR="001116CF" w:rsidRPr="002D4BC3" w:rsidRDefault="001116CF" w:rsidP="00AE49EC">
            <w:pPr>
              <w:pStyle w:val="a3"/>
              <w:shd w:val="clear" w:color="auto" w:fill="FFFFFF" w:themeFill="background1"/>
              <w:spacing w:before="0" w:beforeAutospacing="0" w:after="0" w:afterAutospacing="0"/>
              <w:ind w:firstLine="227"/>
              <w:jc w:val="both"/>
              <w:rPr>
                <w:rFonts w:eastAsiaTheme="minorEastAsia"/>
              </w:rPr>
            </w:pPr>
          </w:p>
          <w:p w:rsidR="001116CF" w:rsidRPr="002D4BC3" w:rsidRDefault="001116CF" w:rsidP="00AE49EC">
            <w:pPr>
              <w:pStyle w:val="a3"/>
              <w:shd w:val="clear" w:color="auto" w:fill="FFFFFF" w:themeFill="background1"/>
              <w:spacing w:before="0" w:beforeAutospacing="0" w:after="0" w:afterAutospacing="0"/>
              <w:ind w:firstLine="227"/>
              <w:jc w:val="both"/>
              <w:rPr>
                <w:rFonts w:eastAsiaTheme="minorEastAsia"/>
              </w:rPr>
            </w:pPr>
          </w:p>
          <w:p w:rsidR="001116CF" w:rsidRPr="002D4BC3" w:rsidRDefault="001116CF" w:rsidP="00AE49EC">
            <w:pPr>
              <w:pStyle w:val="a3"/>
              <w:shd w:val="clear" w:color="auto" w:fill="FFFFFF" w:themeFill="background1"/>
              <w:spacing w:before="0" w:beforeAutospacing="0" w:after="0" w:afterAutospacing="0"/>
              <w:ind w:firstLine="227"/>
              <w:jc w:val="both"/>
              <w:rPr>
                <w:rFonts w:eastAsiaTheme="minorEastAsia"/>
              </w:rPr>
            </w:pPr>
          </w:p>
          <w:p w:rsidR="001116CF" w:rsidRPr="002D4BC3" w:rsidRDefault="001116CF" w:rsidP="00AE49EC">
            <w:pPr>
              <w:pStyle w:val="a3"/>
              <w:shd w:val="clear" w:color="auto" w:fill="FFFFFF" w:themeFill="background1"/>
              <w:spacing w:before="0" w:beforeAutospacing="0" w:after="0" w:afterAutospacing="0"/>
              <w:ind w:firstLine="227"/>
              <w:jc w:val="both"/>
              <w:rPr>
                <w:rFonts w:eastAsiaTheme="minorEastAsia"/>
              </w:rPr>
            </w:pPr>
          </w:p>
          <w:p w:rsidR="001116CF" w:rsidRPr="002D4BC3" w:rsidRDefault="001116CF" w:rsidP="00AE49EC">
            <w:pPr>
              <w:pStyle w:val="a3"/>
              <w:shd w:val="clear" w:color="auto" w:fill="FFFFFF" w:themeFill="background1"/>
              <w:spacing w:before="0" w:beforeAutospacing="0" w:after="0" w:afterAutospacing="0"/>
              <w:ind w:firstLine="227"/>
              <w:jc w:val="both"/>
              <w:rPr>
                <w:rFonts w:eastAsiaTheme="minorEastAsia"/>
              </w:rPr>
            </w:pPr>
          </w:p>
          <w:p w:rsidR="001116CF" w:rsidRPr="002D4BC3" w:rsidRDefault="001116CF" w:rsidP="00AE49EC">
            <w:pPr>
              <w:pStyle w:val="a3"/>
              <w:shd w:val="clear" w:color="auto" w:fill="FFFFFF" w:themeFill="background1"/>
              <w:spacing w:before="0" w:beforeAutospacing="0" w:after="0" w:afterAutospacing="0"/>
              <w:ind w:firstLine="227"/>
              <w:jc w:val="both"/>
              <w:rPr>
                <w:rFonts w:eastAsiaTheme="minorEastAsia"/>
              </w:rPr>
            </w:pPr>
          </w:p>
          <w:p w:rsidR="001116CF" w:rsidRPr="002D4BC3" w:rsidRDefault="001116CF" w:rsidP="00AE49EC">
            <w:pPr>
              <w:pStyle w:val="a3"/>
              <w:shd w:val="clear" w:color="auto" w:fill="FFFFFF" w:themeFill="background1"/>
              <w:spacing w:before="0" w:beforeAutospacing="0" w:after="0" w:afterAutospacing="0"/>
              <w:ind w:firstLine="227"/>
              <w:jc w:val="both"/>
              <w:rPr>
                <w:rFonts w:eastAsiaTheme="minorEastAsia"/>
              </w:rPr>
            </w:pPr>
            <w:r w:rsidRPr="002D4BC3">
              <w:rPr>
                <w:rFonts w:eastAsiaTheme="minorEastAsia"/>
                <w:b/>
              </w:rPr>
              <w:t xml:space="preserve">3) идентифицирующие банкрота сведения (о государственной </w:t>
            </w:r>
            <w:r w:rsidRPr="002D4BC3">
              <w:rPr>
                <w:rFonts w:eastAsiaTheme="minorEastAsia"/>
                <w:b/>
              </w:rPr>
              <w:lastRenderedPageBreak/>
              <w:t>регистрации индивидуального предпринимателя, о государственной регистрации юридического лица).</w:t>
            </w:r>
            <w:r w:rsidRPr="002D4BC3">
              <w:rPr>
                <w:rFonts w:eastAsiaTheme="minorEastAsia"/>
              </w:rPr>
              <w:t>»;</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В подпункте 42) пункта 15 статьи 1 проекта:</w:t>
            </w:r>
          </w:p>
          <w:p w:rsidR="001116CF" w:rsidRPr="002D4BC3" w:rsidRDefault="001116CF" w:rsidP="00AE49EC">
            <w:pPr>
              <w:ind w:firstLine="316"/>
              <w:jc w:val="both"/>
            </w:pPr>
            <w:r w:rsidRPr="002D4BC3">
              <w:t>абзац четырнадцатый дополнить словами «</w:t>
            </w:r>
            <w:r w:rsidRPr="002D4BC3">
              <w:rPr>
                <w:b/>
              </w:rPr>
              <w:t>и его ликвидации с возбуждением процедуры банкротства</w:t>
            </w:r>
            <w:r w:rsidRPr="002D4BC3">
              <w:t>».</w:t>
            </w:r>
          </w:p>
          <w:p w:rsidR="001116CF" w:rsidRPr="002D4BC3" w:rsidRDefault="001116CF" w:rsidP="00AE49EC">
            <w:pPr>
              <w:ind w:firstLine="316"/>
              <w:jc w:val="both"/>
            </w:pPr>
          </w:p>
          <w:p w:rsidR="001116CF" w:rsidRPr="002D4BC3" w:rsidRDefault="001116CF" w:rsidP="00AE49EC">
            <w:pPr>
              <w:ind w:firstLine="316"/>
              <w:jc w:val="both"/>
            </w:pPr>
            <w:r w:rsidRPr="002D4BC3">
              <w:t xml:space="preserve"> абзац пятнадцатый изложить в следующей редакции:</w:t>
            </w:r>
          </w:p>
          <w:p w:rsidR="001116CF" w:rsidRPr="002D4BC3" w:rsidRDefault="001116CF" w:rsidP="00AE49EC">
            <w:pPr>
              <w:pStyle w:val="a3"/>
              <w:shd w:val="clear" w:color="auto" w:fill="FFFFFF" w:themeFill="background1"/>
              <w:spacing w:before="0" w:beforeAutospacing="0" w:after="0" w:afterAutospacing="0"/>
              <w:ind w:firstLine="316"/>
              <w:jc w:val="both"/>
              <w:rPr>
                <w:rFonts w:eastAsiaTheme="minorEastAsia"/>
              </w:rPr>
            </w:pPr>
            <w:r w:rsidRPr="002D4BC3">
              <w:t>«</w:t>
            </w:r>
            <w:r w:rsidRPr="002D4BC3">
              <w:rPr>
                <w:rFonts w:eastAsiaTheme="minorEastAsia"/>
                <w:b/>
              </w:rPr>
              <w:t xml:space="preserve">2) фамилию, имя, отчество </w:t>
            </w:r>
            <w:r w:rsidRPr="002D4BC3">
              <w:rPr>
                <w:b/>
                <w:color w:val="000000"/>
                <w:spacing w:val="2"/>
                <w:shd w:val="clear" w:color="auto" w:fill="FFFFFF"/>
              </w:rPr>
              <w:t>(если оно указано в документе, удостоверяющем личность)</w:t>
            </w:r>
            <w:r w:rsidRPr="002D4BC3">
              <w:rPr>
                <w:rFonts w:eastAsiaTheme="minorEastAsia"/>
                <w:b/>
              </w:rPr>
              <w:t xml:space="preserve"> или наименование, индивидуальный идентификационный номер или бизнес-идентификационный номер и место нахождения банкрота</w:t>
            </w:r>
            <w:r w:rsidRPr="002D4BC3">
              <w:rPr>
                <w:rFonts w:eastAsiaTheme="minorEastAsia"/>
              </w:rPr>
              <w:t>;».</w:t>
            </w:r>
          </w:p>
          <w:p w:rsidR="001116CF" w:rsidRPr="002D4BC3" w:rsidRDefault="001116CF" w:rsidP="00AE49EC">
            <w:pPr>
              <w:ind w:firstLine="315"/>
              <w:jc w:val="both"/>
            </w:pPr>
          </w:p>
          <w:p w:rsidR="001116CF" w:rsidRPr="002D4BC3" w:rsidRDefault="001116CF" w:rsidP="00AE49EC">
            <w:pPr>
              <w:ind w:firstLine="315"/>
              <w:jc w:val="both"/>
            </w:pPr>
          </w:p>
          <w:p w:rsidR="001116CF" w:rsidRPr="002D4BC3" w:rsidRDefault="001116CF" w:rsidP="00AE49EC">
            <w:pPr>
              <w:ind w:firstLine="174"/>
              <w:jc w:val="both"/>
            </w:pPr>
            <w:r w:rsidRPr="002D4BC3">
              <w:t>абзац шестнадцатый изложить в следующей редакции:</w:t>
            </w:r>
          </w:p>
          <w:p w:rsidR="001116CF" w:rsidRPr="002D4BC3" w:rsidRDefault="001116CF" w:rsidP="00AE49EC">
            <w:pPr>
              <w:ind w:firstLine="174"/>
              <w:jc w:val="both"/>
            </w:pPr>
            <w:r w:rsidRPr="002D4BC3">
              <w:t>«</w:t>
            </w:r>
            <w:r w:rsidRPr="002D4BC3">
              <w:rPr>
                <w:b/>
              </w:rPr>
              <w:t>3) сведения о государственной регистрации банкрота</w:t>
            </w:r>
            <w:r w:rsidRPr="002D4BC3">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jc w:val="both"/>
              <w:rPr>
                <w:color w:val="000000"/>
                <w:spacing w:val="2"/>
                <w:shd w:val="clear" w:color="auto" w:fill="FFFFFF"/>
              </w:rPr>
            </w:pPr>
            <w:r w:rsidRPr="002D4BC3">
              <w:t xml:space="preserve">   Редакционная правка, в соответствии с подпунктом 1) статьи 1 Закона «О национальных реестрах идентификационных номеров» бизнес-идентификационный номер формируется и для </w:t>
            </w:r>
            <w:r w:rsidRPr="002D4BC3">
              <w:rPr>
                <w:color w:val="000000"/>
                <w:spacing w:val="2"/>
                <w:shd w:val="clear" w:color="auto" w:fill="FFFFFF"/>
              </w:rPr>
              <w:t>индивидуального предпринимателя, осуществляющего деятельность в виде совместного предпринимательства.</w:t>
            </w:r>
          </w:p>
          <w:p w:rsidR="001116CF" w:rsidRPr="002D4BC3" w:rsidRDefault="001116CF" w:rsidP="00AE49EC">
            <w:pPr>
              <w:ind w:firstLine="315"/>
              <w:jc w:val="both"/>
              <w:rPr>
                <w:color w:val="000000"/>
                <w:spacing w:val="2"/>
                <w:shd w:val="clear" w:color="auto" w:fill="FFFFFF"/>
              </w:rPr>
            </w:pPr>
          </w:p>
          <w:p w:rsidR="001116CF" w:rsidRPr="002D4BC3" w:rsidRDefault="001116CF" w:rsidP="00AE49EC">
            <w:pPr>
              <w:ind w:firstLine="315"/>
              <w:jc w:val="both"/>
            </w:pPr>
            <w:r w:rsidRPr="002D4BC3">
              <w:t>Редакционная правка.</w:t>
            </w:r>
          </w:p>
          <w:p w:rsidR="001116CF" w:rsidRPr="002D4BC3" w:rsidRDefault="001116CF" w:rsidP="00AE49EC">
            <w:pPr>
              <w:ind w:firstLine="315"/>
              <w:jc w:val="both"/>
              <w:rPr>
                <w:color w:val="000000"/>
                <w:spacing w:val="2"/>
                <w:shd w:val="clear" w:color="auto" w:fill="FFFFFF"/>
              </w:rPr>
            </w:pP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Подпункт 44) пункта 15 статьи 1 проекта</w:t>
            </w:r>
          </w:p>
          <w:p w:rsidR="001116CF" w:rsidRPr="002D4BC3" w:rsidRDefault="001116CF" w:rsidP="00AE49EC"/>
          <w:p w:rsidR="001116CF" w:rsidRPr="002D4BC3" w:rsidRDefault="001116CF" w:rsidP="00AE49EC">
            <w:r w:rsidRPr="002D4BC3">
              <w:t>(пункт 1 статьи 58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Статья 58. Решение суда об отказе в признании должника банкротом по заявлению кредитора или прокурора</w:t>
            </w:r>
          </w:p>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1. Решение об отказе в признании должника банкротом выносится судом с учетом заключения временного управляющего:</w:t>
            </w:r>
          </w:p>
          <w:p w:rsidR="001116CF" w:rsidRPr="002D4BC3" w:rsidRDefault="001116CF" w:rsidP="00AE49EC">
            <w:pPr>
              <w:pStyle w:val="3"/>
              <w:spacing w:before="0"/>
              <w:ind w:firstLine="176"/>
              <w:jc w:val="both"/>
              <w:rPr>
                <w:rFonts w:eastAsia="Calibri"/>
                <w:b w:val="0"/>
                <w:sz w:val="24"/>
                <w:szCs w:val="24"/>
                <w:lang w:eastAsia="en-US"/>
              </w:rPr>
            </w:pPr>
            <w:r w:rsidRPr="002D4BC3">
              <w:rPr>
                <w:rFonts w:eastAsia="Calibri"/>
                <w:sz w:val="24"/>
                <w:szCs w:val="24"/>
                <w:lang w:eastAsia="en-US"/>
              </w:rPr>
              <w:t xml:space="preserve">1) о финансовом положении должника, в котором содержатся выводы о необоснованности требований кредитора о </w:t>
            </w:r>
            <w:r w:rsidRPr="002D4BC3">
              <w:rPr>
                <w:rFonts w:eastAsia="Calibri"/>
                <w:sz w:val="24"/>
                <w:szCs w:val="24"/>
                <w:lang w:eastAsia="en-US"/>
              </w:rPr>
              <w:lastRenderedPageBreak/>
              <w:t>признании должника банкротом;</w:t>
            </w:r>
          </w:p>
          <w:p w:rsidR="001116CF" w:rsidRPr="002D4BC3" w:rsidRDefault="001116CF" w:rsidP="00AE49EC">
            <w:pPr>
              <w:pStyle w:val="3"/>
              <w:spacing w:before="0"/>
              <w:ind w:firstLine="176"/>
              <w:jc w:val="both"/>
              <w:rPr>
                <w:rFonts w:eastAsia="Calibri"/>
                <w:b w:val="0"/>
                <w:sz w:val="24"/>
                <w:szCs w:val="24"/>
                <w:lang w:eastAsia="en-US"/>
              </w:rPr>
            </w:pPr>
            <w:r w:rsidRPr="002D4BC3">
              <w:rPr>
                <w:rFonts w:eastAsia="Calibri"/>
                <w:sz w:val="24"/>
                <w:szCs w:val="24"/>
                <w:lang w:eastAsia="en-US"/>
              </w:rPr>
              <w:t>2) об отсутствии кредиторов у должника, кроме заявителя.</w:t>
            </w:r>
          </w:p>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Настоящий подпункт не применяется в случае, если заявителем является кредитор по налогам и другим обязательным платежам в бюджет.</w:t>
            </w:r>
          </w:p>
          <w:p w:rsidR="001116CF" w:rsidRPr="002D4BC3" w:rsidRDefault="001116CF" w:rsidP="00AE49EC">
            <w:pPr>
              <w:pStyle w:val="3"/>
              <w:spacing w:before="0" w:beforeAutospacing="0" w:after="0" w:afterAutospacing="0"/>
              <w:ind w:firstLine="176"/>
              <w:jc w:val="both"/>
              <w:rPr>
                <w:rFonts w:eastAsia="Calibri"/>
                <w:sz w:val="24"/>
                <w:szCs w:val="24"/>
                <w:lang w:eastAsia="en-US"/>
              </w:rPr>
            </w:pPr>
            <w:r w:rsidRPr="002D4BC3">
              <w:rPr>
                <w:rFonts w:eastAsia="Calibri"/>
                <w:sz w:val="24"/>
                <w:szCs w:val="24"/>
                <w:lang w:eastAsia="en-US"/>
              </w:rPr>
              <w:t xml:space="preserve">2. </w:t>
            </w:r>
            <w:r w:rsidRPr="002D4BC3">
              <w:t xml:space="preserve"> </w:t>
            </w:r>
            <w:r w:rsidRPr="002D4BC3">
              <w:rPr>
                <w:rFonts w:eastAsia="Calibri"/>
                <w:sz w:val="24"/>
                <w:szCs w:val="24"/>
                <w:lang w:eastAsia="en-US"/>
              </w:rPr>
              <w:t>В случае вынесения судом решения об отказе в признании должника банкротом по основаниям, предусмотренным подпунктом 1) пункта 1 настоящей статьи, последний вправе потребовать с заявителя возмещения убытков в порядке, предусмотренном законодательством Республики Казахстан.</w:t>
            </w:r>
          </w:p>
          <w:p w:rsidR="001116CF" w:rsidRPr="002D4BC3" w:rsidRDefault="001116CF" w:rsidP="00AE49EC">
            <w:pPr>
              <w:pStyle w:val="3"/>
              <w:spacing w:before="0" w:beforeAutospacing="0" w:after="0" w:afterAutospacing="0"/>
              <w:ind w:firstLine="176"/>
              <w:jc w:val="both"/>
              <w:rPr>
                <w:rFonts w:eastAsia="Calibri"/>
                <w:b w:val="0"/>
                <w:sz w:val="24"/>
                <w:szCs w:val="24"/>
                <w:lang w:eastAsia="en-US"/>
              </w:rPr>
            </w:pPr>
            <w:r w:rsidRPr="002D4BC3">
              <w:rPr>
                <w:rFonts w:eastAsia="Calibri"/>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lastRenderedPageBreak/>
              <w:t>44) часть вторую пункта 1 статьи 58 изложить в следующей редакции:</w:t>
            </w:r>
          </w:p>
          <w:p w:rsidR="001116CF" w:rsidRPr="002D4BC3" w:rsidRDefault="001116CF" w:rsidP="00AE49EC">
            <w:pPr>
              <w:ind w:firstLine="249"/>
              <w:jc w:val="both"/>
              <w:rPr>
                <w:b/>
              </w:rPr>
            </w:pPr>
            <w:r w:rsidRPr="002D4BC3">
              <w:rPr>
                <w:b/>
              </w:rPr>
              <w:t>«Действие настоящего подпункта не распространяется на случаи, когда заявителем является:</w:t>
            </w:r>
          </w:p>
          <w:p w:rsidR="001116CF" w:rsidRPr="002D4BC3" w:rsidRDefault="001116CF" w:rsidP="00AE49EC">
            <w:pPr>
              <w:ind w:firstLine="249"/>
              <w:jc w:val="both"/>
              <w:rPr>
                <w:b/>
              </w:rPr>
            </w:pPr>
            <w:r w:rsidRPr="002D4BC3">
              <w:rPr>
                <w:b/>
              </w:rPr>
              <w:t>1)</w:t>
            </w:r>
            <w:r w:rsidRPr="002D4BC3">
              <w:rPr>
                <w:b/>
              </w:rPr>
              <w:tab/>
              <w:t>кредитор по налогам и таможенным платежам;</w:t>
            </w:r>
          </w:p>
          <w:p w:rsidR="001116CF" w:rsidRPr="002D4BC3" w:rsidRDefault="001116CF" w:rsidP="00AE49EC">
            <w:pPr>
              <w:ind w:firstLine="249"/>
              <w:jc w:val="both"/>
            </w:pPr>
            <w:r w:rsidRPr="002D4BC3">
              <w:rPr>
                <w:b/>
              </w:rPr>
              <w:t>2)</w:t>
            </w:r>
            <w:r w:rsidRPr="002D4BC3">
              <w:rPr>
                <w:b/>
              </w:rPr>
              <w:tab/>
              <w:t xml:space="preserve">кредитор, которому возвращен исполнительный документ о взыскании с должника суммы задолженности в порядке, предусмотренном Законом Республики Казахстан «Об исполнительном производстве и статусе судебных исполнителей» в связи с отсутствием у </w:t>
            </w:r>
            <w:r w:rsidRPr="002D4BC3">
              <w:rPr>
                <w:b/>
              </w:rPr>
              <w:lastRenderedPageBreak/>
              <w:t>должника имущества (активов) и принятые судебным исполнителем меры по выявлению имущества (активов) или доходов безрезультатны.»;</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Подпункт 44) пункта 15 статьи 1 проекта изложить в следующей редакции:</w:t>
            </w:r>
          </w:p>
          <w:p w:rsidR="001116CF" w:rsidRPr="002D4BC3" w:rsidRDefault="001116CF" w:rsidP="00AE49EC">
            <w:pPr>
              <w:ind w:firstLine="175"/>
              <w:jc w:val="both"/>
            </w:pPr>
            <w:r w:rsidRPr="002D4BC3">
              <w:t>«44) в статье 58:</w:t>
            </w:r>
          </w:p>
          <w:p w:rsidR="001116CF" w:rsidRPr="002D4BC3" w:rsidRDefault="001116CF" w:rsidP="00AE49EC">
            <w:pPr>
              <w:ind w:firstLine="175"/>
              <w:jc w:val="both"/>
            </w:pPr>
            <w:r w:rsidRPr="002D4BC3">
              <w:t xml:space="preserve"> в заголовке </w:t>
            </w:r>
            <w:proofErr w:type="gramStart"/>
            <w:r w:rsidRPr="002D4BC3">
              <w:t>слова  «</w:t>
            </w:r>
            <w:proofErr w:type="gramEnd"/>
            <w:r w:rsidRPr="002D4BC3">
              <w:rPr>
                <w:b/>
              </w:rPr>
              <w:t>по заявлению кредитора или прокурора</w:t>
            </w:r>
            <w:r w:rsidRPr="002D4BC3">
              <w:t>» исключить;</w:t>
            </w:r>
          </w:p>
          <w:p w:rsidR="001116CF" w:rsidRPr="002D4BC3" w:rsidRDefault="001116CF" w:rsidP="00AE49EC">
            <w:pPr>
              <w:ind w:firstLine="175"/>
              <w:jc w:val="both"/>
            </w:pPr>
            <w:r w:rsidRPr="002D4BC3">
              <w:rPr>
                <w:b/>
              </w:rPr>
              <w:t>пункты 1 и 2</w:t>
            </w:r>
            <w:r w:rsidRPr="002D4BC3">
              <w:t xml:space="preserve"> изложить в следующей редакции:</w:t>
            </w:r>
          </w:p>
          <w:p w:rsidR="001116CF" w:rsidRPr="002D4BC3" w:rsidRDefault="001116CF" w:rsidP="00AE49EC">
            <w:pPr>
              <w:ind w:firstLine="175"/>
              <w:jc w:val="both"/>
              <w:rPr>
                <w:b/>
              </w:rPr>
            </w:pPr>
            <w:r w:rsidRPr="002D4BC3">
              <w:t>«</w:t>
            </w:r>
            <w:r w:rsidRPr="002D4BC3">
              <w:rPr>
                <w:b/>
              </w:rPr>
              <w:t xml:space="preserve">1. Решение об отказе в признании должника банкротом принимается судом с учетом заключения временного управляющего о финансовой устойчивости </w:t>
            </w:r>
            <w:r w:rsidRPr="002D4BC3">
              <w:rPr>
                <w:b/>
              </w:rPr>
              <w:lastRenderedPageBreak/>
              <w:t>должника, предусмотренного подпунктами 1), 2) пункта 1 статьи 49 настоящего Закона или акта, предусмотренного подпунктом 1) пункта 3 статьи 49 настоящего Закона.</w:t>
            </w:r>
          </w:p>
          <w:p w:rsidR="001116CF" w:rsidRPr="002D4BC3" w:rsidRDefault="001116CF" w:rsidP="00AE49EC">
            <w:pPr>
              <w:pStyle w:val="a6"/>
              <w:numPr>
                <w:ilvl w:val="0"/>
                <w:numId w:val="20"/>
              </w:numPr>
              <w:ind w:left="33" w:firstLine="284"/>
              <w:jc w:val="both"/>
              <w:rPr>
                <w:b/>
              </w:rPr>
            </w:pPr>
            <w:r w:rsidRPr="002D4BC3">
              <w:rPr>
                <w:b/>
              </w:rPr>
              <w:t xml:space="preserve">В случае вынесения судом решения об отказе в признании должника </w:t>
            </w:r>
            <w:proofErr w:type="gramStart"/>
            <w:r w:rsidRPr="002D4BC3">
              <w:rPr>
                <w:b/>
              </w:rPr>
              <w:t>банкротом  с</w:t>
            </w:r>
            <w:proofErr w:type="gramEnd"/>
            <w:r w:rsidRPr="002D4BC3">
              <w:rPr>
                <w:b/>
              </w:rPr>
              <w:t xml:space="preserve"> учетом заключения временного управляющего о финансовой устойчивости должника, предусмотренного подпунктами 1)</w:t>
            </w:r>
            <w:r w:rsidR="00687E75">
              <w:rPr>
                <w:b/>
              </w:rPr>
              <w:t xml:space="preserve"> и</w:t>
            </w:r>
            <w:r w:rsidRPr="002D4BC3">
              <w:rPr>
                <w:b/>
              </w:rPr>
              <w:t xml:space="preserve"> 2) пункта 1 статьи 49 настоящего Закона, должник вправе потребовать с заявителя возмещения убытков в порядке, предусмотренном законодательством Республики Казахстан.».</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lang w:val="kk-KZ"/>
              </w:rPr>
            </w:pPr>
            <w:r w:rsidRPr="002D4BC3">
              <w:rPr>
                <w:b/>
                <w:bCs/>
                <w:lang w:val="kk-KZ"/>
              </w:rPr>
              <w:t>Дюсенбинов Б.С.</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Джарасов Ж.А.,</w:t>
            </w:r>
          </w:p>
          <w:p w:rsidR="001116CF" w:rsidRPr="002D4BC3" w:rsidRDefault="001116CF" w:rsidP="00AE49EC">
            <w:pPr>
              <w:rPr>
                <w:b/>
                <w:bCs/>
              </w:rPr>
            </w:pPr>
            <w:r w:rsidRPr="002D4BC3">
              <w:rPr>
                <w:b/>
                <w:bCs/>
                <w:lang w:val="kk-KZ"/>
              </w:rPr>
              <w:t>Козлов Е.А.</w:t>
            </w:r>
          </w:p>
          <w:p w:rsidR="001116CF" w:rsidRPr="002D4BC3" w:rsidRDefault="001116CF" w:rsidP="00AE49EC">
            <w:pPr>
              <w:ind w:firstLine="176"/>
              <w:rPr>
                <w:bCs/>
              </w:rPr>
            </w:pPr>
            <w:r w:rsidRPr="002D4BC3">
              <w:rPr>
                <w:bCs/>
              </w:rPr>
              <w:t>В связи с внесением изменений в статью 49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Подпункт 45) пункта 15 статьи 1 проекта</w:t>
            </w:r>
          </w:p>
          <w:p w:rsidR="001116CF" w:rsidRPr="002D4BC3" w:rsidRDefault="001116CF" w:rsidP="00AE49EC">
            <w:pPr>
              <w:jc w:val="both"/>
            </w:pPr>
          </w:p>
          <w:p w:rsidR="001116CF" w:rsidRPr="002D4BC3" w:rsidRDefault="001116CF" w:rsidP="00AE49EC">
            <w:pPr>
              <w:jc w:val="both"/>
            </w:pPr>
            <w:r w:rsidRPr="002D4BC3">
              <w:t>(статья 59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Статья 59. Решение по делу о реабилитации</w:t>
            </w:r>
          </w:p>
          <w:p w:rsidR="001116CF" w:rsidRPr="002D4BC3" w:rsidRDefault="001116CF" w:rsidP="00AE49EC">
            <w:pPr>
              <w:ind w:firstLine="176"/>
              <w:jc w:val="both"/>
            </w:pPr>
            <w:r w:rsidRPr="002D4BC3">
              <w:t>1. Решение суда о применении реабилитационной процедуры выносится судом в случае доказательства в ходе судебного разбирательства своей неплатежеспособности должником или угрозы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w:t>
            </w:r>
          </w:p>
          <w:p w:rsidR="001116CF" w:rsidRPr="002D4BC3" w:rsidRDefault="001116CF" w:rsidP="00AE49EC">
            <w:pPr>
              <w:ind w:firstLine="176"/>
              <w:jc w:val="both"/>
            </w:pPr>
            <w:r w:rsidRPr="002D4BC3">
              <w:t>2. Решение суда о применении реабилитационной процедуры к должнику должно содержать указание о:</w:t>
            </w:r>
          </w:p>
          <w:p w:rsidR="001116CF" w:rsidRPr="002D4BC3" w:rsidRDefault="001116CF" w:rsidP="00AE49EC">
            <w:pPr>
              <w:ind w:firstLine="176"/>
              <w:jc w:val="both"/>
            </w:pPr>
            <w:r w:rsidRPr="002D4BC3">
              <w:t>1) применении реабилитационной процедуры;</w:t>
            </w:r>
          </w:p>
          <w:p w:rsidR="001116CF" w:rsidRPr="002D4BC3" w:rsidRDefault="001116CF" w:rsidP="00AE49EC">
            <w:pPr>
              <w:ind w:firstLine="176"/>
              <w:jc w:val="both"/>
            </w:pPr>
            <w:r w:rsidRPr="002D4BC3">
              <w:t xml:space="preserve">2) представлении должником согласованного с собранием кредиторов плана </w:t>
            </w:r>
            <w:r w:rsidRPr="002D4BC3">
              <w:lastRenderedPageBreak/>
              <w:t>реабилитации должника в срок не позднее трех месяцев с момента применения реабилитационной процедуры;</w:t>
            </w:r>
          </w:p>
          <w:p w:rsidR="001116CF" w:rsidRPr="002D4BC3" w:rsidRDefault="001116CF" w:rsidP="00AE49EC">
            <w:pPr>
              <w:ind w:firstLine="176"/>
              <w:jc w:val="both"/>
            </w:pPr>
            <w:r w:rsidRPr="002D4BC3">
              <w:t>3) наступлении последствий применения реабилитационной процедуры, предусмотренных настоящим Законом.</w:t>
            </w:r>
          </w:p>
          <w:p w:rsidR="001116CF" w:rsidRPr="002D4BC3" w:rsidRDefault="001116CF" w:rsidP="00AE49EC">
            <w:pPr>
              <w:ind w:firstLine="176"/>
              <w:jc w:val="both"/>
            </w:pPr>
            <w:r w:rsidRPr="002D4BC3">
              <w:t>3. Суд в течение двух рабочих дней со дня вступления решения о применении реабилитационной процедуры в законную силу выносит определение о назначении временного администратора из числа лиц, уведомления которых включены в реестр уведомлений лиц, имеющих право осуществлять деятельность администратора, сведения о которых размещены на интернет-ресурсе уполномоченного органа на дату вынесения определения.</w:t>
            </w:r>
          </w:p>
          <w:p w:rsidR="001116CF" w:rsidRPr="002D4BC3" w:rsidRDefault="001116CF" w:rsidP="00AE49EC">
            <w:pPr>
              <w:ind w:firstLine="176"/>
              <w:jc w:val="both"/>
            </w:pPr>
            <w:r w:rsidRPr="002D4BC3">
              <w:t xml:space="preserve">Выбор кандидатуры временного администратора </w:t>
            </w:r>
            <w:r w:rsidRPr="002D4BC3">
              <w:lastRenderedPageBreak/>
              <w:t>осуществляется судом с учетом имеющегося опыта работы управляющего по основному профилю деятельности должника.</w:t>
            </w:r>
          </w:p>
          <w:p w:rsidR="001116CF" w:rsidRPr="002D4BC3" w:rsidRDefault="001116CF" w:rsidP="00AE49EC">
            <w:pPr>
              <w:ind w:firstLine="176"/>
              <w:jc w:val="both"/>
            </w:pPr>
            <w:r w:rsidRPr="002D4BC3">
              <w:t>После вынесения решения о применении реабилитационной процедуры должника, осуществляющего деятельность по организации долевого участия в жилищном строительстве жилых домов (жилых зданий) в случае, предусмотренном пунктом 4 статьи 38 Закона Республики Казахстан "О долевом участии в жилищном строительстве", суд назначает временным администратором кандидатуру, представленную Фондом гарантирования жилищного строительства.</w:t>
            </w:r>
          </w:p>
          <w:p w:rsidR="001116CF" w:rsidRPr="002D4BC3" w:rsidRDefault="001116CF" w:rsidP="00AE49EC">
            <w:pPr>
              <w:ind w:firstLine="176"/>
              <w:jc w:val="both"/>
            </w:pPr>
            <w:r w:rsidRPr="002D4BC3">
              <w:t xml:space="preserve">Суд отстраняет временного администратора в течение трех рабочих дней со дня, когда суду стало известно о наступлении одного из оснований, </w:t>
            </w:r>
            <w:r w:rsidRPr="002D4BC3">
              <w:lastRenderedPageBreak/>
              <w:t>предусмотренных пунктом 10 статьи 12 настоящего Закона.</w:t>
            </w:r>
          </w:p>
          <w:p w:rsidR="001116CF" w:rsidRPr="002D4BC3" w:rsidRDefault="001116CF" w:rsidP="00AE49EC">
            <w:pPr>
              <w:ind w:firstLine="176"/>
              <w:jc w:val="both"/>
            </w:pPr>
            <w:r w:rsidRPr="002D4BC3">
              <w:t>Суд в течение одного рабочего дня после дня отстранения временного администратора в порядке, установленном настоящим Законом, назначает другого временного администратора.</w:t>
            </w:r>
          </w:p>
          <w:p w:rsidR="001116CF" w:rsidRPr="002D4BC3" w:rsidRDefault="001116CF" w:rsidP="00AE49EC">
            <w:pPr>
              <w:ind w:firstLine="176"/>
              <w:jc w:val="both"/>
            </w:pPr>
            <w:r w:rsidRPr="002D4BC3">
              <w:t>4. В определении суда о назначении временного администратора должно содержаться указание о:</w:t>
            </w:r>
          </w:p>
          <w:p w:rsidR="001116CF" w:rsidRPr="002D4BC3" w:rsidRDefault="001116CF" w:rsidP="00AE49EC">
            <w:pPr>
              <w:ind w:firstLine="176"/>
              <w:jc w:val="both"/>
            </w:pPr>
            <w:r w:rsidRPr="002D4BC3">
              <w:t>1) направлении временным администратором в течение двух рабочих дней со дня его назначения в уполномоченный орган объявления о применении реабилитационной процедуры и порядке заявления требований кредиторами на казахском и русском языках для размещения на интернет-ресурсе уполномоченного органа;</w:t>
            </w:r>
          </w:p>
          <w:p w:rsidR="001116CF" w:rsidRPr="002D4BC3" w:rsidRDefault="001116CF" w:rsidP="00AE49EC">
            <w:pPr>
              <w:ind w:firstLine="176"/>
              <w:jc w:val="both"/>
            </w:pPr>
            <w:r w:rsidRPr="002D4BC3">
              <w:t xml:space="preserve">2) формировании временным администратором реестра требований кредиторов в </w:t>
            </w:r>
            <w:r w:rsidRPr="002D4BC3">
              <w:lastRenderedPageBreak/>
              <w:t>срок, не превышающий двух месяцев с момента применения реабилитационной процедуры, и предоставлении его в уполномоченный орган для публикации на интернет-ресурсе.</w:t>
            </w:r>
          </w:p>
          <w:p w:rsidR="001116CF" w:rsidRPr="002D4BC3" w:rsidRDefault="001116CF" w:rsidP="00AE49EC">
            <w:pPr>
              <w:ind w:firstLine="176"/>
              <w:jc w:val="both"/>
            </w:pPr>
            <w:r w:rsidRPr="002D4BC3">
              <w:t>5. Объявление о применении реабилитационной процедуры должно содержать:</w:t>
            </w:r>
          </w:p>
          <w:p w:rsidR="001116CF" w:rsidRPr="002D4BC3" w:rsidRDefault="001116CF" w:rsidP="00AE49EC">
            <w:pPr>
              <w:ind w:firstLine="176"/>
              <w:jc w:val="both"/>
            </w:pPr>
            <w:r w:rsidRPr="002D4BC3">
              <w:t>1) наименование суда, вынесшего решение о применении реабилитационной процедуры;</w:t>
            </w:r>
          </w:p>
          <w:p w:rsidR="001116CF" w:rsidRPr="002D4BC3" w:rsidRDefault="001116CF" w:rsidP="00AE49EC">
            <w:pPr>
              <w:ind w:firstLine="176"/>
              <w:jc w:val="both"/>
            </w:pPr>
            <w:r w:rsidRPr="002D4BC3">
              <w:t>2) наименование и место нахождения должника;</w:t>
            </w:r>
          </w:p>
          <w:p w:rsidR="001116CF" w:rsidRPr="002D4BC3" w:rsidRDefault="001116CF" w:rsidP="00AE49EC">
            <w:pPr>
              <w:ind w:firstLine="176"/>
              <w:jc w:val="both"/>
            </w:pPr>
            <w:r w:rsidRPr="002D4BC3">
              <w:t>3) назначение временного администратора;</w:t>
            </w:r>
          </w:p>
          <w:p w:rsidR="001116CF" w:rsidRPr="002D4BC3" w:rsidRDefault="001116CF" w:rsidP="00AE49EC">
            <w:pPr>
              <w:ind w:firstLine="176"/>
              <w:jc w:val="both"/>
            </w:pPr>
            <w:r w:rsidRPr="002D4BC3">
              <w:t>4) обращение к кредиторам о необходимости в месячный срок со дня публикации предъявить временному администратору имеющиеся у них требования к должнику.</w:t>
            </w:r>
          </w:p>
          <w:p w:rsidR="001116CF" w:rsidRPr="002D4BC3" w:rsidRDefault="001116CF" w:rsidP="00AE49EC">
            <w:pPr>
              <w:ind w:firstLine="176"/>
              <w:jc w:val="both"/>
            </w:pPr>
            <w:r w:rsidRPr="002D4BC3">
              <w:t xml:space="preserve">6. Суд отказывает в применении </w:t>
            </w:r>
            <w:r w:rsidRPr="002D4BC3">
              <w:lastRenderedPageBreak/>
              <w:t xml:space="preserve">реабилитационной процедуры в случае, если должником не доказана в ходе судебного разбирательства его неплатежеспособность либо невозможность исполнения денежных обязательств, срок исполнения которых наступает в ближайшие двенадцать месяцев. </w:t>
            </w:r>
          </w:p>
          <w:p w:rsidR="001116CF" w:rsidRPr="002D4BC3" w:rsidRDefault="001116CF" w:rsidP="00AE49EC">
            <w:pPr>
              <w:ind w:firstLine="176"/>
              <w:jc w:val="both"/>
            </w:pPr>
            <w:r w:rsidRPr="002D4BC3">
              <w:t>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p>
          <w:p w:rsidR="001116CF" w:rsidRPr="002D4BC3" w:rsidRDefault="001116CF" w:rsidP="00AE49EC">
            <w:pPr>
              <w:ind w:firstLine="17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lastRenderedPageBreak/>
              <w:t>45) в статье 59:</w:t>
            </w:r>
          </w:p>
          <w:p w:rsidR="001116CF" w:rsidRPr="002D4BC3" w:rsidRDefault="001116CF" w:rsidP="00AE49EC">
            <w:pPr>
              <w:ind w:firstLine="249"/>
              <w:jc w:val="both"/>
            </w:pPr>
            <w:r w:rsidRPr="002D4BC3">
              <w:t>пункт 1 изложить в следующей редакции:</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b/>
                <w:lang w:eastAsia="en-US"/>
              </w:rPr>
              <w:t xml:space="preserve">«1. Решение суда о применении реабилитационной процедуры </w:t>
            </w:r>
            <w:proofErr w:type="gramStart"/>
            <w:r w:rsidRPr="002D4BC3">
              <w:rPr>
                <w:rFonts w:eastAsia="Calibri"/>
                <w:b/>
                <w:lang w:eastAsia="en-US"/>
              </w:rPr>
              <w:t>выносится  судом</w:t>
            </w:r>
            <w:proofErr w:type="gramEnd"/>
            <w:r w:rsidRPr="002D4BC3">
              <w:rPr>
                <w:rFonts w:eastAsia="Calibri"/>
                <w:b/>
                <w:lang w:eastAsia="en-US"/>
              </w:rPr>
              <w:t xml:space="preserve">  в  случае  установления  в ходе судебного разбирательства наличия одного или нескольких условий, предусмотренных пунктом 4 статьи 5 настоящего Закона, при отсутствии признаков несостоятельности, установленных частью второй пункта 5 статьи 4 настоящего Закона.»;</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b/>
                <w:lang w:eastAsia="en-US"/>
              </w:rPr>
              <w:t>подпункт 2) пункта 2 изложить в следующей редакции:</w:t>
            </w:r>
          </w:p>
          <w:p w:rsidR="001116CF" w:rsidRPr="002D4BC3" w:rsidRDefault="001116CF" w:rsidP="00AE49EC">
            <w:pPr>
              <w:widowControl w:val="0"/>
              <w:ind w:firstLine="249"/>
              <w:jc w:val="both"/>
              <w:rPr>
                <w:b/>
              </w:rPr>
            </w:pPr>
            <w:r w:rsidRPr="002D4BC3">
              <w:rPr>
                <w:b/>
              </w:rPr>
              <w:t xml:space="preserve">«2) представлении должником согласованного с собранием кредиторов плана реабилитации должника в срок не позднее трех месяцев с даты вступления в законную силу решения суда о применении реабилитационной </w:t>
            </w:r>
            <w:r w:rsidRPr="002D4BC3">
              <w:rPr>
                <w:b/>
              </w:rPr>
              <w:lastRenderedPageBreak/>
              <w:t>процедуры;»;</w:t>
            </w:r>
          </w:p>
          <w:p w:rsidR="001116CF" w:rsidRPr="002D4BC3" w:rsidRDefault="001116CF" w:rsidP="00AE49EC">
            <w:pPr>
              <w:widowControl w:val="0"/>
              <w:ind w:firstLine="249"/>
              <w:jc w:val="both"/>
              <w:rPr>
                <w:b/>
              </w:rPr>
            </w:pPr>
            <w:r w:rsidRPr="002D4BC3">
              <w:rPr>
                <w:b/>
              </w:rPr>
              <w:t>части вторую и пятую пункта 3 изложить в следующей редакции:</w:t>
            </w:r>
          </w:p>
          <w:p w:rsidR="001116CF" w:rsidRPr="002D4BC3" w:rsidRDefault="001116CF" w:rsidP="00AE49EC">
            <w:pPr>
              <w:widowControl w:val="0"/>
              <w:ind w:firstLine="249"/>
              <w:jc w:val="both"/>
              <w:rPr>
                <w:b/>
              </w:rPr>
            </w:pPr>
            <w:r w:rsidRPr="002D4BC3">
              <w:rPr>
                <w:b/>
              </w:rPr>
              <w:t>«Выбор кандидатуры временного администратора осуществляется судом с учетом результатов его деятельности, отраженных в рейтинге администраторов.»;</w:t>
            </w:r>
          </w:p>
          <w:p w:rsidR="001116CF" w:rsidRPr="002D4BC3" w:rsidRDefault="001116CF" w:rsidP="00AE49EC">
            <w:pPr>
              <w:widowControl w:val="0"/>
              <w:ind w:firstLine="249"/>
              <w:jc w:val="both"/>
              <w:rPr>
                <w:b/>
              </w:rPr>
            </w:pPr>
            <w:r w:rsidRPr="002D4BC3">
              <w:rPr>
                <w:b/>
              </w:rPr>
              <w:t>«Суд в течение одного рабочего дня, следующего за днем отстранения временного администратора в порядке, установленном настоящим Законом, назначает другого временного администратора.»;</w:t>
            </w:r>
          </w:p>
          <w:p w:rsidR="001116CF" w:rsidRPr="002D4BC3" w:rsidRDefault="001116CF" w:rsidP="00AE49EC">
            <w:pPr>
              <w:widowControl w:val="0"/>
              <w:ind w:firstLine="249"/>
              <w:jc w:val="both"/>
              <w:rPr>
                <w:b/>
              </w:rPr>
            </w:pPr>
            <w:r w:rsidRPr="002D4BC3">
              <w:rPr>
                <w:b/>
              </w:rPr>
              <w:t>подпункт 2) пункта 4 изложить в следующей редакции:</w:t>
            </w:r>
          </w:p>
          <w:p w:rsidR="001116CF" w:rsidRPr="002D4BC3" w:rsidRDefault="001116CF" w:rsidP="00AE49EC">
            <w:pPr>
              <w:widowControl w:val="0"/>
              <w:ind w:firstLine="249"/>
              <w:jc w:val="both"/>
              <w:rPr>
                <w:b/>
              </w:rPr>
            </w:pPr>
            <w:r w:rsidRPr="002D4BC3">
              <w:rPr>
                <w:b/>
              </w:rPr>
              <w:t xml:space="preserve">«2) формировании временным администратором реестра требований кредиторов в срок, не превышающий двух месяцев с даты вступления в законную силу решения суда о применении реабилитационной </w:t>
            </w:r>
            <w:r w:rsidRPr="002D4BC3">
              <w:rPr>
                <w:b/>
              </w:rPr>
              <w:lastRenderedPageBreak/>
              <w:t>процедуры, и предоставлении его в уполномоченный орган для публикации на интернет-ресурсе.»;</w:t>
            </w:r>
          </w:p>
          <w:p w:rsidR="001116CF" w:rsidRPr="002D4BC3" w:rsidRDefault="001116CF" w:rsidP="00AE49EC">
            <w:pPr>
              <w:widowControl w:val="0"/>
              <w:ind w:firstLine="249"/>
              <w:jc w:val="both"/>
              <w:rPr>
                <w:b/>
              </w:rPr>
            </w:pPr>
            <w:r w:rsidRPr="002D4BC3">
              <w:rPr>
                <w:b/>
              </w:rPr>
              <w:t>подпункт 3) пункта 5 изложить в следующей редакции:</w:t>
            </w:r>
          </w:p>
          <w:p w:rsidR="001116CF" w:rsidRPr="002D4BC3" w:rsidRDefault="001116CF" w:rsidP="00AE49EC">
            <w:pPr>
              <w:widowControl w:val="0"/>
              <w:ind w:firstLine="249"/>
              <w:jc w:val="both"/>
              <w:rPr>
                <w:b/>
              </w:rPr>
            </w:pPr>
            <w:r w:rsidRPr="002D4BC3">
              <w:rPr>
                <w:b/>
              </w:rPr>
              <w:t>«3) сведения о назначении временного администратора;»;</w:t>
            </w:r>
          </w:p>
          <w:p w:rsidR="001116CF" w:rsidRPr="002D4BC3" w:rsidRDefault="001116CF" w:rsidP="00AE49EC">
            <w:pPr>
              <w:widowControl w:val="0"/>
              <w:ind w:firstLine="249"/>
              <w:jc w:val="both"/>
              <w:rPr>
                <w:b/>
              </w:rPr>
            </w:pPr>
            <w:r w:rsidRPr="002D4BC3">
              <w:rPr>
                <w:b/>
              </w:rPr>
              <w:t>часть первую пункта 6 изложить в следующей редакции:</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b/>
                <w:lang w:eastAsia="en-US"/>
              </w:rPr>
              <w:t>«6. Суд отказывает в применении реабилитационной процедуры, если:</w:t>
            </w:r>
          </w:p>
          <w:p w:rsidR="001116CF" w:rsidRPr="002D4BC3" w:rsidRDefault="001116CF" w:rsidP="00AE49EC">
            <w:pPr>
              <w:pStyle w:val="a3"/>
              <w:spacing w:before="0" w:beforeAutospacing="0" w:after="0" w:afterAutospacing="0"/>
              <w:ind w:firstLine="249"/>
              <w:jc w:val="both"/>
              <w:rPr>
                <w:rFonts w:eastAsia="Calibri"/>
                <w:b/>
                <w:lang w:eastAsia="en-US"/>
              </w:rPr>
            </w:pPr>
            <w:r w:rsidRPr="002D4BC3">
              <w:rPr>
                <w:rFonts w:eastAsia="Calibri"/>
                <w:b/>
                <w:lang w:eastAsia="en-US"/>
              </w:rPr>
              <w:t>1) должником не доказано в ходе судебного разбирательства наличие одного или нескольких условий, предусмотренных пунктом 4 статьи 5 настоящего Закона, а также отсутствие признака несостоятельности, установленного частью второй пункта 5 статьи 4 настоящего Закона;</w:t>
            </w:r>
          </w:p>
          <w:p w:rsidR="001116CF" w:rsidRPr="002D4BC3" w:rsidRDefault="001116CF" w:rsidP="00AE49EC">
            <w:pPr>
              <w:pStyle w:val="a3"/>
              <w:spacing w:before="0" w:beforeAutospacing="0" w:after="0" w:afterAutospacing="0"/>
              <w:ind w:firstLine="249"/>
              <w:jc w:val="both"/>
              <w:rPr>
                <w:rFonts w:eastAsia="Calibri"/>
                <w:lang w:eastAsia="en-US"/>
              </w:rPr>
            </w:pPr>
            <w:r w:rsidRPr="002D4BC3">
              <w:rPr>
                <w:rFonts w:eastAsia="Calibri"/>
                <w:b/>
                <w:lang w:eastAsia="en-US"/>
              </w:rPr>
              <w:t xml:space="preserve">2) со дня вступления в законную силу решения об </w:t>
            </w:r>
            <w:r w:rsidRPr="002D4BC3">
              <w:rPr>
                <w:rFonts w:eastAsia="Calibri"/>
                <w:b/>
                <w:lang w:eastAsia="en-US"/>
              </w:rPr>
              <w:lastRenderedPageBreak/>
              <w:t>отказе в удовлетворении заявления о применении реабилитационной процедуры или определения о прекращении реабилитационной процедуры не истекло шесть месяцев.»;</w:t>
            </w:r>
          </w:p>
          <w:p w:rsidR="001116CF" w:rsidRPr="002D4BC3" w:rsidRDefault="001116CF" w:rsidP="00AE49EC">
            <w:pPr>
              <w:ind w:firstLine="249"/>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Подпункт 45) пункта 15 статьи 1 проекта изложить в следующей редакции:</w:t>
            </w:r>
          </w:p>
          <w:p w:rsidR="001116CF" w:rsidRPr="002D4BC3" w:rsidRDefault="001116CF" w:rsidP="00AE49EC">
            <w:pPr>
              <w:tabs>
                <w:tab w:val="left" w:pos="0"/>
                <w:tab w:val="left" w:pos="993"/>
              </w:tabs>
              <w:ind w:firstLine="175"/>
              <w:jc w:val="both"/>
            </w:pPr>
            <w:r w:rsidRPr="002D4BC3">
              <w:t>«45) статью 59 изложить в следующей редакции:</w:t>
            </w:r>
          </w:p>
          <w:p w:rsidR="001116CF" w:rsidRPr="002D4BC3" w:rsidRDefault="001116CF" w:rsidP="00AE49EC">
            <w:pPr>
              <w:tabs>
                <w:tab w:val="left" w:pos="0"/>
                <w:tab w:val="left" w:pos="993"/>
              </w:tabs>
              <w:ind w:firstLine="175"/>
              <w:jc w:val="both"/>
              <w:rPr>
                <w:b/>
              </w:rPr>
            </w:pPr>
            <w:r w:rsidRPr="002D4BC3">
              <w:rPr>
                <w:b/>
              </w:rPr>
              <w:t>«Статья 59. Решение по делу о реабилитации</w:t>
            </w:r>
          </w:p>
          <w:p w:rsidR="001116CF" w:rsidRPr="002D4BC3" w:rsidRDefault="001116CF" w:rsidP="00AE49EC">
            <w:pPr>
              <w:ind w:firstLine="175"/>
              <w:jc w:val="both"/>
              <w:rPr>
                <w:b/>
              </w:rPr>
            </w:pPr>
            <w:r w:rsidRPr="002D4BC3">
              <w:rPr>
                <w:b/>
              </w:rPr>
              <w:t>1. Решение о применении реабилитационной процедуры принимается судом с учетом заключения временного администратора о финансовой устойчивости должника, предусмотренного подпунктом 2) пункта 4 статьи 49 настоящего Закона.</w:t>
            </w:r>
          </w:p>
          <w:p w:rsidR="001116CF" w:rsidRPr="002D4BC3" w:rsidRDefault="001116CF" w:rsidP="00AE49EC">
            <w:pPr>
              <w:ind w:firstLine="175"/>
              <w:jc w:val="both"/>
              <w:rPr>
                <w:b/>
              </w:rPr>
            </w:pPr>
            <w:r w:rsidRPr="002D4BC3">
              <w:rPr>
                <w:b/>
              </w:rPr>
              <w:t xml:space="preserve">В случае составления временным администратором заключения о финансовой устойчивости должника, </w:t>
            </w:r>
            <w:r w:rsidRPr="002D4BC3">
              <w:rPr>
                <w:b/>
              </w:rPr>
              <w:lastRenderedPageBreak/>
              <w:t xml:space="preserve">предусмотренного подпунктом 3) пункта 4 статьи 49 настоящего Закона, суд выносит решение о применении реабилитационной процедуры при согласии собрания кредиторов.  </w:t>
            </w:r>
          </w:p>
          <w:p w:rsidR="001116CF" w:rsidRPr="002D4BC3" w:rsidRDefault="001116CF" w:rsidP="00AE49EC">
            <w:pPr>
              <w:ind w:firstLine="175"/>
              <w:jc w:val="both"/>
              <w:rPr>
                <w:b/>
              </w:rPr>
            </w:pPr>
            <w:r w:rsidRPr="002D4BC3">
              <w:rPr>
                <w:b/>
              </w:rPr>
              <w:t>2. Решение суда о применении реабилитационной процедуры к должнику должно содержать указание о:</w:t>
            </w:r>
          </w:p>
          <w:p w:rsidR="001116CF" w:rsidRPr="002D4BC3" w:rsidRDefault="001116CF" w:rsidP="00AE49EC">
            <w:pPr>
              <w:ind w:firstLine="175"/>
              <w:jc w:val="both"/>
              <w:rPr>
                <w:b/>
              </w:rPr>
            </w:pPr>
            <w:r w:rsidRPr="002D4BC3">
              <w:rPr>
                <w:b/>
              </w:rPr>
              <w:t>1) применении реабилитационной процедуры;</w:t>
            </w:r>
          </w:p>
          <w:p w:rsidR="001116CF" w:rsidRPr="002D4BC3" w:rsidRDefault="001116CF" w:rsidP="00AE49EC">
            <w:pPr>
              <w:ind w:firstLine="175"/>
              <w:jc w:val="both"/>
              <w:rPr>
                <w:b/>
              </w:rPr>
            </w:pPr>
            <w:r w:rsidRPr="002D4BC3">
              <w:rPr>
                <w:b/>
              </w:rPr>
              <w:t>2) прекращении полномочий временного администратора;</w:t>
            </w:r>
          </w:p>
          <w:p w:rsidR="001116CF" w:rsidRPr="002D4BC3" w:rsidRDefault="001116CF" w:rsidP="00AE49EC">
            <w:pPr>
              <w:ind w:firstLine="175"/>
              <w:jc w:val="both"/>
              <w:rPr>
                <w:b/>
              </w:rPr>
            </w:pPr>
            <w:r w:rsidRPr="002D4BC3">
              <w:rPr>
                <w:b/>
              </w:rPr>
              <w:t xml:space="preserve">3) </w:t>
            </w:r>
            <w:r w:rsidRPr="002D4BC3">
              <w:t xml:space="preserve"> </w:t>
            </w:r>
            <w:r w:rsidRPr="002D4BC3">
              <w:rPr>
                <w:b/>
              </w:rPr>
              <w:t>об управлении должником до утверждения плана реабилитации лицом, определенным подпунктом 1) пункта 1 статьи 69 настоящего Закона;</w:t>
            </w:r>
          </w:p>
          <w:p w:rsidR="001116CF" w:rsidRPr="002D4BC3" w:rsidRDefault="001116CF" w:rsidP="00AE49EC">
            <w:pPr>
              <w:ind w:firstLine="175"/>
              <w:jc w:val="both"/>
              <w:rPr>
                <w:b/>
              </w:rPr>
            </w:pPr>
            <w:r w:rsidRPr="002D4BC3">
              <w:rPr>
                <w:b/>
              </w:rPr>
              <w:t xml:space="preserve">4) представлении должником </w:t>
            </w:r>
            <w:r w:rsidRPr="002D4BC3">
              <w:rPr>
                <w:b/>
              </w:rPr>
              <w:lastRenderedPageBreak/>
              <w:t>согласованного с собранием кредиторов плана реабилитации должника в срок не позднее трех месяцев с даты вступления в законную силу решения о применении реабилитационной процедуры;</w:t>
            </w:r>
          </w:p>
          <w:p w:rsidR="001116CF" w:rsidRPr="002D4BC3" w:rsidRDefault="001116CF" w:rsidP="00AE49EC">
            <w:pPr>
              <w:ind w:firstLine="175"/>
              <w:jc w:val="both"/>
              <w:rPr>
                <w:b/>
              </w:rPr>
            </w:pPr>
            <w:r w:rsidRPr="002D4BC3">
              <w:rPr>
                <w:b/>
              </w:rPr>
              <w:t>5) наступлении последствий применения реабилитационной процедуры, предусмотренных настоящим Законом.</w:t>
            </w:r>
          </w:p>
          <w:p w:rsidR="001116CF" w:rsidRPr="002D4BC3" w:rsidRDefault="001116CF" w:rsidP="00AE49EC">
            <w:pPr>
              <w:ind w:firstLine="175"/>
              <w:jc w:val="both"/>
              <w:rPr>
                <w:b/>
              </w:rPr>
            </w:pPr>
            <w:r w:rsidRPr="002D4BC3">
              <w:rPr>
                <w:b/>
              </w:rPr>
              <w:t>3. Суд отказывает в применении реабилитационной процедуры в случаях:</w:t>
            </w:r>
          </w:p>
          <w:p w:rsidR="001116CF" w:rsidRPr="002D4BC3" w:rsidRDefault="001116CF" w:rsidP="00AE49EC">
            <w:pPr>
              <w:ind w:firstLine="175"/>
              <w:jc w:val="both"/>
              <w:rPr>
                <w:b/>
              </w:rPr>
            </w:pPr>
            <w:r w:rsidRPr="002D4BC3">
              <w:rPr>
                <w:b/>
              </w:rPr>
              <w:t>1) составления временным администратором заключения о финансовой устойчивости должника, предусмотренного подпунктом 1) пункта 4 статьи 49 настоящего Закона;</w:t>
            </w:r>
          </w:p>
          <w:p w:rsidR="001116CF" w:rsidRPr="002D4BC3" w:rsidRDefault="001116CF" w:rsidP="00AE49EC">
            <w:pPr>
              <w:ind w:firstLine="175"/>
              <w:jc w:val="both"/>
              <w:rPr>
                <w:b/>
              </w:rPr>
            </w:pPr>
            <w:r w:rsidRPr="002D4BC3">
              <w:rPr>
                <w:b/>
              </w:rPr>
              <w:lastRenderedPageBreak/>
              <w:t>2) несогласования собранием кредиторов применения реабилитационной процедуры при составлении временным администратором заключения о финансовой устойчивости должника, предусмотренного подпунктом 3) пункта 4 статьи 49 настоящего Закона.</w:t>
            </w:r>
          </w:p>
          <w:p w:rsidR="001116CF" w:rsidRPr="002D4BC3" w:rsidRDefault="001116CF" w:rsidP="00AE49EC">
            <w:pPr>
              <w:ind w:firstLine="175"/>
              <w:jc w:val="both"/>
              <w:rPr>
                <w:b/>
              </w:rPr>
            </w:pPr>
            <w:r w:rsidRPr="002D4BC3">
              <w:rPr>
                <w:b/>
              </w:rPr>
              <w:t>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jc w:val="both"/>
              <w:rPr>
                <w:b/>
                <w:bCs/>
                <w:lang w:val="kk-KZ"/>
              </w:rPr>
            </w:pPr>
            <w:r w:rsidRPr="002D4BC3">
              <w:rPr>
                <w:b/>
                <w:bCs/>
              </w:rPr>
              <w:t>Еспаева Д.М.</w:t>
            </w:r>
            <w:r w:rsidRPr="002D4BC3">
              <w:rPr>
                <w:b/>
                <w:bCs/>
                <w:lang w:val="kk-KZ"/>
              </w:rPr>
              <w:t>,</w:t>
            </w:r>
          </w:p>
          <w:p w:rsidR="001116CF" w:rsidRPr="002D4BC3" w:rsidRDefault="001116CF" w:rsidP="00AE49EC">
            <w:pPr>
              <w:jc w:val="both"/>
              <w:rPr>
                <w:b/>
                <w:bCs/>
                <w:lang w:val="kk-KZ"/>
              </w:rPr>
            </w:pPr>
            <w:r w:rsidRPr="002D4BC3">
              <w:rPr>
                <w:b/>
                <w:bCs/>
                <w:lang w:val="kk-KZ"/>
              </w:rPr>
              <w:t>Барлыбаев Е.Х.,</w:t>
            </w:r>
          </w:p>
          <w:p w:rsidR="001116CF" w:rsidRPr="002D4BC3" w:rsidRDefault="001116CF" w:rsidP="00AE49EC">
            <w:pPr>
              <w:jc w:val="both"/>
              <w:rPr>
                <w:b/>
                <w:bCs/>
                <w:lang w:val="kk-KZ"/>
              </w:rPr>
            </w:pPr>
            <w:r w:rsidRPr="002D4BC3">
              <w:rPr>
                <w:b/>
                <w:bCs/>
                <w:lang w:val="kk-KZ"/>
              </w:rPr>
              <w:t>Перуашев А.Т.,</w:t>
            </w:r>
          </w:p>
          <w:p w:rsidR="001116CF" w:rsidRPr="002D4BC3" w:rsidRDefault="001116CF" w:rsidP="00AE49EC">
            <w:pPr>
              <w:jc w:val="both"/>
              <w:rPr>
                <w:b/>
                <w:bCs/>
                <w:lang w:val="kk-KZ"/>
              </w:rPr>
            </w:pPr>
            <w:r w:rsidRPr="002D4BC3">
              <w:rPr>
                <w:b/>
                <w:bCs/>
                <w:lang w:val="kk-KZ"/>
              </w:rPr>
              <w:t>Дюсенбинов Б.С.</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Джарасов Ж.А.,</w:t>
            </w:r>
          </w:p>
          <w:p w:rsidR="001116CF" w:rsidRPr="002D4BC3" w:rsidRDefault="001116CF" w:rsidP="00AE49EC">
            <w:pPr>
              <w:rPr>
                <w:b/>
                <w:bCs/>
              </w:rPr>
            </w:pPr>
            <w:r w:rsidRPr="002D4BC3">
              <w:rPr>
                <w:b/>
                <w:bCs/>
              </w:rPr>
              <w:t xml:space="preserve">Баймаханова Г.А., </w:t>
            </w:r>
          </w:p>
          <w:p w:rsidR="001116CF" w:rsidRPr="002D4BC3" w:rsidRDefault="001116CF" w:rsidP="00AE49EC">
            <w:pPr>
              <w:jc w:val="both"/>
              <w:rPr>
                <w:b/>
                <w:bCs/>
                <w:lang w:val="kk-KZ"/>
              </w:rPr>
            </w:pPr>
            <w:r w:rsidRPr="002D4BC3">
              <w:rPr>
                <w:b/>
                <w:bCs/>
              </w:rPr>
              <w:t>Козлов Е.А.</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 xml:space="preserve">В целях исключения фактов злоупотребления недобросовестными должниками права обращаться с заявлением о применении реабилитационной процедуры.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Принято</w:t>
            </w:r>
          </w:p>
          <w:p w:rsidR="001116CF" w:rsidRPr="002D4BC3" w:rsidRDefault="001116CF" w:rsidP="00AE49EC">
            <w:pPr>
              <w:widowControl w:val="0"/>
              <w:ind w:left="-57" w:right="-113"/>
              <w:jc w:val="both"/>
              <w:rPr>
                <w:bCs/>
              </w:rPr>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Подпункт 46) пункта 15 статьи 1 проекта</w:t>
            </w:r>
          </w:p>
          <w:p w:rsidR="001116CF" w:rsidRPr="002D4BC3" w:rsidRDefault="001116CF" w:rsidP="00AE49EC">
            <w:pPr>
              <w:jc w:val="center"/>
            </w:pPr>
          </w:p>
          <w:p w:rsidR="001116CF" w:rsidRPr="002D4BC3" w:rsidRDefault="001116CF" w:rsidP="00AE49EC">
            <w:pPr>
              <w:jc w:val="center"/>
            </w:pPr>
            <w:r w:rsidRPr="002D4BC3">
              <w:t xml:space="preserve">(пункт 1, подпункты 5) и 6) </w:t>
            </w:r>
            <w:r w:rsidRPr="002D4BC3">
              <w:lastRenderedPageBreak/>
              <w:t>пункта 2 статьи 59-1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tabs>
                <w:tab w:val="left" w:pos="146"/>
              </w:tabs>
              <w:spacing w:before="0"/>
              <w:ind w:firstLine="146"/>
              <w:jc w:val="both"/>
              <w:rPr>
                <w:b w:val="0"/>
                <w:bCs w:val="0"/>
                <w:sz w:val="24"/>
                <w:szCs w:val="24"/>
              </w:rPr>
            </w:pPr>
            <w:r w:rsidRPr="002D4BC3">
              <w:rPr>
                <w:b w:val="0"/>
                <w:bCs w:val="0"/>
                <w:sz w:val="24"/>
                <w:szCs w:val="24"/>
              </w:rPr>
              <w:lastRenderedPageBreak/>
              <w:t>Статья 59-1. Решение о прекращении процедуры банкротства, применении реабилитационной процедуры и утверждении плана реабилитации</w:t>
            </w:r>
          </w:p>
          <w:p w:rsidR="001116CF" w:rsidRPr="002D4BC3" w:rsidRDefault="001116CF" w:rsidP="00AE49EC">
            <w:pPr>
              <w:pStyle w:val="3"/>
              <w:tabs>
                <w:tab w:val="left" w:pos="146"/>
              </w:tabs>
              <w:spacing w:before="0"/>
              <w:ind w:firstLine="146"/>
              <w:jc w:val="both"/>
              <w:rPr>
                <w:b w:val="0"/>
                <w:bCs w:val="0"/>
                <w:sz w:val="24"/>
                <w:szCs w:val="24"/>
              </w:rPr>
            </w:pPr>
            <w:r w:rsidRPr="002D4BC3">
              <w:rPr>
                <w:b w:val="0"/>
                <w:bCs w:val="0"/>
                <w:sz w:val="24"/>
                <w:szCs w:val="24"/>
              </w:rPr>
              <w:lastRenderedPageBreak/>
              <w:t xml:space="preserve">1. Решение суда о прекращении процедуры банкротства, применении реабилитационной процедуры и утверждении плана реабилитации </w:t>
            </w:r>
            <w:r w:rsidRPr="002D4BC3">
              <w:rPr>
                <w:bCs w:val="0"/>
                <w:sz w:val="24"/>
                <w:szCs w:val="24"/>
              </w:rPr>
              <w:t>выносится</w:t>
            </w:r>
            <w:r w:rsidRPr="002D4BC3">
              <w:rPr>
                <w:b w:val="0"/>
                <w:bCs w:val="0"/>
                <w:sz w:val="24"/>
                <w:szCs w:val="24"/>
              </w:rPr>
              <w:t xml:space="preserve"> судом на условиях и в порядке, предусмотренных статьей 95-1 настоящего Закона.</w:t>
            </w:r>
          </w:p>
          <w:p w:rsidR="001116CF" w:rsidRPr="002D4BC3" w:rsidRDefault="001116CF" w:rsidP="00AE49EC">
            <w:pPr>
              <w:pStyle w:val="3"/>
              <w:tabs>
                <w:tab w:val="left" w:pos="146"/>
              </w:tabs>
              <w:spacing w:before="0"/>
              <w:ind w:firstLine="146"/>
              <w:jc w:val="both"/>
            </w:pPr>
            <w:r w:rsidRPr="002D4BC3">
              <w:t>2. Решение суда о прекращении процедуры банкротства, применении реабилитационной процедуры и утверждении плана реабилитации должно содержать указание о:</w:t>
            </w:r>
          </w:p>
          <w:p w:rsidR="001116CF" w:rsidRPr="002D4BC3" w:rsidRDefault="001116CF" w:rsidP="00AE49EC">
            <w:pPr>
              <w:tabs>
                <w:tab w:val="left" w:pos="146"/>
              </w:tabs>
              <w:ind w:firstLine="146"/>
              <w:jc w:val="both"/>
            </w:pPr>
            <w:r w:rsidRPr="002D4BC3">
              <w:t>…</w:t>
            </w:r>
          </w:p>
          <w:p w:rsidR="001116CF" w:rsidRPr="002D4BC3" w:rsidRDefault="001116CF" w:rsidP="00AE49EC">
            <w:pPr>
              <w:tabs>
                <w:tab w:val="left" w:pos="146"/>
              </w:tabs>
              <w:ind w:firstLine="146"/>
              <w:jc w:val="both"/>
            </w:pPr>
            <w:r w:rsidRPr="002D4BC3">
              <w:t xml:space="preserve">5) восстановлении права собственника имущества или учредителя (участника) по управлению имуществом и делами должника либо поручении уполномоченному органу в течение пяти рабочих дней с даты вступления решения в </w:t>
            </w:r>
            <w:r w:rsidRPr="002D4BC3">
              <w:lastRenderedPageBreak/>
              <w:t>законную силу назначить реабилитационного управляющего, кандидатура которого представлена собранием кредиторов;</w:t>
            </w:r>
          </w:p>
          <w:p w:rsidR="001116CF" w:rsidRDefault="001116CF" w:rsidP="00687E75">
            <w:pPr>
              <w:jc w:val="both"/>
            </w:pPr>
            <w:r w:rsidRPr="002D4BC3">
              <w:t>6) передаче банкротным управляющим учредительных документов, учетной документации, правоустанавливающих документов на имущество, печатей, штампов, материальных и иных ценностей.</w:t>
            </w:r>
          </w:p>
          <w:p w:rsidR="00591453" w:rsidRPr="002D4BC3" w:rsidRDefault="00591453" w:rsidP="00687E75">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tabs>
                <w:tab w:val="left" w:pos="993"/>
              </w:tabs>
              <w:ind w:left="0" w:firstLine="176"/>
            </w:pPr>
            <w:r w:rsidRPr="002D4BC3">
              <w:lastRenderedPageBreak/>
              <w:t>46) подпункт 5) пункта 2 статьи 59-1 изложить в следующей редакции:</w:t>
            </w:r>
          </w:p>
          <w:p w:rsidR="001116CF" w:rsidRPr="002D4BC3" w:rsidRDefault="001116CF" w:rsidP="00AE49EC">
            <w:pPr>
              <w:pStyle w:val="a6"/>
              <w:tabs>
                <w:tab w:val="left" w:pos="993"/>
              </w:tabs>
              <w:ind w:left="0" w:firstLine="176"/>
            </w:pPr>
            <w:r w:rsidRPr="002D4BC3">
              <w:t>«</w:t>
            </w:r>
            <w:r w:rsidRPr="002D4BC3">
              <w:rPr>
                <w:b/>
              </w:rPr>
              <w:t xml:space="preserve">5) восстановлении права собственника имущества (уполномоченного им органа) или учредителя (участника) по управлению </w:t>
            </w:r>
            <w:r w:rsidRPr="002D4BC3">
              <w:rPr>
                <w:b/>
              </w:rPr>
              <w:lastRenderedPageBreak/>
              <w:t>имуществом (активами) и делами должника либо поручении уполномоченному органу в течение пяти рабочих дней с даты вступления решения в законную силу назначить реабилитационного управляющего, кандидатура которого представлена собранием кредиторов;</w:t>
            </w:r>
            <w:r w:rsidRPr="002D4BC3">
              <w:t>»;</w:t>
            </w:r>
          </w:p>
          <w:p w:rsidR="001116CF" w:rsidRPr="002D4BC3" w:rsidRDefault="001116CF" w:rsidP="00AE49EC">
            <w:pPr>
              <w:widowControl w:val="0"/>
              <w:ind w:firstLine="176"/>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lastRenderedPageBreak/>
              <w:t>Подпункт 46) пункта 15 статьи 1 проекта изложить в следующей редакции:</w:t>
            </w:r>
          </w:p>
          <w:p w:rsidR="001116CF" w:rsidRPr="002D4BC3" w:rsidRDefault="001116CF" w:rsidP="00AE49EC">
            <w:pPr>
              <w:ind w:firstLine="194"/>
              <w:jc w:val="both"/>
            </w:pPr>
            <w:r w:rsidRPr="002D4BC3">
              <w:t>«46) в статье 59-1:</w:t>
            </w:r>
          </w:p>
          <w:p w:rsidR="001116CF" w:rsidRPr="002D4BC3" w:rsidRDefault="001116CF" w:rsidP="00AE49EC">
            <w:pPr>
              <w:ind w:firstLine="194"/>
              <w:jc w:val="both"/>
            </w:pPr>
            <w:r w:rsidRPr="002D4BC3">
              <w:t>в пункте 1:</w:t>
            </w:r>
          </w:p>
          <w:p w:rsidR="001116CF" w:rsidRPr="002D4BC3" w:rsidRDefault="001116CF" w:rsidP="00AE49EC">
            <w:pPr>
              <w:ind w:firstLine="194"/>
              <w:jc w:val="both"/>
            </w:pPr>
            <w:r w:rsidRPr="002D4BC3">
              <w:lastRenderedPageBreak/>
              <w:t xml:space="preserve"> слово «</w:t>
            </w:r>
            <w:r w:rsidRPr="002D4BC3">
              <w:rPr>
                <w:b/>
              </w:rPr>
              <w:t>выносится»</w:t>
            </w:r>
            <w:r w:rsidRPr="002D4BC3">
              <w:t xml:space="preserve"> заменить словом «</w:t>
            </w:r>
            <w:r w:rsidRPr="002D4BC3">
              <w:rPr>
                <w:b/>
              </w:rPr>
              <w:t>принимается»</w:t>
            </w:r>
            <w:r w:rsidRPr="002D4BC3">
              <w:t>;</w:t>
            </w:r>
          </w:p>
          <w:p w:rsidR="001116CF" w:rsidRPr="002D4BC3" w:rsidRDefault="001116CF" w:rsidP="00AE49EC">
            <w:pPr>
              <w:ind w:firstLine="194"/>
              <w:jc w:val="both"/>
            </w:pPr>
            <w:r w:rsidRPr="002D4BC3">
              <w:t xml:space="preserve">дополнить словами </w:t>
            </w:r>
            <w:proofErr w:type="gramStart"/>
            <w:r w:rsidRPr="002D4BC3">
              <w:rPr>
                <w:b/>
              </w:rPr>
              <w:t>«,  с</w:t>
            </w:r>
            <w:proofErr w:type="gramEnd"/>
            <w:r w:rsidRPr="002D4BC3">
              <w:rPr>
                <w:b/>
              </w:rPr>
              <w:t xml:space="preserve"> учетом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w:t>
            </w:r>
            <w:r w:rsidR="00687E75" w:rsidRPr="002D4BC3">
              <w:rPr>
                <w:b/>
              </w:rPr>
              <w:t xml:space="preserve"> финансовой устойчивости</w:t>
            </w:r>
            <w:r w:rsidRPr="002D4BC3">
              <w:rPr>
                <w:b/>
              </w:rPr>
              <w:t>.»;</w:t>
            </w:r>
          </w:p>
          <w:p w:rsidR="001116CF" w:rsidRPr="002D4BC3" w:rsidRDefault="00687E75" w:rsidP="00687E75">
            <w:pPr>
              <w:ind w:firstLine="62"/>
              <w:jc w:val="both"/>
            </w:pPr>
            <w:r>
              <w:t xml:space="preserve">    </w:t>
            </w:r>
            <w:r w:rsidR="001116CF" w:rsidRPr="002D4BC3">
              <w:t>в пункте 2:</w:t>
            </w:r>
          </w:p>
          <w:p w:rsidR="001116CF" w:rsidRPr="002D4BC3" w:rsidRDefault="001116CF" w:rsidP="00687E75">
            <w:pPr>
              <w:jc w:val="both"/>
            </w:pPr>
            <w:r w:rsidRPr="002D4BC3">
              <w:t>подпункт 5) исключить;</w:t>
            </w:r>
          </w:p>
          <w:p w:rsidR="001116CF" w:rsidRPr="002D4BC3" w:rsidRDefault="001116CF" w:rsidP="00AE49EC">
            <w:pPr>
              <w:ind w:firstLine="194"/>
              <w:jc w:val="both"/>
            </w:pPr>
            <w:r w:rsidRPr="002D4BC3">
              <w:t>подпункт 6) изложить в следующей редакции:</w:t>
            </w:r>
          </w:p>
          <w:p w:rsidR="001116CF" w:rsidRPr="002D4BC3" w:rsidRDefault="001116CF" w:rsidP="00AE49EC">
            <w:pPr>
              <w:ind w:firstLine="194"/>
              <w:jc w:val="both"/>
            </w:pPr>
            <w:r w:rsidRPr="002D4BC3">
              <w:t>«</w:t>
            </w:r>
            <w:r w:rsidRPr="002D4BC3">
              <w:rPr>
                <w:b/>
              </w:rPr>
              <w:t xml:space="preserve">6) передаче банкротным управляющим органу или лицу, на которые собранием кредиторов возложены полномочия по управлению должником в порядке, предусмотренном статьей 69 настоящего </w:t>
            </w:r>
            <w:proofErr w:type="gramStart"/>
            <w:r w:rsidRPr="002D4BC3">
              <w:rPr>
                <w:b/>
              </w:rPr>
              <w:lastRenderedPageBreak/>
              <w:t>Закона,  учредительных</w:t>
            </w:r>
            <w:proofErr w:type="gramEnd"/>
            <w:r w:rsidRPr="002D4BC3">
              <w:rPr>
                <w:b/>
              </w:rPr>
              <w:t xml:space="preserve"> документов, учетной документации, правоустанавливающих документов на имущество, печатей (при их наличии), штампов, материальных и иных ценностей.</w:t>
            </w:r>
            <w:r w:rsidRPr="002D4BC3">
              <w:t>»;</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175"/>
              <w:rPr>
                <w:b/>
                <w:bCs/>
              </w:rPr>
            </w:pPr>
            <w:r w:rsidRPr="002D4BC3">
              <w:rPr>
                <w:b/>
              </w:rPr>
              <w:t>Тимощенко Ю.Е.</w:t>
            </w:r>
          </w:p>
          <w:p w:rsidR="001116CF" w:rsidRPr="002D4BC3" w:rsidRDefault="001116CF" w:rsidP="00AE49EC">
            <w:pPr>
              <w:ind w:firstLine="176"/>
              <w:jc w:val="both"/>
            </w:pPr>
            <w:r w:rsidRPr="002D4BC3">
              <w:lastRenderedPageBreak/>
              <w:t xml:space="preserve">В целях единообразного применения терминологии в части управления юридическим лицом в соответствии с действующим законодательством (Законы Республики Казахстан «О хозяйственных товариществах», «О товариществах </w:t>
            </w:r>
            <w:proofErr w:type="gramStart"/>
            <w:r w:rsidRPr="002D4BC3">
              <w:t>с ограниченной и дополнительной ответственность</w:t>
            </w:r>
            <w:proofErr w:type="gramEnd"/>
            <w:r w:rsidRPr="002D4BC3">
              <w:t>», «О производственном кооперативе» и т.п.).</w:t>
            </w:r>
          </w:p>
          <w:p w:rsidR="001116CF" w:rsidRPr="002D4BC3" w:rsidRDefault="001116CF" w:rsidP="00AE49EC">
            <w:pPr>
              <w:ind w:firstLine="175"/>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Подпункт 48)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(статья 61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Статья 61. Распределение административных расходов</w:t>
            </w:r>
          </w:p>
          <w:p w:rsidR="001116CF" w:rsidRPr="002D4BC3" w:rsidRDefault="001116CF" w:rsidP="00AE49EC">
            <w:pPr>
              <w:ind w:firstLine="176"/>
              <w:jc w:val="both"/>
            </w:pPr>
            <w:r w:rsidRPr="002D4BC3">
              <w:t xml:space="preserve">1. При принятии решения о признании должника банкротом, применении реабилитационной процедуры административные расходы относятся на имущество должника и возмещаются за счет этого имущества вне очереди. В таком же порядке возмещаются судебные и административные расходы при вынесении определения о прекращении производства по делу в связи с </w:t>
            </w:r>
            <w:r w:rsidRPr="002D4BC3">
              <w:lastRenderedPageBreak/>
              <w:t xml:space="preserve">достижением цели проведения реабилитационной процедуры. </w:t>
            </w:r>
          </w:p>
          <w:p w:rsidR="001116CF" w:rsidRPr="002D4BC3" w:rsidRDefault="001116CF" w:rsidP="00AE49EC">
            <w:pPr>
              <w:ind w:firstLine="176"/>
              <w:jc w:val="both"/>
            </w:pPr>
            <w:r w:rsidRPr="002D4BC3">
              <w:t xml:space="preserve">2. Административные расходы, предусмотренные пунктом 1 настоящей статьи, выплачиваются заявителем, обратившимся в суд, в случаях вынесения судом: </w:t>
            </w:r>
          </w:p>
          <w:p w:rsidR="001116CF" w:rsidRPr="002D4BC3" w:rsidRDefault="001116CF" w:rsidP="00AE49EC">
            <w:pPr>
              <w:ind w:firstLine="176"/>
              <w:jc w:val="both"/>
            </w:pPr>
            <w:r w:rsidRPr="002D4BC3">
              <w:t>1) определения о прекращении производства по делу о банкротстве;</w:t>
            </w:r>
          </w:p>
          <w:p w:rsidR="001116CF" w:rsidRPr="002D4BC3" w:rsidRDefault="001116CF" w:rsidP="00AE49EC">
            <w:pPr>
              <w:ind w:firstLine="176"/>
              <w:jc w:val="both"/>
            </w:pPr>
            <w:r w:rsidRPr="002D4BC3">
              <w:t xml:space="preserve">2) решения об отказе в признании должника банкротом. </w:t>
            </w:r>
          </w:p>
          <w:p w:rsidR="001116CF" w:rsidRPr="002D4BC3" w:rsidRDefault="001116CF" w:rsidP="00AE49EC">
            <w:pPr>
              <w:ind w:firstLine="176"/>
              <w:jc w:val="both"/>
            </w:pPr>
            <w:r w:rsidRPr="002D4BC3">
              <w:t>В случаях, указанных в подпунктах 1) и 2) части первой настоящего пункта, при обращении в суд двух и более кредиторов административные расходы распределяются между такими кредиторами пропорционально их требованиям.</w:t>
            </w:r>
          </w:p>
          <w:p w:rsidR="001116CF" w:rsidRPr="002D4BC3" w:rsidRDefault="001116CF" w:rsidP="00AE49EC">
            <w:pPr>
              <w:ind w:firstLine="176"/>
              <w:jc w:val="both"/>
            </w:pPr>
            <w:r w:rsidRPr="002D4BC3">
              <w:t xml:space="preserve">3. Административные расходы, связанные с возбуждением дела о банкротстве и проведением процедуры банкротства, возмещаются по решению </w:t>
            </w:r>
            <w:r w:rsidRPr="002D4BC3">
              <w:lastRenderedPageBreak/>
              <w:t>суда за счет кредитора по налогам и другим обязательным платежам в бюджет на основании его ходатайства в порядке, установленном уполномоченным органом.</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shd w:val="clear" w:color="auto" w:fill="FFFFFF" w:themeFill="background1"/>
              <w:tabs>
                <w:tab w:val="left" w:pos="993"/>
              </w:tabs>
              <w:ind w:left="0" w:firstLine="228"/>
              <w:jc w:val="both"/>
              <w:rPr>
                <w:bCs/>
                <w:lang w:val="kk-KZ"/>
              </w:rPr>
            </w:pPr>
            <w:r w:rsidRPr="002D4BC3">
              <w:rPr>
                <w:bCs/>
                <w:lang w:val="kk-KZ"/>
              </w:rPr>
              <w:lastRenderedPageBreak/>
              <w:t xml:space="preserve">«3. Административные расходы, связанные с возбуждением дела о банкротстве и проведением процедуры банкротства по заявлению кредитора по налогам и таможенным платежам, возмещаются за счет такого кредитора </w:t>
            </w:r>
            <w:r w:rsidRPr="002D4BC3">
              <w:rPr>
                <w:b/>
                <w:bCs/>
                <w:lang w:val="kk-KZ"/>
              </w:rPr>
              <w:t>в порядке, установленном</w:t>
            </w:r>
            <w:r w:rsidRPr="002D4BC3">
              <w:rPr>
                <w:bCs/>
                <w:lang w:val="kk-KZ"/>
              </w:rPr>
              <w:t xml:space="preserve"> уполномоченным органом, на основании определения суда </w:t>
            </w:r>
            <w:r w:rsidRPr="002D4BC3">
              <w:rPr>
                <w:b/>
                <w:bCs/>
                <w:lang w:val="kk-KZ"/>
              </w:rPr>
              <w:t>об утверждении заключительного отчета</w:t>
            </w:r>
            <w:r w:rsidRPr="002D4BC3">
              <w:rPr>
                <w:bCs/>
                <w:lang w:val="kk-KZ"/>
              </w:rPr>
              <w:t xml:space="preserve"> и завершении процедуры банкротства.»;</w:t>
            </w:r>
          </w:p>
          <w:p w:rsidR="001116CF" w:rsidRPr="002D4BC3" w:rsidRDefault="001116CF" w:rsidP="00AE49EC">
            <w:pPr>
              <w:tabs>
                <w:tab w:val="left" w:pos="314"/>
              </w:tabs>
              <w:jc w:val="both"/>
              <w:rPr>
                <w:b/>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Подпункт 48) пункта 15 статьи 1 проекта изложить в следующей редакции:</w:t>
            </w:r>
          </w:p>
          <w:p w:rsidR="001116CF" w:rsidRPr="002D4BC3" w:rsidRDefault="001116CF" w:rsidP="00AE49EC">
            <w:pPr>
              <w:ind w:firstLine="174"/>
              <w:jc w:val="both"/>
              <w:rPr>
                <w:b/>
              </w:rPr>
            </w:pPr>
            <w:r w:rsidRPr="002D4BC3">
              <w:t>«</w:t>
            </w:r>
            <w:r w:rsidRPr="002D4BC3">
              <w:rPr>
                <w:b/>
              </w:rPr>
              <w:t>48) статью 61 изложить в следующей редакции:</w:t>
            </w:r>
          </w:p>
          <w:p w:rsidR="001116CF" w:rsidRPr="002D4BC3" w:rsidRDefault="001116CF" w:rsidP="00AE49EC">
            <w:pPr>
              <w:ind w:firstLine="174"/>
              <w:jc w:val="both"/>
              <w:rPr>
                <w:b/>
              </w:rPr>
            </w:pPr>
            <w:r w:rsidRPr="002D4BC3">
              <w:rPr>
                <w:b/>
              </w:rPr>
              <w:t>Статья 61. Распределение административных расходов</w:t>
            </w:r>
          </w:p>
          <w:p w:rsidR="001116CF" w:rsidRPr="002D4BC3" w:rsidRDefault="001116CF" w:rsidP="00AE49EC">
            <w:pPr>
              <w:ind w:firstLine="174"/>
              <w:jc w:val="both"/>
              <w:rPr>
                <w:b/>
              </w:rPr>
            </w:pPr>
            <w:r w:rsidRPr="002D4BC3">
              <w:rPr>
                <w:b/>
              </w:rPr>
              <w:t xml:space="preserve">1. При принятии решения о признании должника банкротом, применении реабилитационной процедуры </w:t>
            </w:r>
            <w:r w:rsidRPr="002D4BC3">
              <w:rPr>
                <w:b/>
              </w:rPr>
              <w:lastRenderedPageBreak/>
              <w:t>административные расходы относятся на имущество должника и возмещаются за счет этого имущества вне очереди.</w:t>
            </w:r>
          </w:p>
          <w:p w:rsidR="00591453" w:rsidRDefault="001116CF" w:rsidP="00AE49EC">
            <w:pPr>
              <w:ind w:firstLine="174"/>
              <w:jc w:val="both"/>
              <w:rPr>
                <w:b/>
              </w:rPr>
            </w:pPr>
            <w:r w:rsidRPr="002D4BC3">
              <w:rPr>
                <w:b/>
              </w:rPr>
              <w:t xml:space="preserve"> 2. Административные расходы, предусмотренные пунктом 1 настоящей статьи,</w:t>
            </w:r>
          </w:p>
          <w:p w:rsidR="001116CF" w:rsidRPr="002D4BC3" w:rsidRDefault="001116CF" w:rsidP="00591453">
            <w:pPr>
              <w:jc w:val="both"/>
              <w:rPr>
                <w:b/>
              </w:rPr>
            </w:pPr>
            <w:r w:rsidRPr="002D4BC3">
              <w:rPr>
                <w:b/>
              </w:rPr>
              <w:t xml:space="preserve"> выплачиваются заявителем, обратившимся в суд, в случаях вынесения судом: </w:t>
            </w:r>
          </w:p>
          <w:p w:rsidR="001116CF" w:rsidRPr="002D4BC3" w:rsidRDefault="001116CF" w:rsidP="00AE49EC">
            <w:pPr>
              <w:ind w:firstLine="174"/>
              <w:jc w:val="both"/>
              <w:rPr>
                <w:b/>
              </w:rPr>
            </w:pPr>
            <w:r w:rsidRPr="002D4BC3">
              <w:rPr>
                <w:b/>
              </w:rPr>
              <w:t>1) определения о прекращении производства по делу о реабилитации или банкротстве;</w:t>
            </w:r>
          </w:p>
          <w:p w:rsidR="001116CF" w:rsidRPr="002D4BC3" w:rsidRDefault="001116CF" w:rsidP="00AE49EC">
            <w:pPr>
              <w:ind w:firstLine="174"/>
              <w:jc w:val="both"/>
              <w:rPr>
                <w:b/>
              </w:rPr>
            </w:pPr>
            <w:r w:rsidRPr="002D4BC3">
              <w:rPr>
                <w:b/>
              </w:rPr>
              <w:t xml:space="preserve">2) решения об отказе в применении реабилитационной процедуры или признании должника банкротом.  </w:t>
            </w:r>
          </w:p>
          <w:p w:rsidR="001116CF" w:rsidRPr="002D4BC3" w:rsidRDefault="001116CF" w:rsidP="00591453">
            <w:pPr>
              <w:ind w:firstLine="174"/>
              <w:jc w:val="both"/>
            </w:pPr>
            <w:r w:rsidRPr="002D4BC3">
              <w:rPr>
                <w:b/>
              </w:rPr>
              <w:t xml:space="preserve">В случаях, указанных в части первой настоящего пункта, при обращении в суд двух и </w:t>
            </w:r>
            <w:r w:rsidRPr="002D4BC3">
              <w:rPr>
                <w:b/>
              </w:rPr>
              <w:lastRenderedPageBreak/>
              <w:t>более кредиторов административные расходы распределяются между такими кредиторами пропорционально их требованиям.».</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jc w:val="both"/>
            </w:pPr>
            <w:r w:rsidRPr="002D4BC3">
              <w:t>Исключение дублирования с нормами, содержащимся в пункте 2 статьи 110 Закона.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Подпункт 50) пункта 15 проекта</w:t>
            </w:r>
          </w:p>
          <w:p w:rsidR="001116CF" w:rsidRPr="002D4BC3" w:rsidRDefault="001116CF" w:rsidP="00AE49EC">
            <w:pPr>
              <w:widowControl w:val="0"/>
              <w:rPr>
                <w:bCs/>
              </w:rPr>
            </w:pPr>
          </w:p>
          <w:p w:rsidR="001116CF" w:rsidRPr="002D4BC3" w:rsidRDefault="001116CF" w:rsidP="00AE49EC">
            <w:pPr>
              <w:widowControl w:val="0"/>
              <w:rPr>
                <w:bCs/>
              </w:rPr>
            </w:pPr>
          </w:p>
          <w:p w:rsidR="001116CF" w:rsidRPr="002D4BC3" w:rsidRDefault="001116CF" w:rsidP="00AE49EC">
            <w:pPr>
              <w:widowControl w:val="0"/>
              <w:rPr>
                <w:bCs/>
              </w:rPr>
            </w:pPr>
            <w:r w:rsidRPr="002D4BC3">
              <w:rPr>
                <w:bCs/>
              </w:rPr>
              <w:t>(Новые части  вторая и третья статьи 64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Default="001116CF" w:rsidP="00AE49EC">
            <w:pPr>
              <w:pStyle w:val="3"/>
              <w:spacing w:before="0" w:after="0"/>
              <w:ind w:firstLine="175"/>
              <w:jc w:val="both"/>
              <w:rPr>
                <w:sz w:val="24"/>
                <w:szCs w:val="24"/>
              </w:rPr>
            </w:pPr>
            <w:r w:rsidRPr="002D4BC3">
              <w:rPr>
                <w:sz w:val="24"/>
                <w:szCs w:val="24"/>
              </w:rPr>
              <w:t>Статья 64. Срок реабилитационной процедуры</w:t>
            </w:r>
          </w:p>
          <w:p w:rsidR="001116CF" w:rsidRPr="002D4BC3" w:rsidRDefault="001116CF" w:rsidP="00AE49EC">
            <w:pPr>
              <w:pStyle w:val="a3"/>
              <w:spacing w:before="0" w:beforeAutospacing="0" w:after="0" w:afterAutospacing="0"/>
              <w:ind w:firstLine="175"/>
              <w:jc w:val="both"/>
              <w:rPr>
                <w:bCs/>
              </w:rPr>
            </w:pPr>
            <w:r w:rsidRPr="002D4BC3">
              <w:rPr>
                <w:bCs/>
              </w:rPr>
              <w:t>Срок проведения реабилитационной процедуры устанавливается судом в соответствии с планом реабилитации. Суд вправе по ходатайству реабилитационного управляющего с согласия собрания кредиторов продлить этот срок, но не более чем на шесть месяцев.</w:t>
            </w:r>
          </w:p>
          <w:p w:rsidR="00591453" w:rsidRDefault="001116CF" w:rsidP="00AE49EC">
            <w:pPr>
              <w:pStyle w:val="3"/>
              <w:spacing w:before="0" w:after="0"/>
              <w:ind w:firstLine="175"/>
              <w:jc w:val="both"/>
              <w:rPr>
                <w:sz w:val="24"/>
                <w:szCs w:val="24"/>
              </w:rPr>
            </w:pPr>
            <w:r w:rsidRPr="002D4BC3">
              <w:rPr>
                <w:sz w:val="24"/>
                <w:szCs w:val="24"/>
              </w:rPr>
              <w:t xml:space="preserve">Для организаций, являющихся субъектами </w:t>
            </w:r>
            <w:proofErr w:type="gramStart"/>
            <w:r w:rsidRPr="002D4BC3">
              <w:rPr>
                <w:sz w:val="24"/>
                <w:szCs w:val="24"/>
              </w:rPr>
              <w:t>естественных монополий</w:t>
            </w:r>
            <w:proofErr w:type="gramEnd"/>
            <w:r w:rsidRPr="002D4BC3">
              <w:rPr>
                <w:sz w:val="24"/>
                <w:szCs w:val="24"/>
              </w:rPr>
              <w:t xml:space="preserve"> либо имеющих важное стратегическое значение для экономики Республики Казахстан, способных оказать влияние на жизнь,</w:t>
            </w:r>
          </w:p>
          <w:p w:rsidR="001116CF" w:rsidRPr="002D4BC3" w:rsidRDefault="001116CF" w:rsidP="00AE49EC">
            <w:pPr>
              <w:pStyle w:val="3"/>
              <w:spacing w:before="0" w:after="0"/>
              <w:ind w:firstLine="175"/>
              <w:jc w:val="both"/>
              <w:rPr>
                <w:b w:val="0"/>
                <w:sz w:val="24"/>
                <w:szCs w:val="24"/>
              </w:rPr>
            </w:pPr>
            <w:r w:rsidRPr="002D4BC3">
              <w:rPr>
                <w:sz w:val="24"/>
                <w:szCs w:val="24"/>
              </w:rPr>
              <w:lastRenderedPageBreak/>
              <w:t xml:space="preserve"> здоровье граждан, национальную безопасность или окружающую среду, суд вправе продлить срок реабилитационной процедуры до двух лет. Отсутствует.</w:t>
            </w:r>
          </w:p>
          <w:p w:rsidR="001116CF" w:rsidRPr="002D4BC3" w:rsidRDefault="001116CF" w:rsidP="00AE49EC">
            <w:pPr>
              <w:pStyle w:val="3"/>
              <w:spacing w:before="0" w:after="0"/>
              <w:ind w:firstLine="175"/>
              <w:jc w:val="both"/>
              <w:rPr>
                <w:b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8"/>
              <w:jc w:val="both"/>
              <w:rPr>
                <w:bCs/>
              </w:rPr>
            </w:pPr>
            <w:r w:rsidRPr="002D4BC3">
              <w:rPr>
                <w:bCs/>
              </w:rPr>
              <w:lastRenderedPageBreak/>
              <w:t>50) часть вторую статьи 64 изложить в следующей редакции:</w:t>
            </w:r>
          </w:p>
          <w:p w:rsidR="001116CF" w:rsidRPr="002D4BC3" w:rsidRDefault="001116CF" w:rsidP="00AE49EC">
            <w:pPr>
              <w:ind w:firstLine="108"/>
              <w:jc w:val="both"/>
              <w:rPr>
                <w:bCs/>
              </w:rPr>
            </w:pPr>
            <w:r w:rsidRPr="002D4BC3">
              <w:rPr>
                <w:bCs/>
              </w:rPr>
              <w:t>«</w:t>
            </w:r>
            <w:r w:rsidRPr="002D4BC3">
              <w:rPr>
                <w:b/>
                <w:bCs/>
              </w:rPr>
              <w:t>Для организаций, являющихся субъектами естественных монополий, градообразующими юридическими лицами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суд вправе продлить срок реабилитационной процедуры до двух лет</w:t>
            </w:r>
            <w:r w:rsidRPr="002D4BC3">
              <w:rPr>
                <w:bCs/>
              </w:rPr>
              <w:t>.»;</w:t>
            </w:r>
          </w:p>
          <w:p w:rsidR="001116CF" w:rsidRPr="002D4BC3" w:rsidRDefault="001116CF" w:rsidP="00AE49EC">
            <w:pPr>
              <w:ind w:firstLine="108"/>
              <w:jc w:val="both"/>
              <w:rPr>
                <w:b/>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bCs/>
              </w:rPr>
            </w:pPr>
            <w:r w:rsidRPr="002D4BC3">
              <w:rPr>
                <w:bCs/>
              </w:rPr>
              <w:t>Подпункт 50) пункта 15 статьи 1 проекта изложить в следующей редакции:</w:t>
            </w:r>
          </w:p>
          <w:p w:rsidR="001116CF" w:rsidRPr="002D4BC3" w:rsidRDefault="001116CF" w:rsidP="00AE49EC">
            <w:pPr>
              <w:widowControl w:val="0"/>
              <w:ind w:firstLine="175"/>
              <w:jc w:val="both"/>
              <w:rPr>
                <w:bCs/>
              </w:rPr>
            </w:pPr>
            <w:r w:rsidRPr="002D4BC3">
              <w:rPr>
                <w:bCs/>
              </w:rPr>
              <w:t>«50) статью 64 изложить в следующей редакции:</w:t>
            </w:r>
          </w:p>
          <w:p w:rsidR="001116CF" w:rsidRPr="002D4BC3" w:rsidRDefault="001116CF" w:rsidP="00AE49EC">
            <w:pPr>
              <w:ind w:firstLine="175"/>
              <w:jc w:val="both"/>
            </w:pPr>
            <w:r w:rsidRPr="002D4BC3">
              <w:t xml:space="preserve">«Статья 64. </w:t>
            </w:r>
            <w:proofErr w:type="gramStart"/>
            <w:r w:rsidRPr="002D4BC3">
              <w:t xml:space="preserve">Срок </w:t>
            </w:r>
            <w:r w:rsidR="00591453" w:rsidRPr="002D4BC3">
              <w:rPr>
                <w:b/>
              </w:rPr>
              <w:t xml:space="preserve"> </w:t>
            </w:r>
            <w:r w:rsidR="00591453" w:rsidRPr="00591453">
              <w:t>проведения</w:t>
            </w:r>
            <w:proofErr w:type="gramEnd"/>
            <w:r w:rsidR="00591453" w:rsidRPr="00591453">
              <w:t xml:space="preserve"> </w:t>
            </w:r>
            <w:r w:rsidRPr="002D4BC3">
              <w:t>реабилитационной процедуры</w:t>
            </w:r>
          </w:p>
          <w:p w:rsidR="001116CF" w:rsidRPr="002D4BC3" w:rsidRDefault="001116CF" w:rsidP="00AE49EC">
            <w:pPr>
              <w:ind w:firstLine="175"/>
              <w:jc w:val="both"/>
              <w:rPr>
                <w:b/>
              </w:rPr>
            </w:pPr>
            <w:r w:rsidRPr="002D4BC3">
              <w:rPr>
                <w:b/>
              </w:rPr>
              <w:t xml:space="preserve">Срок проведения реабилитационной процедуры устанавливается судом при вынесении определения об утверждении плана реабилитации и исчисляется со дня вступления в законную силу такого определения. Суд вправе по ходатайству реабилитационного </w:t>
            </w:r>
            <w:r w:rsidRPr="002D4BC3">
              <w:rPr>
                <w:b/>
              </w:rPr>
              <w:lastRenderedPageBreak/>
              <w:t>управляющего с согласия собрания кредиторов продлить этот срок один раз, но не более чем на шесть месяцев, если иное не установлено настоящей статьей.</w:t>
            </w:r>
          </w:p>
          <w:p w:rsidR="001116CF" w:rsidRPr="002D4BC3" w:rsidRDefault="001116CF" w:rsidP="00AE49EC">
            <w:pPr>
              <w:ind w:firstLine="175"/>
              <w:jc w:val="both"/>
              <w:rPr>
                <w:b/>
              </w:rPr>
            </w:pPr>
            <w:r w:rsidRPr="002D4BC3">
              <w:rPr>
                <w:b/>
              </w:rPr>
              <w:t xml:space="preserve">Для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а также организаций, являющихся градообразующими юридическими лицами, суд вправе по ходатайству </w:t>
            </w:r>
            <w:r w:rsidRPr="002D4BC3">
              <w:rPr>
                <w:b/>
              </w:rPr>
              <w:lastRenderedPageBreak/>
              <w:t>реабилитационного управляющего с согласия собрания кредиторов продлить срок проведения реабилитационной процедуры один раз, но не более чем на два года.</w:t>
            </w:r>
          </w:p>
          <w:p w:rsidR="001116CF" w:rsidRPr="002D4BC3" w:rsidRDefault="001116CF" w:rsidP="00AE49EC">
            <w:pPr>
              <w:ind w:firstLine="175"/>
              <w:jc w:val="both"/>
              <w:rPr>
                <w:b/>
              </w:rPr>
            </w:pPr>
            <w:r w:rsidRPr="002D4BC3">
              <w:rPr>
                <w:b/>
              </w:rPr>
              <w:t>Ходатайство о продлении срока проведения реабилитационной процедуры подается реабилитационным управляющим за двадцать рабочих дней до истечения срока проведения реабилитационной процедуры.</w:t>
            </w:r>
          </w:p>
          <w:p w:rsidR="001116CF" w:rsidRPr="002D4BC3" w:rsidRDefault="001116CF" w:rsidP="00AE49EC">
            <w:pPr>
              <w:ind w:firstLine="175"/>
              <w:jc w:val="both"/>
            </w:pPr>
            <w:r w:rsidRPr="002D4BC3">
              <w:rPr>
                <w:b/>
              </w:rPr>
              <w:t>Несоблюдение срока, указанного в части третьей настоящей статьи, является основанием для отказа судом в продлении срока проведения реабилитационной процедуры.</w:t>
            </w:r>
            <w:r w:rsidRPr="002D4BC3">
              <w:t>»;</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Комитет по финансам и бюджету</w:t>
            </w:r>
          </w:p>
          <w:p w:rsidR="001116CF" w:rsidRPr="002D4BC3" w:rsidRDefault="001116CF" w:rsidP="00AE49EC">
            <w:pPr>
              <w:ind w:firstLine="176"/>
              <w:rPr>
                <w:b/>
                <w:bCs/>
              </w:rPr>
            </w:pPr>
          </w:p>
          <w:p w:rsidR="001116CF" w:rsidRPr="002D4BC3" w:rsidRDefault="001116CF" w:rsidP="00AE49EC">
            <w:pPr>
              <w:ind w:firstLine="176"/>
              <w:rPr>
                <w:bCs/>
              </w:rPr>
            </w:pPr>
            <w:r w:rsidRPr="002D4BC3">
              <w:rPr>
                <w:bCs/>
              </w:rPr>
              <w:t xml:space="preserve">В целях исключения фактов затягивания процесса продления срока реабилитационной процедуры.  </w:t>
            </w:r>
          </w:p>
          <w:p w:rsidR="001116CF" w:rsidRPr="002D4BC3" w:rsidRDefault="001116CF" w:rsidP="00AE49EC">
            <w:pPr>
              <w:ind w:firstLine="176"/>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Подпункт 52) пункта 15 статьи 1 проекта </w:t>
            </w:r>
          </w:p>
          <w:p w:rsidR="001116CF" w:rsidRPr="002D4BC3" w:rsidRDefault="001116CF" w:rsidP="00AE49EC"/>
          <w:p w:rsidR="001116CF" w:rsidRPr="002D4BC3" w:rsidRDefault="001116CF" w:rsidP="00AE49EC">
            <w:r w:rsidRPr="002D4BC3">
              <w:t>(подпункт 5) статьи 66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t>Статья 66. Участники реабилитационной процедуры</w:t>
            </w:r>
          </w:p>
          <w:p w:rsidR="001116CF" w:rsidRPr="002D4BC3" w:rsidRDefault="001116CF" w:rsidP="00AE49EC">
            <w:pPr>
              <w:pStyle w:val="3"/>
              <w:spacing w:before="0" w:after="0"/>
              <w:ind w:firstLine="176"/>
              <w:jc w:val="both"/>
              <w:rPr>
                <w:rFonts w:eastAsia="Calibri"/>
                <w:b w:val="0"/>
                <w:sz w:val="24"/>
                <w:szCs w:val="24"/>
                <w:lang w:eastAsia="en-US"/>
              </w:rPr>
            </w:pPr>
            <w:r w:rsidRPr="002D4BC3">
              <w:rPr>
                <w:rFonts w:eastAsia="Calibri"/>
                <w:b w:val="0"/>
                <w:sz w:val="24"/>
                <w:szCs w:val="24"/>
                <w:lang w:eastAsia="en-US"/>
              </w:rPr>
              <w:t>Участниками реабилитационной процедуры являются:</w:t>
            </w:r>
          </w:p>
          <w:p w:rsidR="001116CF" w:rsidRPr="002D4BC3"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t>…</w:t>
            </w:r>
          </w:p>
          <w:p w:rsidR="001116CF" w:rsidRPr="002D4BC3"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t>5) временный администратор;</w:t>
            </w:r>
          </w:p>
          <w:p w:rsidR="001116CF" w:rsidRPr="002D4BC3"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t>…</w:t>
            </w:r>
          </w:p>
          <w:p w:rsidR="001116CF" w:rsidRPr="002D4BC3" w:rsidRDefault="001116CF" w:rsidP="00AE49EC">
            <w:pPr>
              <w:pStyle w:val="3"/>
              <w:spacing w:before="0" w:after="0"/>
              <w:ind w:firstLine="176"/>
              <w:jc w:val="both"/>
              <w:rPr>
                <w:rFonts w:eastAsia="Calibri"/>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t>52) подпункт 4) статьи 66 изложить в следующей редакции:</w:t>
            </w:r>
          </w:p>
          <w:p w:rsidR="001116CF" w:rsidRPr="002D4BC3" w:rsidRDefault="001116CF" w:rsidP="00AE49EC">
            <w:pPr>
              <w:ind w:firstLine="249"/>
              <w:jc w:val="both"/>
            </w:pPr>
            <w:r w:rsidRPr="002D4BC3">
              <w:t>«4) собственник имущества должника-юридического лица (уполномоченный им орган), его учредители (участники);»;</w:t>
            </w:r>
          </w:p>
          <w:p w:rsidR="001116CF" w:rsidRPr="002D4BC3" w:rsidRDefault="001116CF" w:rsidP="00AE49EC">
            <w:pPr>
              <w:ind w:firstLine="249"/>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52) пункта 15 статьи 1 проекта изложить в следующей редакции:</w:t>
            </w:r>
          </w:p>
          <w:p w:rsidR="001116CF" w:rsidRPr="002D4BC3" w:rsidRDefault="001116CF" w:rsidP="00AE49EC">
            <w:pPr>
              <w:ind w:firstLine="175"/>
              <w:jc w:val="both"/>
              <w:rPr>
                <w:b/>
              </w:rPr>
            </w:pPr>
            <w:r w:rsidRPr="002D4BC3">
              <w:t xml:space="preserve">«52) </w:t>
            </w:r>
            <w:r w:rsidRPr="002D4BC3">
              <w:rPr>
                <w:b/>
              </w:rPr>
              <w:t>в статье 66:</w:t>
            </w:r>
          </w:p>
          <w:p w:rsidR="001116CF" w:rsidRPr="002D4BC3" w:rsidRDefault="001116CF" w:rsidP="00AE49EC">
            <w:pPr>
              <w:ind w:firstLine="249"/>
              <w:jc w:val="both"/>
              <w:rPr>
                <w:b/>
              </w:rPr>
            </w:pPr>
            <w:r w:rsidRPr="002D4BC3">
              <w:rPr>
                <w:b/>
              </w:rPr>
              <w:t xml:space="preserve">подпункт 4) изложить в следующей редакции: </w:t>
            </w:r>
          </w:p>
          <w:p w:rsidR="001116CF" w:rsidRPr="002D4BC3" w:rsidRDefault="001116CF" w:rsidP="00AE49EC">
            <w:pPr>
              <w:ind w:firstLine="249"/>
              <w:jc w:val="both"/>
              <w:rPr>
                <w:color w:val="5B9BD5" w:themeColor="accent1"/>
              </w:rPr>
            </w:pPr>
            <w:r w:rsidRPr="002D4BC3">
              <w:t xml:space="preserve">«4) собственник имущества должника-юридического лица (уполномоченный им орган), его учредители (участники);»; </w:t>
            </w:r>
          </w:p>
          <w:p w:rsidR="001116CF" w:rsidRPr="002D4BC3" w:rsidRDefault="001116CF" w:rsidP="00AE49EC">
            <w:pPr>
              <w:ind w:firstLine="175"/>
              <w:jc w:val="both"/>
              <w:rPr>
                <w:b/>
              </w:rPr>
            </w:pPr>
            <w:r w:rsidRPr="002D4BC3">
              <w:rPr>
                <w:b/>
              </w:rPr>
              <w:t>подпункт 5)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Cs/>
              </w:rPr>
            </w:pPr>
            <w:r w:rsidRPr="002D4BC3">
              <w:rPr>
                <w:bCs/>
              </w:rPr>
              <w:t>В связи с изменением порядка применения реабилитационной процедуры и назначением временного администратора на этапе рассмотрения дела о реабилитации.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 xml:space="preserve">Абзацы первый и второй подпункта 53) пункта 15 статьи 1 проекта </w:t>
            </w:r>
          </w:p>
          <w:p w:rsidR="001116CF" w:rsidRPr="002D4BC3" w:rsidRDefault="001116CF" w:rsidP="00AE49EC">
            <w:pPr>
              <w:widowControl w:val="0"/>
              <w:rPr>
                <w:bCs/>
              </w:rPr>
            </w:pPr>
          </w:p>
          <w:p w:rsidR="001116CF" w:rsidRPr="002D4BC3" w:rsidRDefault="001116CF" w:rsidP="00AE49EC">
            <w:pPr>
              <w:widowControl w:val="0"/>
              <w:rPr>
                <w:bCs/>
              </w:rPr>
            </w:pPr>
            <w:r w:rsidRPr="002D4BC3">
              <w:rPr>
                <w:bCs/>
              </w:rPr>
              <w:t>(подпункты 1) и 2) статьи 67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b w:val="0"/>
                <w:sz w:val="24"/>
                <w:szCs w:val="24"/>
              </w:rPr>
            </w:pPr>
            <w:r w:rsidRPr="002D4BC3">
              <w:rPr>
                <w:b w:val="0"/>
                <w:sz w:val="24"/>
                <w:szCs w:val="24"/>
              </w:rPr>
              <w:t>Статья 67. Полномочия суда в реабилитационной процедуре</w:t>
            </w:r>
          </w:p>
          <w:p w:rsidR="001116CF" w:rsidRPr="002D4BC3" w:rsidRDefault="001116CF" w:rsidP="00AE49EC">
            <w:pPr>
              <w:pStyle w:val="3"/>
              <w:spacing w:before="0"/>
              <w:ind w:firstLine="176"/>
              <w:jc w:val="both"/>
              <w:rPr>
                <w:b w:val="0"/>
                <w:sz w:val="24"/>
                <w:szCs w:val="24"/>
              </w:rPr>
            </w:pPr>
            <w:r w:rsidRPr="002D4BC3">
              <w:rPr>
                <w:b w:val="0"/>
                <w:sz w:val="24"/>
                <w:szCs w:val="24"/>
              </w:rPr>
              <w:t>Суд в реабилитационной процедуре:</w:t>
            </w:r>
          </w:p>
          <w:p w:rsidR="001116CF" w:rsidRPr="002D4BC3" w:rsidRDefault="001116CF" w:rsidP="00AE49EC">
            <w:pPr>
              <w:pStyle w:val="3"/>
              <w:spacing w:before="0"/>
              <w:ind w:firstLine="176"/>
              <w:jc w:val="both"/>
              <w:rPr>
                <w:b w:val="0"/>
                <w:sz w:val="24"/>
                <w:szCs w:val="24"/>
              </w:rPr>
            </w:pPr>
            <w:r w:rsidRPr="002D4BC3">
              <w:rPr>
                <w:b w:val="0"/>
                <w:sz w:val="24"/>
                <w:szCs w:val="24"/>
              </w:rPr>
              <w:t>1) применяет, приостанавливает и прекращает реабилитационную процедуру;</w:t>
            </w:r>
          </w:p>
          <w:p w:rsidR="001116CF" w:rsidRPr="002D4BC3" w:rsidRDefault="001116CF" w:rsidP="00AE49EC">
            <w:pPr>
              <w:pStyle w:val="3"/>
              <w:spacing w:before="0"/>
              <w:ind w:firstLine="176"/>
              <w:jc w:val="both"/>
              <w:rPr>
                <w:sz w:val="24"/>
                <w:szCs w:val="24"/>
              </w:rPr>
            </w:pPr>
            <w:r w:rsidRPr="002D4BC3">
              <w:rPr>
                <w:sz w:val="24"/>
                <w:szCs w:val="24"/>
              </w:rPr>
              <w:lastRenderedPageBreak/>
              <w:t>2) назначает и отстраняет временного администратора;</w:t>
            </w:r>
          </w:p>
          <w:p w:rsidR="001116CF" w:rsidRPr="002D4BC3" w:rsidRDefault="001116CF" w:rsidP="00AE49EC">
            <w:pPr>
              <w:pStyle w:val="3"/>
              <w:spacing w:before="0"/>
              <w:ind w:firstLine="176"/>
              <w:jc w:val="both"/>
              <w:rPr>
                <w:b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176"/>
              <w:jc w:val="both"/>
              <w:rPr>
                <w:bCs/>
                <w:lang w:val="x-none"/>
              </w:rPr>
            </w:pPr>
            <w:r w:rsidRPr="002D4BC3">
              <w:rPr>
                <w:bCs/>
                <w:lang w:val="x-none"/>
              </w:rPr>
              <w:lastRenderedPageBreak/>
              <w:t>53) подпункты 1) и 6) статьи 67 изложить в следующей редакции:</w:t>
            </w:r>
          </w:p>
          <w:p w:rsidR="001116CF" w:rsidRPr="002D4BC3" w:rsidRDefault="001116CF" w:rsidP="00AE49EC">
            <w:pPr>
              <w:pStyle w:val="a3"/>
              <w:shd w:val="clear" w:color="auto" w:fill="FFFFFF"/>
              <w:spacing w:before="0" w:beforeAutospacing="0" w:after="0" w:afterAutospacing="0"/>
              <w:ind w:firstLine="176"/>
              <w:jc w:val="both"/>
              <w:rPr>
                <w:bCs/>
                <w:lang w:val="x-none"/>
              </w:rPr>
            </w:pPr>
            <w:r w:rsidRPr="002D4BC3">
              <w:rPr>
                <w:bCs/>
                <w:lang w:val="x-none"/>
              </w:rPr>
              <w:t>«1) применяет и прекращает реабилитационную процедуру;»;</w:t>
            </w:r>
          </w:p>
          <w:p w:rsidR="001116CF" w:rsidRPr="002D4BC3" w:rsidRDefault="001116CF" w:rsidP="00AE49EC">
            <w:pPr>
              <w:pStyle w:val="a3"/>
              <w:shd w:val="clear" w:color="auto" w:fill="FFFFFF"/>
              <w:spacing w:before="0" w:beforeAutospacing="0" w:after="0" w:afterAutospacing="0"/>
              <w:ind w:firstLine="176"/>
              <w:jc w:val="both"/>
              <w:rPr>
                <w:bCs/>
                <w:strike/>
                <w:lang w:val="x-none"/>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176"/>
              <w:jc w:val="both"/>
              <w:rPr>
                <w:spacing w:val="2"/>
              </w:rPr>
            </w:pPr>
            <w:r w:rsidRPr="002D4BC3">
              <w:rPr>
                <w:spacing w:val="2"/>
              </w:rPr>
              <w:t>Абзацы первый и второй подпункта 53) пункта 15 статьи 1 проекта изложить в следующей редакции:</w:t>
            </w:r>
          </w:p>
          <w:p w:rsidR="001116CF" w:rsidRPr="002D4BC3" w:rsidRDefault="001116CF" w:rsidP="00AE49EC">
            <w:pPr>
              <w:pStyle w:val="a3"/>
              <w:shd w:val="clear" w:color="auto" w:fill="FFFFFF"/>
              <w:spacing w:before="0" w:beforeAutospacing="0" w:after="0" w:afterAutospacing="0"/>
              <w:ind w:firstLine="176"/>
              <w:jc w:val="both"/>
              <w:rPr>
                <w:bCs/>
              </w:rPr>
            </w:pPr>
            <w:r w:rsidRPr="002D4BC3">
              <w:rPr>
                <w:spacing w:val="2"/>
              </w:rPr>
              <w:t>«</w:t>
            </w:r>
            <w:r w:rsidRPr="002D4BC3">
              <w:rPr>
                <w:bCs/>
                <w:lang w:val="x-none"/>
              </w:rPr>
              <w:t>53)</w:t>
            </w:r>
            <w:r w:rsidRPr="002D4BC3">
              <w:rPr>
                <w:bCs/>
              </w:rPr>
              <w:t xml:space="preserve"> в статье 67:</w:t>
            </w:r>
          </w:p>
          <w:p w:rsidR="001116CF" w:rsidRPr="002D4BC3" w:rsidRDefault="001116CF" w:rsidP="00AE49EC">
            <w:pPr>
              <w:pStyle w:val="a3"/>
              <w:shd w:val="clear" w:color="auto" w:fill="FFFFFF"/>
              <w:spacing w:before="0" w:beforeAutospacing="0" w:after="0" w:afterAutospacing="0"/>
              <w:ind w:firstLine="176"/>
              <w:jc w:val="both"/>
              <w:rPr>
                <w:bCs/>
              </w:rPr>
            </w:pPr>
            <w:r w:rsidRPr="002D4BC3">
              <w:rPr>
                <w:bCs/>
                <w:lang w:val="x-none"/>
              </w:rPr>
              <w:t>подпункт 1) изложить в следующей редакции:</w:t>
            </w:r>
          </w:p>
          <w:p w:rsidR="001116CF" w:rsidRPr="002D4BC3" w:rsidRDefault="001116CF" w:rsidP="00AE49EC">
            <w:pPr>
              <w:pStyle w:val="a3"/>
              <w:shd w:val="clear" w:color="auto" w:fill="FFFFFF"/>
              <w:spacing w:before="0" w:beforeAutospacing="0" w:after="0" w:afterAutospacing="0"/>
              <w:ind w:firstLine="176"/>
              <w:jc w:val="both"/>
              <w:rPr>
                <w:bCs/>
              </w:rPr>
            </w:pPr>
            <w:r w:rsidRPr="002D4BC3">
              <w:rPr>
                <w:bCs/>
              </w:rPr>
              <w:t>«1) применяет и прекращает реабилитационную процедуру;»;</w:t>
            </w:r>
          </w:p>
          <w:p w:rsidR="001116CF" w:rsidRPr="002D4BC3" w:rsidRDefault="001116CF" w:rsidP="00AE49EC">
            <w:pPr>
              <w:pStyle w:val="a3"/>
              <w:shd w:val="clear" w:color="auto" w:fill="FFFFFF"/>
              <w:spacing w:before="0" w:beforeAutospacing="0" w:after="0" w:afterAutospacing="0"/>
              <w:ind w:firstLine="176"/>
              <w:jc w:val="both"/>
              <w:rPr>
                <w:b/>
                <w:bCs/>
              </w:rPr>
            </w:pPr>
            <w:r w:rsidRPr="002D4BC3">
              <w:rPr>
                <w:b/>
                <w:bCs/>
              </w:rPr>
              <w:t>подпункт 2) исключить;».</w:t>
            </w:r>
          </w:p>
          <w:p w:rsidR="001116CF" w:rsidRPr="002D4BC3" w:rsidRDefault="001116CF" w:rsidP="00AE49EC">
            <w:pPr>
              <w:pStyle w:val="a3"/>
              <w:shd w:val="clear" w:color="auto" w:fill="FFFFFF"/>
              <w:spacing w:before="0" w:beforeAutospacing="0" w:after="0" w:afterAutospacing="0"/>
              <w:ind w:firstLine="176"/>
              <w:jc w:val="both"/>
              <w:rPr>
                <w:spacing w:val="2"/>
                <w:lang w:val="x-none"/>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r w:rsidRPr="002D4BC3">
              <w:rPr>
                <w:b/>
                <w:bCs/>
              </w:rPr>
              <w:t xml:space="preserve">Депутаты   </w:t>
            </w:r>
          </w:p>
          <w:p w:rsidR="001116CF" w:rsidRPr="002D4BC3" w:rsidRDefault="001116CF" w:rsidP="00AE49EC">
            <w:pPr>
              <w:jc w:val="both"/>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ind w:firstLine="176"/>
              <w:jc w:val="both"/>
              <w:rPr>
                <w:b/>
                <w:bCs/>
              </w:rPr>
            </w:pPr>
            <w:r w:rsidRPr="002D4BC3">
              <w:rPr>
                <w:bCs/>
              </w:rPr>
              <w:t>В целях исключения из Закона Республики Казахстан «О реабилитации и банкротстве» несвойственных для суда функций по назначению временного администратора и временного управляющего.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третий подпункта 53) пункта 15 статьи 1 проекта</w:t>
            </w:r>
          </w:p>
          <w:p w:rsidR="001116CF" w:rsidRPr="002D4BC3" w:rsidRDefault="001116CF" w:rsidP="00AE49EC">
            <w:pPr>
              <w:jc w:val="center"/>
            </w:pPr>
          </w:p>
          <w:p w:rsidR="001116CF" w:rsidRPr="002D4BC3" w:rsidRDefault="001116CF" w:rsidP="00AE49EC">
            <w:pPr>
              <w:jc w:val="center"/>
            </w:pPr>
            <w:r w:rsidRPr="002D4BC3">
              <w:t>(подпункт 6) статьи 67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t>Статья 67. Полномочия суда в реабилитационной процедуре</w:t>
            </w:r>
          </w:p>
          <w:p w:rsidR="001116CF" w:rsidRPr="002D4BC3" w:rsidRDefault="001116CF" w:rsidP="00AE49EC">
            <w:pPr>
              <w:pStyle w:val="a3"/>
              <w:spacing w:before="0" w:beforeAutospacing="0" w:after="0" w:afterAutospacing="0"/>
              <w:ind w:firstLine="146"/>
              <w:jc w:val="both"/>
            </w:pPr>
            <w:r w:rsidRPr="002D4BC3">
              <w:t>Суд в реабилитационной процедуре:</w:t>
            </w:r>
          </w:p>
          <w:p w:rsidR="001116CF" w:rsidRPr="002D4BC3" w:rsidRDefault="001116CF" w:rsidP="00AE49EC">
            <w:pPr>
              <w:pStyle w:val="3"/>
              <w:tabs>
                <w:tab w:val="left" w:pos="146"/>
              </w:tabs>
              <w:spacing w:before="0"/>
              <w:ind w:firstLine="146"/>
              <w:jc w:val="both"/>
              <w:rPr>
                <w:b w:val="0"/>
                <w:bCs w:val="0"/>
                <w:sz w:val="24"/>
                <w:szCs w:val="24"/>
              </w:rPr>
            </w:pPr>
            <w:r w:rsidRPr="002D4BC3">
              <w:rPr>
                <w:b w:val="0"/>
                <w:bCs w:val="0"/>
                <w:sz w:val="24"/>
                <w:szCs w:val="24"/>
              </w:rPr>
              <w:t>…</w:t>
            </w:r>
          </w:p>
          <w:p w:rsidR="001116CF" w:rsidRPr="002D4BC3" w:rsidRDefault="001116CF" w:rsidP="00AE49EC">
            <w:pPr>
              <w:ind w:firstLine="146"/>
              <w:jc w:val="both"/>
            </w:pPr>
            <w:r w:rsidRPr="002D4BC3">
              <w:t>6) на основании решения собрания кредиторов сохраняет право управления имуществом и делами должника за собственником имущества должника (уполномоченного им органа), учредителями (участниками) или поручает уполномоченному органу назначить реабилитационного управляющего;</w:t>
            </w:r>
          </w:p>
          <w:p w:rsidR="001116CF" w:rsidRPr="002D4BC3" w:rsidRDefault="001116CF" w:rsidP="00AE49EC">
            <w:pPr>
              <w:ind w:firstLine="146"/>
              <w:jc w:val="both"/>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53) подпункты 1) и 6) статьи 67 изложить в следующей редакции:</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w:t>
            </w:r>
            <w:r w:rsidRPr="002D4BC3">
              <w:rPr>
                <w:b/>
              </w:rPr>
              <w:t>6) на основании решения собрания кредиторов сохраняет право управления имуществом (активами) и делами должника за собственником имущества должника-юридического лица (уполномоченного им органа), его учредителями (участниками), индивидуальным предпринимателем или поручает уполномоченному органу назначить реабилитационного управляющего;»;</w:t>
            </w:r>
          </w:p>
          <w:p w:rsidR="001116CF" w:rsidRPr="002D4BC3" w:rsidRDefault="001116CF" w:rsidP="00AE49EC">
            <w:pPr>
              <w:pStyle w:val="a6"/>
              <w:tabs>
                <w:tab w:val="left" w:pos="993"/>
              </w:tabs>
              <w:ind w:left="0" w:firstLine="176"/>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Абзац третий подпункта 53) пункта 15 статьи 1 проекта изложить в следующей редакции:</w:t>
            </w:r>
          </w:p>
          <w:p w:rsidR="001116CF" w:rsidRPr="002D4BC3" w:rsidRDefault="001116CF" w:rsidP="00AE49EC">
            <w:pPr>
              <w:ind w:firstLine="194"/>
              <w:jc w:val="both"/>
            </w:pPr>
            <w:r w:rsidRPr="002D4BC3">
              <w:t>«</w:t>
            </w:r>
            <w:r w:rsidRPr="002D4BC3">
              <w:rPr>
                <w:b/>
              </w:rPr>
              <w:t>подпункт 6) исключить</w:t>
            </w:r>
            <w:r w:rsidRPr="002D4BC3">
              <w:t>».</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rPr>
                <w:b/>
                <w:bCs/>
              </w:rPr>
            </w:pPr>
          </w:p>
          <w:p w:rsidR="001116CF" w:rsidRPr="002D4BC3" w:rsidRDefault="001116CF" w:rsidP="00AE49EC">
            <w:pPr>
              <w:ind w:firstLine="157"/>
              <w:jc w:val="both"/>
            </w:pPr>
            <w:r w:rsidRPr="002D4BC3">
              <w:t>Определение лица, на которое будут возложены полномочия по управлению должником в реабилитационной процедуре, является компетенцией собрания кредиторов.</w:t>
            </w:r>
          </w:p>
          <w:p w:rsidR="001116CF" w:rsidRPr="002D4BC3" w:rsidRDefault="001116CF" w:rsidP="00AE49EC">
            <w:pPr>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rPr>
                <w:bCs/>
              </w:rPr>
            </w:pPr>
            <w:r w:rsidRPr="002D4BC3">
              <w:rPr>
                <w:bCs/>
              </w:rPr>
              <w:t xml:space="preserve">Абзац четвертый подпункта 54) пункта </w:t>
            </w:r>
            <w:r w:rsidRPr="002D4BC3">
              <w:rPr>
                <w:bCs/>
              </w:rPr>
              <w:lastRenderedPageBreak/>
              <w:t>15 статьи 1 проекта</w:t>
            </w:r>
          </w:p>
          <w:p w:rsidR="001116CF" w:rsidRPr="002D4BC3" w:rsidRDefault="001116CF" w:rsidP="00AE49EC">
            <w:pPr>
              <w:rPr>
                <w:bCs/>
              </w:rPr>
            </w:pPr>
          </w:p>
          <w:p w:rsidR="001116CF" w:rsidRPr="002D4BC3" w:rsidRDefault="001116CF" w:rsidP="00AE49EC">
            <w:r w:rsidRPr="002D4BC3">
              <w:rPr>
                <w:bCs/>
              </w:rPr>
              <w:t>(подпункт 1) пункта 1 статьи 68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lastRenderedPageBreak/>
              <w:t xml:space="preserve">Статья 68. Последствия применения </w:t>
            </w:r>
            <w:r w:rsidRPr="002D4BC3">
              <w:rPr>
                <w:rFonts w:eastAsia="Calibri"/>
                <w:sz w:val="24"/>
                <w:szCs w:val="24"/>
                <w:lang w:eastAsia="en-US"/>
              </w:rPr>
              <w:lastRenderedPageBreak/>
              <w:t>реабилитационной процедуры</w:t>
            </w:r>
          </w:p>
          <w:p w:rsidR="001116CF" w:rsidRPr="002D4BC3"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t>1. С момента вынесения судом решения о применении реабилитационной процедуры наступают следующие последствия:</w:t>
            </w:r>
          </w:p>
          <w:p w:rsidR="001116CF" w:rsidRPr="002D4BC3"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t>1) запрещается совершать сделки с имуществом вне рамок обычных коммерческих операций без их согласования с временным администратором;</w:t>
            </w:r>
          </w:p>
          <w:p w:rsidR="001116CF" w:rsidRPr="002D4BC3"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lastRenderedPageBreak/>
              <w:t xml:space="preserve">54) статьи 68 и 69 изложить в следующей редакции: </w:t>
            </w:r>
          </w:p>
          <w:p w:rsidR="001116CF" w:rsidRPr="002D4BC3" w:rsidRDefault="001116CF" w:rsidP="00AE49EC">
            <w:pPr>
              <w:ind w:firstLine="249"/>
              <w:jc w:val="both"/>
            </w:pPr>
            <w:r w:rsidRPr="002D4BC3">
              <w:lastRenderedPageBreak/>
              <w:t>«Статья 68. Последствия применения реабилитационной процедуры</w:t>
            </w:r>
          </w:p>
          <w:p w:rsidR="001116CF" w:rsidRPr="002D4BC3" w:rsidRDefault="001116CF" w:rsidP="00AE49EC">
            <w:pPr>
              <w:ind w:firstLine="249"/>
              <w:jc w:val="both"/>
            </w:pPr>
            <w:r w:rsidRPr="002D4BC3">
              <w:t>1. Со дня вступления в законную силу решения суда о применении реабилитационной процедуры наступают следующие последствия:</w:t>
            </w:r>
          </w:p>
          <w:p w:rsidR="001116CF" w:rsidRPr="002D4BC3" w:rsidRDefault="001116CF" w:rsidP="00AE49EC">
            <w:pPr>
              <w:ind w:firstLine="249"/>
              <w:jc w:val="both"/>
            </w:pPr>
            <w:r w:rsidRPr="002D4BC3">
              <w:t xml:space="preserve">1) запрещается совершать сделки с имуществом (активами) вне рамок обычных коммерческих операций </w:t>
            </w:r>
            <w:r w:rsidRPr="002D4BC3">
              <w:rPr>
                <w:b/>
              </w:rPr>
              <w:t>без их согласования с</w:t>
            </w:r>
            <w:r w:rsidRPr="002D4BC3">
              <w:t xml:space="preserve"> </w:t>
            </w:r>
            <w:r w:rsidRPr="002D4BC3">
              <w:rPr>
                <w:b/>
              </w:rPr>
              <w:t>временным администратором</w:t>
            </w:r>
            <w:r w:rsidRPr="002D4BC3">
              <w:t>;</w:t>
            </w:r>
          </w:p>
          <w:p w:rsidR="001116CF" w:rsidRPr="002D4BC3" w:rsidRDefault="001116CF" w:rsidP="00AE49EC">
            <w:pPr>
              <w:ind w:firstLine="249"/>
              <w:jc w:val="both"/>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абзаце четвертом подпункта 54) пункта 15 статьи 1 проекта слова «</w:t>
            </w:r>
            <w:r w:rsidRPr="002D4BC3">
              <w:rPr>
                <w:b/>
              </w:rPr>
              <w:t>без их согласования с</w:t>
            </w:r>
            <w:r w:rsidRPr="002D4BC3">
              <w:t xml:space="preserve"> </w:t>
            </w:r>
            <w:r w:rsidRPr="002D4BC3">
              <w:rPr>
                <w:b/>
              </w:rPr>
              <w:lastRenderedPageBreak/>
              <w:t xml:space="preserve">временным администратором» </w:t>
            </w:r>
            <w:r w:rsidRPr="002D4BC3">
              <w:t>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lastRenderedPageBreak/>
              <w:t>Дюсенбинов Б.С.</w:t>
            </w:r>
          </w:p>
          <w:p w:rsidR="001116CF" w:rsidRPr="002D4BC3" w:rsidRDefault="001116CF" w:rsidP="00AE49EC">
            <w:pPr>
              <w:ind w:firstLine="176"/>
              <w:rPr>
                <w:bCs/>
              </w:rPr>
            </w:pPr>
            <w:r w:rsidRPr="002D4BC3">
              <w:rPr>
                <w:bCs/>
              </w:rPr>
              <w:t>В целях исключения рисков вывода имущества на этапе рассмотрения дела о реабилитации (банкротстве) в суде.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proofErr w:type="gramStart"/>
            <w:r w:rsidRPr="002D4BC3">
              <w:t>Абзацы  шестой</w:t>
            </w:r>
            <w:proofErr w:type="gramEnd"/>
            <w:r w:rsidRPr="002D4BC3">
              <w:t xml:space="preserve"> и седьмой подпункта 54) пункта 15 статьи 1 проекта</w:t>
            </w:r>
          </w:p>
          <w:p w:rsidR="001116CF" w:rsidRPr="002D4BC3" w:rsidRDefault="001116CF" w:rsidP="00AE49EC">
            <w:pPr>
              <w:jc w:val="center"/>
            </w:pPr>
          </w:p>
          <w:p w:rsidR="001116CF" w:rsidRPr="002D4BC3" w:rsidRDefault="001116CF" w:rsidP="00AE49EC">
            <w:pPr>
              <w:jc w:val="center"/>
            </w:pPr>
            <w:r w:rsidRPr="002D4BC3">
              <w:t>(подпункты 3) и 4) пункта 1 статьи 68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t>Статья 68. Последствия применения реабилитационной процедуры</w:t>
            </w:r>
          </w:p>
          <w:p w:rsidR="001116CF" w:rsidRPr="002D4BC3" w:rsidRDefault="001116CF" w:rsidP="00AE49EC">
            <w:pPr>
              <w:pStyle w:val="a3"/>
              <w:spacing w:before="0" w:beforeAutospacing="0" w:after="0" w:afterAutospacing="0"/>
              <w:ind w:firstLine="146"/>
              <w:jc w:val="both"/>
            </w:pPr>
            <w:r w:rsidRPr="002D4BC3">
              <w:t>1. С момента вынесения судом решения о применении реабилитационной процедуры наступают следующие последствия:</w:t>
            </w:r>
          </w:p>
          <w:p w:rsidR="001116CF" w:rsidRPr="002D4BC3" w:rsidRDefault="001116CF" w:rsidP="00AE49EC">
            <w:pPr>
              <w:pStyle w:val="a3"/>
              <w:spacing w:before="0" w:beforeAutospacing="0" w:after="0" w:afterAutospacing="0"/>
              <w:ind w:firstLine="146"/>
              <w:jc w:val="both"/>
            </w:pPr>
            <w:r w:rsidRPr="002D4BC3">
              <w:t>…</w:t>
            </w:r>
          </w:p>
          <w:p w:rsidR="001116CF" w:rsidRPr="002D4BC3" w:rsidRDefault="001116CF" w:rsidP="00AE49EC">
            <w:pPr>
              <w:pStyle w:val="a3"/>
              <w:spacing w:before="0" w:beforeAutospacing="0" w:after="0" w:afterAutospacing="0"/>
              <w:ind w:firstLine="146"/>
              <w:jc w:val="both"/>
            </w:pPr>
            <w:r w:rsidRPr="002D4BC3">
              <w:t xml:space="preserve">3) приостанавливается исполнение принятых </w:t>
            </w:r>
            <w:r w:rsidRPr="002D4BC3">
              <w:lastRenderedPageBreak/>
              <w:t>решений судов, арбитражных решений, решений органов государственных доходов, а также собственников имущества должника (уполномоченных им органов), учредителей (участников)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p>
          <w:p w:rsidR="001116CF" w:rsidRPr="002D4BC3" w:rsidRDefault="001116CF" w:rsidP="00AE49EC">
            <w:pPr>
              <w:pStyle w:val="a3"/>
              <w:spacing w:before="0" w:beforeAutospacing="0" w:after="0" w:afterAutospacing="0"/>
              <w:ind w:firstLine="146"/>
              <w:jc w:val="both"/>
            </w:pPr>
            <w:r w:rsidRPr="002D4BC3">
              <w:t xml:space="preserve">4) уплачиваются налоги и другие обязательные платежи в бюджет, исчисленные налогоплательщиком согласно налоговой отчетности, начисленные органом государственных доходов по результатам налоговых проверок за налоговые периоды, </w:t>
            </w:r>
            <w:r w:rsidRPr="002D4BC3">
              <w:lastRenderedPageBreak/>
              <w:t>следующие за налоговым периодом, в котором применена реабилитационная процедура.</w:t>
            </w:r>
          </w:p>
          <w:p w:rsidR="001116CF" w:rsidRPr="002D4BC3" w:rsidRDefault="001116CF" w:rsidP="00AE49EC">
            <w:pPr>
              <w:pStyle w:val="a3"/>
              <w:spacing w:before="0" w:beforeAutospacing="0" w:after="0" w:afterAutospacing="0"/>
              <w:ind w:firstLine="146"/>
              <w:jc w:val="both"/>
            </w:pPr>
            <w:r w:rsidRPr="002D4BC3">
              <w:t>…</w:t>
            </w:r>
          </w:p>
          <w:p w:rsidR="001116CF" w:rsidRPr="002D4BC3" w:rsidRDefault="001116CF" w:rsidP="00AE49EC">
            <w:pPr>
              <w:pStyle w:val="3"/>
              <w:spacing w:before="0"/>
              <w:ind w:firstLine="146"/>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 xml:space="preserve">54) статьи 68 и 69 изложить в следующей редакции: </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«Статья 68. Последствия применения реабилитационной процедуры</w:t>
            </w:r>
          </w:p>
          <w:p w:rsidR="001116CF" w:rsidRPr="002D4BC3" w:rsidRDefault="001116CF" w:rsidP="00AE49EC">
            <w:pPr>
              <w:ind w:firstLine="176"/>
              <w:jc w:val="both"/>
            </w:pPr>
            <w:r w:rsidRPr="002D4BC3">
              <w:t>1. Со дня вступления в законную силу решения суда о применении реабилитационной процедуры наступают следующие последствия:</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lastRenderedPageBreak/>
              <w:t xml:space="preserve">3) приостанавливается исполнение принятых решений судов, арбитражных решений, решений органов государственных доходов, а также </w:t>
            </w:r>
            <w:r w:rsidRPr="002D4BC3">
              <w:rPr>
                <w:b/>
              </w:rPr>
              <w:t>собственника имущества должника (уполномоченного им органа), учредителей (участников)</w:t>
            </w:r>
            <w:r w:rsidRPr="002D4BC3">
              <w:t xml:space="preserve"> в отношении его имущества (активов),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p>
          <w:p w:rsidR="001116CF" w:rsidRPr="002D4BC3" w:rsidRDefault="001116CF" w:rsidP="00AE49EC">
            <w:pPr>
              <w:ind w:firstLine="164"/>
              <w:jc w:val="both"/>
              <w:rPr>
                <w:b/>
              </w:rPr>
            </w:pPr>
            <w:r w:rsidRPr="002D4BC3">
              <w:rPr>
                <w:b/>
              </w:rPr>
              <w:t xml:space="preserve">4) уплачиваются налоги и другие обязательные платежи в бюджет, исчисленные налогоплательщиком согласно налоговой отчетности, начисленные органом государственных доходов по результатам налоговых проверок за налоговые периоды, </w:t>
            </w:r>
            <w:r w:rsidRPr="002D4BC3">
              <w:rPr>
                <w:b/>
              </w:rPr>
              <w:lastRenderedPageBreak/>
              <w:t>следующие за налоговым периодом, в котором применена реабилитационная процедура.</w:t>
            </w:r>
          </w:p>
          <w:p w:rsidR="001116CF" w:rsidRPr="002D4BC3" w:rsidRDefault="001116CF" w:rsidP="00AE49EC">
            <w:pPr>
              <w:ind w:firstLine="176"/>
              <w:jc w:val="both"/>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lastRenderedPageBreak/>
              <w:t>В подпункте 54) пункта 15 статьи 1 проекта:</w:t>
            </w:r>
          </w:p>
          <w:p w:rsidR="001116CF" w:rsidRPr="002D4BC3" w:rsidRDefault="001116CF" w:rsidP="00AE49EC">
            <w:pPr>
              <w:ind w:firstLine="194"/>
              <w:jc w:val="both"/>
            </w:pPr>
            <w:proofErr w:type="gramStart"/>
            <w:r w:rsidRPr="002D4BC3">
              <w:t>в  абзаце</w:t>
            </w:r>
            <w:proofErr w:type="gramEnd"/>
            <w:r w:rsidRPr="002D4BC3">
              <w:t xml:space="preserve"> шестом слова «</w:t>
            </w:r>
            <w:r w:rsidRPr="002D4BC3">
              <w:rPr>
                <w:b/>
              </w:rPr>
              <w:t>собственника имущества должника (уполномоченного им органа), учредителей (участников)</w:t>
            </w:r>
            <w:r w:rsidRPr="002D4BC3">
              <w:t>» заменить словами «</w:t>
            </w:r>
            <w:r w:rsidRPr="002D4BC3">
              <w:rPr>
                <w:b/>
              </w:rPr>
              <w:t xml:space="preserve">индивидуального предпринимателя-должника, собственника </w:t>
            </w:r>
            <w:r w:rsidRPr="002D4BC3">
              <w:rPr>
                <w:b/>
              </w:rPr>
              <w:lastRenderedPageBreak/>
              <w:t>имущества (уполномоченного им органа), учредителей (участников) юридического лица-должника</w:t>
            </w:r>
            <w:r w:rsidRPr="002D4BC3">
              <w:t>»;</w:t>
            </w:r>
          </w:p>
          <w:p w:rsidR="001116CF" w:rsidRPr="002D4BC3" w:rsidRDefault="001116CF" w:rsidP="00AE49EC">
            <w:pPr>
              <w:ind w:firstLine="194"/>
              <w:jc w:val="both"/>
            </w:pPr>
            <w:r w:rsidRPr="002D4BC3">
              <w:t>абзац седьмой исключить.</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В целях единообразного использования терминологии по всему тексту Закона.</w:t>
            </w:r>
          </w:p>
          <w:p w:rsidR="001116CF" w:rsidRPr="002D4BC3" w:rsidRDefault="001116CF" w:rsidP="00AE49EC">
            <w:pPr>
              <w:ind w:firstLine="175"/>
              <w:rPr>
                <w:b/>
                <w:bCs/>
              </w:rPr>
            </w:pPr>
            <w:r w:rsidRPr="002D4BC3">
              <w:rPr>
                <w:bCs/>
              </w:rPr>
              <w:t>В целях исключения дублирования с положениями подпункта 4) пункта 1 статьи 77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ind w:firstLine="175"/>
              <w:rPr>
                <w:b/>
                <w:bCs/>
              </w:rPr>
            </w:pP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lang w:val="kk-KZ"/>
              </w:rPr>
            </w:pPr>
            <w:r w:rsidRPr="002D4BC3">
              <w:rPr>
                <w:lang w:val="kk-KZ"/>
              </w:rPr>
              <w:t>Новый абзац девятый и абзац одиннадцатый подпункта 54) пункта 15 статьи 1 проекта</w:t>
            </w:r>
          </w:p>
          <w:p w:rsidR="001116CF" w:rsidRPr="002D4BC3" w:rsidRDefault="001116CF" w:rsidP="00AE49EC">
            <w:pPr>
              <w:jc w:val="center"/>
              <w:rPr>
                <w:lang w:val="kk-KZ"/>
              </w:rPr>
            </w:pPr>
          </w:p>
          <w:p w:rsidR="001116CF" w:rsidRPr="002D4BC3" w:rsidRDefault="001116CF" w:rsidP="00AE49EC">
            <w:pPr>
              <w:jc w:val="center"/>
              <w:rPr>
                <w:lang w:val="kk-KZ"/>
              </w:rPr>
            </w:pPr>
            <w:r w:rsidRPr="002D4BC3">
              <w:rPr>
                <w:lang w:val="kk-KZ"/>
              </w:rPr>
              <w:t>(подпункта 2) пункта 2 статьи 68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3"/>
              <w:jc w:val="both"/>
              <w:rPr>
                <w:lang w:val="kk-KZ"/>
              </w:rPr>
            </w:pPr>
            <w:r w:rsidRPr="002D4BC3">
              <w:rPr>
                <w:lang w:val="kk-KZ"/>
              </w:rPr>
              <w:t>Статья 68. Последствия применения реабилитационной процедуры</w:t>
            </w:r>
          </w:p>
          <w:p w:rsidR="001116CF" w:rsidRPr="002D4BC3" w:rsidRDefault="001116CF" w:rsidP="00AE49EC">
            <w:pPr>
              <w:ind w:firstLine="313"/>
              <w:jc w:val="both"/>
              <w:rPr>
                <w:lang w:val="kk-KZ"/>
              </w:rPr>
            </w:pPr>
            <w:r w:rsidRPr="002D4BC3">
              <w:rPr>
                <w:lang w:val="kk-KZ"/>
              </w:rPr>
              <w:t>...</w:t>
            </w:r>
          </w:p>
          <w:p w:rsidR="001116CF" w:rsidRPr="002D4BC3" w:rsidRDefault="001116CF" w:rsidP="00AE49EC">
            <w:pPr>
              <w:ind w:firstLine="313"/>
              <w:jc w:val="both"/>
            </w:pPr>
            <w:r w:rsidRPr="002D4BC3">
              <w:t>2. После утверждения плана реабилитации:</w:t>
            </w:r>
          </w:p>
          <w:p w:rsidR="001116CF" w:rsidRPr="002D4BC3" w:rsidRDefault="001116CF" w:rsidP="00AE49EC">
            <w:pPr>
              <w:ind w:firstLine="313"/>
              <w:jc w:val="both"/>
              <w:rPr>
                <w:b/>
              </w:rPr>
            </w:pPr>
            <w:r w:rsidRPr="002D4BC3">
              <w:rPr>
                <w:b/>
              </w:rPr>
              <w:t>отсутствует</w:t>
            </w:r>
          </w:p>
          <w:p w:rsidR="001116CF" w:rsidRPr="002D4BC3" w:rsidRDefault="001116CF" w:rsidP="00AE49EC">
            <w:pPr>
              <w:ind w:firstLine="313"/>
              <w:jc w:val="both"/>
            </w:pPr>
            <w:r w:rsidRPr="002D4BC3">
              <w:t>…</w:t>
            </w:r>
          </w:p>
          <w:p w:rsidR="001116CF" w:rsidRPr="002D4BC3" w:rsidRDefault="001116CF" w:rsidP="00AE49EC">
            <w:pPr>
              <w:ind w:firstLine="313"/>
              <w:jc w:val="both"/>
            </w:pPr>
            <w:r w:rsidRPr="002D4BC3">
              <w:t xml:space="preserve">2) в случае неисполнения графика погашения кредиторской задолженности согласно </w:t>
            </w:r>
            <w:proofErr w:type="gramStart"/>
            <w:r w:rsidRPr="002D4BC3">
              <w:t>плану реабилитации</w:t>
            </w:r>
            <w:proofErr w:type="gramEnd"/>
            <w:r w:rsidRPr="002D4BC3">
              <w:t xml:space="preserve"> начиная со дня, следующего за датой или периодом погашения кредиторской задолженности, указанным в плане реабилитации, снимаются ограничения, установленные подпунктом 4) пункта 1 статьи 50 настоящего Закона, а также </w:t>
            </w:r>
            <w:r w:rsidRPr="002D4BC3">
              <w:lastRenderedPageBreak/>
              <w:t>подпунктами 2) и 3) пункта 1 настоящей статьи.</w:t>
            </w:r>
          </w:p>
          <w:p w:rsidR="001116CF" w:rsidRPr="002D4BC3" w:rsidRDefault="001116CF" w:rsidP="00AE49EC">
            <w:pPr>
              <w:ind w:firstLine="313"/>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64"/>
              <w:jc w:val="both"/>
              <w:rPr>
                <w:b/>
              </w:rPr>
            </w:pPr>
            <w:r w:rsidRPr="002D4BC3">
              <w:rPr>
                <w:b/>
              </w:rPr>
              <w:lastRenderedPageBreak/>
              <w:t>отсутствует</w:t>
            </w:r>
          </w:p>
          <w:p w:rsidR="001116CF" w:rsidRPr="002D4BC3" w:rsidRDefault="001116CF" w:rsidP="00AE49EC">
            <w:pPr>
              <w:ind w:firstLine="164"/>
              <w:jc w:val="both"/>
              <w:rPr>
                <w:b/>
              </w:rPr>
            </w:pPr>
            <w:r w:rsidRPr="002D4BC3">
              <w:rPr>
                <w:b/>
              </w:rPr>
              <w:t>…</w:t>
            </w:r>
          </w:p>
          <w:p w:rsidR="001116CF" w:rsidRPr="002D4BC3" w:rsidRDefault="001116CF" w:rsidP="00AE49EC">
            <w:pPr>
              <w:ind w:firstLine="164"/>
              <w:jc w:val="both"/>
              <w:rPr>
                <w:b/>
              </w:rPr>
            </w:pPr>
            <w:r w:rsidRPr="002D4BC3">
              <w:rPr>
                <w:b/>
              </w:rPr>
              <w:t xml:space="preserve">3) в случае неисполнения графика погашения кредиторской задолженности согласно </w:t>
            </w:r>
            <w:proofErr w:type="gramStart"/>
            <w:r w:rsidRPr="002D4BC3">
              <w:rPr>
                <w:b/>
              </w:rPr>
              <w:t>плану реабилитации</w:t>
            </w:r>
            <w:proofErr w:type="gramEnd"/>
            <w:r w:rsidRPr="002D4BC3">
              <w:rPr>
                <w:b/>
              </w:rPr>
              <w:t xml:space="preserve"> начиная со дня, следующего за днем или периодом погашения кредиторской задолженности, указанным в плане реабилитации, снимаются ограничения, установленные подпунктом 4) пункта 1 статьи 50 настоящего Закона, а также подпунктами 2) и 3) пункта 1 настоящей статьи;</w:t>
            </w:r>
          </w:p>
          <w:p w:rsidR="001116CF" w:rsidRPr="002D4BC3" w:rsidRDefault="001116CF" w:rsidP="00AE49EC">
            <w:pPr>
              <w:ind w:firstLine="164"/>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lang w:val="kk-KZ"/>
              </w:rPr>
            </w:pPr>
            <w:r w:rsidRPr="002D4BC3">
              <w:rPr>
                <w:lang w:val="kk-KZ"/>
              </w:rPr>
              <w:t>В подпункте 54) пункта 15 статьи 1 проекта:</w:t>
            </w:r>
          </w:p>
          <w:p w:rsidR="001116CF" w:rsidRPr="002D4BC3" w:rsidRDefault="001116CF" w:rsidP="00AE49EC">
            <w:pPr>
              <w:ind w:firstLine="176"/>
              <w:jc w:val="both"/>
              <w:rPr>
                <w:lang w:val="kk-KZ"/>
              </w:rPr>
            </w:pPr>
            <w:r w:rsidRPr="002D4BC3">
              <w:rPr>
                <w:lang w:val="kk-KZ"/>
              </w:rPr>
              <w:t>дополнить абзацем девятым следующего содержания:</w:t>
            </w:r>
          </w:p>
          <w:p w:rsidR="001116CF" w:rsidRPr="002D4BC3" w:rsidRDefault="001116CF" w:rsidP="00AE49EC">
            <w:pPr>
              <w:ind w:firstLine="176"/>
              <w:jc w:val="both"/>
              <w:rPr>
                <w:lang w:val="kk-KZ"/>
              </w:rPr>
            </w:pPr>
            <w:r w:rsidRPr="002D4BC3">
              <w:rPr>
                <w:b/>
                <w:lang w:val="kk-KZ"/>
              </w:rPr>
              <w:t>«1)  управление должником осуществляется лицом, определенном собранием кредиторов в порядке, предусмотренном статьей 69 настоящего Закона</w:t>
            </w:r>
            <w:r w:rsidRPr="002D4BC3">
              <w:rPr>
                <w:lang w:val="kk-KZ"/>
              </w:rPr>
              <w:t>;»;</w:t>
            </w:r>
            <w:r w:rsidRPr="002D4BC3">
              <w:rPr>
                <w:lang w:val="kk-KZ"/>
              </w:rPr>
              <w:br/>
            </w:r>
            <w:r w:rsidRPr="002D4BC3">
              <w:rPr>
                <w:b/>
                <w:lang w:val="kk-KZ"/>
              </w:rPr>
              <w:t xml:space="preserve"> </w:t>
            </w:r>
            <w:r w:rsidRPr="002D4BC3">
              <w:rPr>
                <w:lang w:val="kk-KZ"/>
              </w:rPr>
              <w:t>абзац одиннадцатый исключить.</w:t>
            </w:r>
          </w:p>
          <w:p w:rsidR="001116CF" w:rsidRPr="002D4BC3" w:rsidRDefault="001116CF" w:rsidP="00AE49EC">
            <w:pPr>
              <w:ind w:firstLine="176"/>
              <w:jc w:val="both"/>
              <w:rPr>
                <w:lang w:val="kk-KZ"/>
              </w:rPr>
            </w:pPr>
          </w:p>
          <w:p w:rsidR="001116CF" w:rsidRPr="002D4BC3" w:rsidRDefault="001116CF" w:rsidP="00AE49EC">
            <w:pPr>
              <w:ind w:firstLine="176"/>
              <w:jc w:val="both"/>
              <w:rPr>
                <w:b/>
                <w:i/>
                <w:lang w:val="kk-KZ"/>
              </w:rPr>
            </w:pPr>
            <w:r w:rsidRPr="002D4BC3">
              <w:rPr>
                <w:i/>
                <w:lang w:val="kk-KZ"/>
              </w:rPr>
              <w:t>Соответственно изменить нумерацию последующих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pPr>
            <w:r w:rsidRPr="002D4BC3">
              <w:t>Уточняющая поправка</w:t>
            </w:r>
          </w:p>
          <w:p w:rsidR="001116CF" w:rsidRPr="002D4BC3" w:rsidRDefault="001116CF" w:rsidP="00AE49EC">
            <w:pPr>
              <w:ind w:firstLine="284"/>
              <w:jc w:val="both"/>
              <w:rPr>
                <w:b/>
              </w:rPr>
            </w:pPr>
            <w:r w:rsidRPr="002D4BC3">
              <w:t>В связи с внесенными изменениями в статьи 42, 44 и 47 Закона «Об исполнительном производстве и статусе судебных исполнителей»</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Абзацы двенадцатый -  двадцать </w:t>
            </w:r>
            <w:proofErr w:type="gramStart"/>
            <w:r w:rsidRPr="002D4BC3">
              <w:t>шестой  подпункта</w:t>
            </w:r>
            <w:proofErr w:type="gramEnd"/>
            <w:r w:rsidRPr="002D4BC3">
              <w:t xml:space="preserve"> 54) пункта 15 статьи 1 проекта</w:t>
            </w:r>
          </w:p>
          <w:p w:rsidR="001116CF" w:rsidRPr="002D4BC3" w:rsidRDefault="001116CF" w:rsidP="00AE49EC">
            <w:pPr>
              <w:jc w:val="center"/>
            </w:pPr>
          </w:p>
          <w:p w:rsidR="001116CF" w:rsidRPr="002D4BC3" w:rsidRDefault="001116CF" w:rsidP="00AE49EC">
            <w:pPr>
              <w:jc w:val="center"/>
            </w:pPr>
            <w:r w:rsidRPr="002D4BC3">
              <w:t>(статья 69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69. Управление имуществом и делами должника при реабилитационной процедуре</w:t>
            </w:r>
          </w:p>
          <w:p w:rsidR="001116CF" w:rsidRPr="002D4BC3" w:rsidRDefault="001116CF" w:rsidP="00AE49EC">
            <w:pPr>
              <w:jc w:val="both"/>
            </w:pPr>
            <w:r w:rsidRPr="002D4BC3">
              <w:t>1. По заявлению собственника имущества должника (уполномоченного им органа), учредителей (участников) на основании решения собрания кредиторов суд сохраняет право управления имуществом и делами должника с момента утверждения плана реабилитации за собственником имущества должника, уполномоченным им органом, учредителями (участниками).</w:t>
            </w:r>
          </w:p>
          <w:p w:rsidR="001116CF" w:rsidRPr="002D4BC3" w:rsidRDefault="001116CF" w:rsidP="00AE49EC">
            <w:pPr>
              <w:jc w:val="both"/>
            </w:pPr>
            <w:r w:rsidRPr="002D4BC3">
              <w:t xml:space="preserve">Заявление о сохранении права управления имуществом и делами должника с приложением решения собрания кредиторов направляется в суд одновременно с </w:t>
            </w:r>
            <w:r w:rsidRPr="002D4BC3">
              <w:lastRenderedPageBreak/>
              <w:t>представлением плана реабилитации.</w:t>
            </w:r>
          </w:p>
          <w:p w:rsidR="001116CF" w:rsidRPr="002D4BC3" w:rsidRDefault="001116CF" w:rsidP="00AE49EC">
            <w:pPr>
              <w:jc w:val="both"/>
            </w:pPr>
            <w:r w:rsidRPr="002D4BC3">
              <w:t>В случае принятия решения собранием кредиторов об отмене права собственника имущества должника, учредителей (участников) на управление имуществом и делами должника собрание кредиторов обязано представить свою кандидатуру реабилитационного управляющего из числа лиц, уведомления которых включены в реестр уведомлений лиц, имеющих право осуществлять деятельность администратора. Решение собрания кредиторов об отмене права на управление имуществом и делами должника направляется в суд одновременно с представлением плана реабилитации.</w:t>
            </w:r>
          </w:p>
          <w:p w:rsidR="001116CF" w:rsidRPr="002D4BC3" w:rsidRDefault="001116CF" w:rsidP="00AE49EC">
            <w:pPr>
              <w:jc w:val="both"/>
            </w:pPr>
            <w:r w:rsidRPr="002D4BC3">
              <w:t xml:space="preserve">Собрание кредиторов также обязано представить кандидатуру реабилитационного управляющего в случае </w:t>
            </w:r>
            <w:r w:rsidRPr="002D4BC3">
              <w:lastRenderedPageBreak/>
              <w:t>отстранения собственника имущества должника, учредителей (участников) от управления имуществом и делами должника.</w:t>
            </w:r>
          </w:p>
          <w:p w:rsidR="001116CF" w:rsidRPr="002D4BC3" w:rsidRDefault="001116CF" w:rsidP="00AE49EC">
            <w:pPr>
              <w:jc w:val="both"/>
            </w:pPr>
            <w:r w:rsidRPr="002D4BC3">
              <w:t>Собрание кредиторов обязано известить кандидата о выборе его в качестве реабилитационного управляющего до представления его кандидатуры в уполномоченный орган.</w:t>
            </w:r>
          </w:p>
          <w:p w:rsidR="001116CF" w:rsidRPr="002D4BC3" w:rsidRDefault="001116CF" w:rsidP="00AE49EC">
            <w:pPr>
              <w:jc w:val="both"/>
            </w:pPr>
            <w:r w:rsidRPr="002D4BC3">
              <w:t>Собственник имущества должника (уполномоченный им орган), учредители (участники) обязаны произвести смену членов органов управления должника по решению собрания кредиторов в случае нарушений органом обязанностей, предусмотренных настоящим Законом, выявленных кредитором (кредиторами).</w:t>
            </w:r>
          </w:p>
          <w:p w:rsidR="001116CF" w:rsidRPr="002D4BC3" w:rsidRDefault="001116CF" w:rsidP="00AE49EC">
            <w:pPr>
              <w:jc w:val="both"/>
            </w:pPr>
            <w:r w:rsidRPr="002D4BC3">
              <w:t xml:space="preserve">2. При выборе кандидатуры реабилитационного управляющего рекомендации в отношении лиц, состоящих на учете в уполномоченном </w:t>
            </w:r>
            <w:r w:rsidRPr="002D4BC3">
              <w:lastRenderedPageBreak/>
              <w:t>органе, могут быть получены собранием кредиторов в профессиональных объединениях лиц, осуществляющих деятельность по управлению имуществом и делами несостоятельного должника.</w:t>
            </w:r>
          </w:p>
          <w:p w:rsidR="001116CF" w:rsidRPr="002D4BC3" w:rsidRDefault="001116CF" w:rsidP="00AE49EC">
            <w:pPr>
              <w:jc w:val="both"/>
            </w:pPr>
            <w:r w:rsidRPr="002D4BC3">
              <w:t>3. В определении суда должны содержаться указания о:</w:t>
            </w:r>
          </w:p>
          <w:p w:rsidR="001116CF" w:rsidRPr="002D4BC3" w:rsidRDefault="001116CF" w:rsidP="00AE49EC">
            <w:pPr>
              <w:jc w:val="both"/>
            </w:pPr>
            <w:r w:rsidRPr="002D4BC3">
              <w:t>1) поручении уполномоченному органу в течение пяти рабочих дней со дня вступления определения в законную силу назначить реабилитационного управляющего;</w:t>
            </w:r>
          </w:p>
          <w:p w:rsidR="001116CF" w:rsidRPr="002D4BC3" w:rsidRDefault="001116CF" w:rsidP="00AE49EC">
            <w:pPr>
              <w:jc w:val="both"/>
            </w:pPr>
            <w:r w:rsidRPr="002D4BC3">
              <w:t>2) передаче должником учредительных документов, учетной документации, правоустанавливающих документов на имущество, печатей, штампов, материальных и иных ценностей.</w:t>
            </w:r>
          </w:p>
          <w:p w:rsidR="001116CF" w:rsidRPr="002D4BC3" w:rsidRDefault="001116CF" w:rsidP="00AE49EC">
            <w:pPr>
              <w:jc w:val="both"/>
            </w:pPr>
            <w:r w:rsidRPr="002D4BC3">
              <w:t xml:space="preserve">4. Уполномоченный орган обязан назначить реабилитационным управляющим представленную собранием кредиторов кандидатуру в </w:t>
            </w:r>
            <w:r w:rsidRPr="002D4BC3">
              <w:lastRenderedPageBreak/>
              <w:t>течение пяти рабочих дней со дня вступления в законную силу определения об утверждении плана реабилитации или определения об отстранении собственника имущества должника, учредителей (участников) от управления имуществом и делами должника.</w:t>
            </w:r>
          </w:p>
          <w:p w:rsidR="001116CF" w:rsidRPr="002D4BC3" w:rsidRDefault="001116CF" w:rsidP="00AE49EC">
            <w:pPr>
              <w:jc w:val="both"/>
            </w:pPr>
            <w:r w:rsidRPr="002D4BC3">
              <w:t xml:space="preserve">В случае выявления уполномоченным органом обстоятельств, препятствующих назначению кандидатуры реабилитационным управляющим на основании пункта 3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реабилитационного управляющего либо сообщение об исключении уведомления реабилитационного управляющего из реестра </w:t>
            </w:r>
            <w:r w:rsidRPr="002D4BC3">
              <w:lastRenderedPageBreak/>
              <w:t>уведомлений лиц, имеющих право осуществлять деятельность администратора, на основании подпункта 10) части первой пункта 8 статьи 12 настоящего Закона.</w:t>
            </w:r>
          </w:p>
          <w:p w:rsidR="001116CF" w:rsidRPr="002D4BC3" w:rsidRDefault="001116CF" w:rsidP="00AE49EC">
            <w:pPr>
              <w:jc w:val="both"/>
            </w:pPr>
            <w:r w:rsidRPr="002D4BC3">
              <w:t>Собрание кредиторов в случае отказа уполномоченного органа в назначении представленной кандидатуры обязано представить другую кандидатуру для назначения реабилитационным управляющим.</w:t>
            </w:r>
          </w:p>
          <w:p w:rsidR="001116CF" w:rsidRPr="002D4BC3" w:rsidRDefault="001116CF" w:rsidP="00AE49EC">
            <w:pPr>
              <w:pStyle w:val="a3"/>
              <w:spacing w:before="0" w:beforeAutospacing="0" w:after="0" w:afterAutospacing="0"/>
              <w:ind w:firstLine="147"/>
              <w:jc w:val="both"/>
              <w:rPr>
                <w:b/>
                <w:bCs/>
              </w:rPr>
            </w:pPr>
            <w:r w:rsidRPr="002D4BC3">
              <w:t xml:space="preserve">5. В случаях неисполнения графика погашения кредиторской задолженности сроком более трех месяцев и (или) выявления нарушений настоящего Закона, включая выявленные уполномоченным органом, собственник имущества должника, учредители (участники), за которыми сохранено право управления имуществом и делами должника, отстраняются судом от управления по заявлению лица, </w:t>
            </w:r>
            <w:r w:rsidRPr="002D4BC3">
              <w:lastRenderedPageBreak/>
              <w:t>уполномоченного собранием кредиторов, в течение пятнадцати календарных дней со дня поступления заявления.</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 xml:space="preserve">54) статьи 68 и 69 изложить в следующей редакции: </w:t>
            </w:r>
          </w:p>
          <w:p w:rsidR="001116CF" w:rsidRPr="002D4BC3" w:rsidRDefault="001116CF" w:rsidP="00AE49EC">
            <w:pPr>
              <w:ind w:firstLine="176"/>
              <w:jc w:val="both"/>
            </w:pPr>
            <w:r w:rsidRPr="002D4BC3">
              <w:t>...</w:t>
            </w:r>
          </w:p>
          <w:p w:rsidR="001116CF" w:rsidRPr="002D4BC3" w:rsidRDefault="001116CF" w:rsidP="00AE49EC">
            <w:pPr>
              <w:ind w:firstLine="176"/>
              <w:jc w:val="both"/>
              <w:rPr>
                <w:b/>
              </w:rPr>
            </w:pPr>
            <w:r w:rsidRPr="002D4BC3">
              <w:rPr>
                <w:b/>
              </w:rPr>
              <w:t>Статья 69. Управление имуществом (активами) и делами должника при</w:t>
            </w:r>
          </w:p>
          <w:p w:rsidR="001116CF" w:rsidRPr="002D4BC3" w:rsidRDefault="001116CF" w:rsidP="00AE49EC">
            <w:pPr>
              <w:ind w:firstLine="176"/>
              <w:jc w:val="both"/>
              <w:rPr>
                <w:b/>
              </w:rPr>
            </w:pPr>
            <w:r w:rsidRPr="002D4BC3">
              <w:rPr>
                <w:b/>
              </w:rPr>
              <w:t xml:space="preserve">                   реабилитационной процедуре</w:t>
            </w:r>
          </w:p>
          <w:p w:rsidR="001116CF" w:rsidRPr="002D4BC3" w:rsidRDefault="001116CF" w:rsidP="00AE49EC">
            <w:pPr>
              <w:ind w:firstLine="176"/>
              <w:jc w:val="both"/>
              <w:rPr>
                <w:b/>
              </w:rPr>
            </w:pPr>
            <w:r w:rsidRPr="002D4BC3">
              <w:rPr>
                <w:b/>
              </w:rPr>
              <w:t>1. По заявлению собственника имущества должника-юридического лица (уполномоченного им органа), его учредителя (участника), индивидуального предпринимателя на основании решения собрания кредиторов суд сохраняет право управления имуществом (активами) и делами должника за собственником имущества должника-юридического лица (уполномоченным им органом), его учредителем (участником), индивидуальным предпринимателем.</w:t>
            </w:r>
          </w:p>
          <w:p w:rsidR="001116CF" w:rsidRPr="002D4BC3" w:rsidRDefault="001116CF" w:rsidP="00AE49EC">
            <w:pPr>
              <w:ind w:firstLine="176"/>
              <w:jc w:val="both"/>
              <w:rPr>
                <w:b/>
              </w:rPr>
            </w:pPr>
            <w:r w:rsidRPr="002D4BC3">
              <w:rPr>
                <w:b/>
              </w:rPr>
              <w:lastRenderedPageBreak/>
              <w:t>Заявление о сохранении права управления имуществом (активами) и делами должника с приложением решения собрания кредиторов направляется в суд либо одновременно с представлением плана реабилитации либо при принятии собранием кредиторов решения об отстранении ранее назначенного реабилитационного управляющего с восстановлением права собственника имущества должника-юридического лица (уполномоченного им органа), его учредителя (участника), индивидуального предпринимателя на управление имуществом (активами) и делами должника.</w:t>
            </w:r>
          </w:p>
          <w:p w:rsidR="001116CF" w:rsidRPr="002D4BC3" w:rsidRDefault="001116CF" w:rsidP="00AE49EC">
            <w:pPr>
              <w:ind w:firstLine="176"/>
              <w:jc w:val="both"/>
              <w:rPr>
                <w:b/>
              </w:rPr>
            </w:pPr>
            <w:r w:rsidRPr="002D4BC3">
              <w:rPr>
                <w:b/>
              </w:rPr>
              <w:t xml:space="preserve">В случае принятия решения собранием кредиторов об отмене права собственника имущества должника-юридического </w:t>
            </w:r>
            <w:r w:rsidRPr="002D4BC3">
              <w:rPr>
                <w:b/>
              </w:rPr>
              <w:lastRenderedPageBreak/>
              <w:t>лица (уполномоченного им органа), его учредителя (участника), индивидуального предпринимателя на управление имуществом (активами) и делами должника собрание кредиторов обязано представить свою кандидатуру реабилитационного управляющего из числа лиц, уведомления которых включены в реестр уведомлений лиц, имеющих право осуществлять деятельность администратора, с учетом результатов рейтинга администраторов. Решение собрания кредиторов об отмене права на управление имуществом (активами) и делами должника направляется в суд одновременно с представлением плана реабилитации.</w:t>
            </w:r>
          </w:p>
          <w:p w:rsidR="001116CF" w:rsidRPr="002D4BC3" w:rsidRDefault="001116CF" w:rsidP="00AE49EC">
            <w:pPr>
              <w:ind w:firstLine="176"/>
              <w:jc w:val="both"/>
              <w:rPr>
                <w:b/>
              </w:rPr>
            </w:pPr>
            <w:r w:rsidRPr="002D4BC3">
              <w:rPr>
                <w:b/>
              </w:rPr>
              <w:t xml:space="preserve">Собрание кредиторов также обязано представить кандидатуру </w:t>
            </w:r>
            <w:r w:rsidRPr="002D4BC3">
              <w:rPr>
                <w:b/>
              </w:rPr>
              <w:lastRenderedPageBreak/>
              <w:t>реабилитационного управляющего в случае отстранения собственника имущества должника-юридического лица (уполномоченного им органа), его учредителя (участника), индивидуального предпринимателя от управления имуществом (активами) и делами должника.</w:t>
            </w:r>
          </w:p>
          <w:p w:rsidR="001116CF" w:rsidRPr="002D4BC3" w:rsidRDefault="001116CF" w:rsidP="00AE49EC">
            <w:pPr>
              <w:ind w:firstLine="176"/>
              <w:jc w:val="both"/>
              <w:rPr>
                <w:b/>
              </w:rPr>
            </w:pPr>
            <w:r w:rsidRPr="002D4BC3">
              <w:rPr>
                <w:b/>
              </w:rPr>
              <w:t>Собрание кредиторов обязано известить кандидата о выборе его в качестве реабилитационного управляющего до представления его кандидатуры в уполномоченный орган.</w:t>
            </w:r>
          </w:p>
          <w:p w:rsidR="001116CF" w:rsidRPr="002D4BC3" w:rsidRDefault="001116CF" w:rsidP="00AE49EC">
            <w:pPr>
              <w:ind w:firstLine="176"/>
              <w:jc w:val="both"/>
              <w:rPr>
                <w:b/>
              </w:rPr>
            </w:pPr>
            <w:r w:rsidRPr="002D4BC3">
              <w:rPr>
                <w:b/>
              </w:rPr>
              <w:t xml:space="preserve">Собственник имущества должника-юридического лица (уполномоченный им орган), его учредитель (участник), индивидуальный предприниматель обязаны произвести смену членов органов управления должника по решению собрания кредиторов в случае нарушений таким </w:t>
            </w:r>
            <w:r w:rsidRPr="002D4BC3">
              <w:rPr>
                <w:b/>
              </w:rPr>
              <w:lastRenderedPageBreak/>
              <w:t>органом обязанностей, предусмотренных настоящим Законом, выявленных кредитором (кредиторами).</w:t>
            </w:r>
          </w:p>
          <w:p w:rsidR="001116CF" w:rsidRPr="002D4BC3" w:rsidRDefault="001116CF" w:rsidP="00AE49EC">
            <w:pPr>
              <w:ind w:firstLine="176"/>
              <w:jc w:val="both"/>
              <w:rPr>
                <w:b/>
              </w:rPr>
            </w:pPr>
            <w:r w:rsidRPr="002D4BC3">
              <w:rPr>
                <w:b/>
              </w:rPr>
              <w:t>2. При выборе кандидатуры реабилитационного управляющего рекомендации в отношении лиц, состоящих на учете в уполномоченном органе, могут быть получены собранием кредиторов в профессиональных объединениях лиц, имеющих право осуществлять деятельность администратора.</w:t>
            </w:r>
          </w:p>
          <w:p w:rsidR="001116CF" w:rsidRPr="002D4BC3" w:rsidRDefault="001116CF" w:rsidP="00AE49EC">
            <w:pPr>
              <w:ind w:firstLine="176"/>
              <w:jc w:val="both"/>
              <w:rPr>
                <w:b/>
              </w:rPr>
            </w:pPr>
            <w:r w:rsidRPr="002D4BC3">
              <w:rPr>
                <w:b/>
              </w:rPr>
              <w:t xml:space="preserve">3. В определении суда об утверждении плана реабилитации или об отстранении собственника имущества должника-юридического лица (уполномоченного им органа), его учредителя (участника), индивидуального предпринимателя от управления имуществом (активами) и делами </w:t>
            </w:r>
            <w:r w:rsidRPr="002D4BC3">
              <w:rPr>
                <w:b/>
              </w:rPr>
              <w:lastRenderedPageBreak/>
              <w:t>должника должны содержаться указания о:</w:t>
            </w:r>
          </w:p>
          <w:p w:rsidR="001116CF" w:rsidRPr="002D4BC3" w:rsidRDefault="001116CF" w:rsidP="00AE49EC">
            <w:pPr>
              <w:ind w:firstLine="176"/>
              <w:jc w:val="both"/>
              <w:rPr>
                <w:b/>
              </w:rPr>
            </w:pPr>
            <w:r w:rsidRPr="002D4BC3">
              <w:rPr>
                <w:b/>
              </w:rPr>
              <w:t>1) поручении уполномоченному органу в течение пяти рабочих дней со дня вступления определения в законную силу назначить реабилитационного управляющего;</w:t>
            </w:r>
          </w:p>
          <w:p w:rsidR="001116CF" w:rsidRPr="002D4BC3" w:rsidRDefault="001116CF" w:rsidP="00AE49EC">
            <w:pPr>
              <w:ind w:firstLine="176"/>
              <w:jc w:val="both"/>
              <w:rPr>
                <w:b/>
              </w:rPr>
            </w:pPr>
            <w:r w:rsidRPr="002D4BC3">
              <w:rPr>
                <w:b/>
              </w:rPr>
              <w:t>2) передаче должником учредительных документов, учетной документации, правоустанавливающих документов на имущество, печатей (при их наличии), штампов, материальных и иных ценностей.</w:t>
            </w:r>
          </w:p>
          <w:p w:rsidR="001116CF" w:rsidRPr="002D4BC3" w:rsidRDefault="001116CF" w:rsidP="00AE49EC">
            <w:pPr>
              <w:ind w:firstLine="176"/>
              <w:jc w:val="both"/>
              <w:rPr>
                <w:b/>
              </w:rPr>
            </w:pPr>
            <w:r w:rsidRPr="002D4BC3">
              <w:rPr>
                <w:b/>
              </w:rPr>
              <w:t xml:space="preserve">4. Уполномоченный орган обязан назначить реабилитационным управляющим представленную собранием кредиторов кандидатуру в течение пяти рабочих дней со дня вступления в законную силу определения об утверждении плана реабилитации или определения об отстранении собственника имущества должника-юридического лица (уполномоченного им </w:t>
            </w:r>
            <w:r w:rsidRPr="002D4BC3">
              <w:rPr>
                <w:b/>
              </w:rPr>
              <w:lastRenderedPageBreak/>
              <w:t>органа), его учредителя (участника), индивидуального предпринимателя от управления имуществом (активами) и делами должника.</w:t>
            </w:r>
          </w:p>
          <w:p w:rsidR="001116CF" w:rsidRPr="002D4BC3" w:rsidRDefault="001116CF" w:rsidP="00AE49EC">
            <w:pPr>
              <w:ind w:firstLine="176"/>
              <w:jc w:val="both"/>
              <w:rPr>
                <w:b/>
              </w:rPr>
            </w:pPr>
            <w:r w:rsidRPr="002D4BC3">
              <w:rPr>
                <w:b/>
              </w:rPr>
              <w:t xml:space="preserve">В случае выявления уполномоченным органом обстоятельств, препятствующих назначению кандидатуры реабилитационным  управляющим на основании пункта 3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реабилитационного управляющего либо сообщение об исключении уведомления реабилитационного управляющего из реестра уведомлений лиц, имеющих право осуществлять деятельность администратора, на </w:t>
            </w:r>
            <w:r w:rsidRPr="002D4BC3">
              <w:rPr>
                <w:b/>
              </w:rPr>
              <w:lastRenderedPageBreak/>
              <w:t>основании подпункта 10) части первой пункта 8 статьи 12 настоящего Закона.</w:t>
            </w:r>
          </w:p>
          <w:p w:rsidR="001116CF" w:rsidRPr="002D4BC3" w:rsidRDefault="001116CF" w:rsidP="00AE49EC">
            <w:pPr>
              <w:ind w:firstLine="176"/>
              <w:jc w:val="both"/>
              <w:rPr>
                <w:b/>
              </w:rPr>
            </w:pPr>
            <w:r w:rsidRPr="002D4BC3">
              <w:rPr>
                <w:b/>
              </w:rPr>
              <w:t>Собрание кредиторов при отказе уполномоченного органа в назначении представленной кандидатуры обязано представить другую кандидатуру для назначения реабилитационным управляющим.</w:t>
            </w:r>
          </w:p>
          <w:p w:rsidR="001116CF" w:rsidRPr="002D4BC3" w:rsidRDefault="001116CF" w:rsidP="00AE49EC">
            <w:pPr>
              <w:widowControl w:val="0"/>
              <w:ind w:firstLine="176"/>
              <w:jc w:val="both"/>
            </w:pPr>
            <w:r w:rsidRPr="002D4BC3">
              <w:rPr>
                <w:b/>
              </w:rPr>
              <w:t xml:space="preserve">5. В случаях неисполнения графика погашения кредиторской задолженности сроком более трех месяцев и (или) выявления нарушений настоящего Закона, включая выявленные уполномоченным органом, собственник имущества должника-юридического лица (уполномоченный им орган), его учредитель (участник), индивидуальный предприниматель, за которыми сохранено право управления имуществом (активами) и делами должника, отстраняются судом от управления по заявлению лица, </w:t>
            </w:r>
            <w:r w:rsidRPr="002D4BC3">
              <w:rPr>
                <w:b/>
              </w:rPr>
              <w:lastRenderedPageBreak/>
              <w:t>уполномоченного собранием кредиторов, в течение семи рабочих  дней со дня поступления заявления.»;»;</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rPr>
                <w:rFonts w:eastAsiaTheme="minorEastAsia"/>
              </w:rPr>
            </w:pPr>
            <w:r w:rsidRPr="002D4BC3">
              <w:rPr>
                <w:rFonts w:eastAsiaTheme="minorEastAsia"/>
              </w:rPr>
              <w:lastRenderedPageBreak/>
              <w:t xml:space="preserve">Абзацы двенадцатый -  </w:t>
            </w:r>
            <w:r w:rsidRPr="002D4BC3">
              <w:t>двадцать шестой</w:t>
            </w:r>
            <w:r w:rsidRPr="002D4BC3">
              <w:rPr>
                <w:rFonts w:eastAsiaTheme="minorEastAsia"/>
              </w:rPr>
              <w:t xml:space="preserve"> подпункта 54) пункта 15 статьи 1 проекта изложить в следующей редакции:</w:t>
            </w:r>
          </w:p>
          <w:p w:rsidR="001116CF" w:rsidRPr="002D4BC3" w:rsidRDefault="001116CF" w:rsidP="00AE49EC">
            <w:pPr>
              <w:ind w:firstLine="194"/>
              <w:jc w:val="both"/>
              <w:rPr>
                <w:rFonts w:eastAsiaTheme="minorEastAsia"/>
                <w:b/>
              </w:rPr>
            </w:pPr>
            <w:r w:rsidRPr="002D4BC3">
              <w:rPr>
                <w:rFonts w:eastAsiaTheme="minorEastAsia"/>
                <w:b/>
              </w:rPr>
              <w:t>«Статья 69. Управление должником в реабилитационной процедуре</w:t>
            </w:r>
          </w:p>
          <w:p w:rsidR="001116CF" w:rsidRPr="002D4BC3" w:rsidRDefault="001116CF" w:rsidP="00AE49EC">
            <w:pPr>
              <w:pStyle w:val="a6"/>
              <w:numPr>
                <w:ilvl w:val="0"/>
                <w:numId w:val="22"/>
              </w:numPr>
              <w:ind w:left="0" w:firstLine="194"/>
              <w:jc w:val="both"/>
              <w:rPr>
                <w:b/>
              </w:rPr>
            </w:pPr>
            <w:r w:rsidRPr="002D4BC3">
              <w:rPr>
                <w:b/>
              </w:rPr>
              <w:t>Управление должником в реабилитационной процедуре по решению собрания кредиторов вправе осуществлять:</w:t>
            </w:r>
          </w:p>
          <w:p w:rsidR="001116CF" w:rsidRPr="002D4BC3" w:rsidRDefault="001116CF" w:rsidP="00AE49EC">
            <w:pPr>
              <w:ind w:firstLine="194"/>
              <w:jc w:val="both"/>
              <w:rPr>
                <w:rFonts w:eastAsiaTheme="minorEastAsia"/>
                <w:b/>
              </w:rPr>
            </w:pPr>
            <w:r w:rsidRPr="002D4BC3">
              <w:rPr>
                <w:rFonts w:eastAsiaTheme="minorEastAsia"/>
                <w:b/>
              </w:rPr>
              <w:t xml:space="preserve">1) индивидуальный предприниматель-должник </w:t>
            </w:r>
            <w:r w:rsidRPr="002D4BC3">
              <w:rPr>
                <w:b/>
                <w:bCs/>
              </w:rPr>
              <w:t>либо орган или лицо, уполномоченные собственником имущества, учредителем (</w:t>
            </w:r>
            <w:proofErr w:type="gramStart"/>
            <w:r w:rsidRPr="002D4BC3">
              <w:rPr>
                <w:b/>
                <w:bCs/>
              </w:rPr>
              <w:t>участником)  юридического</w:t>
            </w:r>
            <w:proofErr w:type="gramEnd"/>
            <w:r w:rsidRPr="002D4BC3">
              <w:rPr>
                <w:b/>
                <w:bCs/>
              </w:rPr>
              <w:t xml:space="preserve"> лица- должника</w:t>
            </w:r>
            <w:r w:rsidRPr="002D4BC3">
              <w:rPr>
                <w:rFonts w:eastAsiaTheme="minorEastAsia"/>
                <w:b/>
              </w:rPr>
              <w:t>;</w:t>
            </w:r>
          </w:p>
          <w:p w:rsidR="001116CF" w:rsidRPr="002D4BC3" w:rsidRDefault="001116CF" w:rsidP="00AE49EC">
            <w:pPr>
              <w:ind w:firstLine="194"/>
              <w:jc w:val="both"/>
              <w:rPr>
                <w:rFonts w:eastAsiaTheme="minorEastAsia"/>
                <w:b/>
              </w:rPr>
            </w:pPr>
            <w:r w:rsidRPr="002D4BC3">
              <w:rPr>
                <w:rFonts w:eastAsiaTheme="minorEastAsia"/>
                <w:b/>
              </w:rPr>
              <w:t>2) реабилитационный управляющий.</w:t>
            </w:r>
          </w:p>
          <w:p w:rsidR="001116CF" w:rsidRPr="002D4BC3" w:rsidRDefault="001116CF" w:rsidP="00AE49EC">
            <w:pPr>
              <w:ind w:firstLine="194"/>
              <w:jc w:val="both"/>
              <w:rPr>
                <w:rFonts w:eastAsiaTheme="minorEastAsia"/>
                <w:b/>
              </w:rPr>
            </w:pPr>
            <w:r w:rsidRPr="002D4BC3">
              <w:rPr>
                <w:rFonts w:eastAsiaTheme="minorEastAsia"/>
                <w:b/>
              </w:rPr>
              <w:lastRenderedPageBreak/>
              <w:t>2. В случае если на первом собрании кредиторов принято решение о возложении полномочий по управлению должником на лицо, указанное в подпункте 2) пункта 1 настоящей статьи, то первое собрание кредиторов выбирает кандидатуру реабилитационного управляющего из числа лиц, уведомления которых включены в реестр уведомлений лиц, имеющих право осуществлять деятельность администратора.</w:t>
            </w:r>
          </w:p>
          <w:p w:rsidR="001116CF" w:rsidRPr="002D4BC3" w:rsidRDefault="001116CF" w:rsidP="00AE49EC">
            <w:pPr>
              <w:ind w:firstLine="194"/>
              <w:jc w:val="both"/>
              <w:rPr>
                <w:rFonts w:eastAsiaTheme="minorEastAsia"/>
                <w:b/>
              </w:rPr>
            </w:pPr>
            <w:r w:rsidRPr="002D4BC3">
              <w:rPr>
                <w:rFonts w:eastAsiaTheme="minorEastAsia"/>
                <w:b/>
              </w:rPr>
              <w:t xml:space="preserve">При выборе кандидатуры реабилитационного управляющего рекомендации в отношении лиц, состоящих в реестре уведомлений лиц, имеющих право осуществлять деятельность </w:t>
            </w:r>
            <w:r w:rsidRPr="002D4BC3">
              <w:rPr>
                <w:rFonts w:eastAsiaTheme="minorEastAsia"/>
                <w:b/>
              </w:rPr>
              <w:lastRenderedPageBreak/>
              <w:t>администратора, могут быть получены собранием кредиторов в профессиональных объединениях таких лиц.</w:t>
            </w:r>
          </w:p>
          <w:p w:rsidR="001116CF" w:rsidRPr="002D4BC3" w:rsidRDefault="001116CF" w:rsidP="00AE49EC">
            <w:pPr>
              <w:ind w:firstLine="194"/>
              <w:jc w:val="both"/>
              <w:rPr>
                <w:rFonts w:eastAsiaTheme="minorEastAsia"/>
                <w:b/>
              </w:rPr>
            </w:pPr>
            <w:r w:rsidRPr="002D4BC3">
              <w:rPr>
                <w:rFonts w:eastAsiaTheme="minorEastAsia"/>
                <w:b/>
              </w:rPr>
              <w:t>Первое собрание кредиторов не позднее трех рабочих дней со дня выбора реабилитационного управляющего обязано известить такого реабилитационного управляющего до представления его кандидатуры в уполномоченный орган.</w:t>
            </w:r>
          </w:p>
          <w:p w:rsidR="001116CF" w:rsidRPr="002D4BC3" w:rsidRDefault="001116CF" w:rsidP="00AE49EC">
            <w:pPr>
              <w:ind w:firstLine="194"/>
              <w:jc w:val="both"/>
              <w:rPr>
                <w:rFonts w:eastAsiaTheme="minorEastAsia"/>
                <w:b/>
              </w:rPr>
            </w:pPr>
            <w:r w:rsidRPr="002D4BC3">
              <w:rPr>
                <w:rFonts w:eastAsiaTheme="minorEastAsia"/>
                <w:b/>
              </w:rPr>
              <w:t xml:space="preserve">Временный администратор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 </w:t>
            </w:r>
          </w:p>
          <w:p w:rsidR="001116CF" w:rsidRPr="002D4BC3" w:rsidRDefault="001116CF" w:rsidP="00AE49EC">
            <w:pPr>
              <w:ind w:firstLine="194"/>
              <w:jc w:val="both"/>
              <w:rPr>
                <w:rFonts w:eastAsiaTheme="minorEastAsia"/>
                <w:b/>
              </w:rPr>
            </w:pPr>
            <w:r w:rsidRPr="002D4BC3">
              <w:rPr>
                <w:rFonts w:eastAsiaTheme="minorEastAsia"/>
                <w:b/>
              </w:rPr>
              <w:t xml:space="preserve">Уполномоченный орган в течение двух </w:t>
            </w:r>
            <w:r w:rsidRPr="002D4BC3">
              <w:rPr>
                <w:rFonts w:eastAsiaTheme="minorEastAsia"/>
                <w:b/>
              </w:rPr>
              <w:lastRenderedPageBreak/>
              <w:t xml:space="preserve">рабочих дней со дня получения протокола собрания кредиторов обязан назначить реабилитационным управляющим кандидатуру, выбранную собранием кредиторов. </w:t>
            </w:r>
          </w:p>
          <w:p w:rsidR="001116CF" w:rsidRPr="002D4BC3" w:rsidRDefault="001116CF" w:rsidP="00AE49EC">
            <w:pPr>
              <w:pStyle w:val="a6"/>
              <w:ind w:left="0" w:firstLine="194"/>
              <w:jc w:val="both"/>
              <w:rPr>
                <w:b/>
              </w:rPr>
            </w:pPr>
            <w:r w:rsidRPr="002D4BC3">
              <w:rPr>
                <w:b/>
              </w:rPr>
              <w:t xml:space="preserve">При выявлении уполномоченным органом обстоятельств, препятствующих назначению кандидатуры реабилитационным  управляющим на основании </w:t>
            </w:r>
            <w:r w:rsidR="004727E3">
              <w:rPr>
                <w:b/>
              </w:rPr>
              <w:t xml:space="preserve">части первой </w:t>
            </w:r>
            <w:r w:rsidRPr="002D4BC3">
              <w:rPr>
                <w:b/>
              </w:rPr>
              <w:t xml:space="preserve">пункта 5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реабилитационного управляющего либо сообщение об исключении </w:t>
            </w:r>
            <w:r w:rsidRPr="002D4BC3">
              <w:rPr>
                <w:b/>
              </w:rPr>
              <w:lastRenderedPageBreak/>
              <w:t>уведомления реабилитационного управляющего из реестра уведомлений лиц, имеющих право осуществлять деятельность администратора, на основании подпункта 3) пункта 8 статьи 12 настоящего Закона.</w:t>
            </w:r>
          </w:p>
          <w:p w:rsidR="001116CF" w:rsidRPr="002D4BC3" w:rsidRDefault="001116CF" w:rsidP="00AE49EC">
            <w:pPr>
              <w:pStyle w:val="a6"/>
              <w:ind w:left="0" w:firstLine="194"/>
              <w:jc w:val="both"/>
              <w:rPr>
                <w:b/>
              </w:rPr>
            </w:pPr>
            <w:r w:rsidRPr="002D4BC3">
              <w:rPr>
                <w:b/>
              </w:rPr>
              <w:t>Собрание кредиторов при отказе уполномоченного органа в назначении представленной кандидатуры обязано представить другую кандидатуру для назначения реабилитационным управляющим.</w:t>
            </w:r>
          </w:p>
          <w:p w:rsidR="001116CF" w:rsidRPr="002D4BC3" w:rsidRDefault="001116CF" w:rsidP="00AE49EC">
            <w:pPr>
              <w:pStyle w:val="a6"/>
              <w:ind w:left="0" w:firstLine="194"/>
              <w:jc w:val="both"/>
              <w:rPr>
                <w:b/>
              </w:rPr>
            </w:pPr>
            <w:r w:rsidRPr="002D4BC3">
              <w:rPr>
                <w:b/>
              </w:rPr>
              <w:t>3.</w:t>
            </w:r>
            <w:r w:rsidRPr="002D4BC3">
              <w:rPr>
                <w:b/>
              </w:rPr>
              <w:tab/>
              <w:t>Собрание кредиторов в ходе реабилитационной процедуры вправе один раз изменить решение о возложении полномочий по управлению должником путем:</w:t>
            </w:r>
          </w:p>
          <w:p w:rsidR="001116CF" w:rsidRPr="002D4BC3" w:rsidRDefault="001116CF" w:rsidP="00AE49EC">
            <w:pPr>
              <w:ind w:firstLine="255"/>
              <w:jc w:val="both"/>
              <w:rPr>
                <w:rFonts w:eastAsiaTheme="minorEastAsia"/>
                <w:b/>
              </w:rPr>
            </w:pPr>
            <w:r w:rsidRPr="002D4BC3">
              <w:rPr>
                <w:rFonts w:eastAsiaTheme="minorEastAsia"/>
                <w:b/>
              </w:rPr>
              <w:lastRenderedPageBreak/>
              <w:t>1)</w:t>
            </w:r>
            <w:r w:rsidRPr="002D4BC3">
              <w:rPr>
                <w:rFonts w:eastAsiaTheme="minorEastAsia"/>
                <w:b/>
              </w:rPr>
              <w:tab/>
              <w:t>отстранения индивидуального предпринимателя-должника либо органа или лица, уполномоченных собственником имущества, учредителем (участником) юридического лица- должника, от выполнения полномочий по управлению должником с возложением таких полномочий на реабилитационного управляющего;</w:t>
            </w:r>
          </w:p>
          <w:p w:rsidR="001116CF" w:rsidRPr="002D4BC3" w:rsidRDefault="001116CF" w:rsidP="00AE49EC">
            <w:pPr>
              <w:ind w:firstLine="255"/>
              <w:jc w:val="both"/>
              <w:rPr>
                <w:rFonts w:eastAsiaTheme="minorEastAsia"/>
                <w:b/>
              </w:rPr>
            </w:pPr>
            <w:r w:rsidRPr="002D4BC3">
              <w:rPr>
                <w:rFonts w:eastAsiaTheme="minorEastAsia"/>
                <w:b/>
              </w:rPr>
              <w:t>2)</w:t>
            </w:r>
            <w:r w:rsidRPr="002D4BC3">
              <w:rPr>
                <w:rFonts w:eastAsiaTheme="minorEastAsia"/>
                <w:b/>
              </w:rPr>
              <w:tab/>
              <w:t xml:space="preserve">отстранения реабилитационного управляющего от выполнения полномочий по управлению должником с возложением таких полномочий на индивидуального предпринимателя-должника либо орган </w:t>
            </w:r>
            <w:r w:rsidRPr="002D4BC3">
              <w:rPr>
                <w:rFonts w:eastAsiaTheme="minorEastAsia"/>
                <w:b/>
              </w:rPr>
              <w:lastRenderedPageBreak/>
              <w:t xml:space="preserve">или лицо, уполномоченные собственником имущества, учредителем (участником) юридического лица- должника. </w:t>
            </w:r>
          </w:p>
          <w:p w:rsidR="001116CF" w:rsidRPr="002D4BC3" w:rsidRDefault="001116CF" w:rsidP="00AE49EC">
            <w:pPr>
              <w:pStyle w:val="a6"/>
              <w:ind w:left="0" w:firstLine="194"/>
              <w:jc w:val="both"/>
              <w:rPr>
                <w:b/>
              </w:rPr>
            </w:pPr>
            <w:r w:rsidRPr="002D4BC3">
              <w:rPr>
                <w:b/>
              </w:rPr>
              <w:t xml:space="preserve">При принятии собранием кредиторов решения, предусмотренного подпунктом 1) </w:t>
            </w:r>
            <w:r w:rsidR="00A04F9D">
              <w:rPr>
                <w:b/>
              </w:rPr>
              <w:t>части первой</w:t>
            </w:r>
            <w:r w:rsidRPr="002D4BC3">
              <w:rPr>
                <w:b/>
              </w:rPr>
              <w:t xml:space="preserve"> настояще</w:t>
            </w:r>
            <w:r w:rsidR="00592B7F">
              <w:rPr>
                <w:b/>
              </w:rPr>
              <w:t>го пункта</w:t>
            </w:r>
            <w:r w:rsidRPr="002D4BC3">
              <w:rPr>
                <w:b/>
              </w:rPr>
              <w:t xml:space="preserve">, собрание кредиторов в порядке, предусмотренном пунктом 2 настоящей </w:t>
            </w:r>
            <w:proofErr w:type="gramStart"/>
            <w:r w:rsidRPr="002D4BC3">
              <w:rPr>
                <w:b/>
              </w:rPr>
              <w:t>статьи,  осуществляет</w:t>
            </w:r>
            <w:proofErr w:type="gramEnd"/>
            <w:r w:rsidRPr="002D4BC3">
              <w:rPr>
                <w:b/>
              </w:rPr>
              <w:t xml:space="preserve"> выбор кандидатуры реабилитационного управляющего.</w:t>
            </w:r>
          </w:p>
          <w:p w:rsidR="001116CF" w:rsidRPr="002D4BC3" w:rsidRDefault="001116CF" w:rsidP="00AE49EC">
            <w:pPr>
              <w:pStyle w:val="a6"/>
              <w:ind w:left="0" w:firstLine="194"/>
              <w:jc w:val="both"/>
              <w:rPr>
                <w:b/>
              </w:rPr>
            </w:pPr>
            <w:r w:rsidRPr="002D4BC3">
              <w:rPr>
                <w:b/>
              </w:rPr>
              <w:t>Комитет кредиторов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p w:rsidR="001116CF" w:rsidRPr="002D4BC3" w:rsidRDefault="001116CF" w:rsidP="00AE49EC">
            <w:pPr>
              <w:pStyle w:val="a6"/>
              <w:numPr>
                <w:ilvl w:val="0"/>
                <w:numId w:val="23"/>
              </w:numPr>
              <w:ind w:left="0" w:firstLine="360"/>
              <w:jc w:val="both"/>
              <w:rPr>
                <w:b/>
              </w:rPr>
            </w:pPr>
            <w:r w:rsidRPr="002D4BC3">
              <w:rPr>
                <w:b/>
              </w:rPr>
              <w:lastRenderedPageBreak/>
              <w:t xml:space="preserve">При включении в повестку дня собрания кредиторов вопроса об отстранении реабилитационного управляющего от выполнения полномочий по управлению должником с возложением таких полномочий на индивидуального предпринимателя-должника либо </w:t>
            </w:r>
            <w:r w:rsidRPr="002D4BC3">
              <w:rPr>
                <w:b/>
                <w:bCs/>
              </w:rPr>
              <w:t>орган или лицо, уполномоченные собственником имущества, учредителем (участником)  юридического лица- должника</w:t>
            </w:r>
            <w:r w:rsidRPr="002D4BC3">
              <w:rPr>
                <w:b/>
              </w:rPr>
              <w:t xml:space="preserve">, комитет кредиторов за десять рабочих дней до проведения собрания кредиторов извещает индивидуального предпринимателя- должника, собственника имущества </w:t>
            </w:r>
            <w:r w:rsidRPr="002D4BC3">
              <w:rPr>
                <w:b/>
              </w:rPr>
              <w:lastRenderedPageBreak/>
              <w:t>(уполномоченный им орган), учредителя (участника) должника- юридического лица о рассмотрении такого вопроса.</w:t>
            </w:r>
          </w:p>
          <w:p w:rsidR="001116CF" w:rsidRPr="002D4BC3" w:rsidRDefault="001116CF" w:rsidP="00AE49EC">
            <w:pPr>
              <w:ind w:firstLine="194"/>
              <w:jc w:val="both"/>
              <w:rPr>
                <w:rFonts w:eastAsiaTheme="minorEastAsia"/>
                <w:b/>
              </w:rPr>
            </w:pPr>
            <w:r w:rsidRPr="002D4BC3">
              <w:rPr>
                <w:rFonts w:eastAsiaTheme="minorEastAsia"/>
                <w:b/>
              </w:rPr>
              <w:t xml:space="preserve">В случае если собранием кредиторов принято решение, указанное в подпункте 2) </w:t>
            </w:r>
            <w:r w:rsidR="009B23AB">
              <w:rPr>
                <w:rFonts w:eastAsiaTheme="minorEastAsia"/>
                <w:b/>
              </w:rPr>
              <w:t xml:space="preserve">части первой </w:t>
            </w:r>
            <w:r w:rsidRPr="002D4BC3">
              <w:rPr>
                <w:rFonts w:eastAsiaTheme="minorEastAsia"/>
                <w:b/>
              </w:rPr>
              <w:t xml:space="preserve">пункта 3 настоящей статьи, собственник имущества (уполномоченный им орган) или учредитель (участник) должника- юридического лица обязан в течение двух рабочих дней со дня проведения заседания собрания кредиторов представить документы </w:t>
            </w:r>
            <w:r w:rsidRPr="002D4BC3">
              <w:rPr>
                <w:b/>
                <w:bCs/>
              </w:rPr>
              <w:t xml:space="preserve">об органе или лице, </w:t>
            </w:r>
            <w:r w:rsidRPr="002D4BC3">
              <w:rPr>
                <w:rFonts w:eastAsiaTheme="minorEastAsia"/>
                <w:b/>
              </w:rPr>
              <w:t>на которые возложены полномочия по управлению должником</w:t>
            </w:r>
            <w:proofErr w:type="gramStart"/>
            <w:r w:rsidRPr="002D4BC3">
              <w:rPr>
                <w:rFonts w:eastAsiaTheme="minorEastAsia"/>
                <w:b/>
              </w:rPr>
              <w:t>. »</w:t>
            </w:r>
            <w:proofErr w:type="gramEnd"/>
            <w:r w:rsidRPr="002D4BC3">
              <w:rPr>
                <w:rFonts w:eastAsiaTheme="minorEastAsia"/>
                <w:b/>
              </w:rPr>
              <w:t>;</w:t>
            </w:r>
          </w:p>
          <w:p w:rsidR="001116CF" w:rsidRPr="002D4BC3" w:rsidRDefault="001116CF" w:rsidP="00AE49EC">
            <w:pPr>
              <w:ind w:firstLine="194"/>
              <w:jc w:val="both"/>
              <w:rPr>
                <w:rFonts w:eastAsiaTheme="minorEastAsia"/>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 xml:space="preserve">Депутат </w:t>
            </w:r>
          </w:p>
          <w:p w:rsidR="001116CF" w:rsidRPr="002D4BC3" w:rsidRDefault="001116CF" w:rsidP="00AE49EC">
            <w:pPr>
              <w:ind w:firstLine="175"/>
              <w:rPr>
                <w:b/>
                <w:bCs/>
              </w:rPr>
            </w:pPr>
            <w:r w:rsidRPr="002D4BC3">
              <w:rPr>
                <w:b/>
                <w:bCs/>
              </w:rPr>
              <w:t xml:space="preserve">Еспаева Д.М., </w:t>
            </w:r>
          </w:p>
          <w:p w:rsidR="001116CF" w:rsidRPr="002D4BC3" w:rsidRDefault="001116CF" w:rsidP="00AE49EC">
            <w:pPr>
              <w:rPr>
                <w:b/>
                <w:bCs/>
              </w:rPr>
            </w:pPr>
            <w:r w:rsidRPr="002D4BC3">
              <w:rPr>
                <w:b/>
                <w:bCs/>
              </w:rPr>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6"/>
              <w:jc w:val="both"/>
            </w:pPr>
            <w:r w:rsidRPr="002D4BC3">
              <w:t xml:space="preserve">В целях единообразного применения терминологии в части управления юридическим лицом в соответствии с действующим законодательством (Законы Республики Казахстан «О хозяйственных товариществах», «О товариществах </w:t>
            </w:r>
            <w:proofErr w:type="gramStart"/>
            <w:r w:rsidRPr="002D4BC3">
              <w:t>с ограниченной и дополнительной ответственность</w:t>
            </w:r>
            <w:proofErr w:type="gramEnd"/>
            <w:r w:rsidRPr="002D4BC3">
              <w:t>», «О производственном кооперативе» и т.п.).</w:t>
            </w:r>
          </w:p>
          <w:p w:rsidR="001116CF" w:rsidRPr="002D4BC3" w:rsidRDefault="001116CF" w:rsidP="00AE49EC">
            <w:pPr>
              <w:ind w:firstLine="175"/>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Принято</w:t>
            </w:r>
          </w:p>
          <w:p w:rsidR="001116CF" w:rsidRPr="002D4BC3" w:rsidRDefault="001116CF" w:rsidP="00AE49EC">
            <w:pPr>
              <w:widowControl w:val="0"/>
              <w:ind w:left="-57" w:right="-113"/>
              <w:jc w:val="both"/>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 первый подпункта 55) пункта </w:t>
            </w:r>
            <w:r w:rsidRPr="002D4BC3">
              <w:lastRenderedPageBreak/>
              <w:t>15 статьи 1 проекта</w:t>
            </w:r>
          </w:p>
          <w:p w:rsidR="001116CF" w:rsidRPr="002D4BC3" w:rsidRDefault="001116CF" w:rsidP="00AE49EC"/>
          <w:p w:rsidR="001116CF" w:rsidRPr="002D4BC3" w:rsidRDefault="001116CF" w:rsidP="00AE49EC">
            <w:r w:rsidRPr="002D4BC3">
              <w:t>(подпункт 1) пункта 1 статьи 70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outlineLvl w:val="2"/>
            </w:pPr>
            <w:r w:rsidRPr="002D4BC3">
              <w:lastRenderedPageBreak/>
              <w:t>Статья 70. Полномочия временного администратора</w:t>
            </w:r>
          </w:p>
          <w:p w:rsidR="001116CF" w:rsidRPr="002D4BC3" w:rsidRDefault="001116CF" w:rsidP="00AE49EC">
            <w:pPr>
              <w:ind w:firstLine="175"/>
            </w:pPr>
            <w:r w:rsidRPr="002D4BC3">
              <w:t>1. Временный администратор вправе:</w:t>
            </w:r>
          </w:p>
          <w:p w:rsidR="001116CF" w:rsidRPr="002D4BC3" w:rsidRDefault="001116CF" w:rsidP="00AE49EC">
            <w:pPr>
              <w:ind w:firstLine="175"/>
              <w:rPr>
                <w:b/>
              </w:rPr>
            </w:pPr>
            <w:r w:rsidRPr="002D4BC3">
              <w:rPr>
                <w:b/>
              </w:rPr>
              <w:lastRenderedPageBreak/>
              <w:t>1) ознакомиться с планом реабилитации;</w:t>
            </w:r>
          </w:p>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t>2) запрашивать у кредиторов документы, подтверждающие основание и сумму заявленных требований.</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pPr>
            <w:r w:rsidRPr="002D4BC3">
              <w:lastRenderedPageBreak/>
              <w:t>55) в пункте 2 статьи 70:</w:t>
            </w:r>
          </w:p>
          <w:p w:rsidR="001116CF" w:rsidRPr="002D4BC3" w:rsidRDefault="001116CF" w:rsidP="00AE49EC">
            <w:pPr>
              <w:ind w:firstLine="249"/>
            </w:pPr>
            <w:r w:rsidRPr="002D4BC3">
              <w:t xml:space="preserve">Отсутствует. </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 xml:space="preserve">Абзац первый подпункта 55) пункта 15 статьи 1 проекта </w:t>
            </w:r>
            <w:r w:rsidRPr="002D4BC3">
              <w:lastRenderedPageBreak/>
              <w:t>изложить в следующей редакции:</w:t>
            </w:r>
          </w:p>
          <w:p w:rsidR="001116CF" w:rsidRPr="002D4BC3" w:rsidRDefault="001116CF" w:rsidP="00AE49EC">
            <w:pPr>
              <w:ind w:firstLine="175"/>
              <w:jc w:val="both"/>
            </w:pPr>
            <w:r w:rsidRPr="002D4BC3">
              <w:t>«55) в статье 70:</w:t>
            </w:r>
          </w:p>
          <w:p w:rsidR="001116CF" w:rsidRPr="002D4BC3" w:rsidRDefault="001116CF" w:rsidP="00AE49EC">
            <w:pPr>
              <w:ind w:firstLine="175"/>
              <w:jc w:val="both"/>
            </w:pPr>
            <w:r w:rsidRPr="002D4BC3">
              <w:t>пункт 1 изложить в следующей редакции:</w:t>
            </w:r>
          </w:p>
          <w:p w:rsidR="001116CF" w:rsidRPr="002D4BC3" w:rsidRDefault="001116CF" w:rsidP="00AE49EC">
            <w:pPr>
              <w:ind w:firstLine="175"/>
              <w:jc w:val="both"/>
            </w:pPr>
            <w:r w:rsidRPr="002D4BC3">
              <w:t>«</w:t>
            </w:r>
            <w:r w:rsidRPr="002D4BC3">
              <w:rPr>
                <w:b/>
              </w:rPr>
              <w:t>1. Временный администратор вправе</w:t>
            </w:r>
            <w:r w:rsidRPr="002D4BC3">
              <w:rPr>
                <w:rFonts w:eastAsia="Calibri"/>
                <w:b/>
                <w:lang w:eastAsia="en-US"/>
              </w:rPr>
              <w:t xml:space="preserve"> запрашивать у кредиторов документы, подтверждающие основание и сумму заявленных требований.</w:t>
            </w:r>
            <w:r w:rsidRPr="002D4BC3">
              <w:rPr>
                <w:rFonts w:eastAsia="Calibri"/>
                <w:lang w:eastAsia="en-US"/>
              </w:rPr>
              <w:t>»</w:t>
            </w:r>
            <w:r w:rsidRPr="002D4BC3">
              <w:t>;</w:t>
            </w:r>
          </w:p>
          <w:p w:rsidR="001116CF" w:rsidRPr="002D4BC3" w:rsidRDefault="001116CF" w:rsidP="00AE49EC">
            <w:pPr>
              <w:ind w:firstLine="175"/>
              <w:jc w:val="both"/>
            </w:pPr>
            <w:r w:rsidRPr="002D4BC3">
              <w:t>в пункте 2:».</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lastRenderedPageBreak/>
              <w:t>Дюсенбинов Б.С.</w:t>
            </w:r>
          </w:p>
          <w:p w:rsidR="001116CF" w:rsidRPr="002D4BC3" w:rsidRDefault="001116CF" w:rsidP="00AE49EC">
            <w:pPr>
              <w:ind w:firstLine="176"/>
              <w:rPr>
                <w:bCs/>
              </w:rPr>
            </w:pPr>
            <w:r w:rsidRPr="002D4BC3">
              <w:rPr>
                <w:bCs/>
              </w:rPr>
              <w:t>В связи с изменением порядка применения реабилитационной процедуры и назначением временного администратора на этапе рассмотрения дела о реабилитации.</w:t>
            </w:r>
          </w:p>
          <w:p w:rsidR="001116CF" w:rsidRPr="002D4BC3" w:rsidRDefault="001116CF" w:rsidP="00AE49EC">
            <w:pPr>
              <w:ind w:firstLine="176"/>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Абзацы второй и третий подпункта 55) пункта 15 статьи 1 проекта</w:t>
            </w:r>
          </w:p>
          <w:p w:rsidR="001116CF" w:rsidRPr="002D4BC3" w:rsidRDefault="001116CF" w:rsidP="00AE49EC"/>
          <w:p w:rsidR="001116CF" w:rsidRPr="002D4BC3" w:rsidRDefault="001116CF" w:rsidP="00AE49EC">
            <w:r w:rsidRPr="002D4BC3">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outlineLvl w:val="2"/>
            </w:pPr>
            <w:r w:rsidRPr="002D4BC3">
              <w:t>Статья 70. Полномочия временного администратора</w:t>
            </w:r>
          </w:p>
          <w:p w:rsidR="001116CF" w:rsidRPr="002D4BC3" w:rsidRDefault="001116CF" w:rsidP="00AE49EC">
            <w:pPr>
              <w:ind w:firstLine="175"/>
              <w:outlineLvl w:val="2"/>
            </w:pPr>
            <w:r w:rsidRPr="002D4BC3">
              <w:t>…</w:t>
            </w:r>
          </w:p>
          <w:p w:rsidR="001116CF" w:rsidRPr="002D4BC3" w:rsidRDefault="001116CF" w:rsidP="00AE49EC">
            <w:pPr>
              <w:ind w:firstLine="175"/>
              <w:outlineLvl w:val="2"/>
            </w:pPr>
            <w:r w:rsidRPr="002D4BC3">
              <w:t>2. Временный администратор обязан:</w:t>
            </w:r>
          </w:p>
          <w:p w:rsidR="001116CF" w:rsidRPr="002D4BC3" w:rsidRDefault="001116CF" w:rsidP="00AE49EC">
            <w:pPr>
              <w:ind w:firstLine="175"/>
              <w:outlineLvl w:val="2"/>
            </w:pPr>
            <w:r w:rsidRPr="002D4BC3">
              <w:t>…</w:t>
            </w:r>
          </w:p>
          <w:p w:rsidR="001116CF" w:rsidRPr="002D4BC3" w:rsidRDefault="001116CF" w:rsidP="00AE49EC">
            <w:pPr>
              <w:ind w:firstLine="175"/>
              <w:outlineLvl w:val="2"/>
            </w:pPr>
            <w:r w:rsidRPr="002D4BC3">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t>55) в пункте 2 статьи 70:</w:t>
            </w:r>
          </w:p>
          <w:p w:rsidR="001116CF" w:rsidRPr="002D4BC3" w:rsidRDefault="001116CF" w:rsidP="00AE49EC">
            <w:pPr>
              <w:ind w:firstLine="249"/>
              <w:jc w:val="both"/>
            </w:pPr>
            <w:r w:rsidRPr="002D4BC3">
              <w:t>дополнить подпунктом 2-1) следующего содержания:</w:t>
            </w:r>
          </w:p>
          <w:p w:rsidR="001116CF" w:rsidRPr="002D4BC3" w:rsidRDefault="001116CF" w:rsidP="00AE49EC">
            <w:pPr>
              <w:ind w:firstLine="249"/>
              <w:jc w:val="both"/>
            </w:pPr>
            <w:r w:rsidRPr="002D4BC3">
              <w:t xml:space="preserve">«2-1) направить в уполномоченный орган объявление </w:t>
            </w:r>
            <w:r w:rsidRPr="002D4BC3">
              <w:rPr>
                <w:b/>
              </w:rPr>
              <w:t>о применении реабилитационной процедуры</w:t>
            </w:r>
            <w:r w:rsidRPr="002D4BC3">
              <w:t xml:space="preserve"> и порядке заявления требований кредиторами на казахском и русском языках для размещения на интернет-ресурсе уполномоченного органа не позднее двух рабочих дней со дня вынесения судом определения о его назначении;»;</w:t>
            </w:r>
          </w:p>
          <w:p w:rsidR="001116CF" w:rsidRPr="002D4BC3" w:rsidRDefault="001116CF" w:rsidP="00AE49EC">
            <w:pPr>
              <w:ind w:firstLine="249"/>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Абзацы второй и третий подпункта 55) пункта 15 статьи 1 исключить.</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В соответствии с пунктом 3 статьи 24 Закона «О правовых актах», дублирует норму пункта 1 статьи 71 Закона «О реабилитации и банкротстве» с учетом внесенных изменений и дополнений</w:t>
            </w:r>
          </w:p>
          <w:p w:rsidR="001116CF" w:rsidRPr="002D4BC3" w:rsidRDefault="001116CF" w:rsidP="00AE49EC">
            <w:pPr>
              <w:ind w:firstLine="176"/>
              <w:jc w:val="both"/>
              <w:rPr>
                <w:bCs/>
              </w:rPr>
            </w:pPr>
          </w:p>
          <w:p w:rsidR="001116CF" w:rsidRPr="002D4BC3" w:rsidRDefault="001116CF" w:rsidP="00AE49EC">
            <w:pPr>
              <w:ind w:firstLine="176"/>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Новые абзацы третий, четвертый и пятый подпункта 55) пункта 15 статьи 1 проекта</w:t>
            </w:r>
          </w:p>
          <w:p w:rsidR="001116CF" w:rsidRPr="002D4BC3" w:rsidRDefault="001116CF" w:rsidP="00AE49EC">
            <w:pPr>
              <w:jc w:val="both"/>
            </w:pPr>
          </w:p>
          <w:p w:rsidR="001116CF" w:rsidRPr="002D4BC3" w:rsidRDefault="001116CF" w:rsidP="00AE49EC">
            <w:pPr>
              <w:jc w:val="both"/>
            </w:pPr>
            <w:r w:rsidRPr="002D4BC3">
              <w:t>(подпункты 1) и 2) пункта 2 статьи 70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outlineLvl w:val="2"/>
            </w:pPr>
            <w:r w:rsidRPr="002D4BC3">
              <w:t>Статья 70. Полномочия временного администратора</w:t>
            </w:r>
          </w:p>
          <w:p w:rsidR="001116CF" w:rsidRPr="002D4BC3" w:rsidRDefault="001116CF" w:rsidP="00AE49EC">
            <w:pPr>
              <w:ind w:firstLine="175"/>
              <w:jc w:val="both"/>
              <w:outlineLvl w:val="2"/>
            </w:pPr>
            <w:r w:rsidRPr="002D4BC3">
              <w:t>…</w:t>
            </w:r>
          </w:p>
          <w:p w:rsidR="001116CF" w:rsidRPr="002D4BC3" w:rsidRDefault="001116CF" w:rsidP="00AE49EC">
            <w:pPr>
              <w:ind w:firstLine="175"/>
              <w:jc w:val="both"/>
              <w:outlineLvl w:val="2"/>
            </w:pPr>
            <w:r w:rsidRPr="002D4BC3">
              <w:t>2. Временный администратор обязан:</w:t>
            </w:r>
          </w:p>
          <w:p w:rsidR="001116CF" w:rsidRPr="002D4BC3" w:rsidRDefault="001116CF" w:rsidP="00AE49EC">
            <w:pPr>
              <w:ind w:firstLine="175"/>
              <w:jc w:val="both"/>
              <w:rPr>
                <w:b/>
              </w:rPr>
            </w:pPr>
            <w:r w:rsidRPr="002D4BC3">
              <w:rPr>
                <w:b/>
              </w:rPr>
              <w:t>1) в течение пяти рабочих дней рассмотреть заявление должника о согласовании сделки вне рамок обычных коммерческих операций;</w:t>
            </w:r>
          </w:p>
          <w:p w:rsidR="001116CF" w:rsidRPr="002D4BC3" w:rsidRDefault="001116CF" w:rsidP="00AE49EC">
            <w:pPr>
              <w:ind w:firstLine="175"/>
              <w:jc w:val="both"/>
              <w:rPr>
                <w:b/>
              </w:rPr>
            </w:pPr>
            <w:r w:rsidRPr="002D4BC3">
              <w:t xml:space="preserve">2) </w:t>
            </w:r>
            <w:r w:rsidRPr="002D4BC3">
              <w:rPr>
                <w:b/>
              </w:rPr>
              <w:t>в случае, предусмотренном настоящим Законом,</w:t>
            </w:r>
            <w:r w:rsidRPr="002D4BC3">
              <w:t xml:space="preserve"> представить в суд заключение по форме, установленной уполномоченным органом, </w:t>
            </w:r>
            <w:r w:rsidRPr="002D4BC3">
              <w:rPr>
                <w:b/>
              </w:rPr>
              <w:t>об эффективности (неэффективности) плана реабилитации;</w:t>
            </w:r>
          </w:p>
          <w:p w:rsidR="001116CF" w:rsidRPr="002D4BC3" w:rsidRDefault="001116CF" w:rsidP="00AE49EC">
            <w:pPr>
              <w:ind w:firstLine="175"/>
              <w:jc w:val="both"/>
              <w:outlineLvl w:val="2"/>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t>55) в пункте 2 статьи 70:</w:t>
            </w:r>
          </w:p>
          <w:p w:rsidR="001116CF" w:rsidRPr="002D4BC3" w:rsidRDefault="001116CF" w:rsidP="00AE49EC">
            <w:pPr>
              <w:ind w:firstLine="249"/>
              <w:jc w:val="both"/>
            </w:pPr>
            <w:r w:rsidRPr="002D4BC3">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55) пункта 15 статьи 1 проекта дополнить абзацами третьим, четвертым и пятым следующего содержания:</w:t>
            </w:r>
          </w:p>
          <w:p w:rsidR="001116CF" w:rsidRPr="002D4BC3" w:rsidRDefault="001116CF" w:rsidP="00AE49EC">
            <w:pPr>
              <w:ind w:firstLine="175"/>
              <w:jc w:val="both"/>
            </w:pPr>
            <w:r w:rsidRPr="002D4BC3">
              <w:t>«подпункты 1) и 2) изложить в следующей редакции:</w:t>
            </w:r>
          </w:p>
          <w:p w:rsidR="001116CF" w:rsidRPr="002D4BC3" w:rsidRDefault="001116CF" w:rsidP="00AE49EC">
            <w:pPr>
              <w:ind w:firstLine="175"/>
              <w:jc w:val="both"/>
            </w:pPr>
            <w:r w:rsidRPr="002D4BC3">
              <w:t xml:space="preserve">«1) </w:t>
            </w:r>
            <w:r w:rsidRPr="002D4BC3">
              <w:rPr>
                <w:b/>
              </w:rPr>
              <w:t>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p>
          <w:p w:rsidR="001116CF" w:rsidRPr="002D4BC3" w:rsidRDefault="001116CF" w:rsidP="00AE49EC">
            <w:pPr>
              <w:ind w:firstLine="175"/>
              <w:jc w:val="both"/>
            </w:pPr>
            <w:r w:rsidRPr="002D4BC3">
              <w:t xml:space="preserve">2) представить в суд заключение </w:t>
            </w:r>
            <w:r w:rsidRPr="002D4BC3">
              <w:rPr>
                <w:b/>
              </w:rPr>
              <w:t>о финансовой устойчивости должника</w:t>
            </w:r>
            <w:r w:rsidRPr="002D4BC3">
              <w:t xml:space="preserve"> в соответствии с типовой формой;»;</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 xml:space="preserve">Депутаты </w:t>
            </w:r>
          </w:p>
          <w:p w:rsidR="001116CF" w:rsidRPr="002D4BC3" w:rsidRDefault="001116CF" w:rsidP="00AE49EC">
            <w:pPr>
              <w:jc w:val="both"/>
              <w:rPr>
                <w:b/>
                <w:bCs/>
              </w:rPr>
            </w:pPr>
            <w:r w:rsidRPr="002D4BC3">
              <w:rPr>
                <w:b/>
                <w:bCs/>
              </w:rPr>
              <w:t>Барлыбаев Е.Х.</w:t>
            </w:r>
          </w:p>
          <w:p w:rsidR="001116CF" w:rsidRPr="002D4BC3" w:rsidRDefault="001116CF" w:rsidP="00AE49EC">
            <w:pPr>
              <w:jc w:val="both"/>
              <w:rPr>
                <w:b/>
                <w:bCs/>
              </w:rPr>
            </w:pPr>
            <w:r w:rsidRPr="002D4BC3">
              <w:rPr>
                <w:b/>
                <w:bCs/>
              </w:rPr>
              <w:t>Дюсенбинов Б.С.</w:t>
            </w:r>
          </w:p>
          <w:p w:rsidR="001116CF" w:rsidRPr="002D4BC3" w:rsidRDefault="001116CF" w:rsidP="00AE49EC">
            <w:pPr>
              <w:jc w:val="both"/>
              <w:rPr>
                <w:b/>
                <w:bCs/>
              </w:rPr>
            </w:pPr>
            <w:r w:rsidRPr="002D4BC3">
              <w:rPr>
                <w:b/>
                <w:bCs/>
              </w:rPr>
              <w:t>Еспаева Д.М.</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Джарасов Ж.А.,</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
                <w:bCs/>
              </w:rPr>
            </w:pPr>
            <w:r w:rsidRPr="002D4BC3">
              <w:rPr>
                <w:b/>
                <w:bCs/>
              </w:rPr>
              <w:t>Перуашев А.Т.</w:t>
            </w:r>
          </w:p>
          <w:p w:rsidR="001116CF" w:rsidRPr="002D4BC3" w:rsidRDefault="001116CF" w:rsidP="00AE49EC">
            <w:pPr>
              <w:ind w:firstLine="176"/>
              <w:jc w:val="both"/>
              <w:rPr>
                <w:b/>
                <w:bCs/>
              </w:rPr>
            </w:pPr>
            <w:r w:rsidRPr="002D4BC3">
              <w:rPr>
                <w:bCs/>
              </w:rPr>
              <w:t>Приведение в соответствие с поправкой в статью 49 Закона Республики Казахстан «О реабилитации и банкротстве» в части дополнения  полномочий временного администратора по осуществлению сбора сведений о финансовом состоянии должника для составления заключения о финансовой устойчивости.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widowControl w:val="0"/>
              <w:jc w:val="both"/>
              <w:rPr>
                <w:bCs/>
              </w:rPr>
            </w:pPr>
          </w:p>
          <w:p w:rsidR="001116CF" w:rsidRPr="002D4BC3" w:rsidRDefault="001116CF" w:rsidP="00AE49EC">
            <w:pPr>
              <w:widowControl w:val="0"/>
              <w:jc w:val="both"/>
              <w:rPr>
                <w:bCs/>
              </w:rPr>
            </w:pPr>
          </w:p>
          <w:p w:rsidR="001116CF" w:rsidRPr="002D4BC3" w:rsidRDefault="001116CF" w:rsidP="00AE49EC">
            <w:pPr>
              <w:widowControl w:val="0"/>
              <w:jc w:val="both"/>
              <w:rPr>
                <w:bCs/>
              </w:rPr>
            </w:pPr>
          </w:p>
          <w:p w:rsidR="001116CF" w:rsidRPr="002D4BC3" w:rsidRDefault="001116CF" w:rsidP="00AE49EC">
            <w:pPr>
              <w:widowControl w:val="0"/>
              <w:jc w:val="both"/>
              <w:rPr>
                <w:bCs/>
              </w:rPr>
            </w:pPr>
          </w:p>
          <w:p w:rsidR="001116CF" w:rsidRPr="002D4BC3" w:rsidRDefault="001116CF" w:rsidP="00AE49EC">
            <w:pPr>
              <w:widowControl w:val="0"/>
              <w:jc w:val="both"/>
              <w:rPr>
                <w:bCs/>
              </w:rPr>
            </w:pPr>
          </w:p>
          <w:p w:rsidR="001116CF" w:rsidRPr="002D4BC3" w:rsidRDefault="001116CF" w:rsidP="00AE49EC">
            <w:pPr>
              <w:widowControl w:val="0"/>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Новый абзац шестой подпункта </w:t>
            </w:r>
            <w:r w:rsidRPr="002D4BC3">
              <w:lastRenderedPageBreak/>
              <w:t>55) пункта 15 статьи 1 проекта</w:t>
            </w:r>
          </w:p>
          <w:p w:rsidR="001116CF" w:rsidRPr="002D4BC3" w:rsidRDefault="001116CF" w:rsidP="00AE49EC"/>
          <w:p w:rsidR="001116CF" w:rsidRPr="002D4BC3" w:rsidRDefault="001116CF" w:rsidP="00AE49EC">
            <w:r w:rsidRPr="002D4BC3">
              <w:t>(подпункт 5) пункта 2 статьи 70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outlineLvl w:val="2"/>
            </w:pPr>
            <w:r w:rsidRPr="002D4BC3">
              <w:lastRenderedPageBreak/>
              <w:t>Статья 70. Полномочия временного администратора</w:t>
            </w:r>
          </w:p>
          <w:p w:rsidR="001116CF" w:rsidRPr="002D4BC3" w:rsidRDefault="001116CF" w:rsidP="00AE49EC">
            <w:pPr>
              <w:ind w:firstLine="175"/>
              <w:outlineLvl w:val="2"/>
            </w:pPr>
            <w:r w:rsidRPr="002D4BC3">
              <w:t>…</w:t>
            </w:r>
          </w:p>
          <w:p w:rsidR="001116CF" w:rsidRPr="002D4BC3" w:rsidRDefault="001116CF" w:rsidP="00AE49EC">
            <w:pPr>
              <w:ind w:firstLine="175"/>
              <w:outlineLvl w:val="2"/>
            </w:pPr>
            <w:r w:rsidRPr="002D4BC3">
              <w:lastRenderedPageBreak/>
              <w:t>2. Временный администратор обязан:</w:t>
            </w:r>
          </w:p>
          <w:p w:rsidR="001116CF" w:rsidRPr="002D4BC3" w:rsidRDefault="001116CF" w:rsidP="00AE49EC">
            <w:pPr>
              <w:ind w:firstLine="175"/>
              <w:outlineLvl w:val="2"/>
            </w:pPr>
            <w:r w:rsidRPr="002D4BC3">
              <w:t>…</w:t>
            </w:r>
          </w:p>
          <w:p w:rsidR="001116CF" w:rsidRPr="002D4BC3" w:rsidRDefault="001116CF" w:rsidP="00AE49EC">
            <w:pPr>
              <w:ind w:firstLine="175"/>
              <w:outlineLvl w:val="2"/>
              <w:rPr>
                <w:b/>
              </w:rPr>
            </w:pPr>
            <w:r w:rsidRPr="002D4BC3">
              <w:rPr>
                <w:b/>
              </w:rPr>
              <w:t>5) обратиться в суд с заявлением о прекращении реабилитационной процедуры в случаях, предусмотренных пунктом 6 статьи 82 настоящего Закона, в течение трех рабочих дней со дня наступления одного из оснований;</w:t>
            </w:r>
          </w:p>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pPr>
            <w:r w:rsidRPr="002D4BC3">
              <w:lastRenderedPageBreak/>
              <w:t>55) в пункте 2 статьи 70:</w:t>
            </w:r>
          </w:p>
          <w:p w:rsidR="001116CF" w:rsidRPr="002D4BC3" w:rsidRDefault="001116CF" w:rsidP="00AE49EC">
            <w:pPr>
              <w:ind w:firstLine="249"/>
            </w:pPr>
            <w:r w:rsidRPr="002D4BC3">
              <w:t>…</w:t>
            </w:r>
          </w:p>
          <w:p w:rsidR="001116CF" w:rsidRPr="002D4BC3" w:rsidRDefault="001116CF" w:rsidP="00AE49EC">
            <w:pPr>
              <w:ind w:firstLine="249"/>
            </w:pPr>
            <w:r w:rsidRPr="002D4BC3">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 xml:space="preserve">Подпункт 55) пункта 15 статьи 1 проекта дополнить абзацем </w:t>
            </w:r>
            <w:r w:rsidRPr="002D4BC3">
              <w:lastRenderedPageBreak/>
              <w:t>шестым следующего содержания:</w:t>
            </w:r>
          </w:p>
          <w:p w:rsidR="001116CF" w:rsidRPr="002D4BC3" w:rsidRDefault="001116CF" w:rsidP="00AE49EC">
            <w:pPr>
              <w:ind w:firstLine="175"/>
              <w:jc w:val="both"/>
            </w:pPr>
            <w:r w:rsidRPr="002D4BC3">
              <w:t>«подпункт 5) исключить;».</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lastRenderedPageBreak/>
              <w:t>Дюсенбинов Б.С.</w:t>
            </w:r>
          </w:p>
          <w:p w:rsidR="001116CF" w:rsidRPr="002D4BC3" w:rsidRDefault="001116CF" w:rsidP="00AE49EC">
            <w:pPr>
              <w:ind w:firstLine="176"/>
              <w:rPr>
                <w:bCs/>
              </w:rPr>
            </w:pPr>
            <w:r w:rsidRPr="002D4BC3">
              <w:rPr>
                <w:bCs/>
              </w:rPr>
              <w:t>В связи с изменением порядка применения реабилитационной процедуры и назначением временного администратора на этапе рассмотрения дела о реабилитации.</w:t>
            </w:r>
          </w:p>
          <w:p w:rsidR="001116CF" w:rsidRPr="002D4BC3" w:rsidRDefault="001116CF" w:rsidP="00AE49EC">
            <w:pPr>
              <w:ind w:firstLine="176"/>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четвертый, пятый, шестой, и новые абзацы седьмой, </w:t>
            </w:r>
            <w:proofErr w:type="gramStart"/>
            <w:r w:rsidRPr="002D4BC3">
              <w:t>восьмой  подпункта</w:t>
            </w:r>
            <w:proofErr w:type="gramEnd"/>
            <w:r w:rsidRPr="002D4BC3">
              <w:t xml:space="preserve"> 55)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 xml:space="preserve">(подпункты  3), 4), 7) и 8)  пункта </w:t>
            </w:r>
            <w:r w:rsidRPr="002D4BC3">
              <w:rPr>
                <w:lang w:val="kk-KZ"/>
              </w:rPr>
              <w:lastRenderedPageBreak/>
              <w:t>2 статьи 70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color w:val="000000" w:themeColor="text1"/>
              </w:rPr>
            </w:pPr>
            <w:r w:rsidRPr="002D4BC3">
              <w:rPr>
                <w:color w:val="000000" w:themeColor="text1"/>
              </w:rPr>
              <w:lastRenderedPageBreak/>
              <w:t>Статья 70. Полномочия временного администратора</w:t>
            </w:r>
          </w:p>
          <w:p w:rsidR="001116CF" w:rsidRPr="002D4BC3" w:rsidRDefault="001116CF" w:rsidP="00AE49EC">
            <w:pPr>
              <w:shd w:val="clear" w:color="auto" w:fill="FFFFFF"/>
              <w:jc w:val="both"/>
              <w:textAlignment w:val="baseline"/>
              <w:rPr>
                <w:color w:val="000000" w:themeColor="text1"/>
                <w:spacing w:val="2"/>
              </w:rPr>
            </w:pPr>
            <w:r w:rsidRPr="002D4BC3">
              <w:rPr>
                <w:color w:val="000000" w:themeColor="text1"/>
                <w:spacing w:val="2"/>
              </w:rPr>
              <w:t xml:space="preserve">…   </w:t>
            </w:r>
          </w:p>
          <w:p w:rsidR="001116CF" w:rsidRPr="002D4BC3" w:rsidRDefault="001116CF" w:rsidP="00AE49EC">
            <w:pPr>
              <w:shd w:val="clear" w:color="auto" w:fill="FFFFFF"/>
              <w:jc w:val="both"/>
              <w:textAlignment w:val="baseline"/>
              <w:rPr>
                <w:color w:val="000000" w:themeColor="text1"/>
                <w:spacing w:val="2"/>
              </w:rPr>
            </w:pPr>
            <w:r w:rsidRPr="002D4BC3">
              <w:rPr>
                <w:color w:val="000000" w:themeColor="text1"/>
                <w:spacing w:val="2"/>
              </w:rPr>
              <w:t xml:space="preserve">   2. Временный администратор обязан:</w:t>
            </w:r>
          </w:p>
          <w:p w:rsidR="001116CF" w:rsidRPr="002D4BC3" w:rsidRDefault="001116CF" w:rsidP="00AE49EC">
            <w:pPr>
              <w:shd w:val="clear" w:color="auto" w:fill="FFFFFF"/>
              <w:jc w:val="both"/>
              <w:textAlignment w:val="baseline"/>
              <w:rPr>
                <w:color w:val="000000" w:themeColor="text1"/>
                <w:spacing w:val="2"/>
              </w:rPr>
            </w:pPr>
            <w:r w:rsidRPr="002D4BC3">
              <w:rPr>
                <w:color w:val="000000" w:themeColor="text1"/>
                <w:spacing w:val="2"/>
              </w:rPr>
              <w:t>      …</w:t>
            </w:r>
          </w:p>
          <w:p w:rsidR="001116CF" w:rsidRPr="002D4BC3" w:rsidRDefault="001116CF" w:rsidP="00AE49EC">
            <w:pPr>
              <w:shd w:val="clear" w:color="auto" w:fill="FFFFFF"/>
              <w:jc w:val="both"/>
              <w:textAlignment w:val="baseline"/>
              <w:rPr>
                <w:color w:val="000000" w:themeColor="text1"/>
                <w:spacing w:val="2"/>
              </w:rPr>
            </w:pPr>
            <w:r w:rsidRPr="002D4BC3">
              <w:rPr>
                <w:color w:val="000000" w:themeColor="text1"/>
                <w:spacing w:val="2"/>
              </w:rPr>
              <w:t>   </w:t>
            </w:r>
          </w:p>
          <w:p w:rsidR="001116CF" w:rsidRPr="002D4BC3" w:rsidRDefault="001116CF" w:rsidP="00AE49EC">
            <w:pPr>
              <w:ind w:firstLine="426"/>
              <w:jc w:val="both"/>
              <w:rPr>
                <w:color w:val="000000" w:themeColor="text1"/>
              </w:rPr>
            </w:pPr>
            <w:r w:rsidRPr="002D4BC3">
              <w:rPr>
                <w:color w:val="000000" w:themeColor="text1"/>
                <w:spacing w:val="2"/>
              </w:rPr>
              <w:t>   </w:t>
            </w:r>
            <w:r w:rsidRPr="002D4BC3">
              <w:rPr>
                <w:color w:val="000000" w:themeColor="text1"/>
              </w:rPr>
              <w:t>3) в течение десяти рабочих дней с момента заявления требований кредиторов рассмотреть их и признанные требования включить в реестр;</w:t>
            </w:r>
          </w:p>
          <w:p w:rsidR="001116CF" w:rsidRPr="002D4BC3" w:rsidRDefault="001116CF" w:rsidP="00AE49EC">
            <w:pPr>
              <w:ind w:firstLine="426"/>
              <w:jc w:val="both"/>
              <w:rPr>
                <w:color w:val="000000" w:themeColor="text1"/>
              </w:rPr>
            </w:pPr>
            <w:bookmarkStart w:id="7" w:name="SUB700204"/>
            <w:bookmarkEnd w:id="7"/>
            <w:r w:rsidRPr="002D4BC3">
              <w:rPr>
                <w:color w:val="000000" w:themeColor="text1"/>
              </w:rPr>
              <w:t xml:space="preserve">4) письменно уведомить кредитора о результатах рассмотрения его требований (о признании или </w:t>
            </w:r>
            <w:r w:rsidRPr="002D4BC3">
              <w:rPr>
                <w:color w:val="000000" w:themeColor="text1"/>
              </w:rPr>
              <w:lastRenderedPageBreak/>
              <w:t>непризнании в полном объеме или в части) в день, следующий за днем принятия решения (с указанием причин непризнания);</w:t>
            </w:r>
          </w:p>
          <w:p w:rsidR="001116CF" w:rsidRPr="002D4BC3" w:rsidRDefault="001116CF" w:rsidP="00AE49EC">
            <w:pPr>
              <w:ind w:firstLine="426"/>
              <w:jc w:val="both"/>
              <w:rPr>
                <w:color w:val="000000" w:themeColor="text1"/>
              </w:rPr>
            </w:pPr>
            <w:bookmarkStart w:id="8" w:name="SUB700205"/>
            <w:bookmarkEnd w:id="8"/>
            <w:r w:rsidRPr="002D4BC3">
              <w:rPr>
                <w:color w:val="000000" w:themeColor="text1"/>
              </w:rPr>
              <w:t xml:space="preserve">5) обратиться в суд с заявлением о прекращении реабилитационной процедуры в случаях, предусмотренных </w:t>
            </w:r>
            <w:bookmarkStart w:id="9" w:name="sub1003913153"/>
            <w:r w:rsidRPr="002D4BC3">
              <w:rPr>
                <w:color w:val="000000" w:themeColor="text1"/>
              </w:rPr>
              <w:fldChar w:fldCharType="begin"/>
            </w:r>
            <w:r w:rsidRPr="002D4BC3">
              <w:rPr>
                <w:color w:val="000000" w:themeColor="text1"/>
              </w:rPr>
              <w:instrText xml:space="preserve"> HYPERLINK "jl:31518958.820600%20" </w:instrText>
            </w:r>
            <w:r w:rsidRPr="002D4BC3">
              <w:rPr>
                <w:color w:val="000000" w:themeColor="text1"/>
              </w:rPr>
              <w:fldChar w:fldCharType="separate"/>
            </w:r>
            <w:r w:rsidRPr="002D4BC3">
              <w:rPr>
                <w:rStyle w:val="a5"/>
                <w:rFonts w:eastAsiaTheme="majorEastAsia"/>
                <w:color w:val="000000" w:themeColor="text1"/>
                <w:u w:val="none"/>
              </w:rPr>
              <w:t>пунктом 6 статьи 82</w:t>
            </w:r>
            <w:r w:rsidRPr="002D4BC3">
              <w:rPr>
                <w:color w:val="000000" w:themeColor="text1"/>
              </w:rPr>
              <w:fldChar w:fldCharType="end"/>
            </w:r>
            <w:bookmarkEnd w:id="9"/>
            <w:r w:rsidRPr="002D4BC3">
              <w:rPr>
                <w:color w:val="000000" w:themeColor="text1"/>
              </w:rPr>
              <w:t xml:space="preserve"> настоящего Закона, в течение трех рабочих дней со дня наступления одного из оснований;</w:t>
            </w:r>
          </w:p>
          <w:p w:rsidR="001116CF" w:rsidRPr="002D4BC3" w:rsidRDefault="001116CF" w:rsidP="00AE49EC">
            <w:pPr>
              <w:ind w:firstLine="426"/>
              <w:jc w:val="both"/>
              <w:rPr>
                <w:color w:val="000000" w:themeColor="text1"/>
              </w:rPr>
            </w:pPr>
            <w:bookmarkStart w:id="10" w:name="SUB700206"/>
            <w:bookmarkEnd w:id="10"/>
            <w:r w:rsidRPr="002D4BC3">
              <w:rPr>
                <w:color w:val="000000" w:themeColor="text1"/>
              </w:rPr>
              <w:t xml:space="preserve">6) уведомить всех кредиторов о месте и дате проведения первого собрания кредиторов, которое проводится в срок, установленный </w:t>
            </w:r>
            <w:bookmarkStart w:id="11" w:name="sub1003913152"/>
            <w:r w:rsidRPr="002D4BC3">
              <w:rPr>
                <w:color w:val="000000" w:themeColor="text1"/>
              </w:rPr>
              <w:fldChar w:fldCharType="begin"/>
            </w:r>
            <w:r w:rsidRPr="002D4BC3">
              <w:rPr>
                <w:color w:val="000000" w:themeColor="text1"/>
              </w:rPr>
              <w:instrText xml:space="preserve"> HYPERLINK "jl:31518958.750100%20" </w:instrText>
            </w:r>
            <w:r w:rsidRPr="002D4BC3">
              <w:rPr>
                <w:color w:val="000000" w:themeColor="text1"/>
              </w:rPr>
              <w:fldChar w:fldCharType="separate"/>
            </w:r>
            <w:r w:rsidRPr="002D4BC3">
              <w:rPr>
                <w:rStyle w:val="a5"/>
                <w:rFonts w:eastAsiaTheme="majorEastAsia"/>
                <w:color w:val="000000" w:themeColor="text1"/>
                <w:u w:val="none"/>
              </w:rPr>
              <w:t>пунктом 1 статьи 75</w:t>
            </w:r>
            <w:r w:rsidRPr="002D4BC3">
              <w:rPr>
                <w:color w:val="000000" w:themeColor="text1"/>
              </w:rPr>
              <w:fldChar w:fldCharType="end"/>
            </w:r>
            <w:bookmarkEnd w:id="11"/>
            <w:r w:rsidRPr="002D4BC3">
              <w:rPr>
                <w:color w:val="000000" w:themeColor="text1"/>
              </w:rPr>
              <w:t xml:space="preserve"> настоящего Закона;</w:t>
            </w:r>
          </w:p>
          <w:p w:rsidR="001116CF" w:rsidRPr="002D4BC3" w:rsidRDefault="001116CF" w:rsidP="00AE49EC">
            <w:pPr>
              <w:ind w:firstLine="426"/>
              <w:jc w:val="both"/>
              <w:rPr>
                <w:color w:val="000000" w:themeColor="text1"/>
              </w:rPr>
            </w:pPr>
            <w:bookmarkStart w:id="12" w:name="SUB700207"/>
            <w:bookmarkEnd w:id="12"/>
            <w:r w:rsidRPr="002D4BC3">
              <w:rPr>
                <w:color w:val="000000" w:themeColor="text1"/>
              </w:rPr>
              <w:t xml:space="preserve">7) в срок, не превышающий двух месяцев с момента применения реабилитационной процедуры, сформировать реестр требований кредиторов и представить его в уполномоченный орган для размещения на интернет-ресурсе уполномоченного органа и должнику, а также </w:t>
            </w:r>
            <w:r w:rsidRPr="002D4BC3">
              <w:rPr>
                <w:color w:val="000000" w:themeColor="text1"/>
              </w:rPr>
              <w:lastRenderedPageBreak/>
              <w:t>перечень кредиторов, чьи требования не признаны;</w:t>
            </w:r>
          </w:p>
          <w:p w:rsidR="001116CF" w:rsidRPr="002D4BC3" w:rsidRDefault="001116CF" w:rsidP="00AE49EC">
            <w:pPr>
              <w:ind w:firstLine="426"/>
              <w:jc w:val="both"/>
              <w:rPr>
                <w:color w:val="000000" w:themeColor="text1"/>
              </w:rPr>
            </w:pPr>
            <w:bookmarkStart w:id="13" w:name="SUB700208"/>
            <w:bookmarkEnd w:id="13"/>
            <w:r w:rsidRPr="002D4BC3">
              <w:rPr>
                <w:color w:val="000000" w:themeColor="text1"/>
              </w:rPr>
              <w:t>8) выполнять иные полномочия в соответствии с законодательством Республики Казахстан.</w:t>
            </w:r>
          </w:p>
          <w:p w:rsidR="001116CF" w:rsidRPr="002D4BC3" w:rsidRDefault="001116CF" w:rsidP="00AE49EC">
            <w:pPr>
              <w:shd w:val="clear" w:color="auto" w:fill="FFFFFF"/>
              <w:jc w:val="both"/>
              <w:textAlignment w:val="baseline"/>
              <w:rPr>
                <w:color w:val="000000" w:themeColor="text1"/>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shd w:val="clear" w:color="auto" w:fill="FFFFFF" w:themeFill="background1"/>
              <w:ind w:firstLine="228"/>
              <w:jc w:val="both"/>
            </w:pPr>
            <w:r w:rsidRPr="002D4BC3">
              <w:lastRenderedPageBreak/>
              <w:t>55) в пункте 2 статьи 70:</w:t>
            </w:r>
          </w:p>
          <w:p w:rsidR="001116CF" w:rsidRPr="002D4BC3" w:rsidRDefault="001116CF" w:rsidP="00AE49EC">
            <w:pPr>
              <w:widowControl w:val="0"/>
              <w:shd w:val="clear" w:color="auto" w:fill="FFFFFF" w:themeFill="background1"/>
              <w:ind w:firstLine="709"/>
              <w:jc w:val="both"/>
            </w:pPr>
            <w:r w:rsidRPr="002D4BC3">
              <w:t>подпункты 3) и 7) изложить в следующей редакции:</w:t>
            </w:r>
          </w:p>
          <w:p w:rsidR="001116CF" w:rsidRPr="002D4BC3" w:rsidRDefault="001116CF" w:rsidP="00AE49EC">
            <w:pPr>
              <w:widowControl w:val="0"/>
              <w:shd w:val="clear" w:color="auto" w:fill="FFFFFF" w:themeFill="background1"/>
              <w:ind w:firstLine="709"/>
              <w:jc w:val="both"/>
            </w:pPr>
            <w:r w:rsidRPr="002D4BC3">
              <w:t>«3) рассмотреть требования кредиторов в течение десяти рабочих дней с даты их заявления и признанные требования включить в реестр;»;</w:t>
            </w:r>
          </w:p>
          <w:p w:rsidR="001116CF" w:rsidRPr="002D4BC3" w:rsidRDefault="001116CF" w:rsidP="00AE49EC">
            <w:pPr>
              <w:widowControl w:val="0"/>
              <w:shd w:val="clear" w:color="auto" w:fill="FFFFFF" w:themeFill="background1"/>
              <w:ind w:left="-67" w:firstLine="776"/>
              <w:jc w:val="both"/>
            </w:pPr>
            <w:r w:rsidRPr="002D4BC3">
              <w:t xml:space="preserve">«7) сформировать </w:t>
            </w:r>
            <w:hyperlink r:id="rId341" w:anchor="z13" w:history="1">
              <w:r w:rsidRPr="002D4BC3">
                <w:t>реестр</w:t>
              </w:r>
            </w:hyperlink>
            <w:r w:rsidRPr="002D4BC3">
              <w:t xml:space="preserve"> требований кредиторов и представить его в уполномоченный орган для размещения на интернет-ресурсе уполномоченного органа и должнику, а также </w:t>
            </w:r>
            <w:r w:rsidRPr="002D4BC3">
              <w:lastRenderedPageBreak/>
              <w:t>перечень кредиторов, чьи требования не признаны в срок, не превышающий двух месяцев с даты применения реабилитационной процедуры;»;</w:t>
            </w:r>
          </w:p>
          <w:p w:rsidR="001116CF" w:rsidRPr="002D4BC3" w:rsidRDefault="001116CF" w:rsidP="00AE49EC">
            <w:pPr>
              <w:tabs>
                <w:tab w:val="left" w:pos="314"/>
              </w:tabs>
              <w:ind w:firstLine="228"/>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В подпункт 55) пункта 15 статьи 1 проекта:</w:t>
            </w:r>
          </w:p>
          <w:p w:rsidR="001116CF" w:rsidRPr="002D4BC3" w:rsidRDefault="001116CF" w:rsidP="00AE49EC">
            <w:pPr>
              <w:ind w:firstLine="316"/>
              <w:jc w:val="both"/>
            </w:pPr>
            <w:r w:rsidRPr="002D4BC3">
              <w:t>абзацы четвертый, пятый и шестой изложить в следующей редакции:</w:t>
            </w:r>
          </w:p>
          <w:p w:rsidR="001116CF" w:rsidRPr="002D4BC3" w:rsidRDefault="001116CF" w:rsidP="00AE49EC">
            <w:pPr>
              <w:ind w:firstLine="316"/>
              <w:jc w:val="both"/>
              <w:rPr>
                <w:b/>
              </w:rPr>
            </w:pPr>
            <w:r w:rsidRPr="002D4BC3">
              <w:rPr>
                <w:b/>
              </w:rPr>
              <w:t>«подпункты 3) и 4) исключить;</w:t>
            </w:r>
          </w:p>
          <w:p w:rsidR="001116CF" w:rsidRPr="002D4BC3" w:rsidRDefault="001116CF" w:rsidP="00AE49EC">
            <w:pPr>
              <w:ind w:firstLine="316"/>
              <w:jc w:val="both"/>
              <w:rPr>
                <w:b/>
              </w:rPr>
            </w:pPr>
            <w:r w:rsidRPr="002D4BC3">
              <w:rPr>
                <w:b/>
              </w:rPr>
              <w:t>в подпункте 6) слова «, которое проводится в срок, установленный пунктом 1 статьи 75 настоящего Закона» исключить;</w:t>
            </w:r>
          </w:p>
          <w:p w:rsidR="001116CF" w:rsidRPr="002D4BC3" w:rsidRDefault="001116CF" w:rsidP="00AE49EC">
            <w:pPr>
              <w:ind w:firstLine="316"/>
              <w:jc w:val="both"/>
              <w:rPr>
                <w:b/>
              </w:rPr>
            </w:pPr>
            <w:r w:rsidRPr="002D4BC3">
              <w:rPr>
                <w:b/>
              </w:rPr>
              <w:t>подпункт 7) исключить;</w:t>
            </w:r>
          </w:p>
          <w:p w:rsidR="001116CF" w:rsidRPr="002D4BC3" w:rsidRDefault="001116CF" w:rsidP="00AE49EC">
            <w:pPr>
              <w:ind w:firstLine="316"/>
              <w:jc w:val="both"/>
            </w:pPr>
            <w:r w:rsidRPr="002D4BC3">
              <w:lastRenderedPageBreak/>
              <w:t>дополнить абзацами седьмым и восьмым следующего содержания:</w:t>
            </w:r>
          </w:p>
          <w:p w:rsidR="001116CF" w:rsidRPr="002D4BC3" w:rsidRDefault="001116CF" w:rsidP="00AE49EC">
            <w:pPr>
              <w:ind w:firstLine="316"/>
              <w:jc w:val="both"/>
              <w:rPr>
                <w:b/>
              </w:rPr>
            </w:pPr>
            <w:r w:rsidRPr="002D4BC3">
              <w:rPr>
                <w:b/>
              </w:rPr>
              <w:t>подпункт 8) изложить в следующей редакции:</w:t>
            </w:r>
          </w:p>
          <w:p w:rsidR="001116CF" w:rsidRPr="002D4BC3" w:rsidRDefault="001116CF" w:rsidP="00AE49EC">
            <w:pPr>
              <w:ind w:firstLine="426"/>
              <w:jc w:val="both"/>
              <w:rPr>
                <w:b/>
                <w:color w:val="000000" w:themeColor="text1"/>
              </w:rPr>
            </w:pPr>
            <w:r w:rsidRPr="002D4BC3">
              <w:rPr>
                <w:b/>
              </w:rPr>
              <w:t>«</w:t>
            </w:r>
            <w:r w:rsidRPr="002D4BC3">
              <w:rPr>
                <w:b/>
                <w:color w:val="000000"/>
                <w:spacing w:val="2"/>
                <w:shd w:val="clear" w:color="auto" w:fill="FFFFFF"/>
              </w:rPr>
              <w:t>8</w:t>
            </w:r>
            <w:proofErr w:type="gramStart"/>
            <w:r w:rsidRPr="002D4BC3">
              <w:rPr>
                <w:b/>
                <w:color w:val="000000"/>
                <w:spacing w:val="2"/>
                <w:shd w:val="clear" w:color="auto" w:fill="FFFFFF"/>
              </w:rPr>
              <w:t xml:space="preserve">) </w:t>
            </w:r>
            <w:r w:rsidRPr="002D4BC3">
              <w:rPr>
                <w:b/>
                <w:color w:val="000000" w:themeColor="text1"/>
              </w:rPr>
              <w:t xml:space="preserve"> выполнять</w:t>
            </w:r>
            <w:proofErr w:type="gramEnd"/>
            <w:r w:rsidRPr="002D4BC3">
              <w:rPr>
                <w:b/>
                <w:color w:val="000000" w:themeColor="text1"/>
              </w:rPr>
              <w:t xml:space="preserve"> иные полномочия в соответствии с настоящим Законом и законодательством Республики Казахстан.».</w:t>
            </w:r>
          </w:p>
          <w:p w:rsidR="001116CF" w:rsidRPr="002D4BC3" w:rsidRDefault="001116CF" w:rsidP="00AE49EC">
            <w:pPr>
              <w:widowControl w:val="0"/>
              <w:shd w:val="clear" w:color="auto" w:fill="FFFFFF" w:themeFill="background1"/>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jc w:val="both"/>
              <w:rPr>
                <w:b/>
              </w:rPr>
            </w:pPr>
            <w:r w:rsidRPr="002D4BC3">
              <w:t>В соответствии с пунктом 3 статьи 24 Закона Республики Казахстан «О правовых актах», дублирование норм статьи 72 Закона «О реабилитации и банкротстве с учетом вносимых изменений и дополнений</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sz w:val="22"/>
                <w:szCs w:val="22"/>
              </w:rPr>
            </w:pPr>
            <w:r w:rsidRPr="002D4BC3">
              <w:t xml:space="preserve">Подпункт 56) пункта 15 статьи 1 проекта </w:t>
            </w:r>
          </w:p>
          <w:p w:rsidR="001116CF" w:rsidRPr="002D4BC3" w:rsidRDefault="001116CF" w:rsidP="00AE49EC">
            <w:pPr>
              <w:jc w:val="both"/>
            </w:pPr>
          </w:p>
          <w:p w:rsidR="001116CF" w:rsidRPr="002D4BC3" w:rsidRDefault="001116CF" w:rsidP="00AE49EC">
            <w:pPr>
              <w:jc w:val="both"/>
            </w:pPr>
            <w:r w:rsidRPr="002D4BC3">
              <w:t>(статья 71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jc w:val="both"/>
              <w:rPr>
                <w:bCs/>
              </w:rPr>
            </w:pPr>
            <w:r w:rsidRPr="002D4BC3">
              <w:rPr>
                <w:bCs/>
              </w:rPr>
              <w:t>Статья 71. Полномочия реабилитационного управляющего</w:t>
            </w:r>
          </w:p>
          <w:p w:rsidR="001116CF" w:rsidRPr="002D4BC3" w:rsidRDefault="001116CF" w:rsidP="00AE49EC">
            <w:pPr>
              <w:ind w:firstLine="34"/>
              <w:jc w:val="both"/>
              <w:rPr>
                <w:bCs/>
              </w:rPr>
            </w:pPr>
            <w:r w:rsidRPr="002D4BC3">
              <w:rPr>
                <w:bCs/>
              </w:rPr>
              <w:t>…</w:t>
            </w:r>
          </w:p>
          <w:p w:rsidR="001116CF" w:rsidRPr="002D4BC3" w:rsidRDefault="001116CF" w:rsidP="00AE49EC">
            <w:pPr>
              <w:pStyle w:val="a6"/>
              <w:numPr>
                <w:ilvl w:val="0"/>
                <w:numId w:val="22"/>
              </w:numPr>
              <w:ind w:left="318" w:hanging="283"/>
              <w:jc w:val="both"/>
              <w:rPr>
                <w:rFonts w:eastAsia="Calibri"/>
                <w:bCs/>
                <w:lang w:eastAsia="en-US"/>
              </w:rPr>
            </w:pPr>
            <w:r w:rsidRPr="002D4BC3">
              <w:rPr>
                <w:rFonts w:eastAsia="Calibri"/>
                <w:bCs/>
                <w:lang w:eastAsia="en-US"/>
              </w:rPr>
              <w:t>Реабилитационный управляющий обязан:</w:t>
            </w:r>
          </w:p>
          <w:p w:rsidR="001116CF" w:rsidRPr="002D4BC3" w:rsidRDefault="001116CF" w:rsidP="00AE49EC">
            <w:pPr>
              <w:jc w:val="both"/>
              <w:rPr>
                <w:rFonts w:eastAsia="Calibri"/>
                <w:bCs/>
                <w:lang w:eastAsia="en-US"/>
              </w:rPr>
            </w:pPr>
            <w:r w:rsidRPr="002D4BC3">
              <w:rPr>
                <w:bCs/>
              </w:rPr>
              <w:t>…</w:t>
            </w:r>
          </w:p>
          <w:p w:rsidR="001116CF" w:rsidRPr="002D4BC3" w:rsidRDefault="001116CF" w:rsidP="00AE49EC">
            <w:pPr>
              <w:ind w:firstLine="34"/>
              <w:jc w:val="both"/>
              <w:rPr>
                <w:bCs/>
              </w:rPr>
            </w:pPr>
            <w:r w:rsidRPr="002D4BC3">
              <w:rPr>
                <w:bCs/>
              </w:rPr>
              <w:t xml:space="preserve">12) не позднее пятнадцатого числа каждого месяца доводить до сведения членов комитета кредиторов информацию о финансовом состоянии, произведенных сделках </w:t>
            </w:r>
            <w:r w:rsidRPr="002D4BC3">
              <w:rPr>
                <w:b/>
                <w:bCs/>
              </w:rPr>
              <w:t>в ходе обычных коммерческих операций</w:t>
            </w:r>
            <w:r w:rsidRPr="002D4BC3">
              <w:rPr>
                <w:bCs/>
              </w:rPr>
              <w:t xml:space="preserve"> за предыдущий месяц, предоставлять любую информацию по требованию комитета кредиторов;</w:t>
            </w:r>
          </w:p>
          <w:p w:rsidR="001116CF" w:rsidRPr="002D4BC3" w:rsidRDefault="001116CF" w:rsidP="00AE49EC">
            <w:pPr>
              <w:ind w:firstLine="34"/>
              <w:jc w:val="both"/>
              <w:rPr>
                <w:bCs/>
              </w:rPr>
            </w:pPr>
            <w:r w:rsidRPr="002D4BC3">
              <w:rPr>
                <w:bCs/>
              </w:rPr>
              <w:t>…</w:t>
            </w:r>
          </w:p>
          <w:p w:rsidR="001116CF" w:rsidRPr="002D4BC3" w:rsidRDefault="001116CF" w:rsidP="00AE49EC">
            <w:pPr>
              <w:pStyle w:val="3"/>
              <w:spacing w:before="0"/>
              <w:ind w:firstLine="34"/>
              <w:jc w:val="both"/>
              <w:rPr>
                <w:rFonts w:eastAsia="Calibri"/>
                <w:b w:val="0"/>
                <w:sz w:val="22"/>
                <w:szCs w:val="22"/>
                <w:lang w:eastAsia="en-US"/>
              </w:rPr>
            </w:pPr>
            <w:r w:rsidRPr="002D4BC3">
              <w:rPr>
                <w:rFonts w:eastAsia="Calibri"/>
                <w:b w:val="0"/>
                <w:sz w:val="24"/>
                <w:szCs w:val="24"/>
                <w:lang w:eastAsia="en-US"/>
              </w:rPr>
              <w:t xml:space="preserve">3. Если общая сумма денежных обязательств должника, возникших после применения </w:t>
            </w:r>
            <w:r w:rsidRPr="002D4BC3">
              <w:rPr>
                <w:rFonts w:eastAsia="Calibri"/>
                <w:b w:val="0"/>
                <w:sz w:val="24"/>
                <w:szCs w:val="24"/>
                <w:lang w:eastAsia="en-US"/>
              </w:rPr>
              <w:lastRenderedPageBreak/>
              <w:t>реабилитационной процедуры, превышает двадцать процентов общей суммы кредиторской задолженности на момент введения реабилитационной процедуры, сделки, порождающие новые денежные обязательства должника, совершаются реабилитационным управляющим только с согласия комитета кредиторов</w:t>
            </w:r>
            <w:r w:rsidRPr="002D4BC3">
              <w:rPr>
                <w:rFonts w:eastAsia="Calibri"/>
                <w:b w:val="0"/>
                <w:sz w:val="22"/>
                <w:szCs w:val="22"/>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49"/>
              <w:jc w:val="both"/>
              <w:rPr>
                <w:rFonts w:eastAsia="Calibri"/>
                <w:bCs/>
                <w:sz w:val="22"/>
                <w:szCs w:val="22"/>
                <w:lang w:eastAsia="en-US"/>
              </w:rPr>
            </w:pPr>
            <w:r w:rsidRPr="002D4BC3">
              <w:rPr>
                <w:bCs/>
              </w:rPr>
              <w:lastRenderedPageBreak/>
              <w:t>56) в статье 71:</w:t>
            </w:r>
          </w:p>
          <w:p w:rsidR="001116CF" w:rsidRPr="002D4BC3" w:rsidRDefault="001116CF" w:rsidP="00AE49EC">
            <w:pPr>
              <w:widowControl w:val="0"/>
              <w:ind w:firstLine="249"/>
              <w:jc w:val="both"/>
              <w:rPr>
                <w:bCs/>
              </w:rPr>
            </w:pPr>
            <w:r w:rsidRPr="002D4BC3">
              <w:rPr>
                <w:bCs/>
              </w:rPr>
              <w:t>в пункте 1:</w:t>
            </w:r>
          </w:p>
          <w:p w:rsidR="001116CF" w:rsidRPr="002D4BC3" w:rsidRDefault="001116CF" w:rsidP="00AE49EC">
            <w:pPr>
              <w:widowControl w:val="0"/>
              <w:ind w:firstLine="249"/>
              <w:jc w:val="both"/>
              <w:rPr>
                <w:bCs/>
              </w:rPr>
            </w:pPr>
            <w:r w:rsidRPr="002D4BC3">
              <w:rPr>
                <w:bCs/>
              </w:rPr>
              <w:t>подпункт 4) изложить в следующей редакции:</w:t>
            </w:r>
          </w:p>
          <w:p w:rsidR="001116CF" w:rsidRPr="002D4BC3" w:rsidRDefault="001116CF" w:rsidP="00AE49EC">
            <w:pPr>
              <w:widowControl w:val="0"/>
              <w:ind w:firstLine="249"/>
              <w:jc w:val="both"/>
              <w:rPr>
                <w:bCs/>
              </w:rPr>
            </w:pPr>
            <w:r w:rsidRPr="002D4BC3">
              <w:rPr>
                <w:bCs/>
              </w:rPr>
              <w:t>«4) совершать сделки вне рамок обычных коммерческих операций по решению собрания кредиторов, а также сделки, предусмотренные планом реабилитации;»;</w:t>
            </w:r>
          </w:p>
          <w:p w:rsidR="001116CF" w:rsidRPr="002D4BC3" w:rsidRDefault="001116CF" w:rsidP="00AE49EC">
            <w:pPr>
              <w:widowControl w:val="0"/>
              <w:ind w:firstLine="249"/>
              <w:jc w:val="both"/>
              <w:rPr>
                <w:bCs/>
              </w:rPr>
            </w:pPr>
            <w:r w:rsidRPr="002D4BC3">
              <w:rPr>
                <w:bCs/>
              </w:rPr>
              <w:t>дополнить подпунктом 7) следующего содержания:</w:t>
            </w:r>
          </w:p>
          <w:p w:rsidR="001116CF" w:rsidRPr="002D4BC3" w:rsidRDefault="001116CF" w:rsidP="00AE49EC">
            <w:pPr>
              <w:widowControl w:val="0"/>
              <w:ind w:firstLine="249"/>
              <w:jc w:val="both"/>
              <w:rPr>
                <w:bCs/>
              </w:rPr>
            </w:pPr>
            <w:r w:rsidRPr="002D4BC3">
              <w:rPr>
                <w:bCs/>
              </w:rPr>
              <w:t xml:space="preserve">«7) обжаловать действия собрания </w:t>
            </w:r>
            <w:proofErr w:type="gramStart"/>
            <w:r w:rsidRPr="002D4BC3">
              <w:rPr>
                <w:bCs/>
              </w:rPr>
              <w:t>кредиторов  и</w:t>
            </w:r>
            <w:proofErr w:type="gramEnd"/>
            <w:r w:rsidRPr="002D4BC3">
              <w:rPr>
                <w:bCs/>
              </w:rPr>
              <w:t xml:space="preserve"> комитета кредиторов в порядке, установленном законодательством Республики Казахстан.»;</w:t>
            </w:r>
          </w:p>
          <w:p w:rsidR="001116CF" w:rsidRPr="002D4BC3" w:rsidRDefault="001116CF" w:rsidP="00AE49EC">
            <w:pPr>
              <w:widowControl w:val="0"/>
              <w:ind w:firstLine="249"/>
              <w:jc w:val="both"/>
              <w:rPr>
                <w:bCs/>
              </w:rPr>
            </w:pPr>
            <w:r w:rsidRPr="002D4BC3">
              <w:rPr>
                <w:bCs/>
              </w:rPr>
              <w:t>в пункте 2:</w:t>
            </w:r>
          </w:p>
          <w:p w:rsidR="001116CF" w:rsidRPr="002D4BC3" w:rsidRDefault="001116CF" w:rsidP="00AE49EC">
            <w:pPr>
              <w:widowControl w:val="0"/>
              <w:ind w:firstLine="249"/>
              <w:jc w:val="both"/>
              <w:rPr>
                <w:bCs/>
              </w:rPr>
            </w:pPr>
            <w:r w:rsidRPr="002D4BC3">
              <w:rPr>
                <w:bCs/>
              </w:rPr>
              <w:t>подпункт 2) изложить в следующей редакции:</w:t>
            </w:r>
          </w:p>
          <w:p w:rsidR="001116CF" w:rsidRPr="002D4BC3" w:rsidRDefault="001116CF" w:rsidP="00AE49EC">
            <w:pPr>
              <w:widowControl w:val="0"/>
              <w:ind w:firstLine="249"/>
              <w:jc w:val="both"/>
              <w:rPr>
                <w:bCs/>
              </w:rPr>
            </w:pPr>
            <w:r w:rsidRPr="002D4BC3">
              <w:rPr>
                <w:bCs/>
              </w:rPr>
              <w:t xml:space="preserve">«2) не позднее десяти рабочих дней со дня назначения заключить договор о проведении </w:t>
            </w:r>
            <w:r w:rsidRPr="002D4BC3">
              <w:rPr>
                <w:bCs/>
              </w:rPr>
              <w:lastRenderedPageBreak/>
              <w:t>реабилитационной процедуры с комитетом кредиторов;»;</w:t>
            </w:r>
          </w:p>
          <w:p w:rsidR="001116CF" w:rsidRPr="002D4BC3" w:rsidRDefault="001116CF" w:rsidP="00AE49EC">
            <w:pPr>
              <w:widowControl w:val="0"/>
              <w:ind w:firstLine="249"/>
              <w:jc w:val="both"/>
              <w:rPr>
                <w:bCs/>
              </w:rPr>
            </w:pPr>
            <w:r w:rsidRPr="002D4BC3">
              <w:rPr>
                <w:bCs/>
              </w:rPr>
              <w:t>дополнить подпунктом 14-1) следующего содержания:</w:t>
            </w:r>
          </w:p>
          <w:p w:rsidR="001116CF" w:rsidRPr="002D4BC3" w:rsidRDefault="001116CF" w:rsidP="00AE49EC">
            <w:pPr>
              <w:widowControl w:val="0"/>
              <w:ind w:firstLine="249"/>
              <w:jc w:val="both"/>
              <w:rPr>
                <w:bCs/>
              </w:rPr>
            </w:pPr>
            <w:r w:rsidRPr="002D4BC3">
              <w:rPr>
                <w:bCs/>
              </w:rPr>
              <w:t>«14-1) выявлять факты совершения неправомерных действий при реабилитации в случаях, если ранее управление имуществом (активами) и делами должника в реабилитационной процедуре осуществлялось собственником имущества должника (уполномоченным им органом), учредителем (участником) или отстраненным реабилитационным управляющим;»;</w:t>
            </w:r>
          </w:p>
          <w:p w:rsidR="001116CF" w:rsidRPr="002D4BC3" w:rsidRDefault="001116CF" w:rsidP="00AE49EC">
            <w:pPr>
              <w:widowControl w:val="0"/>
              <w:ind w:firstLine="249"/>
              <w:jc w:val="both"/>
              <w:rPr>
                <w:bCs/>
              </w:rPr>
            </w:pPr>
            <w:r w:rsidRPr="002D4BC3">
              <w:rPr>
                <w:bCs/>
              </w:rPr>
              <w:t>пункт 3 изложить в следующей редакции:</w:t>
            </w:r>
          </w:p>
          <w:p w:rsidR="001116CF" w:rsidRPr="002D4BC3" w:rsidRDefault="001116CF" w:rsidP="00AE49EC">
            <w:pPr>
              <w:widowControl w:val="0"/>
              <w:ind w:firstLine="249"/>
              <w:jc w:val="both"/>
              <w:rPr>
                <w:b/>
                <w:bCs/>
              </w:rPr>
            </w:pPr>
            <w:r w:rsidRPr="002D4BC3">
              <w:rPr>
                <w:b/>
                <w:bCs/>
              </w:rPr>
              <w:t xml:space="preserve">«3. </w:t>
            </w:r>
            <w:r w:rsidRPr="002D4BC3">
              <w:rPr>
                <w:bCs/>
              </w:rPr>
              <w:t xml:space="preserve">Если общая сумма денежных обязательств должника, возникших после применения реабилитационной процедуры, превышает </w:t>
            </w:r>
            <w:r w:rsidRPr="002D4BC3">
              <w:rPr>
                <w:b/>
                <w:bCs/>
              </w:rPr>
              <w:t xml:space="preserve">двадцать </w:t>
            </w:r>
            <w:r w:rsidRPr="002D4BC3">
              <w:rPr>
                <w:bCs/>
              </w:rPr>
              <w:t>процентов от общей суммы кредиторской задолженности на дату применения реабилитационной процедуры,</w:t>
            </w:r>
            <w:r w:rsidRPr="002D4BC3">
              <w:rPr>
                <w:b/>
                <w:bCs/>
              </w:rPr>
              <w:t xml:space="preserve"> сделки, порождающие новые </w:t>
            </w:r>
            <w:r w:rsidRPr="002D4BC3">
              <w:rPr>
                <w:b/>
                <w:bCs/>
              </w:rPr>
              <w:lastRenderedPageBreak/>
              <w:t xml:space="preserve">денежные обязательства должника, совершаются </w:t>
            </w:r>
            <w:r w:rsidRPr="002D4BC3">
              <w:rPr>
                <w:bCs/>
              </w:rPr>
              <w:t>реабилитационным управляющим с согласия собрания кредиторов.»;</w:t>
            </w:r>
          </w:p>
          <w:p w:rsidR="001116CF" w:rsidRPr="002D4BC3" w:rsidRDefault="001116CF" w:rsidP="00AE49EC">
            <w:pPr>
              <w:ind w:firstLine="249"/>
              <w:jc w:val="both"/>
              <w:rPr>
                <w:bCs/>
              </w:rPr>
            </w:pPr>
          </w:p>
          <w:p w:rsidR="001116CF" w:rsidRPr="002D4BC3" w:rsidRDefault="001116CF" w:rsidP="00AE49EC">
            <w:pPr>
              <w:ind w:firstLine="249"/>
              <w:jc w:val="both"/>
              <w:rPr>
                <w:b/>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Cs/>
              </w:rPr>
            </w:pPr>
            <w:r w:rsidRPr="002D4BC3">
              <w:rPr>
                <w:bCs/>
              </w:rPr>
              <w:lastRenderedPageBreak/>
              <w:t>Подпункт 56) пункта 15 статьи 1 проекта изложить в следующей редакции:</w:t>
            </w:r>
          </w:p>
          <w:p w:rsidR="001116CF" w:rsidRPr="002D4BC3" w:rsidRDefault="001116CF" w:rsidP="00AE49EC">
            <w:pPr>
              <w:ind w:firstLine="175"/>
              <w:jc w:val="both"/>
              <w:rPr>
                <w:bCs/>
              </w:rPr>
            </w:pPr>
            <w:r w:rsidRPr="002D4BC3">
              <w:rPr>
                <w:bCs/>
              </w:rPr>
              <w:t>«56) статью 71 изложить в следующей редакции:</w:t>
            </w:r>
          </w:p>
          <w:p w:rsidR="001116CF" w:rsidRPr="002D4BC3" w:rsidRDefault="001116CF" w:rsidP="00AE49EC">
            <w:pPr>
              <w:ind w:firstLine="175"/>
              <w:jc w:val="both"/>
              <w:rPr>
                <w:bCs/>
              </w:rPr>
            </w:pPr>
            <w:r w:rsidRPr="002D4BC3">
              <w:rPr>
                <w:bCs/>
              </w:rPr>
              <w:t>«Статья 71. Полномочия реабилитационного управляющего</w:t>
            </w:r>
          </w:p>
          <w:p w:rsidR="001116CF" w:rsidRPr="002D4BC3" w:rsidRDefault="001116CF" w:rsidP="00AE49EC">
            <w:pPr>
              <w:ind w:firstLine="175"/>
              <w:jc w:val="both"/>
              <w:rPr>
                <w:bCs/>
              </w:rPr>
            </w:pPr>
            <w:r w:rsidRPr="002D4BC3">
              <w:rPr>
                <w:bCs/>
              </w:rPr>
              <w:t>1. Реабилитационный управляющий вправе:</w:t>
            </w:r>
          </w:p>
          <w:p w:rsidR="001116CF" w:rsidRPr="002D4BC3" w:rsidRDefault="001116CF" w:rsidP="00AE49EC">
            <w:pPr>
              <w:ind w:firstLine="175"/>
              <w:jc w:val="both"/>
              <w:rPr>
                <w:bCs/>
              </w:rPr>
            </w:pPr>
            <w:r w:rsidRPr="002D4BC3">
              <w:rPr>
                <w:bCs/>
              </w:rPr>
              <w:t>1) запрашивать и получать от организаций, государственных органов и их должностных лиц информацию о должнике;</w:t>
            </w:r>
          </w:p>
          <w:p w:rsidR="001116CF" w:rsidRPr="002D4BC3" w:rsidRDefault="001116CF" w:rsidP="00AE49EC">
            <w:pPr>
              <w:ind w:firstLine="175"/>
              <w:jc w:val="both"/>
              <w:rPr>
                <w:bCs/>
              </w:rPr>
            </w:pPr>
            <w:r w:rsidRPr="002D4BC3">
              <w:rPr>
                <w:bCs/>
              </w:rPr>
              <w:t xml:space="preserve">2) совершать сделки вне рамок обычных коммерческих операций с согласия собрания кредиторов; </w:t>
            </w:r>
          </w:p>
          <w:p w:rsidR="001116CF" w:rsidRPr="002D4BC3" w:rsidRDefault="001116CF" w:rsidP="00AE49EC">
            <w:pPr>
              <w:ind w:firstLine="175"/>
              <w:jc w:val="both"/>
              <w:rPr>
                <w:bCs/>
              </w:rPr>
            </w:pPr>
            <w:r w:rsidRPr="002D4BC3">
              <w:rPr>
                <w:bCs/>
              </w:rPr>
              <w:lastRenderedPageBreak/>
              <w:t>3) с согласия собрания кредиторов принимать решения, влекущие за собой увеличение расходов должника, в том числе на оплату труда работников должника;</w:t>
            </w:r>
          </w:p>
          <w:p w:rsidR="001116CF" w:rsidRPr="002D4BC3" w:rsidRDefault="001116CF" w:rsidP="00AE49EC">
            <w:pPr>
              <w:ind w:firstLine="175"/>
              <w:jc w:val="both"/>
              <w:rPr>
                <w:bCs/>
              </w:rPr>
            </w:pPr>
            <w:r w:rsidRPr="002D4BC3">
              <w:rPr>
                <w:bCs/>
              </w:rPr>
              <w:t>4) запрашивать у кредиторов документы, подтверждающие основание и сумму заявленных требований;</w:t>
            </w:r>
          </w:p>
          <w:p w:rsidR="001116CF" w:rsidRPr="002D4BC3" w:rsidRDefault="001116CF" w:rsidP="00AE49EC">
            <w:pPr>
              <w:ind w:firstLine="175"/>
              <w:jc w:val="both"/>
              <w:rPr>
                <w:bCs/>
              </w:rPr>
            </w:pPr>
            <w:r w:rsidRPr="002D4BC3">
              <w:rPr>
                <w:bCs/>
              </w:rPr>
              <w:t>5) участвовать в отношениях, регулируемых законодательством Республики Казахстан о реабилитации и банкротстве, с применением информационной системы;</w:t>
            </w:r>
          </w:p>
          <w:p w:rsidR="001116CF" w:rsidRPr="002D4BC3" w:rsidRDefault="001116CF" w:rsidP="00AE49EC">
            <w:pPr>
              <w:ind w:firstLine="175"/>
              <w:jc w:val="both"/>
              <w:rPr>
                <w:bCs/>
              </w:rPr>
            </w:pPr>
            <w:r w:rsidRPr="002D4BC3">
              <w:rPr>
                <w:bCs/>
              </w:rPr>
              <w:t xml:space="preserve">6) обжаловать действия собрания </w:t>
            </w:r>
            <w:proofErr w:type="gramStart"/>
            <w:r w:rsidRPr="002D4BC3">
              <w:rPr>
                <w:bCs/>
              </w:rPr>
              <w:t>кредиторов  и</w:t>
            </w:r>
            <w:proofErr w:type="gramEnd"/>
            <w:r w:rsidRPr="002D4BC3">
              <w:rPr>
                <w:bCs/>
              </w:rPr>
              <w:t xml:space="preserve"> комитета кредиторов, </w:t>
            </w:r>
            <w:r w:rsidRPr="002D4BC3">
              <w:rPr>
                <w:b/>
                <w:bCs/>
              </w:rPr>
              <w:t>уполномоченного органа в порядке, определенном</w:t>
            </w:r>
            <w:r w:rsidRPr="002D4BC3">
              <w:rPr>
                <w:bCs/>
              </w:rPr>
              <w:t xml:space="preserve"> законодательством Республики Казахстан.</w:t>
            </w:r>
          </w:p>
          <w:p w:rsidR="001116CF" w:rsidRPr="002D4BC3" w:rsidRDefault="001116CF" w:rsidP="00AE49EC">
            <w:pPr>
              <w:ind w:firstLine="175"/>
              <w:jc w:val="both"/>
              <w:rPr>
                <w:bCs/>
              </w:rPr>
            </w:pPr>
            <w:r w:rsidRPr="002D4BC3">
              <w:rPr>
                <w:bCs/>
              </w:rPr>
              <w:lastRenderedPageBreak/>
              <w:t>2. Со дня его назначения и до вступления в законную силу определения суда об утверждении плана реабилитации реабилитационный управляющий обязан:</w:t>
            </w:r>
          </w:p>
          <w:p w:rsidR="001116CF" w:rsidRPr="002D4BC3" w:rsidRDefault="001116CF" w:rsidP="00AE49EC">
            <w:pPr>
              <w:ind w:firstLine="175"/>
              <w:jc w:val="both"/>
              <w:rPr>
                <w:bCs/>
              </w:rPr>
            </w:pPr>
            <w:r w:rsidRPr="002D4BC3">
              <w:rPr>
                <w:bCs/>
              </w:rPr>
              <w:t>1) вести реестр требований кредиторов;</w:t>
            </w:r>
          </w:p>
          <w:p w:rsidR="001116CF" w:rsidRPr="002D4BC3" w:rsidRDefault="001116CF" w:rsidP="00AE49EC">
            <w:pPr>
              <w:ind w:firstLine="175"/>
              <w:jc w:val="both"/>
              <w:rPr>
                <w:bCs/>
              </w:rPr>
            </w:pPr>
            <w:r w:rsidRPr="002D4BC3">
              <w:rPr>
                <w:bCs/>
              </w:rPr>
              <w:t>2) совершать действия, установленные пунктом 1 статьи 25 настоящего Закона;</w:t>
            </w:r>
          </w:p>
          <w:p w:rsidR="001116CF" w:rsidRPr="002D4BC3" w:rsidRDefault="001116CF" w:rsidP="00AE49EC">
            <w:pPr>
              <w:ind w:firstLine="175"/>
              <w:jc w:val="both"/>
              <w:rPr>
                <w:bCs/>
              </w:rPr>
            </w:pPr>
            <w:r w:rsidRPr="002D4BC3">
              <w:rPr>
                <w:bCs/>
              </w:rPr>
              <w:t xml:space="preserve">3) обратиться в суд с заявлением о прекращении реабилитационной процедуры в течение трех рабочих дней со дня наступления одного из оснований, предусмотренных </w:t>
            </w:r>
            <w:r w:rsidRPr="002D4BC3">
              <w:rPr>
                <w:b/>
                <w:bCs/>
              </w:rPr>
              <w:t>пунктом 2</w:t>
            </w:r>
            <w:r w:rsidRPr="002D4BC3">
              <w:rPr>
                <w:bCs/>
              </w:rPr>
              <w:t xml:space="preserve"> статьи 82 настоящего Закона;</w:t>
            </w:r>
          </w:p>
          <w:p w:rsidR="001116CF" w:rsidRPr="002D4BC3" w:rsidRDefault="001116CF" w:rsidP="00AE49EC">
            <w:pPr>
              <w:ind w:firstLine="175"/>
              <w:jc w:val="both"/>
              <w:rPr>
                <w:bCs/>
              </w:rPr>
            </w:pPr>
            <w:r w:rsidRPr="002D4BC3">
              <w:rPr>
                <w:bCs/>
              </w:rPr>
              <w:t xml:space="preserve">4) выполнять иные обязанности, предусмотренные </w:t>
            </w:r>
            <w:r w:rsidRPr="002D4BC3">
              <w:rPr>
                <w:b/>
                <w:bCs/>
              </w:rPr>
              <w:t>настоящим Законом и</w:t>
            </w:r>
            <w:r w:rsidRPr="002D4BC3">
              <w:rPr>
                <w:bCs/>
              </w:rPr>
              <w:t xml:space="preserve"> законодательством Республики Казахстан.</w:t>
            </w:r>
          </w:p>
          <w:p w:rsidR="001116CF" w:rsidRPr="002D4BC3" w:rsidRDefault="001116CF" w:rsidP="00AE49EC">
            <w:pPr>
              <w:ind w:firstLine="175"/>
              <w:jc w:val="both"/>
              <w:rPr>
                <w:bCs/>
              </w:rPr>
            </w:pPr>
            <w:r w:rsidRPr="002D4BC3">
              <w:rPr>
                <w:bCs/>
              </w:rPr>
              <w:lastRenderedPageBreak/>
              <w:t>3. После вступления в законную силу определения суда об утверждении плана реабилитации реабилитационный управляющий обязан:</w:t>
            </w:r>
          </w:p>
          <w:p w:rsidR="001116CF" w:rsidRPr="002D4BC3" w:rsidRDefault="001116CF" w:rsidP="00AE49EC">
            <w:pPr>
              <w:ind w:firstLine="175"/>
              <w:jc w:val="both"/>
              <w:rPr>
                <w:bCs/>
              </w:rPr>
            </w:pPr>
            <w:r w:rsidRPr="002D4BC3">
              <w:rPr>
                <w:bCs/>
              </w:rPr>
              <w:t>1) принять имущество должника в управление и обеспечить охрану и контроль имущества должника;</w:t>
            </w:r>
          </w:p>
          <w:p w:rsidR="001116CF" w:rsidRPr="002D4BC3" w:rsidRDefault="001116CF" w:rsidP="00AE49EC">
            <w:pPr>
              <w:ind w:firstLine="175"/>
              <w:jc w:val="both"/>
              <w:rPr>
                <w:bCs/>
              </w:rPr>
            </w:pPr>
            <w:r w:rsidRPr="002D4BC3">
              <w:rPr>
                <w:bCs/>
              </w:rPr>
              <w:t xml:space="preserve">2) </w:t>
            </w:r>
            <w:r w:rsidRPr="002D4BC3">
              <w:rPr>
                <w:b/>
              </w:rPr>
              <w:t>обеспечить исполнение</w:t>
            </w:r>
            <w:r w:rsidRPr="002D4BC3">
              <w:rPr>
                <w:bCs/>
              </w:rPr>
              <w:t xml:space="preserve"> плана реабилитации;</w:t>
            </w:r>
          </w:p>
          <w:p w:rsidR="001116CF" w:rsidRPr="002D4BC3" w:rsidRDefault="001116CF" w:rsidP="00AE49EC">
            <w:pPr>
              <w:ind w:firstLine="175"/>
              <w:jc w:val="both"/>
              <w:rPr>
                <w:bCs/>
              </w:rPr>
            </w:pPr>
            <w:r w:rsidRPr="002D4BC3">
              <w:rPr>
                <w:bCs/>
              </w:rPr>
              <w:t>3) вести реестр требований кредиторов;</w:t>
            </w:r>
          </w:p>
          <w:p w:rsidR="001116CF" w:rsidRPr="002D4BC3" w:rsidRDefault="001116CF" w:rsidP="00AE49EC">
            <w:pPr>
              <w:ind w:firstLine="175"/>
              <w:jc w:val="both"/>
              <w:rPr>
                <w:bCs/>
              </w:rPr>
            </w:pPr>
            <w:r w:rsidRPr="002D4BC3">
              <w:rPr>
                <w:bCs/>
              </w:rPr>
              <w:t>4) направить в суд ходатайство о внесении изменений и дополнений в план реабилитации не позднее пяти рабочих дней после согласования с собранием кредиторов;</w:t>
            </w:r>
          </w:p>
          <w:p w:rsidR="001116CF" w:rsidRPr="002D4BC3" w:rsidRDefault="001116CF" w:rsidP="00AE49EC">
            <w:pPr>
              <w:ind w:firstLine="175"/>
              <w:jc w:val="both"/>
              <w:rPr>
                <w:bCs/>
              </w:rPr>
            </w:pPr>
            <w:r w:rsidRPr="002D4BC3">
              <w:rPr>
                <w:bCs/>
              </w:rPr>
              <w:t>5) направить уведомление членам комитета кредиторов в порядке и сроки, установленные пунктом 4 статьи 27 настоящего Закона;</w:t>
            </w:r>
          </w:p>
          <w:p w:rsidR="001116CF" w:rsidRPr="002D4BC3" w:rsidRDefault="001116CF" w:rsidP="00AE49EC">
            <w:pPr>
              <w:ind w:firstLine="175"/>
              <w:jc w:val="both"/>
              <w:rPr>
                <w:bCs/>
              </w:rPr>
            </w:pPr>
            <w:r w:rsidRPr="002D4BC3">
              <w:rPr>
                <w:bCs/>
              </w:rPr>
              <w:lastRenderedPageBreak/>
              <w:t>6) совершать действия, установленные пунктом 1 статьи 25 настоящего Закона;</w:t>
            </w:r>
          </w:p>
          <w:p w:rsidR="001116CF" w:rsidRPr="002D4BC3" w:rsidRDefault="001116CF" w:rsidP="00AE49EC">
            <w:pPr>
              <w:ind w:firstLine="175"/>
              <w:jc w:val="both"/>
              <w:rPr>
                <w:bCs/>
              </w:rPr>
            </w:pPr>
            <w:r w:rsidRPr="002D4BC3">
              <w:rPr>
                <w:bCs/>
              </w:rPr>
              <w:t>7) выявлять сделки, совершенные должником или уполномоченным им лицом при обстоятельствах, указанных в статье 7 настоящего Закона, и предъявлять требования о признании их недействительными либо возврате имущества в судебном порядке, в том числе по ходатайству кредитора, выявившего такую сделку;</w:t>
            </w:r>
          </w:p>
          <w:p w:rsidR="001116CF" w:rsidRPr="002D4BC3" w:rsidRDefault="001116CF" w:rsidP="00AE49EC">
            <w:pPr>
              <w:ind w:firstLine="175"/>
              <w:jc w:val="both"/>
              <w:rPr>
                <w:bCs/>
              </w:rPr>
            </w:pPr>
            <w:r w:rsidRPr="002D4BC3">
              <w:rPr>
                <w:bCs/>
              </w:rPr>
              <w:t>8) не позднее 15 числа каждого месяца доводить до сведения членов комитета кредиторов информацию о финансовом состоянии, произведенных сделках за предыдущий месяц, предоставлять любую информацию по требованию комитета кредиторов;</w:t>
            </w:r>
          </w:p>
          <w:p w:rsidR="001116CF" w:rsidRPr="002D4BC3" w:rsidRDefault="001116CF" w:rsidP="00AE49EC">
            <w:pPr>
              <w:ind w:firstLine="175"/>
              <w:jc w:val="both"/>
              <w:rPr>
                <w:bCs/>
              </w:rPr>
            </w:pPr>
            <w:r w:rsidRPr="002D4BC3">
              <w:lastRenderedPageBreak/>
              <w:t xml:space="preserve">9) </w:t>
            </w:r>
            <w:r w:rsidRPr="002D4BC3">
              <w:rPr>
                <w:b/>
              </w:rPr>
              <w:t>предоставлять в уполномоченный орган текущую и запрашиваемую информацию о ходе осуществления реабилитационной процедуры по форме, в порядке и сроки, установленные уполномоченным органом;</w:t>
            </w:r>
          </w:p>
          <w:p w:rsidR="001116CF" w:rsidRPr="002D4BC3" w:rsidRDefault="001116CF" w:rsidP="00AE49EC">
            <w:pPr>
              <w:ind w:firstLine="175"/>
              <w:jc w:val="both"/>
              <w:rPr>
                <w:bCs/>
              </w:rPr>
            </w:pPr>
            <w:r w:rsidRPr="002D4BC3">
              <w:rPr>
                <w:bCs/>
              </w:rPr>
              <w:t>10) предоставить полную информацию о ходе осуществления своей деятельности, финансовом состоянии должника любому кредитору должника на основании его письменного запроса не позднее десяти рабочих дней со дня его получения;</w:t>
            </w:r>
          </w:p>
          <w:p w:rsidR="001116CF" w:rsidRPr="002D4BC3" w:rsidRDefault="001116CF" w:rsidP="00AE49EC">
            <w:pPr>
              <w:ind w:firstLine="175"/>
              <w:jc w:val="both"/>
              <w:rPr>
                <w:bCs/>
              </w:rPr>
            </w:pPr>
            <w:r w:rsidRPr="002D4BC3">
              <w:rPr>
                <w:bCs/>
              </w:rPr>
              <w:t xml:space="preserve">11) выявлять факты совершения неправомерных действий при реабилитации в случаях, если ранее управление должником в реабилитационной процедуре </w:t>
            </w:r>
            <w:r w:rsidRPr="002D4BC3">
              <w:rPr>
                <w:bCs/>
              </w:rPr>
              <w:lastRenderedPageBreak/>
              <w:t>осуществлялось индивидуальным предпринимателем-должником либо органом или лицом, уполномоченным собственником имущества, учредителем (</w:t>
            </w:r>
            <w:proofErr w:type="gramStart"/>
            <w:r w:rsidRPr="002D4BC3">
              <w:rPr>
                <w:bCs/>
              </w:rPr>
              <w:t>участником)  юридического</w:t>
            </w:r>
            <w:proofErr w:type="gramEnd"/>
            <w:r w:rsidRPr="002D4BC3">
              <w:rPr>
                <w:bCs/>
              </w:rPr>
              <w:t xml:space="preserve"> лица – должника, </w:t>
            </w:r>
            <w:r w:rsidR="005E6F5A">
              <w:rPr>
                <w:bCs/>
              </w:rPr>
              <w:t>либо</w:t>
            </w:r>
            <w:r w:rsidRPr="002D4BC3">
              <w:rPr>
                <w:bCs/>
              </w:rPr>
              <w:t xml:space="preserve"> отстраненным реабилитационным управляющим;</w:t>
            </w:r>
          </w:p>
          <w:p w:rsidR="001116CF" w:rsidRPr="002D4BC3" w:rsidRDefault="001116CF" w:rsidP="00AE49EC">
            <w:pPr>
              <w:ind w:firstLine="175"/>
              <w:jc w:val="both"/>
              <w:rPr>
                <w:bCs/>
              </w:rPr>
            </w:pPr>
            <w:r w:rsidRPr="002D4BC3">
              <w:rPr>
                <w:bCs/>
              </w:rPr>
              <w:t xml:space="preserve">12) в случае отстранения (освобождения) реабилитационного управляющего передать вновь назначенному реабилитационному управляющему в течение трех рабочих дней со дня назначения </w:t>
            </w:r>
            <w:r w:rsidRPr="002D4BC3">
              <w:rPr>
                <w:b/>
                <w:bCs/>
              </w:rPr>
              <w:t>последнего</w:t>
            </w:r>
            <w:r w:rsidRPr="002D4BC3">
              <w:rPr>
                <w:bCs/>
              </w:rPr>
              <w:t xml:space="preserve"> учредительные документы, учетную документацию, правоустанавливающие документы на имущество должника, печати (при их наличии), штампы, материальные и иные </w:t>
            </w:r>
            <w:r w:rsidRPr="002D4BC3">
              <w:rPr>
                <w:bCs/>
              </w:rPr>
              <w:lastRenderedPageBreak/>
              <w:t>ценности, принадлежащие должнику;</w:t>
            </w:r>
          </w:p>
          <w:p w:rsidR="001116CF" w:rsidRPr="002D4BC3" w:rsidRDefault="001116CF" w:rsidP="00AE49EC">
            <w:pPr>
              <w:ind w:firstLine="175"/>
              <w:jc w:val="both"/>
              <w:rPr>
                <w:bCs/>
              </w:rPr>
            </w:pPr>
            <w:r w:rsidRPr="002D4BC3">
              <w:rPr>
                <w:bCs/>
              </w:rPr>
              <w:t xml:space="preserve">13) обратиться в суд с заявлением о прекращении реабилитационной процедуры в случаях и порядке, которые </w:t>
            </w:r>
            <w:proofErr w:type="gramStart"/>
            <w:r w:rsidRPr="002D4BC3">
              <w:rPr>
                <w:bCs/>
              </w:rPr>
              <w:t xml:space="preserve">предусмотрены </w:t>
            </w:r>
            <w:r w:rsidR="005E6F5A">
              <w:rPr>
                <w:bCs/>
              </w:rPr>
              <w:t xml:space="preserve"> </w:t>
            </w:r>
            <w:r w:rsidRPr="002D4BC3">
              <w:rPr>
                <w:bCs/>
              </w:rPr>
              <w:t>пункт</w:t>
            </w:r>
            <w:r w:rsidR="005E6F5A">
              <w:rPr>
                <w:bCs/>
              </w:rPr>
              <w:t>ом</w:t>
            </w:r>
            <w:proofErr w:type="gramEnd"/>
            <w:r w:rsidRPr="002D4BC3">
              <w:rPr>
                <w:bCs/>
              </w:rPr>
              <w:t xml:space="preserve"> </w:t>
            </w:r>
            <w:r w:rsidRPr="002D4BC3">
              <w:rPr>
                <w:b/>
                <w:bCs/>
              </w:rPr>
              <w:t>1 статьи 82, пунктом 2 статьи 83</w:t>
            </w:r>
            <w:r w:rsidRPr="002D4BC3">
              <w:rPr>
                <w:bCs/>
              </w:rPr>
              <w:t xml:space="preserve"> настоящего Закона;</w:t>
            </w:r>
          </w:p>
          <w:p w:rsidR="001116CF" w:rsidRPr="002D4BC3" w:rsidRDefault="001116CF" w:rsidP="00AE49EC">
            <w:pPr>
              <w:ind w:firstLine="175"/>
              <w:jc w:val="both"/>
              <w:rPr>
                <w:b/>
                <w:bCs/>
              </w:rPr>
            </w:pPr>
            <w:r w:rsidRPr="002D4BC3">
              <w:rPr>
                <w:b/>
                <w:bCs/>
              </w:rPr>
              <w:t>14)</w:t>
            </w:r>
            <w:r w:rsidRPr="002D4BC3">
              <w:rPr>
                <w:b/>
              </w:rPr>
              <w:t xml:space="preserve"> </w:t>
            </w:r>
            <w:r w:rsidRPr="002D4BC3">
              <w:rPr>
                <w:b/>
                <w:bCs/>
              </w:rPr>
              <w:t xml:space="preserve">в случае принятия </w:t>
            </w:r>
            <w:r w:rsidRPr="002D4BC3">
              <w:rPr>
                <w:b/>
              </w:rPr>
              <w:t xml:space="preserve">судом </w:t>
            </w:r>
            <w:r w:rsidRPr="002D4BC3">
              <w:rPr>
                <w:b/>
                <w:bCs/>
              </w:rPr>
              <w:t>решения</w:t>
            </w:r>
            <w:r w:rsidRPr="002D4BC3">
              <w:rPr>
                <w:b/>
              </w:rPr>
              <w:t xml:space="preserve"> о прекращении реабилитационной процедуры, признании должника банкротом и его ликвидации с возбуждением процедуры банкротства</w:t>
            </w:r>
            <w:r w:rsidRPr="002D4BC3">
              <w:rPr>
                <w:b/>
                <w:bCs/>
              </w:rPr>
              <w:t xml:space="preserve"> передать банкротному </w:t>
            </w:r>
            <w:r w:rsidRPr="002D4BC3">
              <w:rPr>
                <w:b/>
              </w:rPr>
              <w:t xml:space="preserve">управляющему в течение трех </w:t>
            </w:r>
            <w:proofErr w:type="gramStart"/>
            <w:r w:rsidRPr="002D4BC3">
              <w:rPr>
                <w:b/>
              </w:rPr>
              <w:t>рабочих  дней</w:t>
            </w:r>
            <w:proofErr w:type="gramEnd"/>
            <w:r w:rsidRPr="002D4BC3">
              <w:rPr>
                <w:b/>
              </w:rPr>
              <w:t xml:space="preserve"> со дня его назначения учредительные документы, печати (при  их  наличии),  штампы, в течение десяти рабочих дней – учетную </w:t>
            </w:r>
            <w:r w:rsidRPr="002D4BC3">
              <w:rPr>
                <w:b/>
              </w:rPr>
              <w:lastRenderedPageBreak/>
              <w:t>документацию, в течение двадцати рабочих дней – материальные и иные ценности, принадлежащие банкроту</w:t>
            </w:r>
            <w:r w:rsidRPr="002D4BC3">
              <w:rPr>
                <w:b/>
                <w:bCs/>
              </w:rPr>
              <w:t>;</w:t>
            </w:r>
          </w:p>
          <w:p w:rsidR="001116CF" w:rsidRPr="002D4BC3" w:rsidRDefault="001116CF" w:rsidP="00AE49EC">
            <w:pPr>
              <w:ind w:firstLine="175"/>
              <w:jc w:val="both"/>
              <w:rPr>
                <w:bCs/>
              </w:rPr>
            </w:pPr>
            <w:r w:rsidRPr="002D4BC3">
              <w:rPr>
                <w:bCs/>
              </w:rPr>
              <w:t xml:space="preserve">15) выполнять иные обязанности, предусмотренные </w:t>
            </w:r>
            <w:r w:rsidRPr="002D4BC3">
              <w:rPr>
                <w:b/>
                <w:bCs/>
              </w:rPr>
              <w:t xml:space="preserve">настоящим Законом и </w:t>
            </w:r>
            <w:r w:rsidRPr="002D4BC3">
              <w:rPr>
                <w:bCs/>
              </w:rPr>
              <w:t>законодательством Республики Казахстан.</w:t>
            </w:r>
          </w:p>
          <w:p w:rsidR="001116CF" w:rsidRPr="002D4BC3" w:rsidRDefault="001116CF" w:rsidP="00AE49EC">
            <w:pPr>
              <w:jc w:val="both"/>
              <w:rPr>
                <w:b/>
                <w:bCs/>
              </w:rPr>
            </w:pPr>
            <w:r w:rsidRPr="002D4BC3">
              <w:rPr>
                <w:b/>
                <w:bCs/>
              </w:rPr>
              <w:t xml:space="preserve">   4. </w:t>
            </w:r>
            <w:r w:rsidRPr="002D4BC3">
              <w:rPr>
                <w:bCs/>
              </w:rPr>
              <w:t>Если общая сумма денежных обязательств должника, возникших после применения реабилитационной процедуры, превышает</w:t>
            </w:r>
            <w:r w:rsidRPr="002D4BC3">
              <w:rPr>
                <w:b/>
                <w:bCs/>
              </w:rPr>
              <w:t xml:space="preserve"> пять </w:t>
            </w:r>
            <w:r w:rsidRPr="002D4BC3">
              <w:rPr>
                <w:bCs/>
              </w:rPr>
              <w:t>процентов от общей суммы кредиторской задолженности на дату принятия судом решения о применении реабилитационной процедуры,</w:t>
            </w:r>
            <w:r w:rsidRPr="002D4BC3">
              <w:rPr>
                <w:b/>
                <w:bCs/>
              </w:rPr>
              <w:t xml:space="preserve"> каждая последующая сделка, влекущая возникновение новых денежных обязательств должника, </w:t>
            </w:r>
            <w:r w:rsidRPr="002D4BC3">
              <w:rPr>
                <w:bCs/>
              </w:rPr>
              <w:t xml:space="preserve">совершается реабилитационным </w:t>
            </w:r>
            <w:r w:rsidRPr="002D4BC3">
              <w:rPr>
                <w:bCs/>
              </w:rPr>
              <w:lastRenderedPageBreak/>
              <w:t>управляющим с согласия собрания кредиторов.</w:t>
            </w:r>
            <w:r w:rsidRPr="002D4BC3">
              <w:rPr>
                <w:b/>
                <w:bCs/>
              </w:rPr>
              <w:t>»;</w:t>
            </w:r>
          </w:p>
          <w:p w:rsidR="001116CF" w:rsidRPr="002D4BC3" w:rsidRDefault="001116CF" w:rsidP="00AE49EC">
            <w:pPr>
              <w:ind w:firstLine="175"/>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
                <w:bCs/>
              </w:rPr>
            </w:pPr>
            <w:r w:rsidRPr="002D4BC3">
              <w:rPr>
                <w:b/>
                <w:bCs/>
              </w:rPr>
              <w:lastRenderedPageBreak/>
              <w:t>Комитет по финансам и бюджету</w:t>
            </w:r>
          </w:p>
          <w:p w:rsidR="001116CF" w:rsidRPr="002D4BC3" w:rsidRDefault="001116CF" w:rsidP="00AE49EC">
            <w:pPr>
              <w:ind w:firstLine="244"/>
              <w:jc w:val="both"/>
              <w:rPr>
                <w:b/>
                <w:bCs/>
                <w:lang w:val="kk-KZ"/>
              </w:rPr>
            </w:pPr>
          </w:p>
          <w:p w:rsidR="001116CF" w:rsidRPr="002D4BC3" w:rsidRDefault="001116CF" w:rsidP="00AE49EC">
            <w:pPr>
              <w:ind w:firstLine="244"/>
              <w:jc w:val="both"/>
              <w:rPr>
                <w:b/>
                <w:bCs/>
                <w:lang w:val="kk-KZ"/>
              </w:rPr>
            </w:pPr>
            <w:r w:rsidRPr="002D4BC3">
              <w:rPr>
                <w:b/>
                <w:bCs/>
                <w:lang w:val="kk-KZ"/>
              </w:rPr>
              <w:t xml:space="preserve">Депутаты </w:t>
            </w:r>
          </w:p>
          <w:p w:rsidR="001116CF" w:rsidRPr="002D4BC3" w:rsidRDefault="001116CF" w:rsidP="00AE49EC">
            <w:pPr>
              <w:ind w:hanging="40"/>
              <w:jc w:val="both"/>
              <w:rPr>
                <w:b/>
                <w:bCs/>
                <w:lang w:val="kk-KZ"/>
              </w:rPr>
            </w:pPr>
            <w:r w:rsidRPr="002D4BC3">
              <w:rPr>
                <w:b/>
                <w:bCs/>
                <w:lang w:val="kk-KZ"/>
              </w:rPr>
              <w:t>Хахазов Ш.Х.,</w:t>
            </w:r>
          </w:p>
          <w:p w:rsidR="001116CF" w:rsidRPr="002D4BC3" w:rsidRDefault="001116CF" w:rsidP="00AE49EC">
            <w:pPr>
              <w:ind w:hanging="40"/>
              <w:jc w:val="both"/>
              <w:rPr>
                <w:b/>
                <w:bCs/>
                <w:lang w:val="kk-KZ"/>
              </w:rPr>
            </w:pPr>
            <w:r w:rsidRPr="002D4BC3">
              <w:rPr>
                <w:b/>
                <w:bCs/>
                <w:lang w:val="kk-KZ"/>
              </w:rPr>
              <w:t>Еспаева Д.М.,</w:t>
            </w:r>
          </w:p>
          <w:p w:rsidR="001116CF" w:rsidRPr="002D4BC3" w:rsidRDefault="001116CF" w:rsidP="00AE49EC">
            <w:pPr>
              <w:ind w:hanging="40"/>
              <w:jc w:val="both"/>
              <w:rPr>
                <w:b/>
                <w:bCs/>
                <w:lang w:val="kk-KZ"/>
              </w:rPr>
            </w:pPr>
            <w:r w:rsidRPr="002D4BC3">
              <w:rPr>
                <w:b/>
                <w:bCs/>
                <w:lang w:val="kk-KZ"/>
              </w:rPr>
              <w:t>Барлыбаев Е.Х.,</w:t>
            </w:r>
          </w:p>
          <w:p w:rsidR="001116CF" w:rsidRPr="002D4BC3" w:rsidRDefault="001116CF" w:rsidP="00AE49EC">
            <w:pPr>
              <w:ind w:hanging="40"/>
              <w:jc w:val="both"/>
              <w:rPr>
                <w:b/>
                <w:bCs/>
                <w:lang w:val="kk-KZ"/>
              </w:rPr>
            </w:pPr>
            <w:r w:rsidRPr="002D4BC3">
              <w:rPr>
                <w:b/>
                <w:bCs/>
                <w:lang w:val="kk-KZ"/>
              </w:rPr>
              <w:t>Перуашев А.Т.,</w:t>
            </w:r>
          </w:p>
          <w:p w:rsidR="001116CF" w:rsidRPr="002D4BC3" w:rsidRDefault="001116CF" w:rsidP="00AE49EC">
            <w:pPr>
              <w:ind w:hanging="40"/>
              <w:jc w:val="both"/>
              <w:rPr>
                <w:b/>
                <w:bCs/>
                <w:lang w:val="kk-KZ"/>
              </w:rPr>
            </w:pPr>
            <w:r w:rsidRPr="002D4BC3">
              <w:rPr>
                <w:b/>
                <w:bCs/>
                <w:lang w:val="kk-KZ"/>
              </w:rPr>
              <w:t>Дюсенбинов Б.С.</w:t>
            </w:r>
          </w:p>
          <w:p w:rsidR="001116CF" w:rsidRPr="002D4BC3" w:rsidRDefault="001116CF" w:rsidP="00AE49EC">
            <w:pPr>
              <w:jc w:val="both"/>
              <w:rPr>
                <w:b/>
                <w:bCs/>
              </w:rPr>
            </w:pPr>
            <w:r w:rsidRPr="002D4BC3">
              <w:rPr>
                <w:b/>
                <w:bCs/>
              </w:rPr>
              <w:t>Никитинская Е.С.,</w:t>
            </w:r>
          </w:p>
          <w:p w:rsidR="001116CF" w:rsidRPr="002D4BC3" w:rsidRDefault="001116CF" w:rsidP="00AE49EC">
            <w:pPr>
              <w:jc w:val="both"/>
              <w:rPr>
                <w:b/>
                <w:bCs/>
              </w:rPr>
            </w:pPr>
            <w:r w:rsidRPr="002D4BC3">
              <w:rPr>
                <w:b/>
                <w:bCs/>
              </w:rPr>
              <w:t>Джарасов Ж.А.,</w:t>
            </w:r>
          </w:p>
          <w:p w:rsidR="001116CF" w:rsidRPr="002D4BC3" w:rsidRDefault="001116CF" w:rsidP="00AE49EC">
            <w:pPr>
              <w:ind w:hanging="40"/>
              <w:jc w:val="both"/>
              <w:rPr>
                <w:b/>
                <w:bCs/>
                <w:lang w:val="kk-KZ"/>
              </w:rPr>
            </w:pPr>
            <w:r w:rsidRPr="002D4BC3">
              <w:rPr>
                <w:b/>
                <w:bCs/>
                <w:lang w:val="kk-KZ"/>
              </w:rPr>
              <w:t>Козлов Е.А.</w:t>
            </w:r>
          </w:p>
          <w:p w:rsidR="001116CF" w:rsidRPr="002D4BC3" w:rsidRDefault="001116CF" w:rsidP="00AE49EC">
            <w:pPr>
              <w:ind w:hanging="40"/>
              <w:jc w:val="both"/>
              <w:rPr>
                <w:b/>
                <w:bCs/>
                <w:lang w:val="kk-KZ"/>
              </w:rPr>
            </w:pPr>
            <w:r w:rsidRPr="002D4BC3">
              <w:rPr>
                <w:b/>
                <w:bCs/>
                <w:lang w:val="kk-KZ"/>
              </w:rPr>
              <w:t>Тимощенко Ю.Е.</w:t>
            </w:r>
          </w:p>
          <w:p w:rsidR="001116CF" w:rsidRPr="002D4BC3" w:rsidRDefault="001116CF" w:rsidP="00AE49EC">
            <w:pPr>
              <w:ind w:firstLine="174"/>
              <w:jc w:val="both"/>
              <w:rPr>
                <w:bCs/>
                <w:lang w:val="kk-KZ"/>
              </w:rPr>
            </w:pPr>
          </w:p>
          <w:p w:rsidR="001116CF" w:rsidRPr="002D4BC3" w:rsidRDefault="001116CF" w:rsidP="00AE49EC">
            <w:pPr>
              <w:ind w:firstLine="174"/>
              <w:jc w:val="both"/>
              <w:rPr>
                <w:bCs/>
                <w:lang w:val="kk-KZ"/>
              </w:rPr>
            </w:pPr>
            <w:r w:rsidRPr="002D4BC3">
              <w:rPr>
                <w:bCs/>
                <w:lang w:val="kk-KZ"/>
              </w:rPr>
              <w:t>В целях недопущения роста текущей кредиторской задолженности в реабилитационной процедуре, что отрицательно влияет на достижение цели реабилитации.</w:t>
            </w:r>
          </w:p>
          <w:p w:rsidR="001116CF" w:rsidRPr="002D4BC3" w:rsidRDefault="001116CF" w:rsidP="00AE49EC">
            <w:pPr>
              <w:ind w:firstLine="174"/>
              <w:jc w:val="both"/>
              <w:rPr>
                <w:bCs/>
                <w:lang w:val="kk-KZ"/>
              </w:rPr>
            </w:pPr>
            <w:r w:rsidRPr="002D4BC3">
              <w:rPr>
                <w:bCs/>
                <w:lang w:val="kk-KZ"/>
              </w:rPr>
              <w:t xml:space="preserve">По состоянию на 1 апреля 2019 года из </w:t>
            </w:r>
            <w:r w:rsidRPr="002D4BC3">
              <w:rPr>
                <w:bCs/>
                <w:lang w:val="kk-KZ"/>
              </w:rPr>
              <w:lastRenderedPageBreak/>
              <w:t xml:space="preserve">440 реабилитируемых должников превышение текущей кредиторской задолженности на 20% допущено 15 должниками и составило 2,9 млрд.тенге. </w:t>
            </w:r>
          </w:p>
          <w:p w:rsidR="001116CF" w:rsidRPr="002D4BC3" w:rsidRDefault="001116CF" w:rsidP="00AE49EC">
            <w:pPr>
              <w:ind w:firstLine="174"/>
              <w:jc w:val="both"/>
              <w:rPr>
                <w:bCs/>
                <w:lang w:val="kk-KZ"/>
              </w:rPr>
            </w:pPr>
            <w:r w:rsidRPr="002D4BC3">
              <w:rPr>
                <w:bCs/>
                <w:lang w:val="kk-KZ"/>
              </w:rPr>
              <w:t>Кроме того, действующая редакция Закона позволяет кредиторам согласовывать предполагаемые в будущем сделки. Это максимально расширяет полномочия реабилитационного управляющего и сводит к нулю контроль со стороны кредиторов за ростом текущей кредиторской задолженности.</w:t>
            </w:r>
          </w:p>
          <w:p w:rsidR="001116CF" w:rsidRPr="002D4BC3" w:rsidRDefault="001116CF" w:rsidP="00AE49EC">
            <w:pPr>
              <w:ind w:firstLine="174"/>
              <w:jc w:val="both"/>
              <w:rPr>
                <w:bCs/>
                <w:lang w:val="kk-KZ"/>
              </w:rPr>
            </w:pPr>
            <w:r w:rsidRPr="002D4BC3">
              <w:rPr>
                <w:bCs/>
                <w:lang w:val="kk-KZ"/>
              </w:rPr>
              <w:t xml:space="preserve">Пункт 3 статьи 71 Закона Республики Казахстан «О реабилитации и банкротстве» дополнен подпунктом </w:t>
            </w:r>
            <w:r w:rsidRPr="002D4BC3">
              <w:rPr>
                <w:bCs/>
                <w:lang w:val="kk-KZ"/>
              </w:rPr>
              <w:lastRenderedPageBreak/>
              <w:t>9) в связи с исключением статьи 21 Закона Республики Казахстан «О реабилитации и банкротстве» (представление текущей и запраиваемой информации).</w:t>
            </w:r>
          </w:p>
          <w:p w:rsidR="001116CF" w:rsidRPr="002D4BC3" w:rsidRDefault="001116CF" w:rsidP="00AE49EC">
            <w:pPr>
              <w:ind w:firstLine="174"/>
              <w:jc w:val="both"/>
              <w:rPr>
                <w:bCs/>
                <w:lang w:val="kk-KZ"/>
              </w:rPr>
            </w:pPr>
            <w:r w:rsidRPr="002D4BC3">
              <w:rPr>
                <w:bCs/>
                <w:lang w:val="kk-KZ"/>
              </w:rPr>
              <w:t>Пункт 3 статьи 71 Закона Республики Казахстан «О реабилитации и банкротстве» дополнен подпунктом 14) в связи с внесениме изменений в статьи 82 и 82 Закона Республики Казахстан «О реабилитации и банкротстве» (прекращение реабилитационной процедуры и переход к банкротству).</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 третий и новый абзацы пятый и шестой подпункта 57) пункта 15 статьи 1 проекта</w:t>
            </w:r>
          </w:p>
          <w:p w:rsidR="001116CF" w:rsidRPr="002D4BC3" w:rsidRDefault="001116CF" w:rsidP="00AE49EC"/>
          <w:p w:rsidR="001116CF" w:rsidRPr="002D4BC3" w:rsidRDefault="001116CF" w:rsidP="00AE49EC">
            <w:r w:rsidRPr="002D4BC3">
              <w:t>(пункт 1 статьи 72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rPr>
                <w:sz w:val="24"/>
                <w:szCs w:val="24"/>
              </w:rPr>
            </w:pPr>
            <w:r w:rsidRPr="002D4BC3">
              <w:rPr>
                <w:sz w:val="24"/>
                <w:szCs w:val="24"/>
              </w:rPr>
              <w:t>Статья 72. Формирование реестра требований кредиторов</w:t>
            </w:r>
          </w:p>
          <w:p w:rsidR="001116CF" w:rsidRPr="002D4BC3" w:rsidRDefault="001116CF" w:rsidP="00AE49EC">
            <w:pPr>
              <w:pStyle w:val="a3"/>
              <w:spacing w:before="0" w:beforeAutospacing="0" w:after="0" w:afterAutospacing="0"/>
              <w:ind w:firstLine="176"/>
            </w:pPr>
            <w:r w:rsidRPr="002D4BC3">
              <w:t>1. Временный администратор в течение двух рабочих дней со дня его назначения направляет в уполномоченный орган объявление о применении реабилитационной процедуры и порядке заявления требований кредиторами на казахском и русском языках для размещения на интернет-ресурсе уполномоченного органа.</w:t>
            </w:r>
          </w:p>
          <w:p w:rsidR="001116CF" w:rsidRPr="002D4BC3" w:rsidRDefault="001116CF" w:rsidP="00AE49EC">
            <w:pPr>
              <w:pStyle w:val="a3"/>
              <w:spacing w:before="0" w:beforeAutospacing="0" w:after="0" w:afterAutospacing="0"/>
              <w:ind w:firstLine="176"/>
              <w:jc w:val="both"/>
            </w:pPr>
            <w:r w:rsidRPr="002D4BC3">
              <w:t>Уполномоченный орган в течение двух рабочих дней со дня получения объявления обязан разместить его на своем интернет-ресурсе.</w:t>
            </w:r>
          </w:p>
          <w:p w:rsidR="001116CF" w:rsidRPr="002D4BC3" w:rsidRDefault="001116CF" w:rsidP="00AE49EC">
            <w:pPr>
              <w:pStyle w:val="a3"/>
              <w:spacing w:before="0" w:beforeAutospacing="0" w:after="0" w:afterAutospacing="0"/>
              <w:ind w:firstLine="176"/>
              <w:jc w:val="both"/>
            </w:pPr>
            <w:r w:rsidRPr="002D4BC3">
              <w:t xml:space="preserve">При наличии у должника интернет-ресурса опубликование сообщения в указанном интернет-ресурсе о применении реабилитационной </w:t>
            </w:r>
            <w:r w:rsidRPr="002D4BC3">
              <w:lastRenderedPageBreak/>
              <w:t>процедуры к должнику и порядке заявления требований кредиторами является обязательным.</w:t>
            </w:r>
          </w:p>
          <w:p w:rsidR="001116CF" w:rsidRPr="002D4BC3" w:rsidRDefault="001116CF" w:rsidP="00AE49EC">
            <w:pPr>
              <w:pStyle w:val="3"/>
              <w:spacing w:before="0" w:after="0"/>
              <w:ind w:firstLine="175"/>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68" w:firstLine="249"/>
            </w:pPr>
            <w:r w:rsidRPr="002D4BC3">
              <w:lastRenderedPageBreak/>
              <w:t>57) статью 72 изложить в следующей редакции:</w:t>
            </w:r>
          </w:p>
          <w:p w:rsidR="001116CF" w:rsidRPr="002D4BC3" w:rsidRDefault="001116CF" w:rsidP="00AE49EC">
            <w:pPr>
              <w:widowControl w:val="0"/>
              <w:ind w:left="-68" w:firstLine="249"/>
            </w:pPr>
            <w:r w:rsidRPr="002D4BC3">
              <w:t xml:space="preserve">«Статья 72. Формирование реестра требований кредиторов в реабилитационной процедуре </w:t>
            </w:r>
          </w:p>
          <w:p w:rsidR="001116CF" w:rsidRPr="002D4BC3" w:rsidRDefault="001116CF" w:rsidP="00AE49EC">
            <w:pPr>
              <w:widowControl w:val="0"/>
              <w:ind w:left="-68" w:firstLine="249"/>
              <w:jc w:val="both"/>
              <w:rPr>
                <w:b/>
              </w:rPr>
            </w:pPr>
            <w:r w:rsidRPr="002D4BC3">
              <w:rPr>
                <w:b/>
              </w:rPr>
              <w:t>1. Временный администратор в течение двух рабочих дней со дня получения определения суда о его назначении направляет в уполномоченный орган объявление о применении реабилитационной процедуры и порядке заявления требований кредиторами на казахском и русском языках для размещения на интернет-ресурсе уполномоченного органа.</w:t>
            </w:r>
          </w:p>
          <w:p w:rsidR="001116CF" w:rsidRPr="002D4BC3" w:rsidRDefault="001116CF" w:rsidP="00AE49EC">
            <w:pPr>
              <w:ind w:firstLine="249"/>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 xml:space="preserve">В подпункте 57) пункта 15 статьи 1 </w:t>
            </w:r>
            <w:proofErr w:type="gramStart"/>
            <w:r w:rsidRPr="002D4BC3">
              <w:t xml:space="preserve">проекта: </w:t>
            </w:r>
            <w:r w:rsidRPr="002D4BC3">
              <w:rPr>
                <w:spacing w:val="2"/>
                <w:sz w:val="28"/>
                <w:szCs w:val="28"/>
              </w:rPr>
              <w:t xml:space="preserve"> </w:t>
            </w:r>
            <w:r w:rsidRPr="002D4BC3">
              <w:t>абзац</w:t>
            </w:r>
            <w:proofErr w:type="gramEnd"/>
            <w:r w:rsidRPr="002D4BC3">
              <w:t xml:space="preserve"> третий </w:t>
            </w:r>
            <w:r w:rsidRPr="002D4BC3">
              <w:rPr>
                <w:spacing w:val="2"/>
              </w:rPr>
              <w:t>изложить в следующей редакции</w:t>
            </w:r>
            <w:r w:rsidRPr="002D4BC3">
              <w:t>:</w:t>
            </w:r>
          </w:p>
          <w:p w:rsidR="001116CF" w:rsidRPr="002D4BC3" w:rsidRDefault="001116CF" w:rsidP="00AE49EC">
            <w:pPr>
              <w:ind w:firstLine="316"/>
              <w:jc w:val="both"/>
              <w:rPr>
                <w:b/>
              </w:rPr>
            </w:pPr>
            <w:r w:rsidRPr="002D4BC3">
              <w:rPr>
                <w:b/>
                <w:spacing w:val="2"/>
              </w:rPr>
              <w:t xml:space="preserve">«1. </w:t>
            </w:r>
            <w:r w:rsidRPr="002D4BC3">
              <w:rPr>
                <w:b/>
              </w:rPr>
              <w:t>Временный администратор направляет в уполномоченный орган объявление о возбуждении производства по делу о реабилитации и порядке заявления требований кредиторами для размещения на интернет-ресурсе уполномоченного органа на казахском и русском языках в течение двух рабочих дней со дня возбуждения производства по делу о реабилитации.»;</w:t>
            </w:r>
          </w:p>
          <w:p w:rsidR="001116CF" w:rsidRPr="002D4BC3" w:rsidRDefault="001116CF" w:rsidP="00AE49EC">
            <w:pPr>
              <w:ind w:firstLine="316"/>
              <w:jc w:val="both"/>
            </w:pPr>
            <w:r w:rsidRPr="002D4BC3">
              <w:t>дополнить абзацами пятым и шестым следующего содержания:</w:t>
            </w:r>
          </w:p>
          <w:p w:rsidR="001116CF" w:rsidRPr="002D4BC3" w:rsidRDefault="001116CF" w:rsidP="00AE49EC">
            <w:pPr>
              <w:ind w:firstLine="316"/>
              <w:jc w:val="both"/>
              <w:rPr>
                <w:b/>
              </w:rPr>
            </w:pPr>
            <w:r w:rsidRPr="002D4BC3">
              <w:rPr>
                <w:b/>
              </w:rPr>
              <w:lastRenderedPageBreak/>
              <w:t>«Уполномоченный орган в течение двух рабочих дней со дня получения объявления обязан разместить его на своем интернет-ресурсе.</w:t>
            </w:r>
          </w:p>
          <w:p w:rsidR="001116CF" w:rsidRPr="002D4BC3" w:rsidRDefault="001116CF" w:rsidP="00AE49EC">
            <w:pPr>
              <w:ind w:firstLine="316"/>
              <w:jc w:val="both"/>
              <w:rPr>
                <w:b/>
              </w:rPr>
            </w:pPr>
            <w:r w:rsidRPr="002D4BC3">
              <w:rPr>
                <w:b/>
              </w:rPr>
              <w:t>При наличии у должника интернет-ресурса опубликование сообщения на указанном интернет-ресурсе является обязательным.».</w:t>
            </w:r>
          </w:p>
          <w:p w:rsidR="001116CF" w:rsidRPr="002D4BC3" w:rsidRDefault="001116CF" w:rsidP="00AE49EC">
            <w:pPr>
              <w:ind w:firstLine="175"/>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Джарасов Ж.А.,</w:t>
            </w:r>
          </w:p>
          <w:p w:rsidR="001116CF" w:rsidRPr="002D4BC3" w:rsidRDefault="001116CF" w:rsidP="00AE49EC">
            <w:pPr>
              <w:ind w:firstLine="66"/>
              <w:rPr>
                <w:b/>
                <w:bCs/>
              </w:rPr>
            </w:pPr>
            <w:r w:rsidRPr="002D4BC3">
              <w:rPr>
                <w:b/>
                <w:bCs/>
              </w:rPr>
              <w:t>Козлов Е.А.,</w:t>
            </w:r>
          </w:p>
          <w:p w:rsidR="001116CF" w:rsidRPr="002D4BC3" w:rsidRDefault="001116CF" w:rsidP="00AE49EC">
            <w:pPr>
              <w:ind w:firstLine="66"/>
              <w:rPr>
                <w:b/>
                <w:bCs/>
                <w:lang w:val="kk-KZ"/>
              </w:rPr>
            </w:pPr>
            <w:r w:rsidRPr="002D4BC3">
              <w:rPr>
                <w:b/>
                <w:bCs/>
              </w:rPr>
              <w:t>Еспаева Д.М.</w:t>
            </w:r>
            <w:r w:rsidRPr="002D4BC3">
              <w:rPr>
                <w:b/>
                <w:bCs/>
                <w:lang w:val="kk-KZ"/>
              </w:rPr>
              <w:t>,</w:t>
            </w:r>
          </w:p>
          <w:p w:rsidR="001116CF" w:rsidRPr="002D4BC3" w:rsidRDefault="001116CF" w:rsidP="00AE49EC">
            <w:pPr>
              <w:ind w:firstLine="66"/>
              <w:rPr>
                <w:b/>
                <w:bCs/>
                <w:lang w:val="kk-KZ"/>
              </w:rPr>
            </w:pPr>
            <w:r w:rsidRPr="002D4BC3">
              <w:rPr>
                <w:b/>
                <w:bCs/>
                <w:lang w:val="kk-KZ"/>
              </w:rPr>
              <w:t>Барлыбаев Е.Х.,</w:t>
            </w:r>
          </w:p>
          <w:p w:rsidR="001116CF" w:rsidRPr="002D4BC3" w:rsidRDefault="001116CF" w:rsidP="00AE49EC">
            <w:pPr>
              <w:ind w:firstLine="66"/>
              <w:rPr>
                <w:b/>
                <w:bCs/>
                <w:lang w:val="kk-KZ"/>
              </w:rPr>
            </w:pPr>
            <w:r w:rsidRPr="002D4BC3">
              <w:rPr>
                <w:b/>
                <w:bCs/>
                <w:lang w:val="kk-KZ"/>
              </w:rPr>
              <w:t>Перуашев А.Т.,</w:t>
            </w:r>
          </w:p>
          <w:p w:rsidR="001116CF" w:rsidRPr="002D4BC3" w:rsidRDefault="001116CF" w:rsidP="00AE49EC">
            <w:pPr>
              <w:ind w:firstLine="66"/>
              <w:rPr>
                <w:b/>
                <w:bCs/>
              </w:rPr>
            </w:pPr>
            <w:r w:rsidRPr="002D4BC3">
              <w:rPr>
                <w:b/>
                <w:bCs/>
                <w:lang w:val="kk-KZ"/>
              </w:rPr>
              <w:t>Дюсенбинов Б.С.</w:t>
            </w:r>
          </w:p>
          <w:p w:rsidR="001116CF" w:rsidRPr="002D4BC3" w:rsidRDefault="001116CF" w:rsidP="00AE49EC">
            <w:pPr>
              <w:ind w:firstLine="66"/>
              <w:rPr>
                <w:bCs/>
              </w:rPr>
            </w:pPr>
            <w:r w:rsidRPr="002D4BC3">
              <w:rPr>
                <w:bCs/>
              </w:rPr>
              <w:t>В целях исключения из Закона Республики Казахстан «О реабилитации и банкротстве» несвойственных для суда функций по назначению временного администратора и временного управляющего.</w:t>
            </w:r>
          </w:p>
          <w:p w:rsidR="001116CF" w:rsidRPr="002D4BC3" w:rsidRDefault="001116CF" w:rsidP="00AE49EC">
            <w:pPr>
              <w:ind w:firstLine="176"/>
              <w:rPr>
                <w:b/>
                <w:bCs/>
              </w:rPr>
            </w:pPr>
          </w:p>
          <w:p w:rsidR="001116CF" w:rsidRPr="002D4BC3" w:rsidRDefault="001116CF" w:rsidP="00AE49EC">
            <w:pPr>
              <w:ind w:firstLine="176"/>
              <w:rPr>
                <w:bCs/>
              </w:rPr>
            </w:pPr>
            <w:r w:rsidRPr="002D4BC3">
              <w:rPr>
                <w:bCs/>
              </w:rPr>
              <w:t xml:space="preserve">В связи с изменением порядка применения реабилитационной процедуры и осуществлением временным администратором </w:t>
            </w:r>
            <w:r w:rsidRPr="002D4BC3">
              <w:rPr>
                <w:bCs/>
              </w:rPr>
              <w:lastRenderedPageBreak/>
              <w:t>своих полномочий только на этапе рассмотрения дела о реабилитации.</w:t>
            </w:r>
          </w:p>
          <w:p w:rsidR="001116CF" w:rsidRPr="002D4BC3" w:rsidRDefault="001116CF" w:rsidP="00AE49EC">
            <w:pPr>
              <w:ind w:firstLine="176"/>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Абзацы пятый и седьмой подпункта 57) пункта 15 статьи 1 проекта</w:t>
            </w:r>
          </w:p>
          <w:p w:rsidR="001116CF" w:rsidRPr="002D4BC3" w:rsidRDefault="001116CF" w:rsidP="00AE49EC"/>
          <w:p w:rsidR="001116CF" w:rsidRPr="002D4BC3" w:rsidRDefault="001116CF" w:rsidP="00AE49EC">
            <w:r w:rsidRPr="002D4BC3">
              <w:t>(пункт 2 статьи 72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Статья 72. Формирование реестра требований кредиторов</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2. Требования кредиторов к должнику должны быть заявлены ими не позднее чем в месячный срок с момента публикации сообщения о порядке заявления требований кредиторами.</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Требования кредиторов должны содержать:</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 xml:space="preserve">1) сведения о сумме требования (отдельно о сумме основного долга, вознаграждения (интереса), </w:t>
            </w:r>
            <w:r w:rsidRPr="002D4BC3">
              <w:rPr>
                <w:b w:val="0"/>
                <w:sz w:val="24"/>
                <w:szCs w:val="24"/>
              </w:rPr>
              <w:lastRenderedPageBreak/>
              <w:t>неустойки и иных штрафных санкциях, убытков);</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68" w:firstLine="249"/>
              <w:jc w:val="both"/>
            </w:pPr>
            <w:r w:rsidRPr="002D4BC3">
              <w:lastRenderedPageBreak/>
              <w:t>57) статью 72 изложить в следующей редакции:</w:t>
            </w:r>
          </w:p>
          <w:p w:rsidR="001116CF" w:rsidRPr="002D4BC3" w:rsidRDefault="001116CF" w:rsidP="00AE49EC">
            <w:pPr>
              <w:widowControl w:val="0"/>
              <w:ind w:left="-68" w:firstLine="249"/>
              <w:jc w:val="both"/>
            </w:pPr>
            <w:r w:rsidRPr="002D4BC3">
              <w:t xml:space="preserve">«Статья 72. Формирование реестра требований кредиторов в реабилитационной процедуре </w:t>
            </w:r>
          </w:p>
          <w:p w:rsidR="001116CF" w:rsidRPr="002D4BC3" w:rsidRDefault="001116CF" w:rsidP="00AE49EC">
            <w:pPr>
              <w:widowControl w:val="0"/>
              <w:ind w:left="-68" w:firstLine="249"/>
              <w:jc w:val="both"/>
            </w:pPr>
            <w:r w:rsidRPr="002D4BC3">
              <w:t>…</w:t>
            </w:r>
          </w:p>
          <w:p w:rsidR="001116CF" w:rsidRPr="002D4BC3" w:rsidRDefault="001116CF" w:rsidP="00AE49EC">
            <w:pPr>
              <w:widowControl w:val="0"/>
              <w:ind w:left="-68" w:firstLine="249"/>
              <w:jc w:val="both"/>
            </w:pPr>
            <w:r w:rsidRPr="002D4BC3">
              <w:t xml:space="preserve">2. Требования кредиторов к должнику должны быть заявлены ими не позднее чем в месячный срок со дня публикации </w:t>
            </w:r>
            <w:r w:rsidRPr="002D4BC3">
              <w:rPr>
                <w:b/>
              </w:rPr>
              <w:t>сообщения</w:t>
            </w:r>
            <w:r w:rsidRPr="002D4BC3">
              <w:t xml:space="preserve"> о порядке заявления требований кредиторами.</w:t>
            </w:r>
          </w:p>
          <w:p w:rsidR="001116CF" w:rsidRPr="002D4BC3" w:rsidRDefault="001116CF" w:rsidP="00AE49EC">
            <w:pPr>
              <w:widowControl w:val="0"/>
              <w:ind w:left="-68" w:firstLine="249"/>
              <w:jc w:val="both"/>
            </w:pPr>
            <w:r w:rsidRPr="002D4BC3">
              <w:t>Требования кредиторов должны содержать:</w:t>
            </w:r>
          </w:p>
          <w:p w:rsidR="001116CF" w:rsidRPr="002D4BC3" w:rsidRDefault="001116CF" w:rsidP="00AE49EC">
            <w:pPr>
              <w:pStyle w:val="a6"/>
              <w:widowControl w:val="0"/>
              <w:numPr>
                <w:ilvl w:val="0"/>
                <w:numId w:val="32"/>
              </w:numPr>
              <w:ind w:left="57" w:firstLine="124"/>
              <w:jc w:val="both"/>
            </w:pPr>
            <w:r w:rsidRPr="002D4BC3">
              <w:t xml:space="preserve">сведения о сумме требования (отдельно о сумме </w:t>
            </w:r>
            <w:r w:rsidRPr="002D4BC3">
              <w:lastRenderedPageBreak/>
              <w:t>основного долга, вознаграждения (интереса), неустойки и иных штрафных санкциях, убытков);</w:t>
            </w:r>
          </w:p>
          <w:p w:rsidR="001116CF" w:rsidRPr="002D4BC3" w:rsidRDefault="001116CF" w:rsidP="00AE49EC">
            <w:pPr>
              <w:ind w:firstLine="249"/>
              <w:jc w:val="both"/>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57) пункта 15 статьи 1 проекта:</w:t>
            </w:r>
          </w:p>
          <w:p w:rsidR="001116CF" w:rsidRPr="002D4BC3" w:rsidRDefault="001116CF" w:rsidP="00AE49EC">
            <w:pPr>
              <w:ind w:firstLine="175"/>
              <w:jc w:val="both"/>
            </w:pPr>
            <w:r w:rsidRPr="002D4BC3">
              <w:t xml:space="preserve">в абзаце пятом слово           </w:t>
            </w:r>
            <w:proofErr w:type="gramStart"/>
            <w:r w:rsidRPr="002D4BC3">
              <w:t xml:space="preserve">   «</w:t>
            </w:r>
            <w:proofErr w:type="gramEnd"/>
            <w:r w:rsidRPr="002D4BC3">
              <w:rPr>
                <w:b/>
              </w:rPr>
              <w:t>сообщения</w:t>
            </w:r>
            <w:r w:rsidRPr="002D4BC3">
              <w:t>» заменить словом «</w:t>
            </w:r>
            <w:r w:rsidRPr="002D4BC3">
              <w:rPr>
                <w:b/>
              </w:rPr>
              <w:t>объявления</w:t>
            </w:r>
            <w:r w:rsidRPr="002D4BC3">
              <w:t>»;</w:t>
            </w:r>
          </w:p>
          <w:p w:rsidR="001116CF" w:rsidRPr="002D4BC3" w:rsidRDefault="001116CF" w:rsidP="00AE49EC">
            <w:pPr>
              <w:ind w:firstLine="175"/>
              <w:jc w:val="both"/>
            </w:pPr>
            <w:r w:rsidRPr="002D4BC3">
              <w:t>абзац седьмой изложить в следующей редакции:</w:t>
            </w:r>
          </w:p>
          <w:p w:rsidR="001116CF" w:rsidRPr="002D4BC3" w:rsidRDefault="001116CF" w:rsidP="00AE49EC">
            <w:pPr>
              <w:ind w:firstLine="175"/>
              <w:jc w:val="both"/>
            </w:pPr>
            <w:r w:rsidRPr="002D4BC3">
              <w:t>«</w:t>
            </w:r>
            <w:r w:rsidRPr="002D4BC3">
              <w:rPr>
                <w:b/>
              </w:rPr>
              <w:t>1)</w:t>
            </w:r>
            <w:r w:rsidRPr="002D4BC3">
              <w:rPr>
                <w:b/>
              </w:rPr>
              <w:tab/>
              <w:t xml:space="preserve">сведения о сумме требования (отдельно о сумме основного долга, вознаграждения (интереса), неустойки и иных штрафных санкциях, убытков). Сумма требования определяется на дату </w:t>
            </w:r>
            <w:r w:rsidRPr="002D4BC3">
              <w:rPr>
                <w:b/>
              </w:rPr>
              <w:lastRenderedPageBreak/>
              <w:t>заявления указанного требования;».</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Cs/>
              </w:rPr>
            </w:pPr>
            <w:r w:rsidRPr="002D4BC3">
              <w:rPr>
                <w:bCs/>
              </w:rPr>
              <w:t>В целях приведения в соответствие с пунктом 1 статьи 72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r w:rsidRPr="002D4BC3">
              <w:rPr>
                <w:bCs/>
              </w:rPr>
              <w:t xml:space="preserve"> </w:t>
            </w: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Новый абзац одиннадцатый подпункта 57) пункта 15 статьи 1 проекта</w:t>
            </w:r>
          </w:p>
          <w:p w:rsidR="001116CF" w:rsidRPr="002D4BC3" w:rsidRDefault="001116CF" w:rsidP="00AE49EC"/>
          <w:p w:rsidR="001116CF" w:rsidRPr="002D4BC3" w:rsidRDefault="001116CF" w:rsidP="00AE49EC">
            <w:r w:rsidRPr="002D4BC3">
              <w:t>(пункт 2 статьи 72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rPr>
                <w:sz w:val="24"/>
                <w:szCs w:val="24"/>
              </w:rPr>
            </w:pPr>
            <w:r w:rsidRPr="002D4BC3">
              <w:rPr>
                <w:sz w:val="24"/>
                <w:szCs w:val="24"/>
              </w:rPr>
              <w:t>Статья 72. Формирование реестра требований кредиторов</w:t>
            </w:r>
          </w:p>
          <w:p w:rsidR="001116CF" w:rsidRPr="002D4BC3" w:rsidRDefault="001116CF" w:rsidP="00AE49EC">
            <w:pPr>
              <w:pStyle w:val="3"/>
              <w:spacing w:before="0" w:after="0"/>
              <w:ind w:firstLine="175"/>
              <w:rPr>
                <w:sz w:val="24"/>
                <w:szCs w:val="24"/>
              </w:rPr>
            </w:pPr>
            <w:r w:rsidRPr="002D4BC3">
              <w:rPr>
                <w:sz w:val="24"/>
                <w:szCs w:val="24"/>
              </w:rPr>
              <w:t>…</w:t>
            </w:r>
          </w:p>
          <w:p w:rsidR="001116CF" w:rsidRPr="002D4BC3" w:rsidRDefault="001116CF" w:rsidP="00AE49EC">
            <w:pPr>
              <w:pStyle w:val="3"/>
              <w:spacing w:before="0" w:after="0"/>
              <w:ind w:firstLine="175"/>
              <w:rPr>
                <w:sz w:val="24"/>
                <w:szCs w:val="24"/>
              </w:rPr>
            </w:pPr>
            <w:r w:rsidRPr="002D4BC3">
              <w:rPr>
                <w:sz w:val="24"/>
                <w:szCs w:val="24"/>
              </w:rPr>
              <w:t>2…</w:t>
            </w:r>
          </w:p>
          <w:p w:rsidR="001116CF" w:rsidRPr="002D4BC3" w:rsidRDefault="001116CF" w:rsidP="00AE49EC">
            <w:pPr>
              <w:pStyle w:val="3"/>
              <w:spacing w:before="0" w:after="0"/>
              <w:ind w:firstLine="175"/>
              <w:rPr>
                <w:sz w:val="24"/>
                <w:szCs w:val="24"/>
              </w:rPr>
            </w:pPr>
            <w:r w:rsidRPr="002D4BC3">
              <w:rPr>
                <w:sz w:val="24"/>
                <w:szCs w:val="24"/>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68" w:firstLine="249"/>
              <w:jc w:val="both"/>
            </w:pPr>
            <w:r w:rsidRPr="002D4BC3">
              <w:t>57) статью 72 изложить в следующей редакции:</w:t>
            </w:r>
          </w:p>
          <w:p w:rsidR="001116CF" w:rsidRPr="002D4BC3" w:rsidRDefault="001116CF" w:rsidP="00AE49EC">
            <w:pPr>
              <w:widowControl w:val="0"/>
              <w:ind w:left="-68" w:firstLine="249"/>
              <w:jc w:val="both"/>
            </w:pPr>
            <w:r w:rsidRPr="002D4BC3">
              <w:t xml:space="preserve">«Статья 72. Формирование реестра требований кредиторов в реабилитационной процедуре </w:t>
            </w:r>
          </w:p>
          <w:p w:rsidR="001116CF" w:rsidRPr="002D4BC3" w:rsidRDefault="001116CF" w:rsidP="00AE49EC">
            <w:pPr>
              <w:widowControl w:val="0"/>
              <w:ind w:left="-68" w:firstLine="249"/>
              <w:jc w:val="both"/>
            </w:pPr>
            <w:r w:rsidRPr="002D4BC3">
              <w:t>…</w:t>
            </w:r>
          </w:p>
          <w:p w:rsidR="001116CF" w:rsidRPr="002D4BC3" w:rsidRDefault="001116CF" w:rsidP="00AE49EC">
            <w:pPr>
              <w:widowControl w:val="0"/>
              <w:ind w:left="-68" w:firstLine="249"/>
              <w:jc w:val="both"/>
            </w:pPr>
            <w:r w:rsidRPr="002D4BC3">
              <w:t>Отсутствует</w:t>
            </w:r>
          </w:p>
          <w:p w:rsidR="001116CF" w:rsidRPr="002D4BC3" w:rsidRDefault="001116CF" w:rsidP="00AE49EC">
            <w:pPr>
              <w:ind w:firstLine="228"/>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57) пункта 15 статьи 1 проекта дополнить абзацем одиннадцатым следующего содержания:</w:t>
            </w:r>
          </w:p>
          <w:p w:rsidR="001116CF" w:rsidRPr="002D4BC3" w:rsidRDefault="001116CF" w:rsidP="00AE49EC">
            <w:pPr>
              <w:ind w:firstLine="175"/>
              <w:jc w:val="both"/>
            </w:pPr>
            <w:r w:rsidRPr="002D4BC3">
              <w:t>«</w:t>
            </w:r>
            <w:r w:rsidRPr="002D4BC3">
              <w:rPr>
                <w:b/>
              </w:rPr>
              <w:t>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применении реабилитационной процедуры, то кредитор в течение десяти рабочих дней с даты принятия судом такого решения повторно заявляет свои требования с учетом указанного изменения.</w:t>
            </w:r>
            <w:r w:rsidRPr="002D4BC3">
              <w:t>».</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rPr>
            </w:pPr>
            <w:r w:rsidRPr="002D4BC3">
              <w:rPr>
                <w:bCs/>
              </w:rPr>
              <w:t>В связи с изменением порядка применения реабилитационной процедуры и заявления кредиторами требований на этапе рассмотрения дела о реабилитации.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p>
          <w:p w:rsidR="001116CF" w:rsidRPr="002D4BC3" w:rsidRDefault="001116CF" w:rsidP="00AE49EC">
            <w:pPr>
              <w:widowControl w:val="0"/>
              <w:rPr>
                <w:bCs/>
              </w:rPr>
            </w:pPr>
            <w:r w:rsidRPr="002D4BC3">
              <w:rPr>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тринадцатый, двадцатый подпункта 57)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(часть первая пункта 4 и часть третья пункта 6 статьи 72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72. Формирование реестра требований кредиторов</w:t>
            </w:r>
          </w:p>
          <w:p w:rsidR="001116CF" w:rsidRPr="002D4BC3" w:rsidRDefault="001116CF" w:rsidP="00AE49EC">
            <w:pPr>
              <w:jc w:val="both"/>
            </w:pPr>
            <w:r w:rsidRPr="002D4BC3">
              <w:t>…</w:t>
            </w:r>
          </w:p>
          <w:p w:rsidR="001116CF" w:rsidRPr="002D4BC3" w:rsidRDefault="001116CF" w:rsidP="00AE49EC">
            <w:pPr>
              <w:jc w:val="both"/>
            </w:pPr>
            <w:r w:rsidRPr="002D4BC3">
              <w:rPr>
                <w:shd w:val="clear" w:color="auto" w:fill="FFFFFF"/>
              </w:rPr>
              <w:t> </w:t>
            </w:r>
            <w:r w:rsidRPr="002D4BC3">
              <w:t>4. Требования кредиторов, заявленные в срок, предусмотренные пунктом 2 настоящей статьи, должны быть рассмотрены временным администратором в течение десяти рабочих дней с момента их получения и признанные требования включаются в реестр.</w:t>
            </w:r>
          </w:p>
          <w:p w:rsidR="001116CF" w:rsidRPr="002D4BC3" w:rsidRDefault="001116CF" w:rsidP="00AE49EC">
            <w:pPr>
              <w:jc w:val="both"/>
            </w:pPr>
            <w:r w:rsidRPr="002D4BC3">
              <w:t>…</w:t>
            </w:r>
          </w:p>
          <w:p w:rsidR="001116CF" w:rsidRPr="002D4BC3" w:rsidRDefault="001116CF" w:rsidP="00AE49EC">
            <w:pPr>
              <w:jc w:val="both"/>
            </w:pPr>
            <w:r w:rsidRPr="002D4BC3">
              <w:t>6…</w:t>
            </w:r>
          </w:p>
          <w:p w:rsidR="001116CF" w:rsidRPr="002D4BC3" w:rsidRDefault="001116CF" w:rsidP="00AE49EC">
            <w:pPr>
              <w:jc w:val="both"/>
            </w:pPr>
            <w:r w:rsidRPr="002D4BC3">
              <w:rPr>
                <w:shd w:val="clear" w:color="auto" w:fill="FFFFFF"/>
              </w:rPr>
              <w:t> </w:t>
            </w:r>
            <w:r w:rsidRPr="002D4BC3">
              <w:t>В случае несогласия с решением временного администратора кредитор, учредитель (участник), должник вправе обжаловать его в течение десяти рабочих дней в суде, рассматривающем дело о реабилитации.</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370"/>
              <w:jc w:val="both"/>
              <w:rPr>
                <w:bCs/>
              </w:rPr>
            </w:pPr>
            <w:r w:rsidRPr="002D4BC3">
              <w:rPr>
                <w:bCs/>
              </w:rPr>
              <w:t>4. Требования кредиторов</w:t>
            </w:r>
            <w:r w:rsidRPr="002D4BC3">
              <w:rPr>
                <w:b/>
                <w:bCs/>
              </w:rPr>
              <w:t xml:space="preserve">, заявленные в срок, предусмотренный </w:t>
            </w:r>
            <w:hyperlink r:id="rId342" w:anchor="z329" w:history="1">
              <w:r w:rsidRPr="002D4BC3">
                <w:rPr>
                  <w:b/>
                  <w:bCs/>
                </w:rPr>
                <w:t>пунктом 2</w:t>
              </w:r>
            </w:hyperlink>
            <w:r w:rsidRPr="002D4BC3">
              <w:rPr>
                <w:b/>
                <w:bCs/>
              </w:rPr>
              <w:t xml:space="preserve"> настоящей статьи, а также требования кредиторов, заявленные позже указанного срока,</w:t>
            </w:r>
            <w:r w:rsidRPr="002D4BC3">
              <w:rPr>
                <w:bCs/>
              </w:rPr>
              <w:t xml:space="preserve"> должны быть рассмотрены временным администратором или реабилитационным управляющим в течение десяти рабочих дней с даты их заявления.</w:t>
            </w:r>
          </w:p>
          <w:p w:rsidR="001116CF" w:rsidRPr="002D4BC3" w:rsidRDefault="001116CF" w:rsidP="00AE49EC">
            <w:pPr>
              <w:widowControl w:val="0"/>
              <w:ind w:firstLine="370"/>
              <w:jc w:val="both"/>
              <w:rPr>
                <w:bCs/>
              </w:rPr>
            </w:pPr>
            <w:r w:rsidRPr="002D4BC3">
              <w:rPr>
                <w:bCs/>
              </w:rPr>
              <w:t>…</w:t>
            </w:r>
          </w:p>
          <w:p w:rsidR="001116CF" w:rsidRPr="002D4BC3" w:rsidRDefault="001116CF" w:rsidP="00AE49EC">
            <w:pPr>
              <w:widowControl w:val="0"/>
              <w:ind w:firstLine="228"/>
              <w:jc w:val="both"/>
            </w:pPr>
            <w:r w:rsidRPr="002D4BC3">
              <w:t xml:space="preserve">При несогласии с решением временного администратора кредитор, </w:t>
            </w:r>
            <w:r w:rsidRPr="002D4BC3">
              <w:rPr>
                <w:b/>
              </w:rPr>
              <w:t>учредитель (участник)</w:t>
            </w:r>
            <w:r w:rsidRPr="002D4BC3">
              <w:t xml:space="preserve">, </w:t>
            </w:r>
            <w:r w:rsidRPr="002D4BC3">
              <w:rPr>
                <w:b/>
              </w:rPr>
              <w:t>должник</w:t>
            </w:r>
            <w:r w:rsidRPr="002D4BC3">
              <w:t xml:space="preserve"> вправе обжаловать его в суде, рассматривающем дело о реабилитации</w:t>
            </w:r>
            <w:r w:rsidRPr="002D4BC3">
              <w:rPr>
                <w:lang w:val="kk-KZ"/>
              </w:rPr>
              <w:t>,</w:t>
            </w:r>
            <w:r w:rsidRPr="002D4BC3">
              <w:t xml:space="preserve"> в течение десяти рабочих дней со дня получения уведомления временного администратора.</w:t>
            </w:r>
          </w:p>
          <w:p w:rsidR="001116CF" w:rsidRPr="002D4BC3" w:rsidRDefault="001116CF" w:rsidP="00AE49EC">
            <w:pPr>
              <w:widowControl w:val="0"/>
              <w:ind w:firstLine="370"/>
              <w:jc w:val="both"/>
              <w:rPr>
                <w:bCs/>
              </w:rPr>
            </w:pP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rPr>
                <w:b/>
              </w:rPr>
            </w:pPr>
            <w:r w:rsidRPr="002D4BC3">
              <w:t>В подпункте 57) пункта 15 статьи 1 проекта:</w:t>
            </w:r>
          </w:p>
          <w:p w:rsidR="001116CF" w:rsidRPr="002D4BC3" w:rsidRDefault="001116CF" w:rsidP="00AE49EC">
            <w:pPr>
              <w:pStyle w:val="a3"/>
              <w:shd w:val="clear" w:color="auto" w:fill="FFFFFF" w:themeFill="background1"/>
              <w:spacing w:before="0" w:beforeAutospacing="0" w:after="0" w:afterAutospacing="0"/>
              <w:ind w:firstLine="316"/>
              <w:jc w:val="both"/>
            </w:pPr>
            <w:r w:rsidRPr="002D4BC3">
              <w:t xml:space="preserve">в абзаце тринадцатом слова </w:t>
            </w:r>
            <w:r w:rsidRPr="002D4BC3">
              <w:rPr>
                <w:b/>
              </w:rPr>
              <w:t xml:space="preserve">«, </w:t>
            </w:r>
            <w:r w:rsidRPr="002D4BC3">
              <w:rPr>
                <w:b/>
                <w:bCs/>
              </w:rPr>
              <w:t xml:space="preserve">заявленные в срок, предусмотренный </w:t>
            </w:r>
            <w:hyperlink r:id="rId343" w:anchor="z329" w:history="1">
              <w:r w:rsidRPr="002D4BC3">
                <w:rPr>
                  <w:b/>
                  <w:bCs/>
                </w:rPr>
                <w:t>пунктом 2</w:t>
              </w:r>
            </w:hyperlink>
            <w:r w:rsidRPr="002D4BC3">
              <w:rPr>
                <w:b/>
                <w:bCs/>
              </w:rPr>
              <w:t xml:space="preserve"> настоящей статьи, а также требования кредиторов, заявленные позже указанного срока</w:t>
            </w:r>
            <w:r w:rsidRPr="002D4BC3">
              <w:rPr>
                <w:bCs/>
              </w:rPr>
              <w:t>,</w:t>
            </w:r>
            <w:r w:rsidRPr="002D4BC3">
              <w:t>» исключить;</w:t>
            </w:r>
          </w:p>
          <w:p w:rsidR="001116CF" w:rsidRPr="002D4BC3" w:rsidRDefault="001116CF" w:rsidP="00AE49EC">
            <w:pPr>
              <w:pStyle w:val="a3"/>
              <w:shd w:val="clear" w:color="auto" w:fill="FFFFFF" w:themeFill="background1"/>
              <w:spacing w:before="0" w:beforeAutospacing="0" w:after="0" w:afterAutospacing="0"/>
              <w:ind w:firstLine="709"/>
              <w:jc w:val="both"/>
            </w:pPr>
          </w:p>
          <w:p w:rsidR="001116CF" w:rsidRPr="002D4BC3" w:rsidRDefault="001116CF" w:rsidP="00AE49EC">
            <w:pPr>
              <w:pStyle w:val="a3"/>
              <w:shd w:val="clear" w:color="auto" w:fill="FFFFFF" w:themeFill="background1"/>
              <w:spacing w:before="0" w:beforeAutospacing="0" w:after="0" w:afterAutospacing="0"/>
              <w:ind w:firstLine="709"/>
              <w:jc w:val="both"/>
            </w:pPr>
          </w:p>
          <w:p w:rsidR="001116CF" w:rsidRPr="002D4BC3" w:rsidRDefault="001116CF" w:rsidP="00AE49EC">
            <w:pPr>
              <w:pStyle w:val="a3"/>
              <w:shd w:val="clear" w:color="auto" w:fill="FFFFFF" w:themeFill="background1"/>
              <w:spacing w:before="0" w:beforeAutospacing="0" w:after="0" w:afterAutospacing="0"/>
              <w:ind w:firstLine="709"/>
              <w:jc w:val="both"/>
            </w:pPr>
          </w:p>
          <w:p w:rsidR="001116CF" w:rsidRPr="002D4BC3" w:rsidRDefault="001116CF" w:rsidP="00AE49EC">
            <w:pPr>
              <w:pStyle w:val="a3"/>
              <w:shd w:val="clear" w:color="auto" w:fill="FFFFFF" w:themeFill="background1"/>
              <w:spacing w:before="0" w:beforeAutospacing="0" w:after="0" w:afterAutospacing="0"/>
              <w:ind w:firstLine="709"/>
              <w:jc w:val="both"/>
            </w:pPr>
          </w:p>
          <w:p w:rsidR="001116CF" w:rsidRPr="002D4BC3" w:rsidRDefault="001116CF" w:rsidP="00AE49EC">
            <w:pPr>
              <w:pStyle w:val="a3"/>
              <w:shd w:val="clear" w:color="auto" w:fill="FFFFFF" w:themeFill="background1"/>
              <w:spacing w:before="0" w:beforeAutospacing="0" w:after="0" w:afterAutospacing="0"/>
              <w:ind w:firstLine="709"/>
              <w:jc w:val="both"/>
            </w:pPr>
          </w:p>
          <w:p w:rsidR="001116CF" w:rsidRPr="002D4BC3" w:rsidRDefault="001116CF" w:rsidP="00AE49EC">
            <w:pPr>
              <w:pStyle w:val="a3"/>
              <w:shd w:val="clear" w:color="auto" w:fill="FFFFFF" w:themeFill="background1"/>
              <w:spacing w:before="0" w:beforeAutospacing="0" w:after="0" w:afterAutospacing="0"/>
              <w:ind w:firstLine="316"/>
              <w:jc w:val="both"/>
            </w:pPr>
            <w:r w:rsidRPr="002D4BC3">
              <w:t xml:space="preserve">в абзаце двадцатом слова «, </w:t>
            </w:r>
            <w:r w:rsidRPr="002D4BC3">
              <w:rPr>
                <w:b/>
              </w:rPr>
              <w:t>учредитель (участник), должник»</w:t>
            </w:r>
            <w:r w:rsidRPr="002D4BC3">
              <w:t>» исключить.</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t>Комитет по финансам и бюджету</w:t>
            </w:r>
          </w:p>
          <w:p w:rsidR="001116CF" w:rsidRPr="002D4BC3" w:rsidRDefault="001116CF" w:rsidP="00AE49EC">
            <w:pPr>
              <w:pStyle w:val="a3"/>
              <w:shd w:val="clear" w:color="auto" w:fill="FFFFFF" w:themeFill="background1"/>
              <w:spacing w:before="0" w:beforeAutospacing="0" w:after="0" w:afterAutospacing="0"/>
              <w:jc w:val="both"/>
            </w:pPr>
            <w:r w:rsidRPr="002D4BC3">
              <w:t>Редакционная правка;</w:t>
            </w: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rPr>
                <w:b/>
              </w:rPr>
            </w:pPr>
            <w:r w:rsidRPr="002D4BC3">
              <w:t>Редакционная правка.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t>Абзацы  двадцать</w:t>
            </w:r>
            <w:proofErr w:type="gramEnd"/>
            <w:r w:rsidRPr="002D4BC3">
              <w:t xml:space="preserve"> второй, двадцать третий и </w:t>
            </w:r>
            <w:r w:rsidRPr="002D4BC3">
              <w:lastRenderedPageBreak/>
              <w:t xml:space="preserve">двадцать четвертый  подпункта 57)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(пункты 7 и 8 статьи 72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72. Формирование реестра требований кредиторов</w:t>
            </w:r>
          </w:p>
          <w:p w:rsidR="001116CF" w:rsidRPr="002D4BC3" w:rsidRDefault="001116CF" w:rsidP="00AE49EC">
            <w:pPr>
              <w:jc w:val="both"/>
            </w:pPr>
            <w:r w:rsidRPr="002D4BC3">
              <w:t>…</w:t>
            </w:r>
          </w:p>
          <w:p w:rsidR="001116CF" w:rsidRPr="002D4BC3" w:rsidRDefault="001116CF" w:rsidP="00AE49EC">
            <w:pPr>
              <w:jc w:val="both"/>
            </w:pPr>
            <w:r w:rsidRPr="002D4BC3">
              <w:lastRenderedPageBreak/>
              <w:t> 7. Временный администратор обязан в срок не позднее двух месяцев со дня вступления в законную силу решения суда о применении реабилитационной процедуры сформировать в порядке, сроки и по форме, которые установлены Правительством Республики Казахстан, и направить в уполномоченный орган реестр требований кредиторов, а также перечень кредиторов, чьи требования не признаны, для размещения на интернет-ресурсе уполномоченного органа.</w:t>
            </w:r>
          </w:p>
          <w:p w:rsidR="001116CF" w:rsidRPr="002D4BC3" w:rsidRDefault="001116CF" w:rsidP="00AE49EC">
            <w:pPr>
              <w:jc w:val="both"/>
            </w:pPr>
            <w:r w:rsidRPr="002D4BC3">
              <w:t xml:space="preserve">      Уполномоченный орган в течение двух рабочих дней </w:t>
            </w:r>
            <w:r w:rsidRPr="002D4BC3">
              <w:rPr>
                <w:b/>
              </w:rPr>
              <w:t>со дня получения</w:t>
            </w:r>
            <w:r w:rsidRPr="002D4BC3">
              <w:t xml:space="preserve"> реестра требований кредиторов обязан разместить его на своем интернет-ресурсе.</w:t>
            </w:r>
          </w:p>
          <w:p w:rsidR="001116CF" w:rsidRPr="002D4BC3" w:rsidRDefault="001116CF" w:rsidP="00AE49EC">
            <w:pPr>
              <w:ind w:firstLine="318"/>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99"/>
              <w:jc w:val="both"/>
              <w:rPr>
                <w:bCs/>
                <w:lang w:val="kk-KZ"/>
              </w:rPr>
            </w:pPr>
            <w:r w:rsidRPr="002D4BC3">
              <w:rPr>
                <w:bCs/>
              </w:rPr>
              <w:lastRenderedPageBreak/>
              <w:t xml:space="preserve">Уполномоченный орган не позднее двух рабочих дней </w:t>
            </w:r>
            <w:r w:rsidRPr="002D4BC3">
              <w:rPr>
                <w:b/>
                <w:bCs/>
              </w:rPr>
              <w:t>со дня получения</w:t>
            </w:r>
            <w:r w:rsidRPr="002D4BC3">
              <w:rPr>
                <w:bCs/>
              </w:rPr>
              <w:t xml:space="preserve"> реестра требований кредиторов обязан разместить его на своем </w:t>
            </w:r>
            <w:r w:rsidRPr="002D4BC3">
              <w:rPr>
                <w:bCs/>
              </w:rPr>
              <w:lastRenderedPageBreak/>
              <w:t>интернет-ресурсе.</w:t>
            </w:r>
          </w:p>
          <w:p w:rsidR="001116CF" w:rsidRPr="002D4BC3" w:rsidRDefault="001116CF" w:rsidP="00AE49EC">
            <w:pPr>
              <w:tabs>
                <w:tab w:val="left" w:pos="314"/>
              </w:tabs>
              <w:ind w:firstLine="199"/>
              <w:jc w:val="both"/>
              <w:rPr>
                <w:lang w:val="kk-KZ"/>
              </w:rPr>
            </w:pPr>
            <w:r w:rsidRPr="002D4BC3">
              <w:rPr>
                <w:lang w:val="kk-KZ"/>
              </w:rPr>
              <w:t xml:space="preserve">Изменения и дополнения в сформированный реестр требований кредиторов вносятся в порядке, </w:t>
            </w:r>
            <w:r w:rsidRPr="002D4BC3">
              <w:rPr>
                <w:b/>
                <w:lang w:val="kk-KZ"/>
              </w:rPr>
              <w:t xml:space="preserve">установленном </w:t>
            </w:r>
            <w:r w:rsidRPr="002D4BC3">
              <w:rPr>
                <w:lang w:val="kk-KZ"/>
              </w:rPr>
              <w:t>уполномоченным органом.</w:t>
            </w:r>
          </w:p>
          <w:p w:rsidR="001116CF" w:rsidRPr="002D4BC3" w:rsidRDefault="001116CF" w:rsidP="00AE49EC">
            <w:pPr>
              <w:tabs>
                <w:tab w:val="left" w:pos="314"/>
              </w:tabs>
              <w:ind w:firstLine="199"/>
              <w:jc w:val="both"/>
              <w:rPr>
                <w:b/>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В подпункте 57) пункта 15 статьи 1 проекта:</w:t>
            </w:r>
          </w:p>
          <w:p w:rsidR="001116CF" w:rsidRPr="002D4BC3" w:rsidRDefault="001116CF" w:rsidP="00AE49EC">
            <w:pPr>
              <w:ind w:firstLine="316"/>
              <w:jc w:val="both"/>
            </w:pPr>
            <w:r w:rsidRPr="002D4BC3">
              <w:t xml:space="preserve">в абзаце двадцать </w:t>
            </w:r>
            <w:proofErr w:type="gramStart"/>
            <w:r w:rsidRPr="002D4BC3">
              <w:t>втором  после</w:t>
            </w:r>
            <w:proofErr w:type="gramEnd"/>
            <w:r w:rsidRPr="002D4BC3">
              <w:t xml:space="preserve"> слов «</w:t>
            </w:r>
            <w:r w:rsidRPr="002D4BC3">
              <w:rPr>
                <w:b/>
              </w:rPr>
              <w:t xml:space="preserve">со </w:t>
            </w:r>
            <w:r w:rsidRPr="002D4BC3">
              <w:rPr>
                <w:b/>
              </w:rPr>
              <w:lastRenderedPageBreak/>
              <w:t>дня получения</w:t>
            </w:r>
            <w:r w:rsidRPr="002D4BC3">
              <w:t>» дополнить словами «</w:t>
            </w:r>
            <w:r w:rsidRPr="002D4BC3">
              <w:rPr>
                <w:b/>
              </w:rPr>
              <w:t>от временного администратора</w:t>
            </w:r>
            <w:r w:rsidRPr="002D4BC3">
              <w:t>»;</w:t>
            </w:r>
          </w:p>
          <w:p w:rsidR="001116CF" w:rsidRPr="002D4BC3" w:rsidRDefault="001116CF" w:rsidP="00AE49EC">
            <w:pPr>
              <w:ind w:firstLine="316"/>
              <w:jc w:val="both"/>
            </w:pPr>
            <w:r w:rsidRPr="002D4BC3">
              <w:t>в абзаце двадцать третьем слово «</w:t>
            </w:r>
            <w:r w:rsidRPr="002D4BC3">
              <w:rPr>
                <w:b/>
              </w:rPr>
              <w:t>установленном</w:t>
            </w:r>
            <w:r w:rsidRPr="002D4BC3">
              <w:t>» заменить словом «</w:t>
            </w:r>
            <w:r w:rsidRPr="002D4BC3">
              <w:rPr>
                <w:b/>
              </w:rPr>
              <w:t>определенном</w:t>
            </w:r>
            <w:r w:rsidRPr="002D4BC3">
              <w:t>»;</w:t>
            </w:r>
          </w:p>
          <w:p w:rsidR="001116CF" w:rsidRPr="002D4BC3" w:rsidRDefault="001116CF" w:rsidP="00AE49EC">
            <w:pPr>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lastRenderedPageBreak/>
              <w:t>Смирнова И.В.</w:t>
            </w:r>
          </w:p>
          <w:p w:rsidR="001116CF" w:rsidRPr="002D4BC3" w:rsidRDefault="001116CF" w:rsidP="00AE49EC">
            <w:pPr>
              <w:jc w:val="both"/>
            </w:pPr>
            <w:r w:rsidRPr="002D4BC3">
              <w:t xml:space="preserve">  В соответствии с пунктом 3 статьи 24 Закона Республики Казахстан «О правовых актах», дублирование абзаца шестого подпункта 55) рассматриваемого пункта законопроекта; </w:t>
            </w:r>
          </w:p>
          <w:p w:rsidR="001116CF" w:rsidRPr="002D4BC3" w:rsidRDefault="001116CF" w:rsidP="00AE49EC">
            <w:pPr>
              <w:jc w:val="both"/>
            </w:pPr>
            <w:r w:rsidRPr="002D4BC3">
              <w:t xml:space="preserve">   В связи с внесением предложения об исключении абзаца двадцать первого рассматриваемого пункта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Подпункт 58) пункта 15 статьи 1 проекта </w:t>
            </w:r>
          </w:p>
          <w:p w:rsidR="001116CF" w:rsidRPr="002D4BC3" w:rsidRDefault="001116CF" w:rsidP="00AE49EC"/>
          <w:p w:rsidR="001116CF" w:rsidRPr="002D4BC3" w:rsidRDefault="001116CF" w:rsidP="00AE49EC">
            <w:r w:rsidRPr="002D4BC3">
              <w:lastRenderedPageBreak/>
              <w:t>(статья 73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sz w:val="24"/>
                <w:szCs w:val="24"/>
              </w:rPr>
            </w:pPr>
            <w:r w:rsidRPr="002D4BC3">
              <w:rPr>
                <w:sz w:val="24"/>
                <w:szCs w:val="24"/>
              </w:rPr>
              <w:lastRenderedPageBreak/>
              <w:t>Статья 73. План реабилитации и порядок его утверждения</w:t>
            </w:r>
          </w:p>
          <w:p w:rsidR="001116CF" w:rsidRPr="002D4BC3" w:rsidRDefault="001116CF" w:rsidP="00AE49EC">
            <w:pPr>
              <w:pStyle w:val="3"/>
              <w:spacing w:before="0" w:after="0"/>
              <w:ind w:firstLine="175"/>
              <w:jc w:val="both"/>
              <w:rPr>
                <w:sz w:val="24"/>
                <w:szCs w:val="24"/>
              </w:rPr>
            </w:pPr>
            <w:r w:rsidRPr="002D4BC3">
              <w:rPr>
                <w:sz w:val="24"/>
                <w:szCs w:val="24"/>
              </w:rPr>
              <w:t xml:space="preserve">1. План реабилитации должен содержать </w:t>
            </w:r>
            <w:r w:rsidRPr="002D4BC3">
              <w:rPr>
                <w:sz w:val="24"/>
                <w:szCs w:val="24"/>
              </w:rPr>
              <w:lastRenderedPageBreak/>
              <w:t>конкретные мероприятия по восстановлению платежеспособности должника (реабилитационные меры) и график погашения задолженности перед кредиторами, указанными в пункте 2 статьи 77 настоящего Закона.</w:t>
            </w:r>
          </w:p>
          <w:p w:rsidR="001116CF" w:rsidRPr="002D4BC3" w:rsidRDefault="001116CF" w:rsidP="00AE49EC">
            <w:pPr>
              <w:pStyle w:val="3"/>
              <w:spacing w:before="0" w:after="0"/>
              <w:ind w:firstLine="175"/>
              <w:jc w:val="both"/>
              <w:rPr>
                <w:sz w:val="24"/>
                <w:szCs w:val="24"/>
              </w:rPr>
            </w:pPr>
            <w:r w:rsidRPr="002D4BC3">
              <w:rPr>
                <w:sz w:val="24"/>
                <w:szCs w:val="24"/>
              </w:rPr>
              <w:t xml:space="preserve">Изменения и дополнения в 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должны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w:t>
            </w:r>
            <w:r w:rsidRPr="002D4BC3">
              <w:rPr>
                <w:sz w:val="24"/>
                <w:szCs w:val="24"/>
              </w:rPr>
              <w:lastRenderedPageBreak/>
              <w:t>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p w:rsidR="001116CF" w:rsidRPr="002D4BC3" w:rsidRDefault="001116CF" w:rsidP="00AE49EC">
            <w:pPr>
              <w:pStyle w:val="3"/>
              <w:spacing w:before="0" w:after="0"/>
              <w:ind w:firstLine="175"/>
              <w:jc w:val="both"/>
              <w:rPr>
                <w:sz w:val="24"/>
                <w:szCs w:val="24"/>
              </w:rPr>
            </w:pPr>
            <w:r w:rsidRPr="002D4BC3">
              <w:rPr>
                <w:sz w:val="24"/>
                <w:szCs w:val="24"/>
              </w:rPr>
              <w:t>Изменения и дополнения в план реабилитации вносятся с согласия собрания кредиторов и утверждаются судом.</w:t>
            </w:r>
          </w:p>
          <w:p w:rsidR="001116CF" w:rsidRPr="002D4BC3" w:rsidRDefault="001116CF" w:rsidP="00AE49EC">
            <w:pPr>
              <w:pStyle w:val="3"/>
              <w:spacing w:before="0" w:after="0"/>
              <w:ind w:firstLine="175"/>
              <w:jc w:val="both"/>
              <w:rPr>
                <w:b w:val="0"/>
                <w:sz w:val="24"/>
                <w:szCs w:val="24"/>
              </w:rPr>
            </w:pPr>
            <w:r w:rsidRPr="002D4BC3">
              <w:rPr>
                <w:b w:val="0"/>
                <w:sz w:val="24"/>
                <w:szCs w:val="24"/>
              </w:rPr>
              <w:t xml:space="preserve">2. План реабилитации должен быть разработан должником совместно </w:t>
            </w:r>
            <w:r w:rsidRPr="002D4BC3">
              <w:rPr>
                <w:sz w:val="24"/>
                <w:szCs w:val="24"/>
              </w:rPr>
              <w:t>с кредиторами</w:t>
            </w:r>
            <w:r w:rsidRPr="002D4BC3">
              <w:rPr>
                <w:b w:val="0"/>
                <w:sz w:val="24"/>
                <w:szCs w:val="24"/>
              </w:rPr>
              <w:t xml:space="preserve"> в течение трех месяцев со дня вступления в законную силу решения о применении реабилитационной процедуры.</w:t>
            </w:r>
          </w:p>
          <w:p w:rsidR="001116CF" w:rsidRPr="002D4BC3" w:rsidRDefault="001116CF" w:rsidP="00AE49EC">
            <w:pPr>
              <w:pStyle w:val="3"/>
              <w:spacing w:before="0" w:after="0"/>
              <w:ind w:firstLine="175"/>
              <w:jc w:val="both"/>
              <w:rPr>
                <w:b w:val="0"/>
                <w:sz w:val="24"/>
                <w:szCs w:val="24"/>
              </w:rPr>
            </w:pPr>
            <w:r w:rsidRPr="002D4BC3">
              <w:rPr>
                <w:b w:val="0"/>
                <w:sz w:val="24"/>
                <w:szCs w:val="24"/>
              </w:rPr>
              <w:t>…</w:t>
            </w:r>
          </w:p>
          <w:p w:rsidR="001116CF" w:rsidRPr="002D4BC3" w:rsidRDefault="001116CF" w:rsidP="00AE49EC">
            <w:pPr>
              <w:pStyle w:val="3"/>
              <w:spacing w:before="0" w:after="0"/>
              <w:ind w:firstLine="175"/>
              <w:jc w:val="both"/>
              <w:rPr>
                <w:b w:val="0"/>
                <w:sz w:val="24"/>
                <w:szCs w:val="24"/>
              </w:rPr>
            </w:pPr>
            <w:r w:rsidRPr="002D4BC3">
              <w:rPr>
                <w:b w:val="0"/>
                <w:sz w:val="24"/>
                <w:szCs w:val="24"/>
              </w:rPr>
              <w:t xml:space="preserve">5. В случае, если план реабилитации содержит в качестве источника </w:t>
            </w:r>
            <w:r w:rsidRPr="002D4BC3">
              <w:rPr>
                <w:sz w:val="24"/>
                <w:szCs w:val="24"/>
              </w:rPr>
              <w:t>денежных средств</w:t>
            </w:r>
            <w:r w:rsidRPr="002D4BC3">
              <w:rPr>
                <w:b w:val="0"/>
                <w:sz w:val="24"/>
                <w:szCs w:val="24"/>
              </w:rPr>
              <w:t xml:space="preserve"> получение </w:t>
            </w:r>
            <w:r w:rsidRPr="002D4BC3">
              <w:rPr>
                <w:sz w:val="24"/>
                <w:szCs w:val="24"/>
              </w:rPr>
              <w:t>кредитов</w:t>
            </w:r>
            <w:r w:rsidRPr="002D4BC3">
              <w:rPr>
                <w:b w:val="0"/>
                <w:sz w:val="24"/>
                <w:szCs w:val="24"/>
              </w:rPr>
              <w:t xml:space="preserve"> </w:t>
            </w:r>
            <w:r w:rsidRPr="002D4BC3">
              <w:rPr>
                <w:b w:val="0"/>
                <w:sz w:val="24"/>
                <w:szCs w:val="24"/>
              </w:rPr>
              <w:lastRenderedPageBreak/>
              <w:t xml:space="preserve">(микрокредитов), к плану реабилитации прилагается договор на получение </w:t>
            </w:r>
            <w:r w:rsidRPr="002D4BC3">
              <w:rPr>
                <w:sz w:val="24"/>
                <w:szCs w:val="24"/>
              </w:rPr>
              <w:t>кредита</w:t>
            </w:r>
            <w:r w:rsidRPr="002D4BC3">
              <w:rPr>
                <w:b w:val="0"/>
                <w:sz w:val="24"/>
                <w:szCs w:val="24"/>
              </w:rPr>
              <w:t xml:space="preserve"> (микрокредита).</w:t>
            </w:r>
          </w:p>
          <w:p w:rsidR="001116CF" w:rsidRPr="002D4BC3" w:rsidRDefault="001116CF" w:rsidP="00AE49EC">
            <w:pPr>
              <w:pStyle w:val="3"/>
              <w:spacing w:before="0" w:after="0"/>
              <w:ind w:firstLine="175"/>
              <w:jc w:val="both"/>
              <w:rPr>
                <w:sz w:val="24"/>
                <w:szCs w:val="24"/>
              </w:rPr>
            </w:pPr>
            <w:r w:rsidRPr="002D4BC3">
              <w:rPr>
                <w:sz w:val="24"/>
                <w:szCs w:val="24"/>
              </w:rPr>
              <w:t>6. План реабилитации должен быть представлен для согласования собранию кредиторов после утверждения реестра требований кредиторов.</w:t>
            </w:r>
          </w:p>
          <w:p w:rsidR="001116CF" w:rsidRPr="002D4BC3" w:rsidRDefault="001116CF" w:rsidP="00AE49EC">
            <w:pPr>
              <w:pStyle w:val="3"/>
              <w:spacing w:before="0" w:after="0"/>
              <w:ind w:firstLine="175"/>
              <w:jc w:val="both"/>
              <w:rPr>
                <w:sz w:val="24"/>
                <w:szCs w:val="24"/>
              </w:rPr>
            </w:pPr>
            <w:r w:rsidRPr="002D4BC3">
              <w:rPr>
                <w:sz w:val="24"/>
                <w:szCs w:val="24"/>
              </w:rPr>
              <w:t>7. Должник обязан представить временному администратору разработанный план реабилитации не позднее дня, следующего за его рассмотрением собранием кредиторов.</w:t>
            </w:r>
          </w:p>
          <w:p w:rsidR="001116CF" w:rsidRPr="002D4BC3" w:rsidRDefault="001116CF" w:rsidP="00AE49EC">
            <w:pPr>
              <w:pStyle w:val="3"/>
              <w:spacing w:before="0" w:after="0"/>
              <w:ind w:firstLine="175"/>
              <w:jc w:val="both"/>
              <w:rPr>
                <w:sz w:val="24"/>
                <w:szCs w:val="24"/>
              </w:rPr>
            </w:pPr>
            <w:r w:rsidRPr="002D4BC3">
              <w:rPr>
                <w:sz w:val="24"/>
                <w:szCs w:val="24"/>
              </w:rPr>
              <w:t>Временный администратор обязан представить в суд заключение об эффективности (неэффективности) плана реабилитации.</w:t>
            </w:r>
          </w:p>
          <w:p w:rsidR="001116CF" w:rsidRPr="002D4BC3" w:rsidRDefault="001116CF" w:rsidP="00AE49EC">
            <w:pPr>
              <w:pStyle w:val="3"/>
              <w:spacing w:before="0" w:after="0"/>
              <w:ind w:firstLine="175"/>
              <w:jc w:val="both"/>
              <w:rPr>
                <w:sz w:val="24"/>
                <w:szCs w:val="24"/>
              </w:rPr>
            </w:pPr>
            <w:r w:rsidRPr="002D4BC3">
              <w:rPr>
                <w:sz w:val="24"/>
                <w:szCs w:val="24"/>
              </w:rPr>
              <w:t xml:space="preserve">8. План реабилитации организаций, являющихся субъектами естественных </w:t>
            </w:r>
            <w:r w:rsidRPr="002D4BC3">
              <w:rPr>
                <w:sz w:val="24"/>
                <w:szCs w:val="24"/>
              </w:rPr>
              <w:lastRenderedPageBreak/>
              <w:t>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p w:rsidR="001116CF" w:rsidRPr="002D4BC3" w:rsidRDefault="001116CF" w:rsidP="00AE49EC">
            <w:pPr>
              <w:pStyle w:val="3"/>
              <w:spacing w:before="0" w:after="0"/>
              <w:ind w:firstLine="175"/>
              <w:jc w:val="both"/>
              <w:rPr>
                <w:sz w:val="24"/>
                <w:szCs w:val="24"/>
              </w:rPr>
            </w:pPr>
            <w:r w:rsidRPr="002D4BC3">
              <w:rPr>
                <w:sz w:val="24"/>
                <w:szCs w:val="24"/>
              </w:rPr>
              <w:t>Представленный план реабилитации рассматривается в течение десяти рабочих дней.</w:t>
            </w:r>
          </w:p>
          <w:p w:rsidR="001116CF" w:rsidRPr="002D4BC3" w:rsidRDefault="001116CF" w:rsidP="00AE49EC">
            <w:pPr>
              <w:pStyle w:val="3"/>
              <w:spacing w:before="0" w:after="0"/>
              <w:ind w:firstLine="175"/>
              <w:jc w:val="both"/>
              <w:rPr>
                <w:b w:val="0"/>
                <w:sz w:val="24"/>
                <w:szCs w:val="24"/>
              </w:rPr>
            </w:pPr>
            <w:r w:rsidRPr="002D4BC3">
              <w:rPr>
                <w:b w:val="0"/>
                <w:sz w:val="24"/>
                <w:szCs w:val="24"/>
              </w:rPr>
              <w:lastRenderedPageBreak/>
              <w:t xml:space="preserve">9. Должник обязан представить в суд план реабилитации после одобрения собранием кредиторов не позднее срока, установленного подпунктом </w:t>
            </w:r>
            <w:r w:rsidRPr="002D4BC3">
              <w:rPr>
                <w:sz w:val="24"/>
                <w:szCs w:val="24"/>
              </w:rPr>
              <w:t>2)</w:t>
            </w:r>
            <w:r w:rsidRPr="002D4BC3">
              <w:rPr>
                <w:b w:val="0"/>
                <w:sz w:val="24"/>
                <w:szCs w:val="24"/>
              </w:rPr>
              <w:t xml:space="preserve"> пункта 2 статьи 59 настоящего Закона.</w:t>
            </w:r>
          </w:p>
          <w:p w:rsidR="001116CF" w:rsidRPr="002D4BC3" w:rsidRDefault="001116CF" w:rsidP="00AE49EC">
            <w:pPr>
              <w:pStyle w:val="3"/>
              <w:spacing w:before="0" w:after="0"/>
              <w:ind w:firstLine="175"/>
              <w:jc w:val="both"/>
              <w:rPr>
                <w:sz w:val="24"/>
                <w:szCs w:val="24"/>
              </w:rPr>
            </w:pPr>
            <w:r w:rsidRPr="002D4BC3">
              <w:rPr>
                <w:sz w:val="24"/>
                <w:szCs w:val="24"/>
              </w:rPr>
              <w:t>…</w:t>
            </w:r>
          </w:p>
          <w:p w:rsidR="001116CF" w:rsidRPr="002D4BC3" w:rsidRDefault="001116CF" w:rsidP="00AE49EC">
            <w:pPr>
              <w:pStyle w:val="3"/>
              <w:spacing w:before="0" w:after="0"/>
              <w:ind w:firstLine="175"/>
              <w:jc w:val="both"/>
              <w:rPr>
                <w:sz w:val="24"/>
                <w:szCs w:val="24"/>
              </w:rPr>
            </w:pPr>
            <w:r w:rsidRPr="002D4BC3">
              <w:rPr>
                <w:sz w:val="24"/>
                <w:szCs w:val="24"/>
              </w:rPr>
              <w:t>11. Суд вправе отказать в утверждении плана реабилитации в случаях выявления нарушений требований, установленных настоящим Законом, а также ввиду представления временным администратором заключения о неэффективности плана реабилитации.</w:t>
            </w:r>
          </w:p>
          <w:p w:rsidR="001116CF" w:rsidRPr="002D4BC3" w:rsidRDefault="001116CF" w:rsidP="00AE49EC">
            <w:pPr>
              <w:pStyle w:val="3"/>
              <w:spacing w:before="0" w:after="0"/>
              <w:ind w:firstLine="175"/>
              <w:jc w:val="both"/>
              <w:rPr>
                <w:sz w:val="24"/>
                <w:szCs w:val="24"/>
              </w:rPr>
            </w:pPr>
            <w:r w:rsidRPr="002D4BC3">
              <w:rPr>
                <w:sz w:val="24"/>
                <w:szCs w:val="24"/>
              </w:rPr>
              <w:t xml:space="preserve">11-1. В случае если кредитор, проголосовавший против плана реабилитации, представит суду обоснование, что план реабилитации содержит мероприятия, реализация </w:t>
            </w:r>
            <w:r w:rsidRPr="002D4BC3">
              <w:rPr>
                <w:sz w:val="24"/>
                <w:szCs w:val="24"/>
              </w:rPr>
              <w:lastRenderedPageBreak/>
              <w:t>которых повлечет удовлетворение требования такого кредитора в меньшем объеме, чем в случае применения процедуры банкротства, суд вправе:</w:t>
            </w:r>
          </w:p>
          <w:p w:rsidR="001116CF" w:rsidRPr="002D4BC3" w:rsidRDefault="001116CF" w:rsidP="00AE49EC">
            <w:pPr>
              <w:pStyle w:val="3"/>
              <w:spacing w:before="0" w:after="0"/>
              <w:ind w:firstLine="175"/>
              <w:jc w:val="both"/>
              <w:rPr>
                <w:sz w:val="24"/>
                <w:szCs w:val="24"/>
              </w:rPr>
            </w:pPr>
            <w:r w:rsidRPr="002D4BC3">
              <w:rPr>
                <w:sz w:val="24"/>
                <w:szCs w:val="24"/>
              </w:rPr>
              <w:t>1) отказать в утверждении плана реабилитации;</w:t>
            </w:r>
          </w:p>
          <w:p w:rsidR="001116CF" w:rsidRPr="002D4BC3" w:rsidRDefault="001116CF" w:rsidP="00AE49EC">
            <w:pPr>
              <w:pStyle w:val="3"/>
              <w:spacing w:before="0" w:after="0"/>
              <w:ind w:firstLine="175"/>
              <w:jc w:val="both"/>
              <w:rPr>
                <w:sz w:val="24"/>
                <w:szCs w:val="24"/>
              </w:rPr>
            </w:pPr>
            <w:r w:rsidRPr="002D4BC3">
              <w:rPr>
                <w:sz w:val="24"/>
                <w:szCs w:val="24"/>
              </w:rPr>
              <w:t>2) запросить у должника дополнительные сведения и (или) мероприятия плана реабилитации, обеспечивающие удовлетворение требования такого кредитора в объеме не меньшем, чем в случае применения процедуры банкротства.</w:t>
            </w:r>
          </w:p>
          <w:p w:rsidR="001116CF" w:rsidRPr="002D4BC3" w:rsidRDefault="001116CF" w:rsidP="00AE49EC">
            <w:pPr>
              <w:pStyle w:val="3"/>
              <w:spacing w:before="0" w:after="0"/>
              <w:ind w:firstLine="175"/>
              <w:jc w:val="both"/>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49"/>
              <w:jc w:val="both"/>
            </w:pPr>
            <w:r w:rsidRPr="002D4BC3">
              <w:lastRenderedPageBreak/>
              <w:t>58) в статье 73:</w:t>
            </w:r>
          </w:p>
          <w:p w:rsidR="001116CF" w:rsidRPr="002D4BC3" w:rsidRDefault="001116CF" w:rsidP="00AE49EC">
            <w:pPr>
              <w:widowControl w:val="0"/>
              <w:ind w:firstLine="249"/>
              <w:jc w:val="both"/>
            </w:pPr>
            <w:r w:rsidRPr="002D4BC3">
              <w:t>пункты 1 и 6 изложить в следующей редакции:</w:t>
            </w:r>
          </w:p>
          <w:p w:rsidR="001116CF" w:rsidRPr="002D4BC3" w:rsidRDefault="001116CF" w:rsidP="00AE49EC">
            <w:pPr>
              <w:widowControl w:val="0"/>
              <w:ind w:firstLine="249"/>
              <w:jc w:val="both"/>
            </w:pPr>
            <w:r w:rsidRPr="002D4BC3">
              <w:t xml:space="preserve">«1. План реабилитации должен содержать конкретные мероприятия по </w:t>
            </w:r>
            <w:r w:rsidRPr="002D4BC3">
              <w:lastRenderedPageBreak/>
              <w:t>восстановлению платежеспособности должника (реабилитационные меры) и график погашения задолженности перед кредиторами, указанными в пункте 2 статьи 77 настоящего Закона.</w:t>
            </w:r>
          </w:p>
          <w:p w:rsidR="001116CF" w:rsidRPr="002D4BC3" w:rsidRDefault="001116CF" w:rsidP="00AE49EC">
            <w:pPr>
              <w:widowControl w:val="0"/>
              <w:ind w:firstLine="249"/>
              <w:jc w:val="both"/>
            </w:pPr>
            <w:r w:rsidRPr="002D4BC3">
              <w:t>Типовая форма плана реабилитации утверждается уполномоченным органом.</w:t>
            </w:r>
          </w:p>
          <w:p w:rsidR="001116CF" w:rsidRPr="002D4BC3" w:rsidRDefault="001116CF" w:rsidP="00AE49EC">
            <w:pPr>
              <w:widowControl w:val="0"/>
              <w:ind w:firstLine="249"/>
              <w:jc w:val="both"/>
            </w:pPr>
            <w:r w:rsidRPr="002D4BC3">
              <w:t xml:space="preserve">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согласовывается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w:t>
            </w:r>
            <w:r w:rsidRPr="002D4BC3">
              <w:lastRenderedPageBreak/>
              <w:t>соответствующим местным исполнительным органом области, города республиканского значения и столицы.</w:t>
            </w:r>
          </w:p>
          <w:p w:rsidR="001116CF" w:rsidRPr="002D4BC3" w:rsidRDefault="001116CF" w:rsidP="00AE49EC">
            <w:pPr>
              <w:widowControl w:val="0"/>
              <w:ind w:firstLine="249"/>
              <w:jc w:val="both"/>
            </w:pPr>
            <w:r w:rsidRPr="002D4BC3">
              <w:t>Представленный план реабилитации рассматривается организациями, указанными в части третьей настоящего пункта, в течение десяти рабочих дней со дня его поступления.»;</w:t>
            </w:r>
          </w:p>
          <w:p w:rsidR="001116CF" w:rsidRPr="002D4BC3" w:rsidRDefault="001116CF" w:rsidP="00AE49EC">
            <w:pPr>
              <w:widowControl w:val="0"/>
              <w:ind w:firstLine="249"/>
              <w:jc w:val="both"/>
            </w:pPr>
            <w:r w:rsidRPr="002D4BC3">
              <w:t>«6. План реабилитации должен быть представлен для согласования собранию кредиторов после опубликования реестра требований кредиторов.»;</w:t>
            </w:r>
          </w:p>
          <w:p w:rsidR="001116CF" w:rsidRPr="002D4BC3" w:rsidRDefault="001116CF" w:rsidP="00AE49EC">
            <w:pPr>
              <w:widowControl w:val="0"/>
              <w:ind w:firstLine="249"/>
              <w:jc w:val="both"/>
            </w:pPr>
            <w:r w:rsidRPr="002D4BC3">
              <w:t>часть первую пункта 7 изложить в следующей редакции:</w:t>
            </w:r>
          </w:p>
          <w:p w:rsidR="001116CF" w:rsidRPr="002D4BC3" w:rsidRDefault="001116CF" w:rsidP="00AE49EC">
            <w:pPr>
              <w:widowControl w:val="0"/>
              <w:ind w:firstLine="249"/>
              <w:jc w:val="both"/>
            </w:pPr>
            <w:r w:rsidRPr="002D4BC3">
              <w:t>«7. Должник обязан представить временному администратору разработанный план реабилитации за три рабочих дня до проведения собрания кредиторов.»;</w:t>
            </w:r>
          </w:p>
          <w:p w:rsidR="001116CF" w:rsidRPr="002D4BC3" w:rsidRDefault="001116CF" w:rsidP="00AE49EC">
            <w:pPr>
              <w:widowControl w:val="0"/>
              <w:ind w:firstLine="249"/>
              <w:jc w:val="both"/>
            </w:pPr>
            <w:r w:rsidRPr="002D4BC3">
              <w:t>пункт 8 изложить в следующей редакции:</w:t>
            </w:r>
          </w:p>
          <w:p w:rsidR="001116CF" w:rsidRPr="002D4BC3" w:rsidRDefault="001116CF" w:rsidP="00AE49EC">
            <w:pPr>
              <w:widowControl w:val="0"/>
              <w:ind w:firstLine="249"/>
              <w:jc w:val="both"/>
            </w:pPr>
            <w:r w:rsidRPr="002D4BC3">
              <w:t xml:space="preserve">«8. Изменения и дополнения в план реабилитации вносятся </w:t>
            </w:r>
            <w:r w:rsidRPr="002D4BC3">
              <w:lastRenderedPageBreak/>
              <w:t>с согласия собрания кредиторов и утверждаются судом.</w:t>
            </w:r>
          </w:p>
          <w:p w:rsidR="001116CF" w:rsidRPr="002D4BC3" w:rsidRDefault="001116CF" w:rsidP="00AE49EC">
            <w:pPr>
              <w:widowControl w:val="0"/>
              <w:ind w:firstLine="249"/>
              <w:jc w:val="both"/>
            </w:pPr>
            <w:r w:rsidRPr="002D4BC3">
              <w:t>Изменения и дополнения в 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согласовываются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p w:rsidR="001116CF" w:rsidRPr="002D4BC3" w:rsidRDefault="001116CF" w:rsidP="00AE49EC">
            <w:pPr>
              <w:widowControl w:val="0"/>
              <w:ind w:firstLine="249"/>
              <w:jc w:val="both"/>
              <w:rPr>
                <w:b/>
              </w:rPr>
            </w:pPr>
            <w:r w:rsidRPr="002D4BC3">
              <w:rPr>
                <w:b/>
              </w:rPr>
              <w:t>отсутствует;</w:t>
            </w:r>
          </w:p>
          <w:p w:rsidR="001116CF" w:rsidRPr="002D4BC3" w:rsidRDefault="001116CF" w:rsidP="00AE49EC">
            <w:pPr>
              <w:widowControl w:val="0"/>
              <w:ind w:firstLine="249"/>
              <w:jc w:val="both"/>
            </w:pPr>
            <w:r w:rsidRPr="002D4BC3">
              <w:t xml:space="preserve">подпункт 2) пункта 11-1 </w:t>
            </w:r>
            <w:r w:rsidRPr="002D4BC3">
              <w:lastRenderedPageBreak/>
              <w:t>изложить в следующей редакции:</w:t>
            </w:r>
          </w:p>
          <w:p w:rsidR="001116CF" w:rsidRPr="002D4BC3" w:rsidRDefault="001116CF" w:rsidP="00AE49EC">
            <w:pPr>
              <w:widowControl w:val="0"/>
              <w:ind w:firstLine="249"/>
              <w:jc w:val="both"/>
            </w:pPr>
            <w:r w:rsidRPr="002D4BC3">
              <w:t>«2) запросить у должника дополнительные сведения и (или) информацию о мероприятиях плана реабилитации, обеспечивающие удовлетворение требования такого кредитора в объеме не меньшем, чем в случае применения процедуры банкротства.»;</w:t>
            </w:r>
          </w:p>
          <w:p w:rsidR="001116CF" w:rsidRPr="002D4BC3" w:rsidRDefault="001116CF" w:rsidP="00AE49EC">
            <w:pPr>
              <w:widowControl w:val="0"/>
              <w:ind w:firstLine="249"/>
              <w:jc w:val="both"/>
            </w:pPr>
            <w:r w:rsidRPr="002D4BC3">
              <w:t>подпункт 4) пункта 12 изложить в следующей редакции:</w:t>
            </w:r>
          </w:p>
          <w:p w:rsidR="001116CF" w:rsidRPr="002D4BC3" w:rsidRDefault="001116CF" w:rsidP="00AE49EC">
            <w:pPr>
              <w:widowControl w:val="0"/>
              <w:ind w:firstLine="249"/>
              <w:jc w:val="both"/>
            </w:pPr>
            <w:r w:rsidRPr="002D4BC3">
              <w:t>«4) о назначении уполномоченным органом реабилитационного управляющего или сохранении права управления за собственником имущества должника-юридического лица (уполномоченным им органом), его учредителями (участниками), индивидуальным предпринимателем.»;</w:t>
            </w:r>
          </w:p>
          <w:p w:rsidR="001116CF" w:rsidRPr="002D4BC3" w:rsidRDefault="001116CF" w:rsidP="00AE49EC">
            <w:pPr>
              <w:ind w:firstLine="249"/>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Подпункт 58) пункта 15 статьи 1 проекта изложить в следующей редакции:</w:t>
            </w:r>
          </w:p>
          <w:p w:rsidR="001116CF" w:rsidRPr="002D4BC3" w:rsidRDefault="001116CF" w:rsidP="00AE49EC">
            <w:pPr>
              <w:ind w:firstLine="175"/>
              <w:jc w:val="both"/>
            </w:pPr>
            <w:r w:rsidRPr="002D4BC3">
              <w:t>«58) в статье 73:</w:t>
            </w:r>
          </w:p>
          <w:p w:rsidR="001116CF" w:rsidRPr="002D4BC3" w:rsidRDefault="001116CF" w:rsidP="00AE49EC">
            <w:pPr>
              <w:ind w:firstLine="175"/>
              <w:jc w:val="both"/>
            </w:pPr>
            <w:r w:rsidRPr="002D4BC3">
              <w:lastRenderedPageBreak/>
              <w:t>пункт 1 изложить в следующей редакции:</w:t>
            </w:r>
          </w:p>
          <w:p w:rsidR="001116CF" w:rsidRPr="002D4BC3" w:rsidRDefault="001116CF" w:rsidP="00AE49EC">
            <w:pPr>
              <w:widowControl w:val="0"/>
              <w:ind w:firstLine="249"/>
              <w:jc w:val="both"/>
            </w:pPr>
            <w:r w:rsidRPr="002D4BC3">
              <w:t xml:space="preserve">«1. План реабилитации должен содержать конкретные мероприятия по восстановлению платежеспособности должника (реабилитационные меры) и </w:t>
            </w:r>
            <w:r w:rsidRPr="002D4BC3">
              <w:rPr>
                <w:b/>
              </w:rPr>
              <w:t>график удовлетворения требований кредиторов, указанных</w:t>
            </w:r>
            <w:r w:rsidRPr="002D4BC3">
              <w:t xml:space="preserve"> в пункте 2 статьи 77 настоящего Закона.</w:t>
            </w:r>
          </w:p>
          <w:p w:rsidR="001116CF" w:rsidRPr="002D4BC3" w:rsidRDefault="001116CF" w:rsidP="00AE49EC">
            <w:pPr>
              <w:widowControl w:val="0"/>
              <w:ind w:firstLine="249"/>
              <w:jc w:val="both"/>
            </w:pPr>
            <w:r w:rsidRPr="002D4BC3">
              <w:t>Типовая форма плана реабилитации утверждается уполномоченным органом.</w:t>
            </w:r>
          </w:p>
          <w:p w:rsidR="001116CF" w:rsidRPr="002D4BC3" w:rsidRDefault="001116CF" w:rsidP="00AE49EC">
            <w:pPr>
              <w:widowControl w:val="0"/>
              <w:ind w:firstLine="249"/>
              <w:jc w:val="both"/>
            </w:pPr>
            <w:r w:rsidRPr="002D4BC3">
              <w:t xml:space="preserve">План реабилитации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w:t>
            </w:r>
            <w:r w:rsidRPr="002D4BC3">
              <w:lastRenderedPageBreak/>
              <w:t>влияние на жизнь, здоровье граждан, национальную безопасность или окружающую среду, согласовывается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градообразующих юридических лиц – с соответствующим местным исполнительным органом области, города республиканского значения и столицы.</w:t>
            </w:r>
          </w:p>
          <w:p w:rsidR="001116CF" w:rsidRPr="002D4BC3" w:rsidRDefault="001116CF" w:rsidP="00AE49EC">
            <w:pPr>
              <w:ind w:firstLine="175"/>
              <w:jc w:val="both"/>
            </w:pPr>
            <w:r w:rsidRPr="002D4BC3">
              <w:t xml:space="preserve">Представленный план реабилитации рассматривается согласующими государственными органами, указанными в части третьей настоящего пункта, в </w:t>
            </w:r>
            <w:r w:rsidRPr="002D4BC3">
              <w:lastRenderedPageBreak/>
              <w:t>течение десяти рабочих дней со дня его поступления.»;</w:t>
            </w:r>
          </w:p>
          <w:p w:rsidR="001116CF" w:rsidRPr="002D4BC3" w:rsidRDefault="001116CF" w:rsidP="00AE49EC">
            <w:pPr>
              <w:ind w:firstLine="175"/>
              <w:jc w:val="both"/>
            </w:pPr>
            <w:r w:rsidRPr="002D4BC3">
              <w:t>в пункте 2:</w:t>
            </w:r>
          </w:p>
          <w:p w:rsidR="001116CF" w:rsidRPr="002D4BC3" w:rsidRDefault="001116CF" w:rsidP="00AE49EC">
            <w:pPr>
              <w:ind w:firstLine="175"/>
              <w:jc w:val="both"/>
              <w:rPr>
                <w:b/>
              </w:rPr>
            </w:pPr>
            <w:r w:rsidRPr="002D4BC3">
              <w:t>после слов</w:t>
            </w:r>
            <w:r w:rsidRPr="002D4BC3">
              <w:rPr>
                <w:b/>
              </w:rPr>
              <w:t xml:space="preserve"> «с кредиторами» </w:t>
            </w:r>
            <w:r w:rsidRPr="002D4BC3">
              <w:t>дополнить словами</w:t>
            </w:r>
            <w:r w:rsidRPr="002D4BC3">
              <w:rPr>
                <w:b/>
              </w:rPr>
              <w:t xml:space="preserve"> «и реабилитационным управляющим»;</w:t>
            </w:r>
          </w:p>
          <w:p w:rsidR="001116CF" w:rsidRPr="002D4BC3" w:rsidRDefault="001116CF" w:rsidP="00AE49EC">
            <w:pPr>
              <w:ind w:firstLine="175"/>
              <w:jc w:val="both"/>
            </w:pPr>
            <w:r w:rsidRPr="002D4BC3">
              <w:t>дополнить частью второй следующего содержания:</w:t>
            </w:r>
          </w:p>
          <w:p w:rsidR="001116CF" w:rsidRPr="002D4BC3" w:rsidRDefault="001116CF" w:rsidP="00AE49EC">
            <w:pPr>
              <w:ind w:firstLine="175"/>
              <w:jc w:val="both"/>
              <w:rPr>
                <w:b/>
              </w:rPr>
            </w:pPr>
            <w:r w:rsidRPr="002D4BC3">
              <w:rPr>
                <w:b/>
              </w:rPr>
              <w:t>«Разработанный план реабилитации должен предусматривать равные условия удовлетворения требований кредиторов одной очереди.»;</w:t>
            </w:r>
          </w:p>
          <w:p w:rsidR="001116CF" w:rsidRPr="002D4BC3" w:rsidRDefault="001116CF" w:rsidP="00AE49EC">
            <w:pPr>
              <w:ind w:firstLine="175"/>
              <w:jc w:val="both"/>
              <w:rPr>
                <w:b/>
              </w:rPr>
            </w:pPr>
            <w:r w:rsidRPr="002D4BC3">
              <w:t>в пункте 5</w:t>
            </w:r>
            <w:r w:rsidRPr="002D4BC3">
              <w:rPr>
                <w:b/>
              </w:rPr>
              <w:t xml:space="preserve"> </w:t>
            </w:r>
            <w:r w:rsidRPr="002D4BC3">
              <w:t>слова</w:t>
            </w:r>
            <w:r w:rsidRPr="002D4BC3">
              <w:rPr>
                <w:b/>
              </w:rPr>
              <w:t xml:space="preserve"> «денежных средств», </w:t>
            </w:r>
            <w:r w:rsidRPr="002D4BC3">
              <w:t>заменить</w:t>
            </w:r>
            <w:r w:rsidRPr="002D4BC3">
              <w:rPr>
                <w:b/>
              </w:rPr>
              <w:t xml:space="preserve"> </w:t>
            </w:r>
            <w:r w:rsidRPr="002D4BC3">
              <w:t>словом</w:t>
            </w:r>
            <w:r w:rsidRPr="002D4BC3">
              <w:rPr>
                <w:b/>
              </w:rPr>
              <w:t xml:space="preserve"> «денег»;</w:t>
            </w:r>
          </w:p>
          <w:p w:rsidR="001116CF" w:rsidRPr="002D4BC3" w:rsidRDefault="001116CF" w:rsidP="00AE49EC">
            <w:pPr>
              <w:ind w:firstLine="175"/>
              <w:jc w:val="both"/>
            </w:pPr>
            <w:r w:rsidRPr="002D4BC3">
              <w:t>пункты 6 и 7 исключить;</w:t>
            </w:r>
          </w:p>
          <w:p w:rsidR="001116CF" w:rsidRPr="002D4BC3" w:rsidRDefault="001116CF" w:rsidP="00AE49EC">
            <w:pPr>
              <w:ind w:firstLine="175"/>
              <w:jc w:val="both"/>
            </w:pPr>
            <w:r w:rsidRPr="002D4BC3">
              <w:t>в пункте 9 цифру «</w:t>
            </w:r>
            <w:r w:rsidRPr="002D4BC3">
              <w:rPr>
                <w:b/>
              </w:rPr>
              <w:t>2)</w:t>
            </w:r>
            <w:r w:rsidRPr="002D4BC3">
              <w:t>» заменить цифрой «</w:t>
            </w:r>
            <w:r w:rsidRPr="002D4BC3">
              <w:rPr>
                <w:b/>
              </w:rPr>
              <w:t>4)</w:t>
            </w:r>
            <w:r w:rsidRPr="002D4BC3">
              <w:t>»;</w:t>
            </w:r>
          </w:p>
          <w:p w:rsidR="001116CF" w:rsidRPr="002D4BC3" w:rsidRDefault="001116CF" w:rsidP="00AE49EC">
            <w:pPr>
              <w:ind w:firstLine="175"/>
              <w:jc w:val="both"/>
            </w:pPr>
            <w:r w:rsidRPr="002D4BC3">
              <w:t>пункт 11 изложить в следующей редакции:</w:t>
            </w:r>
          </w:p>
          <w:p w:rsidR="001116CF" w:rsidRPr="002D4BC3" w:rsidRDefault="001116CF" w:rsidP="00AE49EC">
            <w:pPr>
              <w:ind w:firstLine="175"/>
              <w:jc w:val="both"/>
              <w:rPr>
                <w:b/>
              </w:rPr>
            </w:pPr>
            <w:r w:rsidRPr="002D4BC3">
              <w:t>«</w:t>
            </w:r>
            <w:r w:rsidRPr="002D4BC3">
              <w:rPr>
                <w:b/>
              </w:rPr>
              <w:t xml:space="preserve">11. Суд отказывает в утверждении плана </w:t>
            </w:r>
            <w:r w:rsidRPr="002D4BC3">
              <w:rPr>
                <w:b/>
              </w:rPr>
              <w:lastRenderedPageBreak/>
              <w:t>реабилитации в случаях:</w:t>
            </w:r>
          </w:p>
          <w:p w:rsidR="001116CF" w:rsidRPr="002D4BC3" w:rsidRDefault="001116CF" w:rsidP="00AE49EC">
            <w:pPr>
              <w:ind w:firstLine="426"/>
              <w:jc w:val="both"/>
              <w:rPr>
                <w:b/>
              </w:rPr>
            </w:pPr>
            <w:r w:rsidRPr="002D4BC3">
              <w:rPr>
                <w:b/>
              </w:rPr>
              <w:t>1) если кредитор, проголосовавший против плана реабилитации, представит суду обоснование, что план реабилитации содержит мероприятия, реализация которых повлечет удовлетворение требования такого кредитора в меньшем объеме, чем в случае применения процедуры банкротства;</w:t>
            </w:r>
          </w:p>
          <w:p w:rsidR="001116CF" w:rsidRPr="002D4BC3" w:rsidRDefault="001116CF" w:rsidP="00AE49EC">
            <w:pPr>
              <w:ind w:firstLine="426"/>
              <w:jc w:val="both"/>
            </w:pPr>
            <w:r w:rsidRPr="002D4BC3">
              <w:rPr>
                <w:b/>
              </w:rPr>
              <w:t>2) несоблюдения требований статьи 26-1 настоящего Закона.</w:t>
            </w:r>
            <w:r w:rsidRPr="002D4BC3">
              <w:t>»;</w:t>
            </w:r>
          </w:p>
          <w:p w:rsidR="001116CF" w:rsidRPr="002D4BC3" w:rsidRDefault="001116CF" w:rsidP="00AE49EC">
            <w:pPr>
              <w:ind w:firstLine="426"/>
              <w:jc w:val="both"/>
            </w:pPr>
            <w:r w:rsidRPr="002D4BC3">
              <w:t>пункт 11-1 исключить;</w:t>
            </w:r>
          </w:p>
          <w:p w:rsidR="001116CF" w:rsidRPr="002D4BC3" w:rsidRDefault="001116CF" w:rsidP="00AE49EC">
            <w:pPr>
              <w:ind w:firstLine="176"/>
              <w:jc w:val="both"/>
            </w:pPr>
            <w:r w:rsidRPr="002D4BC3">
              <w:t>подпункты 3) и 4) пункта 12 изложить в следующей редакции:</w:t>
            </w:r>
          </w:p>
          <w:p w:rsidR="001116CF" w:rsidRPr="002D4BC3" w:rsidRDefault="001116CF" w:rsidP="00AE49EC">
            <w:pPr>
              <w:pStyle w:val="a3"/>
              <w:spacing w:before="0" w:beforeAutospacing="0" w:after="0" w:afterAutospacing="0"/>
              <w:ind w:firstLine="176"/>
              <w:jc w:val="both"/>
              <w:rPr>
                <w:b/>
              </w:rPr>
            </w:pPr>
            <w:r w:rsidRPr="002D4BC3">
              <w:rPr>
                <w:b/>
              </w:rPr>
              <w:t xml:space="preserve">«3) о переходе права управления должником к реабилитационному управляющему; </w:t>
            </w:r>
          </w:p>
          <w:p w:rsidR="001116CF" w:rsidRPr="002D4BC3" w:rsidRDefault="001116CF" w:rsidP="00AE49EC">
            <w:pPr>
              <w:pStyle w:val="a3"/>
              <w:spacing w:before="0" w:beforeAutospacing="0" w:after="0" w:afterAutospacing="0"/>
              <w:ind w:firstLine="176"/>
              <w:jc w:val="both"/>
              <w:rPr>
                <w:b/>
              </w:rPr>
            </w:pPr>
            <w:r w:rsidRPr="002D4BC3">
              <w:rPr>
                <w:b/>
              </w:rPr>
              <w:t xml:space="preserve">4) о передаче </w:t>
            </w:r>
            <w:proofErr w:type="gramStart"/>
            <w:r w:rsidRPr="002D4BC3">
              <w:rPr>
                <w:b/>
              </w:rPr>
              <w:t xml:space="preserve">должником  </w:t>
            </w:r>
            <w:r w:rsidRPr="002D4BC3">
              <w:rPr>
                <w:b/>
              </w:rPr>
              <w:lastRenderedPageBreak/>
              <w:t>реабилитационному</w:t>
            </w:r>
            <w:proofErr w:type="gramEnd"/>
            <w:r w:rsidRPr="002D4BC3">
              <w:rPr>
                <w:b/>
              </w:rPr>
              <w:t xml:space="preserve"> управляющему в течение трех рабочих дней со дня вынесения определения об утверждении плана реабилитации учредительных документов, печатей (при их наличии), штампов, в течение пятнадцати рабочих дней – учетной документации, в течение двух месяцев – материальных и иных ценностей.</w:t>
            </w:r>
          </w:p>
          <w:p w:rsidR="001116CF" w:rsidRPr="002D4BC3" w:rsidRDefault="001116CF" w:rsidP="00AE49EC">
            <w:pPr>
              <w:pStyle w:val="a3"/>
              <w:spacing w:before="0" w:beforeAutospacing="0" w:after="0" w:afterAutospacing="0"/>
              <w:ind w:firstLine="176"/>
              <w:jc w:val="both"/>
            </w:pPr>
            <w:r w:rsidRPr="002D4BC3">
              <w:t>дополнить частью второй следующего содержания:</w:t>
            </w:r>
          </w:p>
          <w:p w:rsidR="001116CF" w:rsidRPr="002D4BC3" w:rsidRDefault="001116CF" w:rsidP="00AE49EC">
            <w:pPr>
              <w:pStyle w:val="a3"/>
              <w:spacing w:before="0" w:beforeAutospacing="0" w:after="0" w:afterAutospacing="0"/>
              <w:ind w:firstLine="176"/>
              <w:jc w:val="both"/>
              <w:rPr>
                <w:b/>
              </w:rPr>
            </w:pPr>
            <w:r w:rsidRPr="002D4BC3">
              <w:rPr>
                <w:b/>
              </w:rPr>
              <w:t xml:space="preserve">«Положения подпунктов 3) и 4) настоящего пункта применяются в </w:t>
            </w:r>
            <w:proofErr w:type="gramStart"/>
            <w:r w:rsidRPr="002D4BC3">
              <w:rPr>
                <w:b/>
              </w:rPr>
              <w:t xml:space="preserve">случае </w:t>
            </w:r>
            <w:r w:rsidRPr="002D4BC3">
              <w:rPr>
                <w:b/>
                <w:strike/>
              </w:rPr>
              <w:t xml:space="preserve"> </w:t>
            </w:r>
            <w:r w:rsidRPr="002D4BC3">
              <w:rPr>
                <w:b/>
              </w:rPr>
              <w:t>возложения</w:t>
            </w:r>
            <w:proofErr w:type="gramEnd"/>
            <w:r w:rsidRPr="002D4BC3">
              <w:rPr>
                <w:b/>
              </w:rPr>
              <w:t xml:space="preserve"> собранием кредиторов полномочий по управлению должником на  реабилитационного управляющего в порядке, </w:t>
            </w:r>
            <w:r w:rsidRPr="002D4BC3">
              <w:rPr>
                <w:b/>
              </w:rPr>
              <w:lastRenderedPageBreak/>
              <w:t>предусмотренном пунктом 2 статьи 69 настоящего Закона.».</w:t>
            </w:r>
          </w:p>
          <w:p w:rsidR="001116CF" w:rsidRPr="002D4BC3" w:rsidRDefault="001116CF" w:rsidP="00AE49EC">
            <w:pPr>
              <w:ind w:firstLine="176"/>
              <w:jc w:val="both"/>
              <w:rPr>
                <w:b/>
              </w:rPr>
            </w:pPr>
          </w:p>
          <w:p w:rsidR="001116CF" w:rsidRPr="002D4BC3" w:rsidRDefault="001116CF" w:rsidP="00AE49EC">
            <w:pPr>
              <w:pStyle w:val="a3"/>
              <w:spacing w:before="0" w:beforeAutospacing="0" w:after="0" w:afterAutospacing="0"/>
              <w:ind w:firstLine="17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Никитинская Е.С.,</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hanging="17"/>
              <w:jc w:val="both"/>
              <w:rPr>
                <w:b/>
              </w:rPr>
            </w:pPr>
            <w:r w:rsidRPr="002D4BC3">
              <w:rPr>
                <w:b/>
              </w:rPr>
              <w:lastRenderedPageBreak/>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176"/>
              <w:rPr>
                <w:b/>
                <w:bCs/>
                <w:lang w:val="kk-KZ"/>
              </w:rPr>
            </w:pPr>
          </w:p>
          <w:p w:rsidR="001116CF" w:rsidRPr="002D4BC3" w:rsidRDefault="001116CF" w:rsidP="00AE49EC">
            <w:pPr>
              <w:ind w:firstLine="176"/>
              <w:rPr>
                <w:bCs/>
              </w:rPr>
            </w:pPr>
            <w:r w:rsidRPr="002D4BC3">
              <w:rPr>
                <w:bCs/>
              </w:rPr>
              <w:t>В связи с изменением порядка применения реабилитационной процедуры.</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пятый, новые абзацы шестой, седьмой, восьмой, </w:t>
            </w:r>
            <w:r w:rsidRPr="002D4BC3">
              <w:lastRenderedPageBreak/>
              <w:t xml:space="preserve">девятый, десятый, одиннадцатый, двенадцатый, тринадцатый подпункта 59) пункта 15 статьи 1 проекта </w:t>
            </w:r>
          </w:p>
          <w:p w:rsidR="001116CF" w:rsidRPr="002D4BC3" w:rsidRDefault="001116CF" w:rsidP="00AE49EC">
            <w:pPr>
              <w:jc w:val="both"/>
            </w:pPr>
          </w:p>
          <w:p w:rsidR="001116CF" w:rsidRPr="002D4BC3" w:rsidRDefault="001116CF" w:rsidP="00AE49EC">
            <w:pPr>
              <w:jc w:val="both"/>
            </w:pPr>
            <w:r w:rsidRPr="002D4BC3">
              <w:t>(пункт 1 статьи 75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lastRenderedPageBreak/>
              <w:t>Статья 75. Особенности собрания кредиторов в реабилитационной процедуре</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 xml:space="preserve">1. При реабилитационной процедуре первое собрание кредиторов проводится </w:t>
            </w:r>
            <w:r w:rsidRPr="002D4BC3">
              <w:rPr>
                <w:rFonts w:eastAsia="Calibri"/>
                <w:lang w:eastAsia="en-US"/>
              </w:rPr>
              <w:lastRenderedPageBreak/>
              <w:t>должником в срок не позднее трех месяцев со дня вступления решения суда о применении реабилитационной процедуры в законную силу.</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1-1. Отсутствует.</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w:t>
            </w:r>
          </w:p>
          <w:p w:rsidR="001116CF" w:rsidRPr="002D4BC3" w:rsidRDefault="001116CF" w:rsidP="00AE49EC">
            <w:pPr>
              <w:pStyle w:val="a3"/>
              <w:spacing w:before="0" w:beforeAutospacing="0" w:after="0" w:afterAutospacing="0"/>
              <w:ind w:firstLine="175"/>
              <w:jc w:val="both"/>
              <w:rPr>
                <w:rFonts w:eastAsia="Calibri"/>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lastRenderedPageBreak/>
              <w:t>59) в статье 75:</w:t>
            </w:r>
          </w:p>
          <w:p w:rsidR="001116CF" w:rsidRPr="002D4BC3" w:rsidRDefault="001116CF" w:rsidP="00AE49EC">
            <w:pPr>
              <w:ind w:firstLine="249"/>
              <w:jc w:val="both"/>
            </w:pPr>
            <w:r w:rsidRPr="002D4BC3">
              <w:t>заголовок изложить в следующей редакции:</w:t>
            </w:r>
          </w:p>
          <w:p w:rsidR="001116CF" w:rsidRPr="002D4BC3" w:rsidRDefault="001116CF" w:rsidP="00AE49EC">
            <w:pPr>
              <w:ind w:firstLine="249"/>
              <w:jc w:val="both"/>
            </w:pPr>
            <w:r w:rsidRPr="002D4BC3">
              <w:t>«Статья 75. Полномочия собрания кредиторов в реабилитационной процедуре»;</w:t>
            </w:r>
          </w:p>
          <w:p w:rsidR="001116CF" w:rsidRPr="002D4BC3" w:rsidRDefault="001116CF" w:rsidP="00AE49EC">
            <w:pPr>
              <w:ind w:firstLine="249"/>
              <w:jc w:val="both"/>
            </w:pPr>
            <w:r w:rsidRPr="002D4BC3">
              <w:lastRenderedPageBreak/>
              <w:t>пункт 1 изложить в следующей редакции:</w:t>
            </w:r>
          </w:p>
          <w:p w:rsidR="001116CF" w:rsidRPr="002D4BC3" w:rsidRDefault="001116CF" w:rsidP="00AE49EC">
            <w:pPr>
              <w:ind w:firstLine="249"/>
              <w:jc w:val="both"/>
            </w:pPr>
            <w:r w:rsidRPr="002D4BC3">
              <w:t>«1. При реабилитационной процедуре первое собрание кредиторов проводится временным администратором в срок не позднее трех месяцев со дня вступления решения суда о применении реабилитационной процедуры в законную силу.</w:t>
            </w:r>
          </w:p>
          <w:p w:rsidR="001116CF" w:rsidRPr="002D4BC3" w:rsidRDefault="001116CF" w:rsidP="00AE49EC">
            <w:pPr>
              <w:pStyle w:val="a6"/>
              <w:numPr>
                <w:ilvl w:val="1"/>
                <w:numId w:val="10"/>
              </w:numPr>
              <w:ind w:left="0"/>
              <w:jc w:val="both"/>
            </w:pPr>
            <w:r w:rsidRPr="002D4BC3">
              <w:rPr>
                <w:b/>
              </w:rPr>
              <w:t>Отсутствует</w:t>
            </w:r>
            <w:r w:rsidRPr="002D4BC3">
              <w:t>.</w:t>
            </w:r>
          </w:p>
          <w:p w:rsidR="001116CF" w:rsidRPr="002D4BC3" w:rsidRDefault="001116CF" w:rsidP="00AE49EC">
            <w:pPr>
              <w:jc w:val="both"/>
            </w:pPr>
            <w:r w:rsidRPr="002D4BC3">
              <w:t>…;</w:t>
            </w:r>
          </w:p>
          <w:p w:rsidR="001116CF" w:rsidRPr="002D4BC3" w:rsidRDefault="001116CF" w:rsidP="00AE49EC">
            <w:pPr>
              <w:ind w:firstLine="249"/>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lastRenderedPageBreak/>
              <w:t>В подпункте 59) пункта 15 статьи 1 проекта:</w:t>
            </w:r>
          </w:p>
          <w:p w:rsidR="001116CF" w:rsidRPr="002D4BC3" w:rsidRDefault="001116CF" w:rsidP="00AE49EC">
            <w:pPr>
              <w:ind w:firstLine="176"/>
              <w:jc w:val="both"/>
            </w:pPr>
            <w:r w:rsidRPr="002D4BC3">
              <w:t>абзац пятый изложить в следующей редакции:</w:t>
            </w:r>
          </w:p>
          <w:p w:rsidR="001116CF" w:rsidRPr="002D4BC3" w:rsidRDefault="001116CF" w:rsidP="00AE49EC">
            <w:pPr>
              <w:pStyle w:val="a3"/>
              <w:spacing w:before="0" w:beforeAutospacing="0" w:after="0" w:afterAutospacing="0"/>
              <w:ind w:firstLine="176"/>
              <w:jc w:val="both"/>
              <w:rPr>
                <w:color w:val="5B9BD5"/>
              </w:rPr>
            </w:pPr>
            <w:r w:rsidRPr="002D4BC3">
              <w:t xml:space="preserve">«1. </w:t>
            </w:r>
            <w:r w:rsidRPr="002D4BC3">
              <w:rPr>
                <w:b/>
              </w:rPr>
              <w:t xml:space="preserve">Первое собрание кредиторов проводится временным </w:t>
            </w:r>
            <w:r w:rsidRPr="002D4BC3">
              <w:rPr>
                <w:b/>
              </w:rPr>
              <w:lastRenderedPageBreak/>
              <w:t xml:space="preserve">администратором в период рассмотрения в суде дела о </w:t>
            </w:r>
            <w:proofErr w:type="gramStart"/>
            <w:r w:rsidRPr="002D4BC3">
              <w:rPr>
                <w:b/>
              </w:rPr>
              <w:t xml:space="preserve">реабилитации </w:t>
            </w:r>
            <w:r w:rsidRPr="002D4BC3">
              <w:t xml:space="preserve"> </w:t>
            </w:r>
            <w:r w:rsidRPr="002D4BC3">
              <w:rPr>
                <w:b/>
              </w:rPr>
              <w:t>после</w:t>
            </w:r>
            <w:proofErr w:type="gramEnd"/>
            <w:r w:rsidRPr="002D4BC3">
              <w:rPr>
                <w:b/>
              </w:rPr>
              <w:t xml:space="preserve"> опубликования реестра требований кредиторов на интернет-ресурсе уполномоченного органа.</w:t>
            </w:r>
            <w:r w:rsidRPr="002D4BC3">
              <w:t xml:space="preserve">»; </w:t>
            </w:r>
          </w:p>
          <w:p w:rsidR="001116CF" w:rsidRPr="002D4BC3" w:rsidRDefault="001116CF" w:rsidP="00AE49EC">
            <w:pPr>
              <w:pStyle w:val="a3"/>
              <w:spacing w:before="0" w:beforeAutospacing="0" w:after="0" w:afterAutospacing="0"/>
              <w:ind w:firstLine="176"/>
              <w:jc w:val="both"/>
            </w:pPr>
            <w:r w:rsidRPr="002D4BC3">
              <w:t>дополнить абзацами шестым, седьмым, восьмым, девятым, десятым, одиннадцатым, двенадцатым, тринадцатым следующего содержания:</w:t>
            </w:r>
          </w:p>
          <w:p w:rsidR="001116CF" w:rsidRPr="002D4BC3" w:rsidRDefault="001116CF" w:rsidP="00AE49EC">
            <w:pPr>
              <w:pStyle w:val="a3"/>
              <w:spacing w:before="0" w:beforeAutospacing="0" w:after="0" w:afterAutospacing="0"/>
              <w:ind w:firstLine="176"/>
              <w:jc w:val="both"/>
            </w:pPr>
            <w:r w:rsidRPr="002D4BC3">
              <w:t>«дополнить пунктом 1-1 следующего содержания:</w:t>
            </w:r>
          </w:p>
          <w:p w:rsidR="001116CF" w:rsidRPr="002D4BC3" w:rsidRDefault="001116CF" w:rsidP="00AE49EC">
            <w:pPr>
              <w:pStyle w:val="a3"/>
              <w:spacing w:before="0" w:beforeAutospacing="0" w:after="0" w:afterAutospacing="0"/>
              <w:ind w:firstLine="176"/>
              <w:jc w:val="both"/>
              <w:rPr>
                <w:b/>
              </w:rPr>
            </w:pPr>
            <w:r w:rsidRPr="002D4BC3">
              <w:t xml:space="preserve">«1-1. </w:t>
            </w:r>
            <w:r w:rsidRPr="002D4BC3">
              <w:rPr>
                <w:b/>
              </w:rPr>
              <w:t>К компетенции первого собрания кредиторов относится:</w:t>
            </w:r>
          </w:p>
          <w:p w:rsidR="001116CF" w:rsidRPr="002D4BC3" w:rsidRDefault="001116CF" w:rsidP="00AE49EC">
            <w:pPr>
              <w:pStyle w:val="a3"/>
              <w:numPr>
                <w:ilvl w:val="0"/>
                <w:numId w:val="30"/>
              </w:numPr>
              <w:spacing w:before="0" w:beforeAutospacing="0" w:after="0" w:afterAutospacing="0"/>
              <w:ind w:left="33" w:firstLine="142"/>
              <w:jc w:val="both"/>
              <w:rPr>
                <w:b/>
              </w:rPr>
            </w:pPr>
            <w:r w:rsidRPr="002D4BC3">
              <w:rPr>
                <w:b/>
              </w:rPr>
              <w:t xml:space="preserve">принятие решения о возложении полномочий по управлению должником на индивидуального предпринимателя – должника </w:t>
            </w:r>
            <w:r w:rsidRPr="002D4BC3">
              <w:rPr>
                <w:b/>
                <w:bCs/>
              </w:rPr>
              <w:t xml:space="preserve">либо орган или лицо, уполномоченные </w:t>
            </w:r>
            <w:r w:rsidRPr="002D4BC3">
              <w:rPr>
                <w:b/>
                <w:bCs/>
              </w:rPr>
              <w:lastRenderedPageBreak/>
              <w:t>собственником имущества, учредителем (участником) юридического лица- должника</w:t>
            </w:r>
            <w:r w:rsidRPr="002D4BC3">
              <w:rPr>
                <w:b/>
              </w:rPr>
              <w:t>;</w:t>
            </w:r>
          </w:p>
          <w:p w:rsidR="001116CF" w:rsidRPr="002D4BC3" w:rsidRDefault="001116CF" w:rsidP="00AE49EC">
            <w:pPr>
              <w:pStyle w:val="a3"/>
              <w:numPr>
                <w:ilvl w:val="0"/>
                <w:numId w:val="30"/>
              </w:numPr>
              <w:spacing w:before="0" w:beforeAutospacing="0" w:after="0" w:afterAutospacing="0"/>
              <w:ind w:left="0" w:firstLine="176"/>
              <w:jc w:val="both"/>
              <w:rPr>
                <w:b/>
              </w:rPr>
            </w:pPr>
            <w:r w:rsidRPr="002D4BC3">
              <w:rPr>
                <w:b/>
              </w:rPr>
              <w:t>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p>
          <w:p w:rsidR="001116CF" w:rsidRPr="002D4BC3" w:rsidRDefault="001116CF" w:rsidP="00AE49EC">
            <w:pPr>
              <w:pStyle w:val="a6"/>
              <w:widowControl w:val="0"/>
              <w:numPr>
                <w:ilvl w:val="0"/>
                <w:numId w:val="30"/>
              </w:numPr>
              <w:ind w:left="33" w:firstLine="142"/>
              <w:jc w:val="both"/>
              <w:rPr>
                <w:b/>
              </w:rPr>
            </w:pPr>
            <w:r w:rsidRPr="002D4BC3">
              <w:rPr>
                <w:b/>
              </w:rPr>
              <w:t xml:space="preserve">определение размера </w:t>
            </w:r>
            <w:hyperlink r:id="rId344" w:anchor="z16" w:history="1">
              <w:r w:rsidRPr="002D4BC3">
                <w:rPr>
                  <w:b/>
                </w:rPr>
                <w:t>выплаты</w:t>
              </w:r>
            </w:hyperlink>
            <w:r w:rsidRPr="002D4BC3">
              <w:rPr>
                <w:b/>
              </w:rPr>
              <w:t xml:space="preserve"> основного вознаграждения реабилитационному управляющему,</w:t>
            </w:r>
            <w:r w:rsidRPr="002D4BC3">
              <w:t xml:space="preserve"> </w:t>
            </w:r>
            <w:r w:rsidRPr="002D4BC3">
              <w:rPr>
                <w:b/>
              </w:rPr>
              <w:t>в случаях, когда полномочия по управлению должником возложено на него;</w:t>
            </w:r>
          </w:p>
          <w:p w:rsidR="001116CF" w:rsidRPr="002D4BC3" w:rsidRDefault="001116CF" w:rsidP="00AE49EC">
            <w:pPr>
              <w:pStyle w:val="a3"/>
              <w:numPr>
                <w:ilvl w:val="0"/>
                <w:numId w:val="30"/>
              </w:numPr>
              <w:tabs>
                <w:tab w:val="left" w:pos="33"/>
                <w:tab w:val="left" w:pos="851"/>
              </w:tabs>
              <w:spacing w:before="0" w:beforeAutospacing="0" w:after="0" w:afterAutospacing="0"/>
              <w:ind w:left="0" w:firstLine="175"/>
              <w:jc w:val="both"/>
              <w:rPr>
                <w:b/>
              </w:rPr>
            </w:pPr>
            <w:r w:rsidRPr="002D4BC3">
              <w:rPr>
                <w:b/>
              </w:rPr>
              <w:t xml:space="preserve">определение суммы денежного вознаграждения индивидуального предпринимателя – </w:t>
            </w:r>
            <w:r w:rsidRPr="002D4BC3">
              <w:rPr>
                <w:b/>
              </w:rPr>
              <w:lastRenderedPageBreak/>
              <w:t>должника либо органа или лица, уполномоченных собственником имущества, учредителем (участником) юридического лица- должника, в случаях, когда полномочия по управлению должником возложены на такие орган или лицо;</w:t>
            </w:r>
          </w:p>
          <w:p w:rsidR="001116CF" w:rsidRPr="002D4BC3" w:rsidRDefault="001116CF" w:rsidP="00AE49EC">
            <w:pPr>
              <w:pStyle w:val="a3"/>
              <w:numPr>
                <w:ilvl w:val="0"/>
                <w:numId w:val="30"/>
              </w:numPr>
              <w:tabs>
                <w:tab w:val="left" w:pos="851"/>
                <w:tab w:val="left" w:pos="993"/>
              </w:tabs>
              <w:spacing w:before="0" w:beforeAutospacing="0" w:after="0" w:afterAutospacing="0"/>
              <w:ind w:left="0" w:firstLine="176"/>
              <w:jc w:val="both"/>
            </w:pPr>
            <w:r w:rsidRPr="002D4BC3">
              <w:rPr>
                <w:b/>
              </w:rPr>
              <w:t>согласование применения реабилитационной процедуры в случае составления временным администратором заключения о финансовой устойчивости, предусмотренного подпунктом 3) пункта 4 статьи 49 настоящего Закона.</w:t>
            </w:r>
            <w:r w:rsidRPr="002D4BC3">
              <w:t>»;</w:t>
            </w:r>
          </w:p>
          <w:p w:rsidR="001116CF" w:rsidRPr="002D4BC3" w:rsidRDefault="001116CF" w:rsidP="00AE49EC">
            <w:pPr>
              <w:pStyle w:val="a3"/>
              <w:tabs>
                <w:tab w:val="left" w:pos="851"/>
                <w:tab w:val="left" w:pos="993"/>
              </w:tabs>
              <w:spacing w:before="0" w:beforeAutospacing="0" w:after="0" w:afterAutospacing="0"/>
              <w:ind w:left="17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lastRenderedPageBreak/>
              <w:t xml:space="preserve">Комитет по финансам и бюджету </w:t>
            </w:r>
          </w:p>
          <w:p w:rsidR="001116CF" w:rsidRPr="002D4BC3" w:rsidRDefault="001116CF" w:rsidP="00AE49EC">
            <w:pPr>
              <w:jc w:val="both"/>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jc w:val="both"/>
              <w:rPr>
                <w:b/>
                <w:bCs/>
                <w:lang w:val="kk-KZ"/>
              </w:rPr>
            </w:pPr>
            <w:r w:rsidRPr="002D4BC3">
              <w:rPr>
                <w:b/>
                <w:bCs/>
              </w:rPr>
              <w:t>Еспаева Д.М.</w:t>
            </w:r>
            <w:r w:rsidRPr="002D4BC3">
              <w:rPr>
                <w:b/>
                <w:bCs/>
                <w:lang w:val="kk-KZ"/>
              </w:rPr>
              <w:t>,</w:t>
            </w:r>
          </w:p>
          <w:p w:rsidR="001116CF" w:rsidRPr="002D4BC3" w:rsidRDefault="001116CF" w:rsidP="00AE49EC">
            <w:pPr>
              <w:jc w:val="both"/>
              <w:rPr>
                <w:b/>
                <w:bCs/>
                <w:lang w:val="kk-KZ"/>
              </w:rPr>
            </w:pPr>
            <w:r w:rsidRPr="002D4BC3">
              <w:rPr>
                <w:b/>
                <w:bCs/>
                <w:lang w:val="kk-KZ"/>
              </w:rPr>
              <w:t>Барлыбаев Е.Х.,</w:t>
            </w:r>
          </w:p>
          <w:p w:rsidR="001116CF" w:rsidRPr="002D4BC3" w:rsidRDefault="001116CF" w:rsidP="00AE49EC">
            <w:pPr>
              <w:jc w:val="both"/>
              <w:rPr>
                <w:b/>
                <w:bCs/>
                <w:lang w:val="kk-KZ"/>
              </w:rPr>
            </w:pPr>
            <w:r w:rsidRPr="002D4BC3">
              <w:rPr>
                <w:b/>
                <w:bCs/>
                <w:lang w:val="kk-KZ"/>
              </w:rPr>
              <w:t>Перуашев А.Т.,</w:t>
            </w:r>
          </w:p>
          <w:p w:rsidR="001116CF" w:rsidRPr="002D4BC3" w:rsidRDefault="001116CF" w:rsidP="00AE49EC">
            <w:pPr>
              <w:jc w:val="both"/>
              <w:rPr>
                <w:b/>
                <w:bCs/>
                <w:lang w:val="kk-KZ"/>
              </w:rPr>
            </w:pPr>
            <w:r w:rsidRPr="002D4BC3">
              <w:rPr>
                <w:b/>
                <w:bCs/>
                <w:lang w:val="kk-KZ"/>
              </w:rPr>
              <w:t>Дюсенбинов Б.С.</w:t>
            </w:r>
          </w:p>
          <w:p w:rsidR="001116CF" w:rsidRPr="002D4BC3" w:rsidRDefault="001116CF" w:rsidP="00AE49EC">
            <w:pPr>
              <w:rPr>
                <w:b/>
                <w:bCs/>
              </w:rPr>
            </w:pPr>
            <w:r w:rsidRPr="002D4BC3">
              <w:rPr>
                <w:b/>
                <w:bCs/>
              </w:rPr>
              <w:lastRenderedPageBreak/>
              <w:t>Никитинская Е.С.,</w:t>
            </w:r>
          </w:p>
          <w:p w:rsidR="001116CF" w:rsidRPr="002D4BC3" w:rsidRDefault="001116CF" w:rsidP="00AE49EC">
            <w:pPr>
              <w:rPr>
                <w:b/>
                <w:bCs/>
              </w:rPr>
            </w:pPr>
            <w:r w:rsidRPr="002D4BC3">
              <w:rPr>
                <w:b/>
                <w:bCs/>
              </w:rPr>
              <w:t>Джарасов Ж.А.,</w:t>
            </w:r>
          </w:p>
          <w:p w:rsidR="001116CF" w:rsidRPr="002D4BC3" w:rsidRDefault="001116CF" w:rsidP="00AE49EC">
            <w:pPr>
              <w:jc w:val="both"/>
              <w:rPr>
                <w:b/>
                <w:bCs/>
              </w:rPr>
            </w:pPr>
            <w:r w:rsidRPr="002D4BC3">
              <w:rPr>
                <w:b/>
                <w:bCs/>
                <w:lang w:val="kk-KZ"/>
              </w:rPr>
              <w:t>Козлов Е.А.</w:t>
            </w:r>
          </w:p>
          <w:p w:rsidR="001116CF" w:rsidRPr="002D4BC3" w:rsidRDefault="001116CF" w:rsidP="00AE49EC">
            <w:pPr>
              <w:ind w:firstLine="176"/>
              <w:jc w:val="both"/>
              <w:rPr>
                <w:b/>
                <w:bCs/>
              </w:rPr>
            </w:pPr>
            <w:r w:rsidRPr="002D4BC3">
              <w:rPr>
                <w:bCs/>
              </w:rPr>
              <w:t>В связи с изменением порядка применения реабилитационной процедуры.</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widowControl w:val="0"/>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Абзацы </w:t>
            </w:r>
            <w:proofErr w:type="gramStart"/>
            <w:r w:rsidRPr="002D4BC3">
              <w:t>седьмой,  восьмой</w:t>
            </w:r>
            <w:proofErr w:type="gramEnd"/>
            <w:r w:rsidRPr="002D4BC3">
              <w:t xml:space="preserve">, </w:t>
            </w:r>
            <w:r w:rsidRPr="002D4BC3">
              <w:lastRenderedPageBreak/>
              <w:t>девятый и десяый подпункта 59) пункта15 статьи 1 проекта</w:t>
            </w:r>
          </w:p>
          <w:p w:rsidR="001116CF" w:rsidRPr="002D4BC3" w:rsidRDefault="001116CF" w:rsidP="00AE49EC"/>
          <w:p w:rsidR="001116CF" w:rsidRPr="002D4BC3" w:rsidRDefault="001116CF" w:rsidP="00AE49EC">
            <w:r w:rsidRPr="002D4BC3">
              <w:t>(подпункт 1) пункта 2 статьи 75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5"/>
              <w:jc w:val="both"/>
              <w:rPr>
                <w:rFonts w:eastAsia="Calibri"/>
                <w:lang w:eastAsia="en-US"/>
              </w:rPr>
            </w:pPr>
            <w:r w:rsidRPr="002D4BC3">
              <w:lastRenderedPageBreak/>
              <w:t>Статья</w:t>
            </w:r>
            <w:r w:rsidRPr="002D4BC3">
              <w:rPr>
                <w:rFonts w:eastAsia="Calibri"/>
                <w:lang w:eastAsia="en-US"/>
              </w:rPr>
              <w:t xml:space="preserve"> 75. Особенности собрания кредиторов в </w:t>
            </w:r>
            <w:r w:rsidRPr="002D4BC3">
              <w:rPr>
                <w:rFonts w:eastAsia="Calibri"/>
                <w:lang w:eastAsia="en-US"/>
              </w:rPr>
              <w:lastRenderedPageBreak/>
              <w:t>реабилитационной процедуре</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2. К компетенции собрания кредиторов относится:</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1) принятие решения о сохранении или отмене права управления имуществом и делами должника с момента утверждения плана реабилитации за собственником имущества должника (уполномоченным им органом), учредителями (участниками);</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2) принятие решения о создании комитета кредиторов;</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w:t>
            </w:r>
          </w:p>
          <w:p w:rsidR="001116CF" w:rsidRPr="002D4BC3" w:rsidRDefault="001116CF" w:rsidP="00AE49EC">
            <w:pPr>
              <w:pStyle w:val="a3"/>
              <w:spacing w:before="0" w:beforeAutospacing="0" w:after="0" w:afterAutospacing="0"/>
              <w:ind w:firstLine="175"/>
              <w:jc w:val="both"/>
              <w:rPr>
                <w:rFonts w:eastAsia="Calibri"/>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lastRenderedPageBreak/>
              <w:t>в пункте 2:</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подпункт 1) изложить в следующей редакции:</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lang w:eastAsia="en-US"/>
              </w:rPr>
              <w:lastRenderedPageBreak/>
              <w:t xml:space="preserve">«1) принятие решения о сохранении или отмене права управления имуществом (активами) и делами должника за собственником имущества должника-юридическим лицом (уполномоченным им органом), его учредителями (участниками), индивидуальным предпринимателем </w:t>
            </w:r>
            <w:r w:rsidRPr="002D4BC3">
              <w:rPr>
                <w:rFonts w:eastAsia="Calibri"/>
                <w:b/>
                <w:lang w:eastAsia="en-US"/>
              </w:rPr>
              <w:t>с даты вступления в законную силу определения суда об утверждении плана реабилитации;</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подпункт 2) исключить;»;</w:t>
            </w:r>
          </w:p>
          <w:p w:rsidR="001116CF" w:rsidRPr="002D4BC3" w:rsidRDefault="001116CF" w:rsidP="00AE49EC">
            <w:pPr>
              <w:pStyle w:val="a3"/>
              <w:spacing w:before="0" w:beforeAutospacing="0" w:after="0" w:afterAutospacing="0"/>
              <w:ind w:firstLine="175"/>
              <w:jc w:val="both"/>
              <w:rPr>
                <w:rFonts w:eastAsia="Calibri"/>
                <w:lang w:eastAsia="en-US"/>
              </w:rPr>
            </w:pPr>
            <w:r w:rsidRPr="002D4BC3">
              <w:rPr>
                <w:rFonts w:eastAsia="Calibri"/>
                <w:lang w:eastAsia="en-US"/>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59) пункта 15 статьи 1 проекта:</w:t>
            </w:r>
          </w:p>
          <w:p w:rsidR="001116CF" w:rsidRPr="002D4BC3" w:rsidRDefault="001116CF" w:rsidP="00AE49EC">
            <w:pPr>
              <w:ind w:firstLine="175"/>
              <w:jc w:val="both"/>
            </w:pPr>
            <w:r w:rsidRPr="002D4BC3">
              <w:lastRenderedPageBreak/>
              <w:t>абзацы седьмой и восьмой исключить;</w:t>
            </w:r>
          </w:p>
          <w:p w:rsidR="001116CF" w:rsidRPr="002D4BC3" w:rsidRDefault="001116CF" w:rsidP="00AE49EC">
            <w:pPr>
              <w:ind w:firstLine="175"/>
              <w:jc w:val="both"/>
            </w:pPr>
            <w:r w:rsidRPr="002D4BC3">
              <w:t>абзац девятый изложить в следующей редакции:</w:t>
            </w:r>
          </w:p>
          <w:p w:rsidR="001116CF" w:rsidRPr="002D4BC3" w:rsidRDefault="001116CF" w:rsidP="00AE49EC">
            <w:pPr>
              <w:ind w:firstLine="175"/>
              <w:jc w:val="both"/>
            </w:pPr>
            <w:r w:rsidRPr="002D4BC3">
              <w:t>«подпункты 1) и 2) исключить;»;</w:t>
            </w:r>
          </w:p>
          <w:p w:rsidR="001116CF" w:rsidRPr="002D4BC3" w:rsidRDefault="001116CF" w:rsidP="00AE49EC">
            <w:pPr>
              <w:ind w:firstLine="175"/>
              <w:jc w:val="both"/>
            </w:pPr>
            <w:r w:rsidRPr="002D4BC3">
              <w:t>в абзаце десятом слова «</w:t>
            </w:r>
            <w:r w:rsidRPr="002D4BC3">
              <w:rPr>
                <w:b/>
              </w:rPr>
              <w:t xml:space="preserve">подпункты 3), 12) и 13)» </w:t>
            </w:r>
            <w:r w:rsidRPr="002D4BC3">
              <w:t>заменить словами «</w:t>
            </w:r>
            <w:r w:rsidRPr="002D4BC3">
              <w:rPr>
                <w:b/>
              </w:rPr>
              <w:t>подпункт 3)».</w:t>
            </w:r>
            <w:r w:rsidRPr="002D4BC3">
              <w:t xml:space="preserve"> </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lastRenderedPageBreak/>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Cs/>
              </w:rPr>
            </w:pPr>
            <w:r w:rsidRPr="002D4BC3">
              <w:rPr>
                <w:bCs/>
              </w:rPr>
              <w:t xml:space="preserve">В целях исключения дублирования с нормами, предусмотренными статьей 69 Закона.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Абзацы двенадцатый и тринадцатый подпункта 59) пункта 15 статьи 1 проекта</w:t>
            </w:r>
          </w:p>
          <w:p w:rsidR="001116CF" w:rsidRPr="002D4BC3" w:rsidRDefault="001116CF" w:rsidP="00AE49EC">
            <w:pPr>
              <w:jc w:val="both"/>
            </w:pPr>
          </w:p>
          <w:p w:rsidR="001116CF" w:rsidRPr="002D4BC3" w:rsidRDefault="001116CF" w:rsidP="00AE49EC">
            <w:pPr>
              <w:jc w:val="both"/>
            </w:pPr>
            <w:r w:rsidRPr="002D4BC3">
              <w:t xml:space="preserve">(подпункт 13) пункта </w:t>
            </w:r>
            <w:r w:rsidRPr="002D4BC3">
              <w:lastRenderedPageBreak/>
              <w:t>2 статьи 75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sz w:val="24"/>
                <w:szCs w:val="24"/>
              </w:rPr>
            </w:pPr>
            <w:r w:rsidRPr="002D4BC3">
              <w:rPr>
                <w:b w:val="0"/>
                <w:sz w:val="24"/>
                <w:szCs w:val="24"/>
              </w:rPr>
              <w:lastRenderedPageBreak/>
              <w:t>Статья 75. Особенности собрания кредиторов в реабилитационной процедуре</w:t>
            </w:r>
          </w:p>
          <w:p w:rsidR="001116CF" w:rsidRPr="002D4BC3" w:rsidRDefault="001116CF" w:rsidP="00AE49EC">
            <w:pPr>
              <w:ind w:firstLine="175"/>
              <w:jc w:val="both"/>
              <w:rPr>
                <w:bCs/>
                <w:lang w:val="x-none"/>
              </w:rPr>
            </w:pPr>
            <w:r w:rsidRPr="002D4BC3">
              <w:rPr>
                <w:bCs/>
                <w:lang w:val="x-none"/>
              </w:rPr>
              <w:t>2. К компетенции собрания кредиторов относится:</w:t>
            </w:r>
          </w:p>
          <w:p w:rsidR="001116CF" w:rsidRPr="002D4BC3" w:rsidRDefault="001116CF" w:rsidP="00AE49EC">
            <w:pPr>
              <w:ind w:firstLine="175"/>
              <w:jc w:val="both"/>
              <w:rPr>
                <w:bCs/>
              </w:rPr>
            </w:pPr>
            <w:r w:rsidRPr="002D4BC3">
              <w:rPr>
                <w:bCs/>
              </w:rPr>
              <w:t>…</w:t>
            </w:r>
          </w:p>
          <w:p w:rsidR="001116CF" w:rsidRPr="002D4BC3" w:rsidRDefault="001116CF" w:rsidP="00AE49EC">
            <w:pPr>
              <w:jc w:val="both"/>
              <w:rPr>
                <w:b/>
                <w:bCs/>
              </w:rPr>
            </w:pPr>
            <w:r w:rsidRPr="002D4BC3">
              <w:rPr>
                <w:b/>
                <w:bCs/>
                <w:lang w:val="x-none"/>
              </w:rPr>
              <w:t xml:space="preserve">12) выбор кандидатуры реабилитационного управляющего из числа лиц, включенных в реестр уведомлений лиц, </w:t>
            </w:r>
            <w:r w:rsidRPr="002D4BC3">
              <w:rPr>
                <w:b/>
                <w:bCs/>
                <w:lang w:val="x-none"/>
              </w:rPr>
              <w:lastRenderedPageBreak/>
              <w:t>имеющих право осуществлять деятельность администратора;</w:t>
            </w:r>
          </w:p>
          <w:p w:rsidR="001116CF" w:rsidRPr="002D4BC3" w:rsidRDefault="001116CF" w:rsidP="00AE49EC">
            <w:pPr>
              <w:ind w:firstLine="175"/>
              <w:jc w:val="both"/>
              <w:rPr>
                <w:b/>
                <w:bCs/>
                <w:lang w:val="x-none"/>
              </w:rPr>
            </w:pPr>
            <w:r w:rsidRPr="002D4BC3">
              <w:rPr>
                <w:b/>
                <w:bCs/>
                <w:lang w:val="x-none"/>
              </w:rPr>
              <w:t>13) определение размера выплаты основного вознаграждения временному администратору и реабилитационному управляющему;</w:t>
            </w:r>
          </w:p>
          <w:p w:rsidR="001116CF" w:rsidRPr="002D4BC3" w:rsidRDefault="001116CF" w:rsidP="00AE49EC">
            <w:pPr>
              <w:ind w:firstLine="175"/>
              <w:jc w:val="both"/>
              <w:rPr>
                <w:bCs/>
              </w:rPr>
            </w:pPr>
            <w:r w:rsidRPr="002D4BC3">
              <w:rPr>
                <w:bC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0"/>
              <w:jc w:val="both"/>
              <w:rPr>
                <w:bCs/>
                <w:lang w:val="x-none"/>
              </w:rPr>
            </w:pPr>
            <w:r w:rsidRPr="002D4BC3">
              <w:rPr>
                <w:bCs/>
                <w:lang w:val="x-none"/>
              </w:rPr>
              <w:lastRenderedPageBreak/>
              <w:t>59) в статье 75:</w:t>
            </w:r>
          </w:p>
          <w:p w:rsidR="001116CF" w:rsidRPr="002D4BC3" w:rsidRDefault="001116CF" w:rsidP="00AE49EC">
            <w:pPr>
              <w:widowControl w:val="0"/>
              <w:ind w:firstLine="170"/>
              <w:jc w:val="both"/>
              <w:rPr>
                <w:bCs/>
                <w:lang w:val="x-none"/>
              </w:rPr>
            </w:pPr>
            <w:r w:rsidRPr="002D4BC3">
              <w:rPr>
                <w:bCs/>
                <w:lang w:val="x-none"/>
              </w:rPr>
              <w:t>...</w:t>
            </w:r>
          </w:p>
          <w:p w:rsidR="001116CF" w:rsidRPr="002D4BC3" w:rsidRDefault="001116CF" w:rsidP="00AE49EC">
            <w:pPr>
              <w:widowControl w:val="0"/>
              <w:ind w:firstLine="170"/>
              <w:jc w:val="both"/>
              <w:rPr>
                <w:bCs/>
                <w:lang w:val="x-none"/>
              </w:rPr>
            </w:pPr>
            <w:r w:rsidRPr="002D4BC3">
              <w:rPr>
                <w:bCs/>
                <w:lang w:val="x-none"/>
              </w:rPr>
              <w:t>«12)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r w:rsidRPr="002D4BC3">
              <w:rPr>
                <w:b/>
                <w:bCs/>
                <w:lang w:val="x-none"/>
              </w:rPr>
              <w:t>, с учетом результатов рейтинга администраторов</w:t>
            </w:r>
            <w:r w:rsidRPr="002D4BC3">
              <w:rPr>
                <w:bCs/>
                <w:lang w:val="x-none"/>
              </w:rPr>
              <w:t>;</w:t>
            </w:r>
          </w:p>
          <w:p w:rsidR="001116CF" w:rsidRPr="002D4BC3" w:rsidRDefault="001116CF" w:rsidP="00AE49EC">
            <w:pPr>
              <w:widowControl w:val="0"/>
              <w:ind w:firstLine="170"/>
              <w:jc w:val="both"/>
              <w:rPr>
                <w:b/>
                <w:bCs/>
                <w:lang w:val="x-none"/>
              </w:rPr>
            </w:pPr>
            <w:r w:rsidRPr="002D4BC3">
              <w:rPr>
                <w:b/>
                <w:bCs/>
                <w:lang w:val="x-none"/>
              </w:rPr>
              <w:t xml:space="preserve">13) определение размера </w:t>
            </w:r>
            <w:hyperlink r:id="rId345" w:anchor="z16" w:history="1">
              <w:r w:rsidRPr="002D4BC3">
                <w:rPr>
                  <w:b/>
                  <w:bCs/>
                  <w:lang w:val="x-none"/>
                </w:rPr>
                <w:t>выплаты</w:t>
              </w:r>
            </w:hyperlink>
            <w:r w:rsidRPr="002D4BC3">
              <w:rPr>
                <w:b/>
                <w:bCs/>
                <w:lang w:val="x-none"/>
              </w:rPr>
              <w:t xml:space="preserve"> основного </w:t>
            </w:r>
            <w:r w:rsidRPr="002D4BC3">
              <w:rPr>
                <w:b/>
                <w:bCs/>
                <w:lang w:val="x-none"/>
              </w:rPr>
              <w:lastRenderedPageBreak/>
              <w:t>вознаграждения временного администратора в пределах, установленных уполномоченным органом;</w:t>
            </w:r>
          </w:p>
          <w:p w:rsidR="001116CF" w:rsidRPr="002D4BC3" w:rsidRDefault="001116CF" w:rsidP="00AE49EC">
            <w:pPr>
              <w:widowControl w:val="0"/>
              <w:ind w:firstLine="170"/>
              <w:jc w:val="both"/>
              <w:rPr>
                <w:bCs/>
                <w:lang w:val="x-none"/>
              </w:rPr>
            </w:pPr>
            <w:r w:rsidRPr="002D4BC3">
              <w:rPr>
                <w:bCs/>
                <w:lang w:val="x-none"/>
              </w:rPr>
              <w:t>…</w:t>
            </w:r>
          </w:p>
          <w:p w:rsidR="001116CF" w:rsidRPr="002D4BC3" w:rsidRDefault="001116CF" w:rsidP="00AE49EC">
            <w:pPr>
              <w:widowControl w:val="0"/>
              <w:ind w:firstLine="170"/>
              <w:jc w:val="both"/>
              <w:rPr>
                <w:bCs/>
                <w:lang w:val="x-none"/>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 59) пункта 15 статьи 1 проекта:</w:t>
            </w:r>
          </w:p>
          <w:p w:rsidR="001116CF" w:rsidRPr="002D4BC3" w:rsidRDefault="001116CF" w:rsidP="00AE49EC">
            <w:pPr>
              <w:ind w:firstLine="175"/>
              <w:jc w:val="both"/>
            </w:pPr>
            <w:r w:rsidRPr="002D4BC3">
              <w:t xml:space="preserve">абзац </w:t>
            </w:r>
            <w:proofErr w:type="gramStart"/>
            <w:r w:rsidRPr="002D4BC3">
              <w:t>двенадцатый  исключить</w:t>
            </w:r>
            <w:proofErr w:type="gramEnd"/>
            <w:r w:rsidRPr="002D4BC3">
              <w:t>;</w:t>
            </w:r>
          </w:p>
          <w:p w:rsidR="001116CF" w:rsidRPr="002D4BC3" w:rsidRDefault="001116CF" w:rsidP="00AE49EC">
            <w:pPr>
              <w:ind w:firstLine="175"/>
              <w:jc w:val="both"/>
            </w:pPr>
            <w:r w:rsidRPr="002D4BC3">
              <w:t>абзац тринадцатый изложить в следующей редакции</w:t>
            </w:r>
          </w:p>
          <w:p w:rsidR="001116CF" w:rsidRPr="002D4BC3" w:rsidRDefault="001116CF" w:rsidP="00AE49EC">
            <w:pPr>
              <w:ind w:firstLine="175"/>
              <w:jc w:val="both"/>
            </w:pPr>
            <w:r w:rsidRPr="002D4BC3">
              <w:t>«</w:t>
            </w:r>
            <w:r w:rsidRPr="002D4BC3">
              <w:rPr>
                <w:b/>
              </w:rPr>
              <w:t>подпункт 13) исключить</w:t>
            </w:r>
            <w:r w:rsidRPr="002D4BC3">
              <w:t>;»;</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t xml:space="preserve">Депутаты </w:t>
            </w:r>
          </w:p>
          <w:p w:rsidR="001116CF" w:rsidRPr="002D4BC3" w:rsidRDefault="001116CF" w:rsidP="00AE49EC">
            <w:pPr>
              <w:jc w:val="both"/>
              <w:rPr>
                <w:b/>
                <w:bCs/>
              </w:rPr>
            </w:pPr>
            <w:r w:rsidRPr="002D4BC3">
              <w:rPr>
                <w:b/>
                <w:bCs/>
              </w:rPr>
              <w:t>Козлов Е.А.</w:t>
            </w:r>
          </w:p>
          <w:p w:rsidR="001116CF" w:rsidRPr="002D4BC3" w:rsidRDefault="001116CF" w:rsidP="00AE49EC">
            <w:pPr>
              <w:rPr>
                <w:b/>
                <w:bCs/>
                <w:lang w:val="kk-KZ"/>
              </w:rPr>
            </w:pPr>
            <w:r w:rsidRPr="002D4BC3">
              <w:rPr>
                <w:b/>
                <w:bCs/>
              </w:rPr>
              <w:t>Еспаева Д.М.</w:t>
            </w:r>
            <w:r w:rsidRPr="002D4BC3">
              <w:rPr>
                <w:b/>
                <w:bCs/>
                <w:lang w:val="kk-KZ"/>
              </w:rPr>
              <w:t>,</w:t>
            </w:r>
          </w:p>
          <w:p w:rsidR="001116CF" w:rsidRPr="002D4BC3" w:rsidRDefault="001116CF" w:rsidP="00AE49EC">
            <w:pPr>
              <w:rPr>
                <w:b/>
                <w:bCs/>
                <w:lang w:val="kk-KZ"/>
              </w:rPr>
            </w:pPr>
            <w:r w:rsidRPr="002D4BC3">
              <w:rPr>
                <w:b/>
                <w:bCs/>
                <w:lang w:val="kk-KZ"/>
              </w:rPr>
              <w:t>Барлыбаев Е.Х.,</w:t>
            </w:r>
          </w:p>
          <w:p w:rsidR="001116CF" w:rsidRPr="002D4BC3" w:rsidRDefault="001116CF" w:rsidP="00AE49EC">
            <w:pPr>
              <w:rPr>
                <w:b/>
                <w:bCs/>
                <w:lang w:val="kk-KZ"/>
              </w:rPr>
            </w:pPr>
            <w:r w:rsidRPr="002D4BC3">
              <w:rPr>
                <w:b/>
                <w:bCs/>
                <w:lang w:val="kk-KZ"/>
              </w:rPr>
              <w:t>Перуашев А.Т.,</w:t>
            </w:r>
          </w:p>
          <w:p w:rsidR="001116CF" w:rsidRPr="002D4BC3" w:rsidRDefault="001116CF" w:rsidP="00AE49EC">
            <w:pPr>
              <w:rPr>
                <w:b/>
                <w:bCs/>
              </w:rPr>
            </w:pPr>
            <w:r w:rsidRPr="002D4BC3">
              <w:rPr>
                <w:b/>
                <w:bCs/>
                <w:lang w:val="kk-KZ"/>
              </w:rPr>
              <w:t>Дюсенбинов Б.С.</w:t>
            </w:r>
          </w:p>
          <w:p w:rsidR="001116CF" w:rsidRPr="002D4BC3" w:rsidRDefault="001116CF" w:rsidP="00AE49EC">
            <w:pPr>
              <w:ind w:firstLine="176"/>
              <w:jc w:val="both"/>
              <w:rPr>
                <w:b/>
                <w:bCs/>
              </w:rPr>
            </w:pPr>
          </w:p>
          <w:p w:rsidR="001116CF" w:rsidRPr="002D4BC3" w:rsidRDefault="001116CF" w:rsidP="00AE49EC">
            <w:pPr>
              <w:ind w:firstLine="176"/>
              <w:jc w:val="both"/>
              <w:rPr>
                <w:b/>
                <w:bCs/>
              </w:rPr>
            </w:pPr>
            <w:r w:rsidRPr="002D4BC3">
              <w:rPr>
                <w:bCs/>
              </w:rPr>
              <w:t xml:space="preserve">В связи с предоставлением права заявителю (должнику или кредитору) устанавливать размер </w:t>
            </w:r>
            <w:r w:rsidRPr="002D4BC3">
              <w:rPr>
                <w:bCs/>
              </w:rPr>
              <w:lastRenderedPageBreak/>
              <w:t>основного вознаграждения временного администратора в рамках заключаемого соглашения.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пятнадцатый, шестнадцатые и </w:t>
            </w:r>
            <w:proofErr w:type="gramStart"/>
            <w:r w:rsidRPr="002D4BC3">
              <w:t>новые  абзацы</w:t>
            </w:r>
            <w:proofErr w:type="gramEnd"/>
            <w:r w:rsidRPr="002D4BC3">
              <w:t xml:space="preserve"> восемнадцатый и девятнадцатый  подпункта 59)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 xml:space="preserve">(подпункты  13-1), 15) и 16) пункта 2 </w:t>
            </w:r>
            <w:r w:rsidRPr="002D4BC3">
              <w:rPr>
                <w:lang w:val="kk-KZ"/>
              </w:rPr>
              <w:lastRenderedPageBreak/>
              <w:t>статьи 75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75. Особенности собрания кредиторов в реабилитационной процедуре</w:t>
            </w:r>
          </w:p>
          <w:p w:rsidR="001116CF" w:rsidRPr="002D4BC3" w:rsidRDefault="001116CF" w:rsidP="00AE49EC">
            <w:pPr>
              <w:jc w:val="both"/>
            </w:pPr>
            <w:r w:rsidRPr="002D4BC3">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2. К компетенции собрания кредиторов относится:</w:t>
            </w:r>
          </w:p>
          <w:p w:rsidR="001116CF" w:rsidRPr="002D4BC3" w:rsidRDefault="001116CF" w:rsidP="00AE49EC">
            <w:pPr>
              <w:jc w:val="both"/>
            </w:pPr>
            <w:r w:rsidRPr="002D4BC3">
              <w:rPr>
                <w:color w:val="000000"/>
                <w:spacing w:val="2"/>
                <w:shd w:val="clear" w:color="auto" w:fill="FFFFFF"/>
              </w:rPr>
              <w:t>…</w:t>
            </w:r>
          </w:p>
          <w:p w:rsidR="001116CF" w:rsidRPr="002D4BC3" w:rsidRDefault="001116CF" w:rsidP="00AE49EC">
            <w:pPr>
              <w:jc w:val="both"/>
            </w:pPr>
            <w:r w:rsidRPr="002D4BC3">
              <w:t>13-1) Отсутствует;</w:t>
            </w:r>
          </w:p>
          <w:p w:rsidR="001116CF" w:rsidRPr="002D4BC3" w:rsidRDefault="001116CF" w:rsidP="00AE49EC">
            <w:pPr>
              <w:jc w:val="both"/>
            </w:pPr>
            <w:r w:rsidRPr="002D4BC3">
              <w:t>…</w:t>
            </w:r>
          </w:p>
          <w:p w:rsidR="001116CF" w:rsidRPr="002D4BC3" w:rsidRDefault="001116CF" w:rsidP="00AE49EC">
            <w:pPr>
              <w:jc w:val="both"/>
            </w:pPr>
            <w:r w:rsidRPr="002D4BC3">
              <w:t>15)  определение суммы денежного вознаграждения членов органов управления должника в случаях, когда право управления имуществом и делами должника сохранено за собственником имущества должника (уполномоченным им органом), учредителями (участниками);</w:t>
            </w:r>
          </w:p>
          <w:p w:rsidR="001116CF" w:rsidRPr="002D4BC3" w:rsidRDefault="001116CF" w:rsidP="00AE49EC">
            <w:pPr>
              <w:jc w:val="both"/>
            </w:pPr>
            <w:r w:rsidRPr="002D4BC3">
              <w:lastRenderedPageBreak/>
              <w:t>16) согласование заключительного отчета реабилитационного управляющего (должника);</w:t>
            </w:r>
          </w:p>
          <w:p w:rsidR="001116CF" w:rsidRPr="002D4BC3" w:rsidRDefault="001116CF" w:rsidP="00AE49EC">
            <w:pPr>
              <w:jc w:val="both"/>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28"/>
              <w:jc w:val="both"/>
            </w:pPr>
            <w:r w:rsidRPr="002D4BC3">
              <w:rPr>
                <w:b/>
              </w:rPr>
              <w:lastRenderedPageBreak/>
              <w:t xml:space="preserve"> «13-1) определение размера </w:t>
            </w:r>
            <w:hyperlink r:id="rId346" w:anchor="z16" w:history="1">
              <w:r w:rsidRPr="002D4BC3">
                <w:rPr>
                  <w:b/>
                </w:rPr>
                <w:t>выплаты</w:t>
              </w:r>
            </w:hyperlink>
            <w:r w:rsidRPr="002D4BC3">
              <w:rPr>
                <w:b/>
              </w:rPr>
              <w:t xml:space="preserve"> основного вознаграждения реабилитационному управляющему</w:t>
            </w:r>
            <w:r w:rsidRPr="002D4BC3">
              <w:t>;»;</w:t>
            </w:r>
          </w:p>
          <w:p w:rsidR="001116CF" w:rsidRPr="002D4BC3" w:rsidRDefault="001116CF" w:rsidP="00AE49EC">
            <w:pPr>
              <w:widowControl w:val="0"/>
              <w:ind w:firstLine="228"/>
              <w:jc w:val="both"/>
            </w:pPr>
          </w:p>
          <w:p w:rsidR="001116CF" w:rsidRPr="002D4BC3" w:rsidRDefault="001116CF" w:rsidP="00AE49EC">
            <w:pPr>
              <w:widowControl w:val="0"/>
              <w:ind w:firstLine="228"/>
              <w:jc w:val="both"/>
            </w:pPr>
            <w:r w:rsidRPr="002D4BC3">
              <w:t>отсутствует</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strike/>
              </w:rPr>
            </w:pPr>
            <w:r w:rsidRPr="002D4BC3">
              <w:t>В подпункте 59) пункта 15 статьи 1 проекта:</w:t>
            </w:r>
            <w:r w:rsidRPr="002D4BC3">
              <w:rPr>
                <w:strike/>
              </w:rPr>
              <w:t xml:space="preserve"> </w:t>
            </w:r>
          </w:p>
          <w:p w:rsidR="001116CF" w:rsidRPr="002D4BC3" w:rsidRDefault="001116CF" w:rsidP="00AE49EC">
            <w:pPr>
              <w:ind w:firstLine="175"/>
              <w:jc w:val="both"/>
            </w:pPr>
            <w:r w:rsidRPr="002D4BC3">
              <w:t>абзац пятнадцатый изложить в следующей редакции:</w:t>
            </w:r>
          </w:p>
          <w:p w:rsidR="001116CF" w:rsidRPr="002D4BC3" w:rsidRDefault="001116CF" w:rsidP="00AE49EC">
            <w:pPr>
              <w:widowControl w:val="0"/>
              <w:ind w:firstLine="175"/>
              <w:jc w:val="both"/>
            </w:pPr>
            <w:r w:rsidRPr="002D4BC3">
              <w:t>«</w:t>
            </w:r>
            <w:r w:rsidRPr="002D4BC3">
              <w:rPr>
                <w:b/>
              </w:rPr>
              <w:t>13-1) определение размера основного вознаграждения реабилитационного управляющего, в случаях, когда полномочия по управлению должником возложены на него в порядке, предусмотренном пунктом 3 статьи 69 настоящего Закона</w:t>
            </w:r>
            <w:r w:rsidRPr="002D4BC3">
              <w:t>;»;</w:t>
            </w:r>
          </w:p>
          <w:p w:rsidR="001116CF" w:rsidRPr="002D4BC3" w:rsidRDefault="001116CF" w:rsidP="00AE49EC">
            <w:pPr>
              <w:widowControl w:val="0"/>
              <w:ind w:firstLine="175"/>
              <w:jc w:val="both"/>
            </w:pPr>
            <w:r w:rsidRPr="002D4BC3">
              <w:t>в абзаце шестнадцатом слова «</w:t>
            </w:r>
            <w:r w:rsidRPr="002D4BC3">
              <w:rPr>
                <w:b/>
              </w:rPr>
              <w:t>подпункт 14)</w:t>
            </w:r>
            <w:r w:rsidRPr="002D4BC3">
              <w:t xml:space="preserve">» заменить словами </w:t>
            </w:r>
            <w:r w:rsidRPr="002D4BC3">
              <w:lastRenderedPageBreak/>
              <w:t>«</w:t>
            </w:r>
            <w:r w:rsidRPr="002D4BC3">
              <w:rPr>
                <w:b/>
              </w:rPr>
              <w:t>подпункты 14) и 15)»;</w:t>
            </w:r>
          </w:p>
          <w:p w:rsidR="001116CF" w:rsidRPr="002D4BC3" w:rsidRDefault="001116CF" w:rsidP="00AE49EC">
            <w:pPr>
              <w:widowControl w:val="0"/>
              <w:ind w:firstLine="175"/>
              <w:jc w:val="both"/>
            </w:pPr>
            <w:r w:rsidRPr="002D4BC3">
              <w:t>дополнить абзацами восемнадцатым и девятнадцатым следующего содержания:</w:t>
            </w:r>
          </w:p>
          <w:p w:rsidR="001116CF" w:rsidRPr="002D4BC3" w:rsidRDefault="001116CF" w:rsidP="00AE49EC">
            <w:pPr>
              <w:widowControl w:val="0"/>
              <w:ind w:firstLine="175"/>
              <w:jc w:val="both"/>
            </w:pPr>
            <w:r w:rsidRPr="002D4BC3">
              <w:t>«</w:t>
            </w:r>
            <w:r w:rsidRPr="002D4BC3">
              <w:rPr>
                <w:b/>
              </w:rPr>
              <w:t>15)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 в порядке, предусмотренном пунктом 3 статьи 69 настоящего Закона;»;</w:t>
            </w:r>
          </w:p>
          <w:p w:rsidR="001116CF" w:rsidRPr="002D4BC3" w:rsidRDefault="001116CF" w:rsidP="00AE49EC">
            <w:pPr>
              <w:widowControl w:val="0"/>
              <w:ind w:firstLine="175"/>
              <w:jc w:val="both"/>
            </w:pPr>
            <w:r w:rsidRPr="002D4BC3">
              <w:t xml:space="preserve">«в подпункте 16) слово </w:t>
            </w:r>
            <w:r w:rsidRPr="002D4BC3">
              <w:rPr>
                <w:b/>
              </w:rPr>
              <w:t>«</w:t>
            </w:r>
            <w:r w:rsidRPr="002D4BC3">
              <w:rPr>
                <w:b/>
                <w:i/>
              </w:rPr>
              <w:t>(</w:t>
            </w:r>
            <w:r w:rsidRPr="002D4BC3">
              <w:rPr>
                <w:b/>
              </w:rPr>
              <w:t>должника</w:t>
            </w:r>
            <w:r w:rsidRPr="002D4BC3">
              <w:rPr>
                <w:b/>
                <w:i/>
              </w:rPr>
              <w:t>)»</w:t>
            </w:r>
            <w:r w:rsidRPr="002D4BC3">
              <w:rPr>
                <w:i/>
              </w:rPr>
              <w:t xml:space="preserve"> </w:t>
            </w:r>
            <w:r w:rsidRPr="002D4BC3">
              <w:t>исключить.»;</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284"/>
              <w:jc w:val="both"/>
            </w:pPr>
            <w:r w:rsidRPr="002D4BC3">
              <w:t>В соответствии с подпунктом 12) рассматриваемого пункта законопроекта.</w:t>
            </w:r>
          </w:p>
          <w:p w:rsidR="001116CF" w:rsidRPr="002D4BC3" w:rsidRDefault="001116CF" w:rsidP="00AE49EC">
            <w:pPr>
              <w:ind w:firstLine="284"/>
              <w:jc w:val="both"/>
            </w:pPr>
          </w:p>
          <w:p w:rsidR="001116CF" w:rsidRPr="002D4BC3" w:rsidRDefault="001116CF" w:rsidP="00AE49EC">
            <w:pPr>
              <w:ind w:firstLine="284"/>
              <w:jc w:val="both"/>
              <w:rPr>
                <w:b/>
              </w:rPr>
            </w:pPr>
            <w:r w:rsidRPr="002D4BC3">
              <w:t>В целях использования единой терминологии по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sz w:val="22"/>
                <w:szCs w:val="22"/>
              </w:rPr>
            </w:pPr>
            <w:r w:rsidRPr="002D4BC3">
              <w:t xml:space="preserve">Абзац третий, четвертый и новые абзацы пятый, шестой      подпункта 60)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76. Особенности комитета кредиторов в реабилитационной процедуре</w:t>
            </w:r>
          </w:p>
          <w:p w:rsidR="001116CF" w:rsidRPr="002D4BC3" w:rsidRDefault="001116CF" w:rsidP="00AE49EC">
            <w:pPr>
              <w:jc w:val="both"/>
            </w:pPr>
            <w:r w:rsidRPr="002D4BC3">
              <w:t>…</w:t>
            </w:r>
          </w:p>
          <w:p w:rsidR="001116CF" w:rsidRPr="002D4BC3" w:rsidRDefault="001116CF" w:rsidP="00AE49EC">
            <w:pPr>
              <w:jc w:val="both"/>
              <w:rPr>
                <w:spacing w:val="2"/>
                <w:shd w:val="clear" w:color="auto" w:fill="FFFFFF"/>
              </w:rPr>
            </w:pPr>
            <w:r w:rsidRPr="002D4BC3">
              <w:rPr>
                <w:spacing w:val="2"/>
                <w:shd w:val="clear" w:color="auto" w:fill="FFFFFF"/>
              </w:rPr>
              <w:t>Комитет кредиторов осуществляет следующие полномочия:</w:t>
            </w:r>
          </w:p>
          <w:p w:rsidR="001116CF" w:rsidRPr="002D4BC3" w:rsidRDefault="001116CF" w:rsidP="00AE49EC">
            <w:pPr>
              <w:jc w:val="both"/>
            </w:pPr>
            <w:r w:rsidRPr="002D4BC3">
              <w:rPr>
                <w:spacing w:val="2"/>
                <w:shd w:val="clear" w:color="auto" w:fill="FFFFFF"/>
              </w:rPr>
              <w:t>10-1) отсутствует</w:t>
            </w:r>
          </w:p>
          <w:p w:rsidR="001116CF" w:rsidRPr="002D4BC3" w:rsidRDefault="001116CF" w:rsidP="00AE49EC">
            <w:pPr>
              <w:jc w:val="both"/>
            </w:pPr>
            <w:r w:rsidRPr="002D4BC3">
              <w:t>10-2) 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68"/>
              <w:jc w:val="both"/>
            </w:pPr>
            <w:r w:rsidRPr="002D4BC3">
              <w:t>60) в статье 76:</w:t>
            </w:r>
          </w:p>
          <w:p w:rsidR="001116CF" w:rsidRPr="002D4BC3" w:rsidRDefault="001116CF" w:rsidP="00AE49EC">
            <w:pPr>
              <w:widowControl w:val="0"/>
              <w:ind w:firstLine="68"/>
              <w:jc w:val="both"/>
            </w:pPr>
            <w:r w:rsidRPr="002D4BC3">
              <w:t>…</w:t>
            </w:r>
          </w:p>
          <w:p w:rsidR="001116CF" w:rsidRPr="002D4BC3" w:rsidRDefault="001116CF" w:rsidP="00AE49EC">
            <w:pPr>
              <w:widowControl w:val="0"/>
              <w:ind w:firstLine="68"/>
              <w:jc w:val="both"/>
            </w:pPr>
            <w:r w:rsidRPr="002D4BC3">
              <w:t>дополнить подпунктом 10-1) следующего содержания:</w:t>
            </w:r>
          </w:p>
          <w:p w:rsidR="001116CF" w:rsidRPr="002D4BC3" w:rsidRDefault="001116CF" w:rsidP="00AE49EC">
            <w:pPr>
              <w:widowControl w:val="0"/>
              <w:ind w:firstLine="68"/>
              <w:jc w:val="both"/>
            </w:pPr>
            <w:r w:rsidRPr="002D4BC3">
              <w:t xml:space="preserve">«10-1) организует </w:t>
            </w:r>
            <w:r w:rsidRPr="002D4BC3">
              <w:rPr>
                <w:b/>
              </w:rPr>
              <w:t>и проводит</w:t>
            </w:r>
            <w:r w:rsidRPr="002D4BC3">
              <w:t xml:space="preserve"> собрание кредиторов по вопросу отстранения </w:t>
            </w:r>
            <w:r w:rsidRPr="002D4BC3">
              <w:rPr>
                <w:b/>
              </w:rPr>
              <w:t>реабилитационного управляющего</w:t>
            </w:r>
            <w:r w:rsidRPr="002D4BC3">
              <w:t>;»;</w:t>
            </w:r>
          </w:p>
          <w:p w:rsidR="001116CF" w:rsidRPr="002D4BC3" w:rsidRDefault="001116CF" w:rsidP="00AE49EC">
            <w:pPr>
              <w:widowControl w:val="0"/>
              <w:ind w:firstLine="68"/>
              <w:jc w:val="both"/>
            </w:pPr>
            <w:r w:rsidRPr="002D4BC3">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В подпункте 60</w:t>
            </w:r>
            <w:proofErr w:type="gramStart"/>
            <w:r w:rsidRPr="002D4BC3">
              <w:t>)  пункта</w:t>
            </w:r>
            <w:proofErr w:type="gramEnd"/>
            <w:r w:rsidRPr="002D4BC3">
              <w:t xml:space="preserve"> 15 статьи 1 проекта:</w:t>
            </w:r>
          </w:p>
          <w:p w:rsidR="001116CF" w:rsidRPr="002D4BC3" w:rsidRDefault="001116CF" w:rsidP="00AE49EC">
            <w:pPr>
              <w:ind w:firstLine="174"/>
              <w:jc w:val="both"/>
            </w:pPr>
            <w:r w:rsidRPr="002D4BC3">
              <w:t>в абзаце третьем слова «</w:t>
            </w:r>
            <w:r w:rsidRPr="002D4BC3">
              <w:rPr>
                <w:b/>
              </w:rPr>
              <w:t>подпунктом 10-1)</w:t>
            </w:r>
            <w:r w:rsidRPr="002D4BC3">
              <w:t>» заменить словами «</w:t>
            </w:r>
            <w:r w:rsidRPr="002D4BC3">
              <w:rPr>
                <w:b/>
              </w:rPr>
              <w:t>подпунктами 10-1), 10-2) и 10-3)</w:t>
            </w:r>
            <w:r w:rsidRPr="002D4BC3">
              <w:t>»;</w:t>
            </w:r>
          </w:p>
          <w:p w:rsidR="001116CF" w:rsidRPr="002D4BC3" w:rsidRDefault="001116CF" w:rsidP="00AE49EC">
            <w:pPr>
              <w:ind w:firstLine="174"/>
              <w:jc w:val="both"/>
            </w:pPr>
            <w:r w:rsidRPr="002D4BC3">
              <w:t>абзац четвертый изложить в следующей редакции:</w:t>
            </w:r>
          </w:p>
          <w:p w:rsidR="001116CF" w:rsidRPr="002D4BC3" w:rsidRDefault="001116CF" w:rsidP="00AE49EC">
            <w:pPr>
              <w:widowControl w:val="0"/>
              <w:ind w:firstLine="68"/>
              <w:jc w:val="both"/>
              <w:rPr>
                <w:b/>
              </w:rPr>
            </w:pPr>
            <w:r w:rsidRPr="002D4BC3">
              <w:t xml:space="preserve">«10-1) организует собрание кредиторов по вопросу отстранения </w:t>
            </w:r>
            <w:r w:rsidRPr="002D4BC3">
              <w:rPr>
                <w:b/>
              </w:rPr>
              <w:t>лица, на которое возложены полномочия по управлению должником в реабилитационной процедуре;»;</w:t>
            </w:r>
          </w:p>
          <w:p w:rsidR="001116CF" w:rsidRPr="002D4BC3" w:rsidRDefault="001116CF" w:rsidP="00AE49EC">
            <w:pPr>
              <w:ind w:firstLine="174"/>
              <w:jc w:val="both"/>
            </w:pPr>
            <w:r w:rsidRPr="002D4BC3">
              <w:t>дополнить абзацами пятым и шестым следующего содержания:</w:t>
            </w:r>
          </w:p>
          <w:p w:rsidR="001116CF" w:rsidRPr="002D4BC3" w:rsidRDefault="001116CF" w:rsidP="00AE49EC">
            <w:pPr>
              <w:ind w:firstLine="174"/>
              <w:jc w:val="both"/>
              <w:rPr>
                <w:b/>
              </w:rPr>
            </w:pPr>
            <w:r w:rsidRPr="002D4BC3">
              <w:rPr>
                <w:b/>
              </w:rPr>
              <w:t>«10-2) организует собрание кредиторов по вопросу прекращения реабилитационной процедуры по основанию, предусмотренному подпунктом 2) пункта 1 статьи 82 настоящего Закона;</w:t>
            </w:r>
          </w:p>
          <w:p w:rsidR="001116CF" w:rsidRPr="002D4BC3" w:rsidRDefault="001116CF" w:rsidP="00AE49EC">
            <w:pPr>
              <w:ind w:firstLine="174"/>
              <w:jc w:val="both"/>
            </w:pPr>
            <w:r w:rsidRPr="002D4BC3">
              <w:rPr>
                <w:b/>
              </w:rPr>
              <w:lastRenderedPageBreak/>
              <w:t>10-3) принимает решение о  необходимости составления заключения о финансовой устойчивости должника;»;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27"/>
              <w:jc w:val="both"/>
              <w:rPr>
                <w:b/>
              </w:rPr>
            </w:pPr>
            <w:r w:rsidRPr="002D4BC3">
              <w:rPr>
                <w:b/>
              </w:rPr>
              <w:lastRenderedPageBreak/>
              <w:t>Комитет по финансам и бюджету,</w:t>
            </w:r>
          </w:p>
          <w:p w:rsidR="001116CF" w:rsidRPr="002D4BC3" w:rsidRDefault="001116CF" w:rsidP="00AE49EC">
            <w:pPr>
              <w:ind w:firstLine="127"/>
              <w:jc w:val="both"/>
              <w:rPr>
                <w:b/>
              </w:rPr>
            </w:pPr>
          </w:p>
          <w:p w:rsidR="001116CF" w:rsidRPr="002D4BC3" w:rsidRDefault="001116CF" w:rsidP="00AE49EC">
            <w:pPr>
              <w:ind w:firstLine="127"/>
              <w:jc w:val="both"/>
              <w:rPr>
                <w:b/>
              </w:rPr>
            </w:pPr>
            <w:r w:rsidRPr="002D4BC3">
              <w:rPr>
                <w:b/>
              </w:rPr>
              <w:t xml:space="preserve">Депутат </w:t>
            </w:r>
          </w:p>
          <w:p w:rsidR="001116CF" w:rsidRPr="002D4BC3" w:rsidRDefault="001116CF" w:rsidP="00AE49EC">
            <w:pPr>
              <w:ind w:firstLine="127"/>
              <w:jc w:val="both"/>
              <w:rPr>
                <w:b/>
              </w:rPr>
            </w:pPr>
            <w:r w:rsidRPr="002D4BC3">
              <w:rPr>
                <w:b/>
              </w:rPr>
              <w:t>Хахазов Ш.Х.</w:t>
            </w:r>
          </w:p>
          <w:p w:rsidR="001116CF" w:rsidRPr="002D4BC3" w:rsidRDefault="001116CF" w:rsidP="00AE49EC">
            <w:pPr>
              <w:ind w:firstLine="174"/>
              <w:jc w:val="both"/>
              <w:rPr>
                <w:bCs/>
              </w:rPr>
            </w:pPr>
          </w:p>
          <w:p w:rsidR="001116CF" w:rsidRPr="002D4BC3" w:rsidRDefault="001116CF" w:rsidP="00AE49EC">
            <w:pPr>
              <w:ind w:firstLine="174"/>
              <w:jc w:val="both"/>
              <w:rPr>
                <w:bCs/>
              </w:rPr>
            </w:pPr>
            <w:r w:rsidRPr="002D4BC3">
              <w:rPr>
                <w:bCs/>
              </w:rPr>
              <w:t>В связи с внесением изменений в статью 69 Закона в части порядка назначения и отстранения лица, на которое возложены полномочия по управлению должником в реабилитационной процедуре.</w:t>
            </w:r>
          </w:p>
          <w:p w:rsidR="001116CF" w:rsidRPr="002D4BC3" w:rsidRDefault="001116CF" w:rsidP="00AE49EC">
            <w:pPr>
              <w:ind w:firstLine="174"/>
              <w:jc w:val="both"/>
              <w:rPr>
                <w:bCs/>
              </w:rPr>
            </w:pPr>
            <w:r w:rsidRPr="002D4BC3">
              <w:rPr>
                <w:bCs/>
              </w:rPr>
              <w:t>Для целей реализации права собрания кредиторов инициировать прекращение реабилитационной процедуры при росте текущей кредиторской задолженности.</w:t>
            </w:r>
          </w:p>
          <w:p w:rsidR="001116CF" w:rsidRPr="002D4BC3" w:rsidRDefault="001116CF" w:rsidP="00AE49EC">
            <w:pPr>
              <w:ind w:firstLine="174"/>
              <w:jc w:val="both"/>
              <w:rPr>
                <w:bCs/>
              </w:rPr>
            </w:pPr>
            <w:r w:rsidRPr="002D4BC3">
              <w:rPr>
                <w:bCs/>
              </w:rPr>
              <w:t xml:space="preserve">В связи с внесением изменений в статью 83 Закона Республики Казахстан «О реабилитации и банкротстве» </w:t>
            </w:r>
            <w:r w:rsidRPr="002D4BC3">
              <w:rPr>
                <w:bCs/>
                <w:i/>
                <w:sz w:val="20"/>
              </w:rPr>
              <w:lastRenderedPageBreak/>
              <w:t>(прекращение реабилитационной процедуры и переход к банкротству).</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Абзацы второй - девятый и новый абзац одиннадцатый подпункта 61) пункта 15 статьи 1 проекта</w:t>
            </w:r>
          </w:p>
          <w:p w:rsidR="001116CF" w:rsidRPr="002D4BC3" w:rsidRDefault="001116CF" w:rsidP="00AE49EC">
            <w:pPr>
              <w:jc w:val="center"/>
            </w:pPr>
          </w:p>
          <w:p w:rsidR="001116CF" w:rsidRPr="002D4BC3" w:rsidRDefault="001116CF" w:rsidP="00AE49EC">
            <w:pPr>
              <w:jc w:val="center"/>
            </w:pPr>
            <w:r w:rsidRPr="002D4BC3">
              <w:t>(пункты 1, 2, 3 и 4 статьи 77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59"/>
              <w:jc w:val="both"/>
              <w:rPr>
                <w:b/>
              </w:rPr>
            </w:pPr>
            <w:r w:rsidRPr="002D4BC3">
              <w:rPr>
                <w:b/>
              </w:rPr>
              <w:t>Статья 77. Расчеты с кредиторами</w:t>
            </w:r>
          </w:p>
          <w:p w:rsidR="001116CF" w:rsidRPr="002D4BC3" w:rsidRDefault="001116CF" w:rsidP="00AE49EC">
            <w:pPr>
              <w:ind w:firstLine="159"/>
              <w:jc w:val="both"/>
              <w:rPr>
                <w:b/>
              </w:rPr>
            </w:pPr>
            <w:r w:rsidRPr="002D4BC3">
              <w:rPr>
                <w:b/>
              </w:rPr>
              <w:t>1. С момента применения реабилитационной процедуры:</w:t>
            </w:r>
          </w:p>
          <w:p w:rsidR="001116CF" w:rsidRPr="002D4BC3" w:rsidRDefault="001116CF" w:rsidP="00AE49EC">
            <w:pPr>
              <w:ind w:firstLine="159"/>
              <w:jc w:val="both"/>
              <w:rPr>
                <w:b/>
              </w:rPr>
            </w:pPr>
            <w:r w:rsidRPr="002D4BC3">
              <w:rPr>
                <w:b/>
              </w:rPr>
              <w:t>1) удовлетворяются требования по уплате удержанных из заработной платы и (или) иного дохода алиментов, а также требования граждан, перед которыми должник несет ответственность за причинение вреда жизни или здоровью, за исключением требований о возмещении морального вреда;</w:t>
            </w:r>
          </w:p>
          <w:p w:rsidR="001116CF" w:rsidRPr="002D4BC3" w:rsidRDefault="001116CF" w:rsidP="00AE49EC">
            <w:pPr>
              <w:ind w:firstLine="159"/>
              <w:jc w:val="both"/>
              <w:rPr>
                <w:b/>
              </w:rPr>
            </w:pPr>
            <w:r w:rsidRPr="002D4BC3">
              <w:rPr>
                <w:b/>
              </w:rPr>
              <w:t xml:space="preserve">2) производятся расчеты по выплате компенсаций и оплате труда с лицами, работающими по трудовому договору, по уплате социальных </w:t>
            </w:r>
            <w:r w:rsidRPr="002D4BC3">
              <w:rPr>
                <w:b/>
              </w:rPr>
              <w:lastRenderedPageBreak/>
              <w:t>отчислений в Государственный фонд социального страхования, обязательных пенсионных взносов и обязательных профессиональных пенсионных взносов, по отчислениям и (или) взносам на обязательное социальное медицинское страхование, по выплате вознаграждений по авторским договорам, срок выплаты которых наступил после применения реабилитационной процедуры;</w:t>
            </w:r>
          </w:p>
          <w:p w:rsidR="001116CF" w:rsidRPr="002D4BC3" w:rsidRDefault="001116CF" w:rsidP="00AE49EC">
            <w:pPr>
              <w:ind w:firstLine="159"/>
              <w:jc w:val="both"/>
              <w:rPr>
                <w:b/>
              </w:rPr>
            </w:pPr>
            <w:r w:rsidRPr="002D4BC3">
              <w:rPr>
                <w:b/>
              </w:rPr>
              <w:t>3) удовлетворяются требования кредиторов, возникшие из обязательств, в том числе из сделок, заключенных реабилитационным управляющим (должником), срок исполнения которых наступил в период осуществления реабилитационной процедуры.</w:t>
            </w:r>
          </w:p>
          <w:p w:rsidR="001116CF" w:rsidRPr="002D4BC3" w:rsidRDefault="001116CF" w:rsidP="00AE49EC">
            <w:pPr>
              <w:ind w:firstLine="159"/>
              <w:jc w:val="both"/>
              <w:rPr>
                <w:b/>
              </w:rPr>
            </w:pPr>
            <w:r w:rsidRPr="002D4BC3">
              <w:rPr>
                <w:b/>
              </w:rPr>
              <w:lastRenderedPageBreak/>
              <w:t>2. Все остальные расчеты по задолженностям должника перед кредиторами, включая задолженности, взыскания по которым производятся по исполнительным листам или в бесспорном (безакцептном) порядке, осуществляются после опубликования реестра требований кредиторов в соответствии с планом реабилитации с соблюдением очередности и правил расчетов, установленных статьями 100 и 101 настоящего Закона, за исключением порядка погашения требований залоговых кредиторов, установленного статьей 104 настоящего Закона.</w:t>
            </w:r>
          </w:p>
          <w:p w:rsidR="001116CF" w:rsidRPr="002D4BC3" w:rsidRDefault="001116CF" w:rsidP="00AE49EC">
            <w:pPr>
              <w:ind w:firstLine="159"/>
              <w:jc w:val="both"/>
              <w:rPr>
                <w:b/>
              </w:rPr>
            </w:pPr>
            <w:r w:rsidRPr="002D4BC3">
              <w:rPr>
                <w:b/>
              </w:rPr>
              <w:t xml:space="preserve">При возникновении обязательств по уплате налогов и других обязательных платежей в бюджет, исчисленных налогоплательщиком согласно налоговой отчетности, начисленных </w:t>
            </w:r>
            <w:r w:rsidRPr="002D4BC3">
              <w:rPr>
                <w:b/>
              </w:rPr>
              <w:lastRenderedPageBreak/>
              <w:t>органом государственных доходов по результатам налоговых проверок, за истекшие налоговые периоды и налоговый период, в котором применена реабилитационная процедура, в реестр требований кредиторов, а также в план реабилитации вносятся соответствующие изменения и дополнения.</w:t>
            </w:r>
          </w:p>
          <w:p w:rsidR="001116CF" w:rsidRPr="002D4BC3" w:rsidRDefault="001116CF" w:rsidP="00AE49EC">
            <w:pPr>
              <w:ind w:firstLine="159"/>
              <w:jc w:val="both"/>
              <w:rPr>
                <w:b/>
              </w:rPr>
            </w:pPr>
            <w:r w:rsidRPr="002D4BC3">
              <w:rPr>
                <w:b/>
              </w:rPr>
              <w:t>3. Удовлетворение требований кредиторов, возникших до введения процедуры реабилитации, производится после опубликования реестра требований кредиторов, за исключением случаев, предусмотренных подпунктом 1) пункта 1 настоящей статьи.</w:t>
            </w:r>
          </w:p>
          <w:p w:rsidR="001116CF" w:rsidRPr="002D4BC3" w:rsidRDefault="001116CF" w:rsidP="00AE49EC">
            <w:pPr>
              <w:ind w:firstLine="159"/>
              <w:jc w:val="both"/>
            </w:pPr>
            <w:r w:rsidRPr="002D4BC3">
              <w:t>4. Залоговый кредитор вправе обратиться в суд об обращении взыскания на имущество должника, являющееся предметом обеспечения исполнения обязательства перед ним, в случаях:</w:t>
            </w:r>
          </w:p>
          <w:p w:rsidR="001116CF" w:rsidRPr="002D4BC3" w:rsidRDefault="001116CF" w:rsidP="00AE49EC">
            <w:pPr>
              <w:ind w:firstLine="159"/>
              <w:jc w:val="both"/>
            </w:pPr>
            <w:r w:rsidRPr="002D4BC3">
              <w:lastRenderedPageBreak/>
              <w:t>1) выявления нарушений настоящего Закона, представляющих угрозу его законным интересам;</w:t>
            </w:r>
          </w:p>
          <w:p w:rsidR="001116CF" w:rsidRPr="002D4BC3" w:rsidRDefault="001116CF" w:rsidP="00AE49EC">
            <w:pPr>
              <w:ind w:firstLine="159"/>
              <w:jc w:val="both"/>
            </w:pPr>
            <w:r w:rsidRPr="002D4BC3">
              <w:t>2) нарушения графика погашения задолженности перед ним;</w:t>
            </w:r>
          </w:p>
          <w:p w:rsidR="001116CF" w:rsidRPr="002D4BC3" w:rsidRDefault="001116CF" w:rsidP="00AE49EC">
            <w:pPr>
              <w:ind w:firstLine="159"/>
              <w:jc w:val="both"/>
            </w:pPr>
            <w:r w:rsidRPr="002D4BC3">
              <w:t>3) снижения стоимости имущества, являющегося предметом залога, влекущего ущемление его интересов;</w:t>
            </w:r>
          </w:p>
          <w:p w:rsidR="001116CF" w:rsidRPr="002D4BC3" w:rsidRDefault="001116CF" w:rsidP="00AE49EC">
            <w:pPr>
              <w:ind w:firstLine="159"/>
              <w:jc w:val="both"/>
            </w:pPr>
            <w:r w:rsidRPr="002D4BC3">
              <w:t>4) если имущество, являющееся предметом обеспечения исполнения обязательства перед ним, не требуется для продолжения деятельности юридического лица – должника или для реализации плана реабилитации.</w:t>
            </w:r>
          </w:p>
          <w:p w:rsidR="001116CF" w:rsidRPr="002D4BC3" w:rsidRDefault="001116CF" w:rsidP="00AE49EC">
            <w:pPr>
              <w:ind w:firstLine="159"/>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68"/>
              <w:jc w:val="both"/>
            </w:pPr>
            <w:r w:rsidRPr="002D4BC3">
              <w:lastRenderedPageBreak/>
              <w:t>61) в статье 77:</w:t>
            </w:r>
          </w:p>
          <w:p w:rsidR="001116CF" w:rsidRPr="002D4BC3" w:rsidRDefault="001116CF" w:rsidP="00AE49EC">
            <w:pPr>
              <w:widowControl w:val="0"/>
              <w:ind w:firstLine="68"/>
              <w:jc w:val="both"/>
            </w:pPr>
            <w:r w:rsidRPr="002D4BC3">
              <w:t>в пункте 1:</w:t>
            </w:r>
          </w:p>
          <w:p w:rsidR="001116CF" w:rsidRPr="002D4BC3" w:rsidRDefault="001116CF" w:rsidP="00AE49EC">
            <w:pPr>
              <w:widowControl w:val="0"/>
              <w:ind w:firstLine="68"/>
              <w:jc w:val="both"/>
            </w:pPr>
            <w:r w:rsidRPr="002D4BC3">
              <w:t>абзац первый изложить в следующей редакции:</w:t>
            </w:r>
          </w:p>
          <w:p w:rsidR="001116CF" w:rsidRPr="002D4BC3" w:rsidRDefault="001116CF" w:rsidP="00AE49EC">
            <w:pPr>
              <w:widowControl w:val="0"/>
              <w:ind w:firstLine="68"/>
              <w:jc w:val="both"/>
              <w:rPr>
                <w:b/>
              </w:rPr>
            </w:pPr>
            <w:r w:rsidRPr="002D4BC3">
              <w:rPr>
                <w:b/>
              </w:rPr>
              <w:t>«1. Со дня вступления в законную силу решения суда о применении реабилитационной процедуры:»;</w:t>
            </w:r>
          </w:p>
          <w:p w:rsidR="001116CF" w:rsidRPr="002D4BC3" w:rsidRDefault="001116CF" w:rsidP="00AE49EC">
            <w:pPr>
              <w:widowControl w:val="0"/>
              <w:ind w:firstLine="68"/>
              <w:jc w:val="both"/>
            </w:pPr>
            <w:r w:rsidRPr="002D4BC3">
              <w:t>подпункт 2) изложить в следующей редакции:</w:t>
            </w:r>
          </w:p>
          <w:p w:rsidR="001116CF" w:rsidRPr="002D4BC3" w:rsidRDefault="001116CF" w:rsidP="00AE49EC">
            <w:pPr>
              <w:widowControl w:val="0"/>
              <w:ind w:firstLine="68"/>
              <w:jc w:val="both"/>
              <w:rPr>
                <w:b/>
              </w:rPr>
            </w:pPr>
            <w:r w:rsidRPr="002D4BC3">
              <w:rPr>
                <w:b/>
              </w:rPr>
              <w:t xml:space="preserve">«2) производятся расчеты по выплате компенсаций и оплате труда с лицами, работающими по трудовому договору, по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по отчислениям и (или) взносам </w:t>
            </w:r>
            <w:r w:rsidRPr="002D4BC3">
              <w:rPr>
                <w:b/>
              </w:rPr>
              <w:lastRenderedPageBreak/>
              <w:t>на обязательное социальное медицинское страхование, по выплате вознаграждений по авторским договорам за служебное изобретение, полезную модель, промышленный образец, срок выплаты которых наступил после применения реабилитационной процедуры;»;</w:t>
            </w:r>
          </w:p>
          <w:p w:rsidR="001116CF" w:rsidRPr="002D4BC3" w:rsidRDefault="001116CF" w:rsidP="00AE49EC">
            <w:pPr>
              <w:widowControl w:val="0"/>
              <w:ind w:firstLine="68"/>
              <w:jc w:val="both"/>
            </w:pPr>
            <w:r w:rsidRPr="002D4BC3">
              <w:t>часть первую пункта 2 изложить в следующей редакции:</w:t>
            </w:r>
          </w:p>
          <w:p w:rsidR="001116CF" w:rsidRPr="002D4BC3" w:rsidRDefault="001116CF" w:rsidP="00AE49EC">
            <w:pPr>
              <w:widowControl w:val="0"/>
              <w:ind w:firstLine="68"/>
              <w:jc w:val="both"/>
              <w:rPr>
                <w:b/>
              </w:rPr>
            </w:pPr>
            <w:r w:rsidRPr="002D4BC3">
              <w:rPr>
                <w:b/>
              </w:rPr>
              <w:t xml:space="preserve">«2. Все остальные расчеты по задолженностям должника перед кредиторами, включая задолженности, взыскания по которым производятся по исполнительным листам или в бесспорном (безакцептном) порядке, осуществляются после опубликования реестра требований кредиторов в соответствии с планом реабилитации с соблюдением очередности и правил расчетов, установленных статьей 100 и пунктами 1 и 2 статьи 101 настоящего Закона, за исключением </w:t>
            </w:r>
            <w:r w:rsidRPr="002D4BC3">
              <w:rPr>
                <w:b/>
              </w:rPr>
              <w:lastRenderedPageBreak/>
              <w:t>порядка погашения требований залоговых кредиторов, установленного статьей 104 настоящего Закона.»;</w:t>
            </w:r>
          </w:p>
          <w:p w:rsidR="001116CF" w:rsidRPr="002D4BC3" w:rsidRDefault="001116CF" w:rsidP="00AE49EC">
            <w:pPr>
              <w:widowControl w:val="0"/>
              <w:ind w:firstLine="68"/>
              <w:jc w:val="both"/>
            </w:pPr>
            <w:r w:rsidRPr="002D4BC3">
              <w:t>подпункт 4) пункта 4 изложить в следующей редакции:</w:t>
            </w:r>
          </w:p>
          <w:p w:rsidR="001116CF" w:rsidRPr="002D4BC3" w:rsidRDefault="001116CF" w:rsidP="00AE49EC">
            <w:pPr>
              <w:widowControl w:val="0"/>
              <w:ind w:firstLine="68"/>
              <w:jc w:val="both"/>
            </w:pPr>
            <w:r w:rsidRPr="002D4BC3">
              <w:t>«4) если имущество (активы), являющееся предметом обеспечения исполнения обязательства перед ним, не требуется для продолжения деятельности должника или для реализации плана реабилитации.»;</w:t>
            </w:r>
          </w:p>
          <w:p w:rsidR="001116CF" w:rsidRPr="002D4BC3" w:rsidRDefault="001116CF" w:rsidP="00AE49EC">
            <w:pPr>
              <w:widowControl w:val="0"/>
              <w:ind w:firstLine="68"/>
              <w:jc w:val="both"/>
            </w:pPr>
            <w:r w:rsidRPr="002D4BC3">
              <w:rPr>
                <w:b/>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 xml:space="preserve"> Абзацы второй, третий, четвертый, пятый, шестой, седьмой и восьмой подпункта 61) пункта 15 статьи 1 проекта изложить в следующей редакции:</w:t>
            </w:r>
          </w:p>
          <w:p w:rsidR="001116CF" w:rsidRPr="002D4BC3" w:rsidRDefault="001116CF" w:rsidP="00AE49EC">
            <w:pPr>
              <w:ind w:firstLine="105"/>
              <w:jc w:val="both"/>
            </w:pPr>
            <w:r w:rsidRPr="002D4BC3">
              <w:t>«заголовок изложить в следующей редакции:</w:t>
            </w:r>
          </w:p>
          <w:p w:rsidR="001116CF" w:rsidRPr="002D4BC3" w:rsidRDefault="001116CF" w:rsidP="00AE49EC">
            <w:pPr>
              <w:ind w:firstLine="105"/>
              <w:jc w:val="both"/>
            </w:pPr>
            <w:r w:rsidRPr="002D4BC3">
              <w:t>«</w:t>
            </w:r>
            <w:r w:rsidRPr="002D4BC3">
              <w:rPr>
                <w:b/>
              </w:rPr>
              <w:t>Статья 77. Расчеты по обязательствам должника</w:t>
            </w:r>
            <w:r w:rsidRPr="002D4BC3">
              <w:t>»;</w:t>
            </w:r>
          </w:p>
          <w:p w:rsidR="001116CF" w:rsidRPr="002D4BC3" w:rsidRDefault="001116CF" w:rsidP="00AE49EC">
            <w:pPr>
              <w:ind w:firstLine="105"/>
              <w:jc w:val="both"/>
            </w:pPr>
            <w:r w:rsidRPr="002D4BC3">
              <w:t>пункты 1 и 2 изложить в следующей редакции:</w:t>
            </w:r>
          </w:p>
          <w:p w:rsidR="001116CF" w:rsidRPr="002D4BC3" w:rsidRDefault="001116CF" w:rsidP="00AE49EC">
            <w:pPr>
              <w:ind w:firstLine="105"/>
              <w:jc w:val="both"/>
              <w:rPr>
                <w:b/>
              </w:rPr>
            </w:pPr>
            <w:r w:rsidRPr="002D4BC3">
              <w:t>«</w:t>
            </w:r>
            <w:r w:rsidRPr="002D4BC3">
              <w:rPr>
                <w:b/>
              </w:rPr>
              <w:t xml:space="preserve">1. Со дня вступления в законную силу решения суда о применении реабилитационной процедуры подлежат исполнению должником следующие обязательства, срок исполнения которых </w:t>
            </w:r>
            <w:r w:rsidRPr="002D4BC3">
              <w:rPr>
                <w:b/>
              </w:rPr>
              <w:lastRenderedPageBreak/>
              <w:t>наступил в период проведения реабилитационной процедуры:</w:t>
            </w:r>
          </w:p>
          <w:p w:rsidR="001116CF" w:rsidRPr="002D4BC3" w:rsidRDefault="001116CF" w:rsidP="00AE49EC">
            <w:pPr>
              <w:ind w:firstLine="174"/>
              <w:jc w:val="both"/>
              <w:rPr>
                <w:b/>
              </w:rPr>
            </w:pPr>
            <w:r w:rsidRPr="002D4BC3">
              <w:rPr>
                <w:b/>
              </w:rPr>
              <w:t>1)  по возмещению вреда, причиненного жизни или здоровью, за исключением обязательств по возмещению морального вреда, а также по уплате удержанных из заработной платы и (или) иного дохода алиментов;</w:t>
            </w:r>
          </w:p>
          <w:p w:rsidR="001116CF" w:rsidRPr="002D4BC3" w:rsidRDefault="001116CF" w:rsidP="00AE49EC">
            <w:pPr>
              <w:ind w:firstLine="174"/>
              <w:jc w:val="both"/>
              <w:rPr>
                <w:b/>
              </w:rPr>
            </w:pPr>
            <w:r w:rsidRPr="002D4BC3">
              <w:rPr>
                <w:b/>
              </w:rPr>
              <w:t xml:space="preserve">2) по выплате компенсаций и оплате труда с лицами, работающими по трудовому договору, по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по отчислениям и (или) </w:t>
            </w:r>
            <w:r w:rsidRPr="002D4BC3">
              <w:rPr>
                <w:b/>
              </w:rPr>
              <w:lastRenderedPageBreak/>
              <w:t>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p w:rsidR="001116CF" w:rsidRPr="002D4BC3" w:rsidRDefault="001116CF" w:rsidP="00AE49EC">
            <w:pPr>
              <w:ind w:firstLine="174"/>
              <w:jc w:val="both"/>
              <w:rPr>
                <w:b/>
              </w:rPr>
            </w:pPr>
            <w:r w:rsidRPr="002D4BC3">
              <w:rPr>
                <w:b/>
              </w:rPr>
              <w:t>3) возникшие из сделок, в том числе заключенных лицом, на которое возложены полномочия по управлению должником;</w:t>
            </w:r>
          </w:p>
          <w:p w:rsidR="001116CF" w:rsidRPr="002D4BC3" w:rsidRDefault="001116CF" w:rsidP="00AE49EC">
            <w:pPr>
              <w:ind w:firstLine="174"/>
              <w:jc w:val="both"/>
              <w:rPr>
                <w:b/>
              </w:rPr>
            </w:pPr>
            <w:r w:rsidRPr="002D4BC3">
              <w:rPr>
                <w:b/>
              </w:rPr>
              <w:t xml:space="preserve">4) по уплате налогов и других обязательных платежей в бюджет, исчисленных должником согласно налоговой отчетности, начисленных органом государственных доходов по результатам налоговых проверок за налоговые периоды, следующие за налоговым периодом, в </w:t>
            </w:r>
            <w:r w:rsidRPr="002D4BC3">
              <w:rPr>
                <w:b/>
              </w:rPr>
              <w:lastRenderedPageBreak/>
              <w:t xml:space="preserve">котором решение суда о применении реабилитационной процедуры вступило в законную силу. </w:t>
            </w:r>
          </w:p>
          <w:p w:rsidR="001116CF" w:rsidRPr="002D4BC3" w:rsidRDefault="001116CF" w:rsidP="00AE49EC">
            <w:pPr>
              <w:ind w:firstLine="174"/>
              <w:jc w:val="both"/>
              <w:rPr>
                <w:b/>
              </w:rPr>
            </w:pPr>
            <w:r w:rsidRPr="002D4BC3">
              <w:rPr>
                <w:b/>
              </w:rPr>
              <w:t xml:space="preserve">2. Удовлетворение требований кредиторов, возникших до применения </w:t>
            </w:r>
            <w:proofErr w:type="gramStart"/>
            <w:r w:rsidRPr="002D4BC3">
              <w:rPr>
                <w:b/>
              </w:rPr>
              <w:t>реабилитационной  процедуры</w:t>
            </w:r>
            <w:proofErr w:type="gramEnd"/>
            <w:r w:rsidRPr="002D4BC3">
              <w:rPr>
                <w:b/>
              </w:rPr>
              <w:t xml:space="preserve"> и включенных в реестр требований кредиторов, производится в соответствии с графиком удовлетворения требований кредиторов после вступления в законную силу определения суда об утверждении плана реабилитации, за исключением требований по возмещению вреда, причиненного жизни или здоровью. </w:t>
            </w:r>
          </w:p>
          <w:p w:rsidR="001116CF" w:rsidRPr="002D4BC3" w:rsidRDefault="001116CF" w:rsidP="00AE49EC">
            <w:pPr>
              <w:ind w:firstLine="174"/>
              <w:jc w:val="both"/>
              <w:rPr>
                <w:b/>
              </w:rPr>
            </w:pPr>
            <w:r w:rsidRPr="002D4BC3">
              <w:rPr>
                <w:b/>
              </w:rPr>
              <w:t xml:space="preserve">График удовлетворения требований кредиторов </w:t>
            </w:r>
            <w:r w:rsidRPr="002D4BC3">
              <w:rPr>
                <w:b/>
              </w:rPr>
              <w:lastRenderedPageBreak/>
              <w:t>составляется с соблюдением очередности и правил расчетов, установленных пунктами 2, 3, 4, 5, 6 и 7 статьи 100 и пунктом 1 статьи 101 настоящего Закона.</w:t>
            </w:r>
          </w:p>
          <w:p w:rsidR="001116CF" w:rsidRPr="002D4BC3" w:rsidRDefault="001116CF" w:rsidP="00AE49EC">
            <w:pPr>
              <w:ind w:firstLine="174"/>
              <w:jc w:val="both"/>
            </w:pPr>
            <w:r w:rsidRPr="002D4BC3">
              <w:rPr>
                <w:b/>
              </w:rPr>
              <w:t xml:space="preserve">При возникновении обязательств по уплате налогов и других обязательных платежей в бюджет, исчисленных налогоплательщиком в налоговой отчетности, а также начисленных органом государственных доходов по результатам налоговых проверок за истекшие налоговые периоды и налоговый период, в котором решение суда о применении реабилитационной процедуры вступило в законную силу, в реестр требований кредиторов и план реабилитации вносятся </w:t>
            </w:r>
            <w:r w:rsidRPr="002D4BC3">
              <w:rPr>
                <w:b/>
              </w:rPr>
              <w:lastRenderedPageBreak/>
              <w:t>соответствующие изменения и дополнения.</w:t>
            </w:r>
            <w:r w:rsidRPr="002D4BC3">
              <w:t>»;</w:t>
            </w:r>
          </w:p>
          <w:p w:rsidR="001116CF" w:rsidRPr="002D4BC3" w:rsidRDefault="001116CF" w:rsidP="00AE49EC">
            <w:pPr>
              <w:ind w:firstLine="174"/>
              <w:jc w:val="both"/>
            </w:pPr>
            <w:r w:rsidRPr="002D4BC3">
              <w:t>пункт 3 исключить;»;</w:t>
            </w:r>
          </w:p>
          <w:p w:rsidR="001116CF" w:rsidRPr="002D4BC3" w:rsidRDefault="001116CF" w:rsidP="00AE49EC">
            <w:pPr>
              <w:ind w:firstLine="174"/>
              <w:jc w:val="both"/>
            </w:pPr>
            <w:r w:rsidRPr="002D4BC3">
              <w:t>в абзаце девятом слова «</w:t>
            </w:r>
            <w:r w:rsidRPr="002D4BC3">
              <w:rPr>
                <w:b/>
              </w:rPr>
              <w:t>подпункт 4)»</w:t>
            </w:r>
            <w:r w:rsidRPr="002D4BC3">
              <w:t xml:space="preserve"> заменить словами «</w:t>
            </w:r>
            <w:r w:rsidRPr="002D4BC3">
              <w:rPr>
                <w:b/>
              </w:rPr>
              <w:t>подпункты 2) и 4)»;</w:t>
            </w:r>
          </w:p>
          <w:p w:rsidR="001116CF" w:rsidRPr="002D4BC3" w:rsidRDefault="001116CF" w:rsidP="00AE49EC">
            <w:pPr>
              <w:ind w:firstLine="174"/>
              <w:jc w:val="both"/>
            </w:pPr>
            <w:r w:rsidRPr="002D4BC3">
              <w:t>дополнить абзацем одиннадцатым следующего содержания:</w:t>
            </w:r>
          </w:p>
          <w:p w:rsidR="001116CF" w:rsidRPr="002D4BC3" w:rsidRDefault="001116CF" w:rsidP="00AE49EC">
            <w:pPr>
              <w:ind w:firstLine="174"/>
              <w:jc w:val="both"/>
            </w:pPr>
            <w:r w:rsidRPr="002D4BC3">
              <w:t>«</w:t>
            </w:r>
            <w:r w:rsidRPr="002D4BC3">
              <w:rPr>
                <w:b/>
              </w:rPr>
              <w:t>2) нарушения графика удовлетворения требований такого кредитора</w:t>
            </w:r>
            <w:r w:rsidRPr="002D4BC3">
              <w:t>;».</w:t>
            </w:r>
          </w:p>
          <w:p w:rsidR="001116CF" w:rsidRPr="002D4BC3" w:rsidRDefault="001116CF" w:rsidP="00AE49EC">
            <w:pPr>
              <w:ind w:firstLine="17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27"/>
              <w:jc w:val="both"/>
              <w:rPr>
                <w:b/>
              </w:rPr>
            </w:pPr>
            <w:r w:rsidRPr="002D4BC3">
              <w:rPr>
                <w:b/>
              </w:rPr>
              <w:lastRenderedPageBreak/>
              <w:t>Комитет по финансам и бюджету</w:t>
            </w:r>
          </w:p>
          <w:p w:rsidR="001116CF" w:rsidRPr="002D4BC3" w:rsidRDefault="001116CF" w:rsidP="00AE49EC">
            <w:pPr>
              <w:ind w:firstLine="127"/>
              <w:jc w:val="both"/>
              <w:rPr>
                <w:b/>
              </w:rPr>
            </w:pPr>
          </w:p>
          <w:p w:rsidR="001116CF" w:rsidRPr="002D4BC3" w:rsidRDefault="001116CF" w:rsidP="00AE49EC">
            <w:pPr>
              <w:ind w:firstLine="127"/>
              <w:jc w:val="both"/>
            </w:pPr>
            <w:r w:rsidRPr="002D4BC3">
              <w:t xml:space="preserve">В целях уточнения сроков исполнения обязательств и удовлетворения требований в реабилитационной процедуре. </w:t>
            </w:r>
          </w:p>
          <w:p w:rsidR="001116CF" w:rsidRPr="002D4BC3" w:rsidRDefault="001116CF" w:rsidP="00AE49EC">
            <w:pPr>
              <w:ind w:firstLine="127"/>
              <w:jc w:val="both"/>
            </w:pPr>
          </w:p>
          <w:p w:rsidR="001116CF" w:rsidRPr="002D4BC3" w:rsidRDefault="001116CF" w:rsidP="00AE49EC">
            <w:pPr>
              <w:ind w:firstLine="127"/>
              <w:jc w:val="both"/>
            </w:pPr>
            <w:r w:rsidRPr="002D4BC3">
              <w:t>В целях единообразного использования терминологии по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 xml:space="preserve">Новый подпункт 63) пункта 15 статьи 1 проекта </w:t>
            </w:r>
          </w:p>
          <w:p w:rsidR="001116CF" w:rsidRPr="002D4BC3" w:rsidRDefault="001116CF" w:rsidP="00AE49EC">
            <w:pPr>
              <w:jc w:val="center"/>
            </w:pPr>
          </w:p>
          <w:p w:rsidR="001116CF" w:rsidRPr="002D4BC3" w:rsidRDefault="001116CF" w:rsidP="00AE49EC">
            <w:pPr>
              <w:jc w:val="center"/>
            </w:pPr>
            <w:r w:rsidRPr="002D4BC3">
              <w:t>(статья 79 Закона)</w:t>
            </w:r>
          </w:p>
          <w:p w:rsidR="001116CF" w:rsidRPr="002D4BC3" w:rsidRDefault="001116CF" w:rsidP="00AE49EC">
            <w:pPr>
              <w:jc w:val="cente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59"/>
              <w:jc w:val="both"/>
            </w:pPr>
            <w:r w:rsidRPr="002D4BC3">
              <w:t>Статья 79. Соглашение участников санации</w:t>
            </w:r>
          </w:p>
          <w:p w:rsidR="001116CF" w:rsidRPr="002D4BC3" w:rsidRDefault="001116CF" w:rsidP="00AE49EC">
            <w:pPr>
              <w:ind w:firstLine="159"/>
              <w:jc w:val="both"/>
              <w:rPr>
                <w:b/>
              </w:rPr>
            </w:pPr>
            <w:r w:rsidRPr="002D4BC3">
              <w:t xml:space="preserve">      Если в санации участвуют два и более лиц, принявших на себя обязательство обеспечить удовлетворение требований кредиторов, они должны заключить соглашение, которое предусматривает распределение между ними ответственности перед кредиторами, ответственность одного или нескольких участников </w:t>
            </w:r>
            <w:r w:rsidRPr="002D4BC3">
              <w:lastRenderedPageBreak/>
              <w:t xml:space="preserve">санации в случае их отказа от участия в санации после ее начала, порядок участия в управлении </w:t>
            </w:r>
            <w:r w:rsidRPr="002D4BC3">
              <w:rPr>
                <w:b/>
              </w:rPr>
              <w:t>имуществом должника.</w:t>
            </w:r>
          </w:p>
          <w:p w:rsidR="001116CF" w:rsidRPr="002D4BC3" w:rsidRDefault="001116CF" w:rsidP="00AE49EC">
            <w:pPr>
              <w:ind w:firstLine="159"/>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68"/>
              <w:jc w:val="both"/>
            </w:pPr>
            <w:r w:rsidRPr="002D4BC3">
              <w:lastRenderedPageBreak/>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Пункт 15 статьи 1 проекта дополнить подпунктом 63) следующего содержания:</w:t>
            </w:r>
          </w:p>
          <w:p w:rsidR="001116CF" w:rsidRPr="002D4BC3" w:rsidRDefault="001116CF" w:rsidP="00AE49EC">
            <w:pPr>
              <w:ind w:firstLine="175"/>
              <w:jc w:val="both"/>
            </w:pPr>
            <w:r w:rsidRPr="002D4BC3">
              <w:t xml:space="preserve">«63) в статье 79 </w:t>
            </w:r>
            <w:proofErr w:type="gramStart"/>
            <w:r w:rsidRPr="002D4BC3">
              <w:t>слова  «</w:t>
            </w:r>
            <w:proofErr w:type="gramEnd"/>
            <w:r w:rsidRPr="002D4BC3">
              <w:rPr>
                <w:b/>
              </w:rPr>
              <w:t>имуществом должника</w:t>
            </w:r>
            <w:r w:rsidRPr="002D4BC3">
              <w:t>» заменить словом «</w:t>
            </w:r>
            <w:r w:rsidRPr="002D4BC3">
              <w:rPr>
                <w:b/>
              </w:rPr>
              <w:t>должником</w:t>
            </w:r>
            <w:r w:rsidRPr="002D4BC3">
              <w:t>»;</w:t>
            </w:r>
          </w:p>
          <w:p w:rsidR="001116CF" w:rsidRPr="002D4BC3" w:rsidRDefault="001116CF" w:rsidP="00AE49EC">
            <w:pPr>
              <w:ind w:firstLine="175"/>
              <w:jc w:val="both"/>
            </w:pPr>
          </w:p>
          <w:p w:rsidR="001116CF" w:rsidRPr="002D4BC3" w:rsidRDefault="001116CF" w:rsidP="00AE49EC">
            <w:pPr>
              <w:ind w:firstLine="175"/>
              <w:jc w:val="both"/>
            </w:pPr>
          </w:p>
          <w:p w:rsidR="001116CF" w:rsidRPr="002D4BC3" w:rsidRDefault="001116CF" w:rsidP="00AE49EC">
            <w:pPr>
              <w:ind w:firstLine="175"/>
              <w:jc w:val="both"/>
              <w:rPr>
                <w:i/>
              </w:rPr>
            </w:pPr>
            <w:r w:rsidRPr="002D4BC3">
              <w:rPr>
                <w:i/>
                <w:sz w:val="20"/>
              </w:rPr>
              <w:t>Соответственно изменить нумерацию последующих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27"/>
              <w:jc w:val="both"/>
              <w:rPr>
                <w:b/>
              </w:rPr>
            </w:pPr>
            <w:r w:rsidRPr="002D4BC3">
              <w:rPr>
                <w:b/>
              </w:rPr>
              <w:t>Комитет по финансам и бюджету</w:t>
            </w:r>
          </w:p>
          <w:p w:rsidR="001116CF" w:rsidRPr="002D4BC3" w:rsidRDefault="001116CF" w:rsidP="00AE49EC">
            <w:pPr>
              <w:ind w:firstLine="127"/>
              <w:jc w:val="both"/>
              <w:rPr>
                <w:b/>
              </w:rPr>
            </w:pPr>
          </w:p>
          <w:p w:rsidR="001116CF" w:rsidRPr="002D4BC3" w:rsidRDefault="001116CF" w:rsidP="00AE49EC">
            <w:pPr>
              <w:ind w:firstLine="127"/>
              <w:jc w:val="both"/>
            </w:pPr>
            <w:r w:rsidRPr="002D4BC3">
              <w:t>Юридическая техника.</w:t>
            </w:r>
          </w:p>
          <w:p w:rsidR="001116CF" w:rsidRPr="002D4BC3" w:rsidRDefault="001116CF" w:rsidP="00AE49EC">
            <w:pPr>
              <w:ind w:firstLine="127"/>
              <w:jc w:val="both"/>
              <w:rPr>
                <w:b/>
              </w:rPr>
            </w:pPr>
            <w:r w:rsidRPr="002D4BC3">
              <w:t>В целях единообразного использования терминологии по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Подпункт 63) пункта 15 статьи 1 проекта</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bCs/>
                <w:color w:val="000000"/>
              </w:rPr>
            </w:pPr>
            <w:r w:rsidRPr="002D4BC3">
              <w:t>(пункты 1, 2 статьи 80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80. Ответственность участников санации</w:t>
            </w:r>
          </w:p>
          <w:p w:rsidR="001116CF" w:rsidRPr="002D4BC3" w:rsidRDefault="001116CF" w:rsidP="00AE49EC">
            <w:pPr>
              <w:pStyle w:val="a6"/>
              <w:numPr>
                <w:ilvl w:val="0"/>
                <w:numId w:val="31"/>
              </w:numPr>
              <w:ind w:left="34" w:firstLine="142"/>
              <w:jc w:val="both"/>
            </w:pPr>
            <w:r w:rsidRPr="002D4BC3">
              <w:t xml:space="preserve">Участник санации, принявший на себя обязательство, предусмотренное пунктом 2 статьи 78 настоящего Закона, несет субсидиарную ответственность по непогашенным обязательствам должника после его ликвидации, если не докажет, что цели санации не </w:t>
            </w:r>
            <w:r w:rsidRPr="002D4BC3">
              <w:rPr>
                <w:b/>
              </w:rPr>
              <w:t>были</w:t>
            </w:r>
            <w:r w:rsidRPr="002D4BC3">
              <w:t xml:space="preserve"> достигнуты в результате действия непреодолимой силы или действий кредиторов либо должника (собственника имущества должника).</w:t>
            </w:r>
          </w:p>
          <w:p w:rsidR="001116CF" w:rsidRPr="002D4BC3" w:rsidRDefault="001116CF" w:rsidP="00AE49EC">
            <w:pPr>
              <w:ind w:left="60"/>
              <w:jc w:val="both"/>
            </w:pPr>
            <w:r w:rsidRPr="002D4BC3">
              <w:t>     …</w:t>
            </w:r>
          </w:p>
          <w:p w:rsidR="001116CF" w:rsidRPr="002D4BC3" w:rsidRDefault="001116CF" w:rsidP="00AE49EC">
            <w:pPr>
              <w:jc w:val="both"/>
            </w:pPr>
            <w:r w:rsidRPr="002D4BC3">
              <w:t xml:space="preserve">      2. Ответственность участника санации, не принявшего на себя обязательство обеспечить удовлетворение требований кредиторов </w:t>
            </w:r>
            <w:r w:rsidRPr="002D4BC3">
              <w:rPr>
                <w:b/>
              </w:rPr>
              <w:lastRenderedPageBreak/>
              <w:t>несостоятельного должника</w:t>
            </w:r>
            <w:r w:rsidRPr="002D4BC3">
              <w:t>, определяется утвержденным комитетом кредиторов соглашением участника с реабилитационным управляющим.</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b/>
                <w:bCs/>
                <w:lang w:val="kk-KZ"/>
              </w:rPr>
            </w:pPr>
            <w:r w:rsidRPr="002D4BC3">
              <w:rPr>
                <w:b/>
                <w:bCs/>
                <w:lang w:val="kk-KZ"/>
              </w:rPr>
              <w:lastRenderedPageBreak/>
              <w:t>63) часть первую пункта 1 статьи 80 изложить в следующей редакции:</w:t>
            </w:r>
          </w:p>
          <w:p w:rsidR="001116CF" w:rsidRPr="002D4BC3" w:rsidRDefault="001116CF" w:rsidP="00AE49EC">
            <w:pPr>
              <w:ind w:firstLine="228"/>
              <w:jc w:val="both"/>
              <w:rPr>
                <w:b/>
                <w:bCs/>
                <w:lang w:val="kk-KZ"/>
              </w:rPr>
            </w:pPr>
            <w:r w:rsidRPr="002D4BC3">
              <w:rPr>
                <w:bCs/>
                <w:lang w:val="kk-KZ"/>
              </w:rPr>
              <w:t>«1. Участник санации, принявший на себя обязательство, предусмотренное пунктом 2 статьи 78 настоящего Закона, несет субсидиарную ответственность по непогашенным обязательствам должника после его ликвидации, если не докажет, что цели санации не</w:t>
            </w:r>
            <w:r w:rsidRPr="002D4BC3">
              <w:rPr>
                <w:b/>
                <w:bCs/>
                <w:lang w:val="kk-KZ"/>
              </w:rPr>
              <w:t xml:space="preserve"> были </w:t>
            </w:r>
            <w:r w:rsidRPr="002D4BC3">
              <w:rPr>
                <w:bCs/>
                <w:lang w:val="kk-KZ"/>
              </w:rPr>
              <w:t>достигнуты в результате действия непреодолимой силы или действий кредиторов либо должника, собственника имущества должника (уполномоченного им органа).»;</w:t>
            </w:r>
          </w:p>
          <w:p w:rsidR="001116CF" w:rsidRPr="002D4BC3" w:rsidRDefault="001116CF" w:rsidP="00AE49EC">
            <w:pPr>
              <w:pStyle w:val="a3"/>
              <w:spacing w:after="0"/>
              <w:ind w:firstLine="370"/>
              <w:jc w:val="both"/>
              <w:rPr>
                <w:bCs/>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В подпункте 63) пункта 15 статьи 1:</w:t>
            </w:r>
          </w:p>
          <w:p w:rsidR="001116CF" w:rsidRPr="002D4BC3" w:rsidRDefault="001116CF" w:rsidP="00AE49EC">
            <w:pPr>
              <w:ind w:firstLine="175"/>
              <w:jc w:val="both"/>
            </w:pPr>
            <w:r w:rsidRPr="002D4BC3">
              <w:t>абзац первый изложить в следующей редакции:</w:t>
            </w:r>
          </w:p>
          <w:p w:rsidR="001116CF" w:rsidRPr="002D4BC3" w:rsidRDefault="001116CF" w:rsidP="00AE49EC">
            <w:pPr>
              <w:ind w:firstLine="175"/>
              <w:jc w:val="both"/>
              <w:rPr>
                <w:b/>
                <w:bCs/>
                <w:lang w:val="kk-KZ"/>
              </w:rPr>
            </w:pPr>
            <w:r w:rsidRPr="002D4BC3">
              <w:t xml:space="preserve">«63) </w:t>
            </w:r>
            <w:r w:rsidRPr="002D4BC3">
              <w:rPr>
                <w:b/>
              </w:rPr>
              <w:t xml:space="preserve">в </w:t>
            </w:r>
            <w:r w:rsidRPr="002D4BC3">
              <w:rPr>
                <w:b/>
                <w:bCs/>
                <w:lang w:val="kk-KZ"/>
              </w:rPr>
              <w:t>статье 80:</w:t>
            </w:r>
          </w:p>
          <w:p w:rsidR="001116CF" w:rsidRPr="002D4BC3" w:rsidRDefault="001116CF" w:rsidP="00AE49EC">
            <w:pPr>
              <w:ind w:firstLine="175"/>
              <w:jc w:val="both"/>
              <w:rPr>
                <w:b/>
              </w:rPr>
            </w:pPr>
            <w:r w:rsidRPr="002D4BC3">
              <w:rPr>
                <w:b/>
                <w:bCs/>
                <w:lang w:val="kk-KZ"/>
              </w:rPr>
              <w:t>часть первую пункта 1 изложить в следующей редакции:</w:t>
            </w:r>
            <w:r w:rsidRPr="002D4BC3">
              <w:rPr>
                <w:b/>
              </w:rPr>
              <w:t>»;</w:t>
            </w:r>
          </w:p>
          <w:p w:rsidR="001116CF" w:rsidRPr="002D4BC3" w:rsidRDefault="001116CF" w:rsidP="00AE49EC">
            <w:pPr>
              <w:ind w:firstLine="175"/>
              <w:jc w:val="both"/>
            </w:pPr>
            <w:r w:rsidRPr="002D4BC3">
              <w:t xml:space="preserve">в абзаце втором слово </w:t>
            </w:r>
            <w:r w:rsidRPr="002D4BC3">
              <w:rPr>
                <w:b/>
              </w:rPr>
              <w:t>«были»</w:t>
            </w:r>
            <w:r w:rsidRPr="002D4BC3">
              <w:t xml:space="preserve"> исключить;</w:t>
            </w:r>
          </w:p>
          <w:p w:rsidR="001116CF" w:rsidRPr="002D4BC3" w:rsidRDefault="001116CF" w:rsidP="00AE49EC">
            <w:pPr>
              <w:ind w:firstLine="175"/>
              <w:jc w:val="both"/>
            </w:pPr>
            <w:r w:rsidRPr="002D4BC3">
              <w:t>дополнить абзацем третьим следующего содержания:</w:t>
            </w:r>
          </w:p>
          <w:p w:rsidR="001116CF" w:rsidRPr="002D4BC3" w:rsidRDefault="001116CF" w:rsidP="00AE49EC">
            <w:pPr>
              <w:ind w:firstLine="175"/>
              <w:jc w:val="both"/>
            </w:pPr>
            <w:r w:rsidRPr="002D4BC3">
              <w:t>«в пункте 2 слова «</w:t>
            </w:r>
            <w:r w:rsidRPr="002D4BC3">
              <w:rPr>
                <w:b/>
              </w:rPr>
              <w:t>несостоятельного</w:t>
            </w:r>
            <w:r w:rsidRPr="002D4BC3">
              <w:t xml:space="preserve"> </w:t>
            </w:r>
            <w:r w:rsidRPr="002D4BC3">
              <w:rPr>
                <w:b/>
              </w:rPr>
              <w:t>должника</w:t>
            </w:r>
            <w:r w:rsidRPr="002D4BC3">
              <w:t>» исключить»;</w:t>
            </w:r>
          </w:p>
          <w:p w:rsidR="001116CF" w:rsidRPr="002D4BC3" w:rsidRDefault="001116CF" w:rsidP="00AE49EC">
            <w:pPr>
              <w:ind w:firstLine="175"/>
              <w:jc w:val="both"/>
              <w:rPr>
                <w:bCs/>
                <w:color w:val="000000"/>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rPr>
            </w:pPr>
            <w:r w:rsidRPr="002D4BC3">
              <w:rPr>
                <w:b/>
              </w:rPr>
              <w:t>Комитет по финансам и бюджету</w:t>
            </w:r>
          </w:p>
          <w:p w:rsidR="001116CF" w:rsidRPr="002D4BC3" w:rsidRDefault="001116CF" w:rsidP="00AE49EC">
            <w:pPr>
              <w:jc w:val="both"/>
              <w:rPr>
                <w:b/>
              </w:rPr>
            </w:pPr>
          </w:p>
          <w:p w:rsidR="001116CF" w:rsidRPr="002D4BC3" w:rsidRDefault="001116CF" w:rsidP="00AE49EC">
            <w:pPr>
              <w:jc w:val="both"/>
            </w:pPr>
            <w:r w:rsidRPr="002D4BC3">
              <w:rPr>
                <w:b/>
              </w:rPr>
              <w:t>Депутат Тимощенко Ю.Е.</w:t>
            </w:r>
            <w:r w:rsidRPr="002D4BC3">
              <w:t xml:space="preserve"> приведение в соответствие с нормами законопроекта. </w:t>
            </w:r>
          </w:p>
          <w:p w:rsidR="001116CF" w:rsidRPr="002D4BC3" w:rsidRDefault="001116CF" w:rsidP="00AE49EC">
            <w:pPr>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sz w:val="22"/>
                <w:szCs w:val="22"/>
              </w:rPr>
            </w:pPr>
            <w:r w:rsidRPr="002D4BC3">
              <w:t>Подпункт 64) пункта 15 статьи 1 проекта</w:t>
            </w:r>
          </w:p>
          <w:p w:rsidR="001116CF" w:rsidRPr="002D4BC3" w:rsidRDefault="001116CF" w:rsidP="00AE49EC">
            <w:pPr>
              <w:jc w:val="both"/>
            </w:pPr>
          </w:p>
          <w:p w:rsidR="001116CF" w:rsidRPr="002D4BC3" w:rsidRDefault="001116CF" w:rsidP="00AE49EC">
            <w:pPr>
              <w:jc w:val="both"/>
            </w:pPr>
            <w:r w:rsidRPr="002D4BC3">
              <w:t>(статья 82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Статья 82. Прекращение реабилитационной процедуры</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 если:</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1) цель реабилитационной процедуры в отношении должника достигнута;</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2) он убедился, что достижение этой цели невозможно.</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 xml:space="preserve">К заявлению реабилитационного управляющего прилагается </w:t>
            </w:r>
            <w:r w:rsidRPr="002D4BC3">
              <w:rPr>
                <w:rFonts w:eastAsia="Calibri"/>
                <w:b w:val="0"/>
                <w:bCs w:val="0"/>
                <w:sz w:val="24"/>
                <w:szCs w:val="24"/>
                <w:lang w:eastAsia="en-US"/>
              </w:rPr>
              <w:lastRenderedPageBreak/>
              <w:t xml:space="preserve">заключительный отчет реабилитационного управляющего. </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С заявлением о прекращении реабилитационной процедуры обращается участник мер государственной поддержки в случае исполнения плана реабилитации, утвержденного в рамках мер государственной поддержки.</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2. Собственник имущества должника (уполномоченный им орган), считающий, что реализация плана реабилитации должника либо действия (бездействие) реабилитационного управляющего наносят ущерб его интересам, может обратиться в суд о прекращении реабилитационной процедуры.</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 xml:space="preserve">3. Кредитор, сумма требований которого составляет не менее десяти </w:t>
            </w:r>
            <w:r w:rsidRPr="002D4BC3">
              <w:rPr>
                <w:rFonts w:eastAsia="Calibri"/>
                <w:b w:val="0"/>
                <w:bCs w:val="0"/>
                <w:sz w:val="24"/>
                <w:szCs w:val="24"/>
                <w:lang w:eastAsia="en-US"/>
              </w:rPr>
              <w:lastRenderedPageBreak/>
              <w:t>процентов от общей суммы требований, включенной в реестр требований кредиторов, в случае ненадлежащего уведомления о проведении собрания кредиторов, имеет право обратиться в суд о прекращении реабилитационной процедуры.</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4. Кредитор (кредиторы) может (могут) обратиться в суд с заявлением о прекращении реабилитационной процедуры при:</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1) наличии оснований, подтверждающих, что действия (бездействие) должника по составлению плана реабилитации наносят ущерб его имущественным интересам;</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2) неисполнении графика погашения кредиторской задолженности более трех месяцев;</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lastRenderedPageBreak/>
              <w:t>3) выявлении фактов представления недостоверных сведений, содержащихся в документах, приложенных к заявлению о применении реабилитационной процедуры;</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4) наличии оснований, подтверждающих, что реализация плана реабилитации должника либо действия (бездействие) реабилитационного управляющего наносят ущерб его имущественным интересам.</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5. При подаче в суд заявления о прекращении реабилитационной процедуры по основаниям, предусмотренным подпунктом 2) части первой пункта 1 и пунктами 2, 3 и 4 настоящей статьи, лицо, подающее заявление, обязано указать в заявлении требование о признании должника банкротом.</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lastRenderedPageBreak/>
              <w:t>В случае невыполнения требований настоящего пункта суд оставляет заявление о прекращении реабилитационной процедуры без рассмотрения.</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6. В случаях отказа собрания кредиторов в согласовании плана реабилитации либо непредставления должником плана реабилитации в срок, установленный подпунктом 2) пункта 2 статьи 59 настоящего Закона, реабилитационная процедура прекращается судом по заявлению временного администратора.</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rPr>
                <w:rFonts w:eastAsia="Calibri"/>
                <w:sz w:val="22"/>
                <w:szCs w:val="22"/>
                <w:lang w:eastAsia="en-US"/>
              </w:rPr>
            </w:pPr>
            <w:r w:rsidRPr="002D4BC3">
              <w:lastRenderedPageBreak/>
              <w:t>64) пункт 1 статьи 82 изложить в следующей редакции:</w:t>
            </w:r>
          </w:p>
          <w:p w:rsidR="001116CF" w:rsidRPr="002D4BC3" w:rsidRDefault="001116CF" w:rsidP="00AE49EC">
            <w:pPr>
              <w:ind w:firstLine="249"/>
              <w:jc w:val="both"/>
            </w:pPr>
            <w:r w:rsidRPr="002D4BC3">
              <w:t>«1.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 если:</w:t>
            </w:r>
          </w:p>
          <w:p w:rsidR="001116CF" w:rsidRPr="002D4BC3" w:rsidRDefault="001116CF" w:rsidP="00AE49EC">
            <w:pPr>
              <w:ind w:firstLine="249"/>
              <w:jc w:val="both"/>
            </w:pPr>
            <w:r w:rsidRPr="002D4BC3">
              <w:t>1) цель реабилитационной процедуры в отношении должника достигнута.</w:t>
            </w:r>
          </w:p>
          <w:p w:rsidR="001116CF" w:rsidRPr="002D4BC3" w:rsidRDefault="001116CF" w:rsidP="00AE49EC">
            <w:pPr>
              <w:ind w:firstLine="249"/>
              <w:jc w:val="both"/>
              <w:rPr>
                <w:b/>
              </w:rPr>
            </w:pPr>
            <w:r w:rsidRPr="002D4BC3">
              <w:rPr>
                <w:b/>
              </w:rPr>
              <w:t xml:space="preserve">Цель реабилитационной процедуры считается достигнутой, если удовлетворено восемьдесят и более процентов от общей суммы требований каждой очереди реестра требований кредиторов, сформированного на дату </w:t>
            </w:r>
            <w:r w:rsidRPr="002D4BC3">
              <w:rPr>
                <w:b/>
              </w:rPr>
              <w:lastRenderedPageBreak/>
              <w:t>утверждения плана реабилитации;</w:t>
            </w:r>
          </w:p>
          <w:p w:rsidR="001116CF" w:rsidRPr="002D4BC3" w:rsidRDefault="001116CF" w:rsidP="00AE49EC">
            <w:pPr>
              <w:ind w:firstLine="249"/>
              <w:jc w:val="both"/>
              <w:rPr>
                <w:b/>
              </w:rPr>
            </w:pPr>
            <w:r w:rsidRPr="002D4BC3">
              <w:rPr>
                <w:b/>
              </w:rPr>
              <w:t>2) достижение этой цели невозможно.</w:t>
            </w:r>
          </w:p>
          <w:p w:rsidR="001116CF" w:rsidRPr="002D4BC3" w:rsidRDefault="001116CF" w:rsidP="00AE49EC">
            <w:pPr>
              <w:ind w:firstLine="249"/>
              <w:jc w:val="both"/>
            </w:pPr>
            <w:r w:rsidRPr="002D4BC3">
              <w:t>К заявлению реабилитационного управляющего прилагается заключительный отчет.»;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Подпункт 64) пункта 15 статьи 1 проекта изложить в следующей редакции:</w:t>
            </w:r>
          </w:p>
          <w:p w:rsidR="001116CF" w:rsidRPr="002D4BC3" w:rsidRDefault="001116CF" w:rsidP="00AE49EC">
            <w:pPr>
              <w:ind w:firstLine="175"/>
              <w:jc w:val="both"/>
            </w:pPr>
            <w:r w:rsidRPr="002D4BC3">
              <w:t>«64) статью 82 изложить в следующей редакции:</w:t>
            </w:r>
          </w:p>
          <w:p w:rsidR="001116CF" w:rsidRPr="002D4BC3" w:rsidRDefault="001116CF" w:rsidP="00AE49EC">
            <w:pPr>
              <w:ind w:firstLine="175"/>
              <w:jc w:val="both"/>
            </w:pPr>
            <w:r w:rsidRPr="002D4BC3">
              <w:t>«Статья 82. Прекращение реабилитационной процедуры</w:t>
            </w:r>
          </w:p>
          <w:p w:rsidR="001116CF" w:rsidRPr="002D4BC3" w:rsidRDefault="001116CF" w:rsidP="00AE49EC">
            <w:pPr>
              <w:ind w:firstLine="175"/>
              <w:jc w:val="both"/>
            </w:pPr>
            <w:r w:rsidRPr="002D4BC3">
              <w:t>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 если:</w:t>
            </w:r>
          </w:p>
          <w:p w:rsidR="001116CF" w:rsidRPr="002D4BC3" w:rsidRDefault="001116CF" w:rsidP="00AE49EC">
            <w:pPr>
              <w:ind w:firstLine="175"/>
              <w:jc w:val="both"/>
            </w:pPr>
            <w:r w:rsidRPr="002D4BC3">
              <w:t xml:space="preserve">1) цель реабилитационной </w:t>
            </w:r>
            <w:r w:rsidRPr="002D4BC3">
              <w:lastRenderedPageBreak/>
              <w:t>процедуры в отношении должника достигнута;</w:t>
            </w:r>
          </w:p>
          <w:p w:rsidR="001116CF" w:rsidRPr="002D4BC3" w:rsidRDefault="001116CF" w:rsidP="00AE49EC">
            <w:pPr>
              <w:ind w:firstLine="175"/>
              <w:jc w:val="both"/>
              <w:rPr>
                <w:b/>
              </w:rPr>
            </w:pPr>
            <w:r w:rsidRPr="002D4BC3">
              <w:rPr>
                <w:b/>
              </w:rPr>
              <w:t>2)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p w:rsidR="001116CF" w:rsidRPr="002D4BC3" w:rsidRDefault="001116CF" w:rsidP="00AE49EC">
            <w:pPr>
              <w:ind w:firstLine="175"/>
              <w:jc w:val="both"/>
              <w:rPr>
                <w:b/>
              </w:rPr>
            </w:pPr>
            <w:r w:rsidRPr="002D4BC3">
              <w:rPr>
                <w:b/>
              </w:rPr>
              <w:t xml:space="preserve">К заявлению реабилитационного управляющего прилагается заключительный отчет. </w:t>
            </w:r>
          </w:p>
          <w:p w:rsidR="001116CF" w:rsidRPr="002D4BC3" w:rsidRDefault="001116CF" w:rsidP="00AE49EC">
            <w:pPr>
              <w:ind w:firstLine="175"/>
              <w:jc w:val="both"/>
              <w:rPr>
                <w:b/>
              </w:rPr>
            </w:pPr>
            <w:r w:rsidRPr="002D4BC3">
              <w:rPr>
                <w:b/>
              </w:rPr>
              <w:t xml:space="preserve">2. Реабилитационный управляющий обращается в суд с заявлением о прекращении реабилитационной процедуры в случаях несогласования плана реабилитации собранием кредиторов либо непредставления </w:t>
            </w:r>
            <w:r w:rsidRPr="002D4BC3">
              <w:rPr>
                <w:b/>
              </w:rPr>
              <w:lastRenderedPageBreak/>
              <w:t>должником плана реабилитации в срок, установленный подпунктом 4) пункта 2 статьи 59 настоящего Закона.</w:t>
            </w:r>
          </w:p>
          <w:p w:rsidR="001116CF" w:rsidRPr="002D4BC3" w:rsidRDefault="001116CF" w:rsidP="00AE49EC">
            <w:pPr>
              <w:ind w:firstLine="175"/>
              <w:jc w:val="both"/>
              <w:rPr>
                <w:b/>
              </w:rPr>
            </w:pPr>
            <w:r w:rsidRPr="002D4BC3">
              <w:rPr>
                <w:b/>
              </w:rPr>
              <w:t>3. Собственник имущества (уполномоченный им орган), учредитель (участник) юридического лица – должника вправе обратиться в суд о прекращении реабилитационной процедуры в случае, если:</w:t>
            </w:r>
          </w:p>
          <w:p w:rsidR="001116CF" w:rsidRPr="002D4BC3" w:rsidRDefault="001116CF" w:rsidP="00AE49EC">
            <w:pPr>
              <w:ind w:firstLine="175"/>
              <w:jc w:val="both"/>
              <w:rPr>
                <w:b/>
              </w:rPr>
            </w:pPr>
            <w:r w:rsidRPr="002D4BC3">
              <w:rPr>
                <w:b/>
              </w:rPr>
              <w:t>1) имеются сведения, подтверждающие причинение ущерба его интересам в результате реализации плана реабилитации;</w:t>
            </w:r>
          </w:p>
          <w:p w:rsidR="001116CF" w:rsidRPr="002D4BC3" w:rsidRDefault="001116CF" w:rsidP="00AE49EC">
            <w:pPr>
              <w:ind w:firstLine="175"/>
              <w:jc w:val="both"/>
              <w:rPr>
                <w:b/>
              </w:rPr>
            </w:pPr>
            <w:r w:rsidRPr="002D4BC3">
              <w:rPr>
                <w:b/>
              </w:rPr>
              <w:t xml:space="preserve">2) имеются сведения, подтверждающие причинение ущерба его интересам в результате действий (бездействия) лица, на которое возложены полномочия по управлению </w:t>
            </w:r>
            <w:r w:rsidRPr="002D4BC3">
              <w:rPr>
                <w:b/>
              </w:rPr>
              <w:lastRenderedPageBreak/>
              <w:t>должником в реабилитационной процедуре;</w:t>
            </w:r>
          </w:p>
          <w:p w:rsidR="001116CF" w:rsidRPr="002D4BC3" w:rsidRDefault="001116CF" w:rsidP="00AE49EC">
            <w:pPr>
              <w:ind w:firstLine="175"/>
              <w:jc w:val="both"/>
              <w:rPr>
                <w:b/>
              </w:rPr>
            </w:pPr>
            <w:r w:rsidRPr="002D4BC3">
              <w:rPr>
                <w:b/>
              </w:rPr>
              <w:t>3)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p w:rsidR="001116CF" w:rsidRPr="002D4BC3" w:rsidRDefault="001116CF" w:rsidP="00AE49EC">
            <w:pPr>
              <w:ind w:firstLine="175"/>
              <w:jc w:val="both"/>
              <w:rPr>
                <w:b/>
              </w:rPr>
            </w:pPr>
            <w:r w:rsidRPr="002D4BC3">
              <w:rPr>
                <w:b/>
              </w:rPr>
              <w:t xml:space="preserve">Положения настоящего пункта распространяются на индивидуального предпринимателя – должника в случае, если полномочия по управлению </w:t>
            </w:r>
            <w:proofErr w:type="gramStart"/>
            <w:r w:rsidRPr="002D4BC3">
              <w:rPr>
                <w:b/>
              </w:rPr>
              <w:t>должником  в</w:t>
            </w:r>
            <w:proofErr w:type="gramEnd"/>
            <w:r w:rsidRPr="002D4BC3">
              <w:rPr>
                <w:b/>
              </w:rPr>
              <w:t xml:space="preserve"> реабилитационной процедуре возложены на лицо, указанное в подпункте 2) пункта 1 статьи 69 настоящего Закона.</w:t>
            </w:r>
          </w:p>
          <w:p w:rsidR="001116CF" w:rsidRPr="002D4BC3" w:rsidRDefault="001116CF" w:rsidP="00AE49EC">
            <w:pPr>
              <w:ind w:firstLine="175"/>
              <w:jc w:val="both"/>
              <w:rPr>
                <w:b/>
              </w:rPr>
            </w:pPr>
            <w:r w:rsidRPr="002D4BC3">
              <w:rPr>
                <w:b/>
              </w:rPr>
              <w:lastRenderedPageBreak/>
              <w:t>4. Кредитор (кредиторы) вправе обратиться в суд с заявлением о прекращении реабилитационной процедуры при:</w:t>
            </w:r>
          </w:p>
          <w:p w:rsidR="001116CF" w:rsidRPr="002D4BC3" w:rsidRDefault="001116CF" w:rsidP="00AE49EC">
            <w:pPr>
              <w:ind w:firstLine="175"/>
              <w:jc w:val="both"/>
              <w:rPr>
                <w:b/>
              </w:rPr>
            </w:pPr>
            <w:r w:rsidRPr="002D4BC3">
              <w:rPr>
                <w:b/>
              </w:rPr>
              <w:t>1) наличии оснований, подтверждающих, что реализация плана реабилитации должника наносит ущерб его имущественным интересам;</w:t>
            </w:r>
          </w:p>
          <w:p w:rsidR="001116CF" w:rsidRPr="002D4BC3" w:rsidRDefault="001116CF" w:rsidP="00AE49EC">
            <w:pPr>
              <w:ind w:firstLine="175"/>
              <w:jc w:val="both"/>
              <w:rPr>
                <w:b/>
              </w:rPr>
            </w:pPr>
            <w:r w:rsidRPr="002D4BC3">
              <w:rPr>
                <w:b/>
              </w:rPr>
              <w:t>2) наличии оснований, подтверждающих, что действия (бездействие) реабилитационного управляющего наносят ущерб его имущественным интересам;</w:t>
            </w:r>
          </w:p>
          <w:p w:rsidR="001116CF" w:rsidRPr="002D4BC3" w:rsidRDefault="001116CF" w:rsidP="00AE49EC">
            <w:pPr>
              <w:ind w:firstLine="175"/>
              <w:jc w:val="both"/>
              <w:rPr>
                <w:b/>
              </w:rPr>
            </w:pPr>
            <w:r w:rsidRPr="002D4BC3">
              <w:rPr>
                <w:b/>
              </w:rPr>
              <w:t>3) ненадлежащем уведомлении о проведении собрания кредиторов.</w:t>
            </w:r>
          </w:p>
          <w:p w:rsidR="001116CF" w:rsidRPr="002D4BC3" w:rsidRDefault="001116CF" w:rsidP="00AE49EC">
            <w:pPr>
              <w:ind w:firstLine="175"/>
              <w:jc w:val="both"/>
            </w:pPr>
            <w:r w:rsidRPr="002D4BC3">
              <w:rPr>
                <w:b/>
              </w:rPr>
              <w:t xml:space="preserve">5. В случае вынесения судом определения об отказе в утверждении плана реабилитации реабилитационная </w:t>
            </w:r>
            <w:r w:rsidRPr="002D4BC3">
              <w:rPr>
                <w:b/>
              </w:rPr>
              <w:lastRenderedPageBreak/>
              <w:t>процедура прекращается.</w:t>
            </w:r>
            <w:r w:rsidRPr="002D4BC3">
              <w:t>»;».</w:t>
            </w: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rPr>
            </w:pPr>
            <w:r w:rsidRPr="002D4BC3">
              <w:rPr>
                <w:b/>
              </w:rPr>
              <w:lastRenderedPageBreak/>
              <w:t>Комитет по финансам и бюджету</w:t>
            </w:r>
          </w:p>
          <w:p w:rsidR="001116CF" w:rsidRPr="002D4BC3" w:rsidRDefault="001116CF" w:rsidP="00AE49EC">
            <w:pPr>
              <w:ind w:firstLine="176"/>
              <w:jc w:val="both"/>
              <w:rPr>
                <w:b/>
              </w:rPr>
            </w:pPr>
          </w:p>
          <w:p w:rsidR="001116CF" w:rsidRPr="002D4BC3" w:rsidRDefault="001116CF" w:rsidP="00AE49EC">
            <w:pPr>
              <w:ind w:firstLine="176"/>
              <w:jc w:val="both"/>
              <w:rPr>
                <w:b/>
              </w:rPr>
            </w:pPr>
            <w:r w:rsidRPr="002D4BC3">
              <w:rPr>
                <w:b/>
              </w:rPr>
              <w:t>Депутаты</w:t>
            </w:r>
          </w:p>
          <w:p w:rsidR="001116CF" w:rsidRPr="002D4BC3" w:rsidRDefault="001116CF" w:rsidP="00AE49EC">
            <w:pPr>
              <w:jc w:val="both"/>
              <w:rPr>
                <w:b/>
                <w:bCs/>
              </w:rPr>
            </w:pPr>
            <w:r w:rsidRPr="002D4BC3">
              <w:rPr>
                <w:b/>
                <w:bCs/>
              </w:rPr>
              <w:t>Еспаева Д.М.</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Хахазов Ш.Х.</w:t>
            </w:r>
          </w:p>
          <w:p w:rsidR="001116CF" w:rsidRPr="002D4BC3" w:rsidRDefault="001116CF" w:rsidP="00AE49EC">
            <w:pPr>
              <w:jc w:val="both"/>
              <w:rPr>
                <w:b/>
              </w:rPr>
            </w:pPr>
          </w:p>
          <w:p w:rsidR="001116CF" w:rsidRPr="002D4BC3" w:rsidRDefault="001116CF" w:rsidP="00AE49EC">
            <w:pPr>
              <w:jc w:val="both"/>
            </w:pPr>
            <w:r w:rsidRPr="002D4BC3">
              <w:t>Прекращение реабилитационной процедуры не всегда означает фактическую несостоятельность должника, следовательно, не во всех случаях прекращение такой процедуры влечет банкротство.</w:t>
            </w:r>
          </w:p>
          <w:p w:rsidR="001116CF" w:rsidRPr="002D4BC3" w:rsidRDefault="001116CF" w:rsidP="00AE49EC">
            <w:pPr>
              <w:jc w:val="both"/>
            </w:pPr>
            <w:r w:rsidRPr="002D4BC3">
              <w:t xml:space="preserve">Статьей 82 предусмотрены основания прекращения реабилитационной </w:t>
            </w:r>
            <w:r w:rsidRPr="002D4BC3">
              <w:lastRenderedPageBreak/>
              <w:t xml:space="preserve">процедуры без перехода к банкротству. Предоставлено право собственнику имущества инициировать прекращение реабилитационной процедуры без автоматического банкротства. Это позволит исключить неправомерные действия со </w:t>
            </w:r>
            <w:proofErr w:type="gramStart"/>
            <w:r w:rsidRPr="002D4BC3">
              <w:t>стороны  директора</w:t>
            </w:r>
            <w:proofErr w:type="gramEnd"/>
            <w:r w:rsidRPr="002D4BC3">
              <w:t xml:space="preserve">, назначенного собственником, а также реабилитационного управляющего. </w:t>
            </w:r>
          </w:p>
          <w:p w:rsidR="001116CF" w:rsidRPr="002D4BC3" w:rsidRDefault="001116CF" w:rsidP="00AE49EC">
            <w:pPr>
              <w:jc w:val="both"/>
            </w:pPr>
            <w:r w:rsidRPr="002D4BC3">
              <w:t xml:space="preserve">В статье 83 определены основания и порядок перехода от реабилитационной процедуры к банкротству </w:t>
            </w:r>
            <w:r w:rsidRPr="002D4BC3">
              <w:rPr>
                <w:i/>
              </w:rPr>
              <w:t xml:space="preserve">(график не исполняется, дальнейшая реабилитация нецелесообразна).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sz w:val="22"/>
                <w:szCs w:val="22"/>
              </w:rPr>
            </w:pPr>
            <w:r w:rsidRPr="002D4BC3">
              <w:t>Подпункт 65) пункта 15 статьи 1 проекта</w:t>
            </w:r>
          </w:p>
          <w:p w:rsidR="001116CF" w:rsidRPr="002D4BC3" w:rsidRDefault="001116CF" w:rsidP="00AE49EC">
            <w:pPr>
              <w:jc w:val="both"/>
            </w:pPr>
          </w:p>
          <w:p w:rsidR="001116CF" w:rsidRPr="002D4BC3" w:rsidRDefault="001116CF" w:rsidP="00AE49EC">
            <w:pPr>
              <w:jc w:val="both"/>
            </w:pPr>
            <w:r w:rsidRPr="002D4BC3">
              <w:t>(статья 83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 w:val="0"/>
                <w:bCs w:val="0"/>
                <w:sz w:val="22"/>
                <w:szCs w:val="22"/>
                <w:lang w:eastAsia="en-US"/>
              </w:rPr>
            </w:pPr>
            <w:r w:rsidRPr="002D4BC3">
              <w:rPr>
                <w:rFonts w:eastAsia="Calibri"/>
                <w:b w:val="0"/>
                <w:bCs w:val="0"/>
                <w:sz w:val="22"/>
                <w:szCs w:val="22"/>
                <w:lang w:eastAsia="en-US"/>
              </w:rPr>
              <w:t>Статья 83. Последствия прекращения реабилитационной процедуры</w:t>
            </w:r>
          </w:p>
          <w:p w:rsidR="001116CF" w:rsidRPr="002D4BC3" w:rsidRDefault="001116CF" w:rsidP="00AE49EC">
            <w:pPr>
              <w:pStyle w:val="3"/>
              <w:spacing w:before="0"/>
              <w:ind w:firstLine="176"/>
              <w:jc w:val="both"/>
              <w:rPr>
                <w:rFonts w:eastAsia="Calibri"/>
                <w:b w:val="0"/>
                <w:bCs w:val="0"/>
                <w:sz w:val="22"/>
                <w:szCs w:val="22"/>
                <w:lang w:eastAsia="en-US"/>
              </w:rPr>
            </w:pPr>
            <w:r w:rsidRPr="002D4BC3">
              <w:rPr>
                <w:rFonts w:eastAsia="Calibri"/>
                <w:b w:val="0"/>
                <w:bCs w:val="0"/>
                <w:sz w:val="22"/>
                <w:szCs w:val="22"/>
                <w:lang w:eastAsia="en-US"/>
              </w:rPr>
              <w:t>В случаях прекращения реабилитационной процедуры по основаниям, предусмотренным подпунктом 2) пункта 1, пунктами 2, 3, 4 и 6 статьи 82 настоящего Закона, и возбуждения (возобновления) дела о банкротстве:</w:t>
            </w:r>
          </w:p>
          <w:p w:rsidR="001116CF" w:rsidRPr="002D4BC3" w:rsidRDefault="001116CF" w:rsidP="00AE49EC">
            <w:pPr>
              <w:pStyle w:val="3"/>
              <w:spacing w:before="0"/>
              <w:ind w:firstLine="176"/>
              <w:jc w:val="both"/>
              <w:rPr>
                <w:rFonts w:eastAsia="Calibri"/>
                <w:b w:val="0"/>
                <w:bCs w:val="0"/>
                <w:sz w:val="22"/>
                <w:szCs w:val="22"/>
                <w:lang w:eastAsia="en-US"/>
              </w:rPr>
            </w:pPr>
            <w:r w:rsidRPr="002D4BC3">
              <w:rPr>
                <w:rFonts w:eastAsia="Calibri"/>
                <w:b w:val="0"/>
                <w:bCs w:val="0"/>
                <w:sz w:val="22"/>
                <w:szCs w:val="22"/>
                <w:lang w:eastAsia="en-US"/>
              </w:rPr>
              <w:t>1) сохраняются последствия, предусмотренные статьей 68 настоящего Закона;</w:t>
            </w:r>
          </w:p>
          <w:p w:rsidR="001116CF" w:rsidRPr="002D4BC3" w:rsidRDefault="001116CF" w:rsidP="00AE49EC">
            <w:pPr>
              <w:pStyle w:val="3"/>
              <w:spacing w:before="0"/>
              <w:ind w:firstLine="176"/>
              <w:jc w:val="both"/>
              <w:rPr>
                <w:rFonts w:eastAsia="Calibri"/>
                <w:b w:val="0"/>
                <w:bCs w:val="0"/>
                <w:sz w:val="22"/>
                <w:szCs w:val="22"/>
                <w:lang w:eastAsia="en-US"/>
              </w:rPr>
            </w:pPr>
            <w:r w:rsidRPr="002D4BC3">
              <w:rPr>
                <w:rFonts w:eastAsia="Calibri"/>
                <w:b w:val="0"/>
                <w:bCs w:val="0"/>
                <w:sz w:val="22"/>
                <w:szCs w:val="22"/>
                <w:lang w:eastAsia="en-US"/>
              </w:rPr>
              <w:t>2) до вынесения решения о признании должника банкротом и назначении банкротного управляющего право управления имуществом и делами должника сохраняется за лицом, осуществлявшим управление в реабилитационной процедуре.</w:t>
            </w:r>
          </w:p>
          <w:p w:rsidR="001116CF" w:rsidRPr="002D4BC3" w:rsidRDefault="001116CF" w:rsidP="00AE49EC">
            <w:pPr>
              <w:pStyle w:val="3"/>
              <w:spacing w:before="0"/>
              <w:ind w:firstLine="176"/>
              <w:jc w:val="both"/>
              <w:rPr>
                <w:rFonts w:eastAsia="Calibri"/>
                <w:b w:val="0"/>
                <w:bCs w:val="0"/>
                <w:sz w:val="22"/>
                <w:szCs w:val="22"/>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276"/>
              </w:tabs>
              <w:ind w:firstLine="134"/>
              <w:jc w:val="both"/>
              <w:rPr>
                <w:rFonts w:eastAsia="Calibri"/>
                <w:sz w:val="22"/>
                <w:szCs w:val="22"/>
                <w:lang w:eastAsia="en-US"/>
              </w:rPr>
            </w:pPr>
            <w:r w:rsidRPr="002D4BC3">
              <w:t>65) статью 83 изложить в следующей редакции:</w:t>
            </w:r>
          </w:p>
          <w:p w:rsidR="001116CF" w:rsidRPr="002D4BC3" w:rsidRDefault="001116CF" w:rsidP="00AE49EC">
            <w:pPr>
              <w:tabs>
                <w:tab w:val="left" w:pos="276"/>
              </w:tabs>
              <w:ind w:firstLine="134"/>
              <w:jc w:val="both"/>
              <w:rPr>
                <w:b/>
              </w:rPr>
            </w:pPr>
            <w:r w:rsidRPr="002D4BC3">
              <w:rPr>
                <w:b/>
              </w:rPr>
              <w:t>«Статья 83. Последствия прекращения реабилитационной процедуры</w:t>
            </w:r>
          </w:p>
          <w:p w:rsidR="001116CF" w:rsidRPr="002D4BC3" w:rsidRDefault="001116CF" w:rsidP="00AE49EC">
            <w:pPr>
              <w:tabs>
                <w:tab w:val="left" w:pos="276"/>
                <w:tab w:val="left" w:pos="418"/>
                <w:tab w:val="left" w:pos="681"/>
              </w:tabs>
              <w:ind w:firstLine="134"/>
              <w:jc w:val="both"/>
              <w:rPr>
                <w:b/>
              </w:rPr>
            </w:pPr>
            <w:r w:rsidRPr="002D4BC3">
              <w:rPr>
                <w:b/>
              </w:rPr>
              <w:t>1. В случаях прекращения реабилитационной процедуры по основаниям, предусмотренным подпунктом 2) части первой пункта 1, пунктами 2, 3, 4 и 6 статьи 82 настоящего Закона, и возбуждения (возобновления) дела о банкротстве:</w:t>
            </w:r>
          </w:p>
          <w:p w:rsidR="001116CF" w:rsidRPr="002D4BC3" w:rsidRDefault="001116CF" w:rsidP="00AE49EC">
            <w:pPr>
              <w:tabs>
                <w:tab w:val="left" w:pos="276"/>
              </w:tabs>
              <w:ind w:firstLine="134"/>
              <w:jc w:val="both"/>
              <w:rPr>
                <w:b/>
              </w:rPr>
            </w:pPr>
            <w:r w:rsidRPr="002D4BC3">
              <w:rPr>
                <w:b/>
              </w:rPr>
              <w:t>1) сохраняются последствия, предусмотренные статьей 68 настоящего Закона;</w:t>
            </w:r>
          </w:p>
          <w:p w:rsidR="001116CF" w:rsidRPr="002D4BC3" w:rsidRDefault="001116CF" w:rsidP="00AE49EC">
            <w:pPr>
              <w:tabs>
                <w:tab w:val="left" w:pos="276"/>
              </w:tabs>
              <w:ind w:firstLine="134"/>
              <w:jc w:val="both"/>
              <w:rPr>
                <w:b/>
              </w:rPr>
            </w:pPr>
            <w:r w:rsidRPr="002D4BC3">
              <w:rPr>
                <w:b/>
              </w:rPr>
              <w:t xml:space="preserve">2) до вынесения решения о признании должника банкротом и назначении банкротного управляющего право управления имуществом (активами) и делами должника сохраняется за лицом, осуществлявшим </w:t>
            </w:r>
            <w:r w:rsidRPr="002D4BC3">
              <w:rPr>
                <w:b/>
              </w:rPr>
              <w:lastRenderedPageBreak/>
              <w:t>управление в реабилитационной процедуре.</w:t>
            </w:r>
          </w:p>
          <w:p w:rsidR="001116CF" w:rsidRPr="002D4BC3" w:rsidRDefault="001116CF" w:rsidP="00AE49EC">
            <w:pPr>
              <w:tabs>
                <w:tab w:val="left" w:pos="276"/>
              </w:tabs>
              <w:ind w:firstLine="134"/>
              <w:jc w:val="both"/>
            </w:pPr>
            <w:r w:rsidRPr="002D4BC3">
              <w:rPr>
                <w:b/>
              </w:rPr>
              <w:t>2. В случае прекращения реабилитационной процедуры по основанию, предусмотренному подпунктом 1) части первой пункта 1 статьи 82 настоящего Закона, неудовлетворенные требования кредиторов считаются погашенными.»;</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42"/>
              <w:jc w:val="both"/>
            </w:pPr>
            <w:r w:rsidRPr="002D4BC3">
              <w:lastRenderedPageBreak/>
              <w:t>Подпункт 65) пункта 15 статьи 1 проекта изложить в следующей редакции:</w:t>
            </w:r>
          </w:p>
          <w:p w:rsidR="001116CF" w:rsidRPr="002D4BC3" w:rsidRDefault="001116CF" w:rsidP="00AE49EC">
            <w:pPr>
              <w:tabs>
                <w:tab w:val="left" w:pos="276"/>
              </w:tabs>
              <w:ind w:firstLine="134"/>
              <w:jc w:val="both"/>
              <w:rPr>
                <w:rFonts w:eastAsia="Calibri"/>
                <w:sz w:val="22"/>
                <w:szCs w:val="22"/>
                <w:lang w:eastAsia="en-US"/>
              </w:rPr>
            </w:pPr>
            <w:r w:rsidRPr="002D4BC3">
              <w:t>«65) статью 83 изложить в следующей редакции:</w:t>
            </w:r>
          </w:p>
          <w:p w:rsidR="001116CF" w:rsidRPr="002D4BC3" w:rsidRDefault="001116CF" w:rsidP="00AE49EC">
            <w:pPr>
              <w:ind w:firstLine="142"/>
              <w:jc w:val="both"/>
              <w:rPr>
                <w:b/>
              </w:rPr>
            </w:pPr>
            <w:r w:rsidRPr="002D4BC3">
              <w:t>«</w:t>
            </w:r>
            <w:r w:rsidRPr="002D4BC3">
              <w:rPr>
                <w:b/>
              </w:rPr>
              <w:t xml:space="preserve">Статья 83. Переход от реабилитационной процедуры к процедуре банкротства  </w:t>
            </w:r>
          </w:p>
          <w:p w:rsidR="001116CF" w:rsidRPr="002D4BC3" w:rsidRDefault="001116CF" w:rsidP="00AE49EC">
            <w:pPr>
              <w:ind w:firstLine="142"/>
              <w:jc w:val="both"/>
              <w:rPr>
                <w:b/>
              </w:rPr>
            </w:pPr>
            <w:r w:rsidRPr="002D4BC3">
              <w:rPr>
                <w:b/>
              </w:rPr>
              <w:t>1.</w:t>
            </w:r>
            <w:r w:rsidRPr="002D4BC3">
              <w:rPr>
                <w:b/>
              </w:rPr>
              <w:tab/>
              <w:t>Переход от реабилитационной процедуры к процедуре банкротства осуществляется на основании решения суда о прекращении реабилитационной процедуры, признании должника банкротом и его ликвидации с возбуждением процедуры банкротства.</w:t>
            </w:r>
          </w:p>
          <w:p w:rsidR="001116CF" w:rsidRPr="002D4BC3" w:rsidRDefault="001116CF" w:rsidP="00AE49EC">
            <w:pPr>
              <w:ind w:firstLine="142"/>
              <w:jc w:val="both"/>
              <w:rPr>
                <w:b/>
              </w:rPr>
            </w:pPr>
            <w:r w:rsidRPr="002D4BC3">
              <w:rPr>
                <w:b/>
              </w:rPr>
              <w:t>2.</w:t>
            </w:r>
            <w:r w:rsidRPr="002D4BC3">
              <w:rPr>
                <w:b/>
              </w:rPr>
              <w:tab/>
              <w:t xml:space="preserve">Реабилитационный управляющий в течение десяти рабочих </w:t>
            </w:r>
            <w:r w:rsidRPr="002D4BC3">
              <w:rPr>
                <w:b/>
              </w:rPr>
              <w:lastRenderedPageBreak/>
              <w:t>дней со дня принятия решения собранием кредиторов обращается в суд с заявлением о прекращении реабилитационной процедуры, признании должника банкротом и его ликвидации с возбуждением процедуры банкротства в случае, если в ходе реабилитационной процедуры составлено заключение о том, что должник относится к III классу финансовой устойчивости и имеются основания для признания его банкротом.</w:t>
            </w:r>
          </w:p>
          <w:p w:rsidR="001116CF" w:rsidRPr="002D4BC3" w:rsidRDefault="001116CF" w:rsidP="00AE49EC">
            <w:pPr>
              <w:ind w:firstLine="142"/>
              <w:jc w:val="both"/>
              <w:rPr>
                <w:b/>
              </w:rPr>
            </w:pPr>
            <w:r w:rsidRPr="002D4BC3">
              <w:rPr>
                <w:b/>
              </w:rPr>
              <w:t>3.</w:t>
            </w:r>
            <w:r w:rsidRPr="002D4BC3">
              <w:rPr>
                <w:b/>
              </w:rPr>
              <w:tab/>
              <w:t xml:space="preserve">Заключение о финансовой устойчивости должника в ходе реабилитационной процедуры </w:t>
            </w:r>
            <w:proofErr w:type="gramStart"/>
            <w:r w:rsidRPr="002D4BC3">
              <w:rPr>
                <w:b/>
              </w:rPr>
              <w:t>составляется  реабилитационным</w:t>
            </w:r>
            <w:proofErr w:type="gramEnd"/>
            <w:r w:rsidRPr="002D4BC3">
              <w:rPr>
                <w:b/>
              </w:rPr>
              <w:t xml:space="preserve"> управляющим по форме, установленной уполномоченным </w:t>
            </w:r>
            <w:r w:rsidRPr="002D4BC3">
              <w:rPr>
                <w:b/>
              </w:rPr>
              <w:lastRenderedPageBreak/>
              <w:t>органом, в месячный срок со дня:</w:t>
            </w:r>
          </w:p>
          <w:p w:rsidR="001116CF" w:rsidRPr="002D4BC3" w:rsidRDefault="001116CF" w:rsidP="00AE49EC">
            <w:pPr>
              <w:ind w:firstLine="142"/>
              <w:jc w:val="both"/>
              <w:rPr>
                <w:b/>
              </w:rPr>
            </w:pPr>
            <w:r w:rsidRPr="002D4BC3">
              <w:rPr>
                <w:b/>
              </w:rPr>
              <w:t>1)</w:t>
            </w:r>
            <w:r w:rsidRPr="002D4BC3">
              <w:rPr>
                <w:b/>
              </w:rPr>
              <w:tab/>
              <w:t xml:space="preserve">принятия комитетом кредиторов решения </w:t>
            </w:r>
            <w:proofErr w:type="gramStart"/>
            <w:r w:rsidRPr="002D4BC3">
              <w:rPr>
                <w:b/>
              </w:rPr>
              <w:t>о  необходимости</w:t>
            </w:r>
            <w:proofErr w:type="gramEnd"/>
            <w:r w:rsidRPr="002D4BC3">
              <w:rPr>
                <w:b/>
              </w:rPr>
              <w:t xml:space="preserve"> составления такого заключения по результатам рассмотрения информации, предусмотренной подпунктом 8) пункта 3 статьи 71 настоящего Закона;</w:t>
            </w:r>
          </w:p>
          <w:p w:rsidR="001116CF" w:rsidRPr="002D4BC3" w:rsidRDefault="001116CF" w:rsidP="00AE49EC">
            <w:pPr>
              <w:ind w:firstLine="142"/>
              <w:jc w:val="both"/>
              <w:rPr>
                <w:b/>
              </w:rPr>
            </w:pPr>
            <w:r w:rsidRPr="002D4BC3">
              <w:rPr>
                <w:b/>
              </w:rPr>
              <w:t>2)</w:t>
            </w:r>
            <w:r w:rsidRPr="002D4BC3">
              <w:rPr>
                <w:b/>
              </w:rPr>
              <w:tab/>
              <w:t>получения ходатайства кредитора при неисполнении должником графика удовлетворения требований перед таким кредитором более трех месяцев.</w:t>
            </w:r>
          </w:p>
          <w:p w:rsidR="001116CF" w:rsidRPr="002D4BC3" w:rsidRDefault="001116CF" w:rsidP="00AE49EC">
            <w:pPr>
              <w:ind w:firstLine="142"/>
              <w:jc w:val="both"/>
              <w:rPr>
                <w:b/>
              </w:rPr>
            </w:pPr>
            <w:r w:rsidRPr="002D4BC3">
              <w:rPr>
                <w:b/>
              </w:rPr>
              <w:t>4.</w:t>
            </w:r>
            <w:r w:rsidRPr="002D4BC3">
              <w:rPr>
                <w:b/>
              </w:rPr>
              <w:tab/>
              <w:t xml:space="preserve">При принятии решения об обращении реабилитационного управляющего в суд собрание кредиторов обязано одновременно избрать кандидатуру банкротного управляющего из числа </w:t>
            </w:r>
            <w:r w:rsidRPr="002D4BC3">
              <w:rPr>
                <w:b/>
              </w:rPr>
              <w:lastRenderedPageBreak/>
              <w:t>лиц, уведомления которых включены в реестр уведомлений лиц, имеющих право осуществлять деятельность администратора.</w:t>
            </w:r>
          </w:p>
          <w:p w:rsidR="001116CF" w:rsidRPr="002D4BC3" w:rsidRDefault="001116CF" w:rsidP="00AE49EC">
            <w:pPr>
              <w:ind w:firstLine="142"/>
              <w:jc w:val="both"/>
              <w:rPr>
                <w:b/>
              </w:rPr>
            </w:pPr>
            <w:r w:rsidRPr="002D4BC3">
              <w:rPr>
                <w:b/>
              </w:rPr>
              <w:tab/>
              <w:t xml:space="preserve">5. Суд рассматривает заявление реабилитационного </w:t>
            </w:r>
            <w:proofErr w:type="gramStart"/>
            <w:r w:rsidRPr="002D4BC3">
              <w:rPr>
                <w:b/>
              </w:rPr>
              <w:t>управляющего  о</w:t>
            </w:r>
            <w:proofErr w:type="gramEnd"/>
            <w:r w:rsidRPr="002D4BC3">
              <w:rPr>
                <w:b/>
              </w:rPr>
              <w:t xml:space="preserve"> прекращении реабилитационной процедуры, признании должника банкротом и его ликвидации с возбуждением процедуры банкротства по общим правилам гражданского судопроизводства с особенностями, предусмотренными настоящим Законом.</w:t>
            </w:r>
          </w:p>
          <w:p w:rsidR="001116CF" w:rsidRPr="002D4BC3" w:rsidRDefault="001116CF" w:rsidP="00AE49EC">
            <w:pPr>
              <w:ind w:firstLine="142"/>
              <w:jc w:val="both"/>
            </w:pPr>
            <w:r w:rsidRPr="002D4BC3">
              <w:rPr>
                <w:b/>
              </w:rPr>
              <w:t xml:space="preserve">6. По результатам рассмотрения дела суд выносит решение о прекращении реабилитационной процедуры, признании должника банкротом и </w:t>
            </w:r>
            <w:r w:rsidRPr="002D4BC3">
              <w:rPr>
                <w:b/>
              </w:rPr>
              <w:lastRenderedPageBreak/>
              <w:t>его ликвидации с возбуждением процедуры банкротства.</w:t>
            </w:r>
            <w:r w:rsidRPr="002D4BC3">
              <w:t>»;».</w:t>
            </w:r>
          </w:p>
          <w:p w:rsidR="001116CF" w:rsidRPr="002D4BC3" w:rsidRDefault="001116CF" w:rsidP="00AE49EC">
            <w:pPr>
              <w:ind w:firstLine="142"/>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
                <w:bCs/>
              </w:rPr>
            </w:pPr>
            <w:r w:rsidRPr="002D4BC3">
              <w:rPr>
                <w:b/>
                <w:bCs/>
              </w:rPr>
              <w:lastRenderedPageBreak/>
              <w:t>Комитет по финансам и бюджету</w:t>
            </w:r>
          </w:p>
          <w:p w:rsidR="001116CF" w:rsidRPr="002D4BC3" w:rsidRDefault="001116CF" w:rsidP="00AE49EC">
            <w:pPr>
              <w:ind w:firstLine="176"/>
              <w:jc w:val="both"/>
              <w:rPr>
                <w:b/>
              </w:rPr>
            </w:pPr>
          </w:p>
          <w:p w:rsidR="001116CF" w:rsidRPr="002D4BC3" w:rsidRDefault="001116CF" w:rsidP="00AE49EC">
            <w:pPr>
              <w:ind w:firstLine="176"/>
              <w:jc w:val="both"/>
            </w:pPr>
            <w:r w:rsidRPr="002D4BC3">
              <w:t>Прекращение реабилитационной процедуры не всегда означает фактическую несостоятельность должника, следовательно, не во всех случаях прекращение такой процедуры влечет банкротство.</w:t>
            </w:r>
          </w:p>
          <w:p w:rsidR="001116CF" w:rsidRPr="002D4BC3" w:rsidRDefault="001116CF" w:rsidP="00AE49EC">
            <w:pPr>
              <w:ind w:firstLine="176"/>
              <w:jc w:val="both"/>
              <w:rPr>
                <w:b/>
              </w:rPr>
            </w:pPr>
            <w:r w:rsidRPr="002D4BC3">
              <w:t xml:space="preserve">Статьей 82 предусмотрены основания прекращения реабилитационной процедуры без перехода к банкротству, а в статье 83 определены основания и порядок перехода от реабилитационной процедуры к банкротству </w:t>
            </w:r>
            <w:r w:rsidRPr="002D4BC3">
              <w:rPr>
                <w:i/>
                <w:sz w:val="20"/>
              </w:rPr>
              <w:t xml:space="preserve">(график не исполняется, дальнейшая </w:t>
            </w:r>
            <w:r w:rsidRPr="002D4BC3">
              <w:rPr>
                <w:i/>
                <w:sz w:val="20"/>
              </w:rPr>
              <w:lastRenderedPageBreak/>
              <w:t>реабилитация нецелесообразна).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Абзацы второй и третий подпункта 66) пункта 15 статьи 1 проекта</w:t>
            </w:r>
          </w:p>
          <w:p w:rsidR="001116CF" w:rsidRPr="002D4BC3" w:rsidRDefault="001116CF" w:rsidP="00AE49EC">
            <w:pPr>
              <w:widowControl w:val="0"/>
              <w:rPr>
                <w:bCs/>
              </w:rPr>
            </w:pPr>
          </w:p>
          <w:p w:rsidR="001116CF" w:rsidRPr="002D4BC3" w:rsidRDefault="001116CF" w:rsidP="00AE49EC">
            <w:pPr>
              <w:widowControl w:val="0"/>
              <w:rPr>
                <w:bCs/>
              </w:rPr>
            </w:pPr>
            <w:r w:rsidRPr="002D4BC3">
              <w:rPr>
                <w:bCs/>
              </w:rPr>
              <w:t>(пункт 1 статьи 84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jc w:val="both"/>
              <w:rPr>
                <w:sz w:val="24"/>
                <w:szCs w:val="24"/>
              </w:rPr>
            </w:pPr>
            <w:r w:rsidRPr="002D4BC3">
              <w:rPr>
                <w:sz w:val="24"/>
                <w:szCs w:val="24"/>
              </w:rPr>
              <w:t>Статья 84. Срок проведения процедуры банкротства</w:t>
            </w:r>
          </w:p>
          <w:p w:rsidR="001116CF" w:rsidRPr="002D4BC3" w:rsidRDefault="001116CF" w:rsidP="00AE49EC">
            <w:pPr>
              <w:pStyle w:val="3"/>
              <w:spacing w:before="0" w:after="0"/>
              <w:ind w:firstLine="176"/>
              <w:jc w:val="both"/>
              <w:rPr>
                <w:sz w:val="24"/>
                <w:szCs w:val="24"/>
              </w:rPr>
            </w:pPr>
            <w:r w:rsidRPr="002D4BC3">
              <w:rPr>
                <w:sz w:val="24"/>
                <w:szCs w:val="24"/>
              </w:rPr>
              <w:t>1. Срок проведения процедуры банкротства определяется решением суда и не может превышать девять месяцев. Этот срок может быть продлен судом по ходатайству банкротного управляющего с согласия собрания кредиторов не более чем на три месяца.</w:t>
            </w:r>
          </w:p>
          <w:p w:rsidR="001116CF" w:rsidRPr="002D4BC3" w:rsidRDefault="001116CF" w:rsidP="00AE49EC">
            <w:pPr>
              <w:ind w:firstLine="175"/>
              <w:jc w:val="both"/>
            </w:pPr>
            <w:r w:rsidRPr="002D4BC3">
              <w:t>Срок проведения процедуры банкротства исчисляется со дня вступления решения суда о признании должника банкротом в законную силу.</w:t>
            </w:r>
          </w:p>
          <w:p w:rsidR="001116CF" w:rsidRPr="002D4BC3" w:rsidRDefault="001116CF" w:rsidP="00AE49EC">
            <w:pPr>
              <w:pStyle w:val="3"/>
              <w:spacing w:before="0" w:after="0"/>
              <w:ind w:firstLine="176"/>
              <w:jc w:val="both"/>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08"/>
              <w:jc w:val="both"/>
            </w:pPr>
            <w:r w:rsidRPr="002D4BC3">
              <w:t>66) в статье 84:</w:t>
            </w:r>
          </w:p>
          <w:p w:rsidR="001116CF" w:rsidRPr="002D4BC3" w:rsidRDefault="001116CF" w:rsidP="00AE49EC">
            <w:pPr>
              <w:pStyle w:val="a3"/>
              <w:spacing w:before="0" w:beforeAutospacing="0" w:after="0" w:afterAutospacing="0"/>
              <w:ind w:firstLine="108"/>
              <w:jc w:val="both"/>
            </w:pPr>
            <w:r w:rsidRPr="002D4BC3">
              <w:t>часть первую пункта 1 изложить в следующей редакции:</w:t>
            </w:r>
          </w:p>
          <w:p w:rsidR="001116CF" w:rsidRPr="002D4BC3" w:rsidRDefault="001116CF" w:rsidP="00AE49EC">
            <w:pPr>
              <w:pStyle w:val="a3"/>
              <w:spacing w:before="0" w:beforeAutospacing="0" w:after="0" w:afterAutospacing="0"/>
              <w:ind w:firstLine="108"/>
              <w:jc w:val="both"/>
            </w:pPr>
            <w:r w:rsidRPr="002D4BC3">
              <w:t xml:space="preserve">«1. Срок проведения процедуры банкротства </w:t>
            </w:r>
            <w:r w:rsidRPr="002D4BC3">
              <w:rPr>
                <w:b/>
              </w:rPr>
              <w:t>определяется решением суда и</w:t>
            </w:r>
            <w:r w:rsidRPr="002D4BC3">
              <w:t xml:space="preserve"> не может превышать девять месяцев. Этот срок может быть продлен </w:t>
            </w:r>
            <w:r w:rsidRPr="002D4BC3">
              <w:rPr>
                <w:b/>
              </w:rPr>
              <w:t>судом</w:t>
            </w:r>
            <w:r w:rsidRPr="002D4BC3">
              <w:t xml:space="preserve"> </w:t>
            </w:r>
            <w:r w:rsidRPr="002D4BC3">
              <w:rPr>
                <w:b/>
              </w:rPr>
              <w:t>по ходатайству банкротного управляющего с согласия комитета кредиторов не более чем на три месяца.</w:t>
            </w:r>
            <w:r w:rsidRPr="002D4BC3">
              <w:t>»;</w:t>
            </w:r>
          </w:p>
          <w:p w:rsidR="001116CF" w:rsidRPr="002D4BC3" w:rsidRDefault="001116CF" w:rsidP="00AE49EC">
            <w:pPr>
              <w:pStyle w:val="a3"/>
              <w:spacing w:before="0" w:beforeAutospacing="0" w:after="0" w:afterAutospacing="0"/>
              <w:ind w:firstLine="108"/>
              <w:jc w:val="both"/>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bCs/>
              </w:rPr>
            </w:pPr>
            <w:r w:rsidRPr="002D4BC3">
              <w:rPr>
                <w:bCs/>
              </w:rPr>
              <w:t>Абзацы второй и третий подпункта 66) пункта 15 статьи 1 проекта изложить в следующей редакции:</w:t>
            </w:r>
          </w:p>
          <w:p w:rsidR="001116CF" w:rsidRPr="002D4BC3" w:rsidRDefault="001116CF" w:rsidP="00AE49EC">
            <w:pPr>
              <w:pStyle w:val="a3"/>
              <w:spacing w:before="0" w:beforeAutospacing="0" w:after="0" w:afterAutospacing="0"/>
              <w:ind w:firstLine="108"/>
              <w:jc w:val="both"/>
            </w:pPr>
            <w:r w:rsidRPr="002D4BC3">
              <w:t>«пункт 1 изложить в следующей редакции:</w:t>
            </w:r>
          </w:p>
          <w:p w:rsidR="001116CF" w:rsidRPr="002D4BC3" w:rsidRDefault="001116CF" w:rsidP="00AE49EC">
            <w:pPr>
              <w:pStyle w:val="a3"/>
              <w:spacing w:before="0" w:beforeAutospacing="0" w:after="0" w:afterAutospacing="0"/>
              <w:ind w:firstLine="108"/>
              <w:jc w:val="both"/>
              <w:rPr>
                <w:b/>
              </w:rPr>
            </w:pPr>
            <w:r w:rsidRPr="002D4BC3">
              <w:t xml:space="preserve">«1. Срок проведения процедуры банкротства </w:t>
            </w:r>
            <w:r w:rsidRPr="002D4BC3">
              <w:rPr>
                <w:b/>
              </w:rPr>
              <w:t xml:space="preserve">составляет </w:t>
            </w:r>
            <w:r w:rsidRPr="002D4BC3">
              <w:t xml:space="preserve">девять месяцев и может быть продлен </w:t>
            </w:r>
            <w:r w:rsidRPr="002D4BC3">
              <w:rPr>
                <w:b/>
              </w:rPr>
              <w:t>собранием кредиторов до двух лет при наличии оснований, предусмотренных пунктом 2 настоящей статьи.</w:t>
            </w:r>
          </w:p>
          <w:p w:rsidR="001116CF" w:rsidRPr="002D4BC3" w:rsidRDefault="001116CF" w:rsidP="00AE49EC">
            <w:pPr>
              <w:pStyle w:val="a3"/>
              <w:spacing w:before="0" w:beforeAutospacing="0" w:after="0" w:afterAutospacing="0"/>
              <w:ind w:firstLine="108"/>
              <w:jc w:val="both"/>
              <w:rPr>
                <w:b/>
              </w:rPr>
            </w:pPr>
            <w:r w:rsidRPr="002D4BC3">
              <w:rPr>
                <w:b/>
              </w:rPr>
              <w:t xml:space="preserve">Допускается повторное продление срока проведения процедуры банкротства при наличии оснований, предусмотренных пунктом 2 настоящей статьи, с учетом </w:t>
            </w:r>
            <w:r w:rsidRPr="002D4BC3">
              <w:rPr>
                <w:b/>
              </w:rPr>
              <w:lastRenderedPageBreak/>
              <w:t>которого общий срок проведения такой процедуры не должен превышать пять лет.</w:t>
            </w:r>
          </w:p>
          <w:p w:rsidR="001116CF" w:rsidRPr="002D4BC3" w:rsidRDefault="001116CF" w:rsidP="00AE49EC">
            <w:pPr>
              <w:pStyle w:val="a3"/>
              <w:spacing w:before="0" w:beforeAutospacing="0" w:after="0" w:afterAutospacing="0"/>
              <w:ind w:firstLine="108"/>
              <w:jc w:val="both"/>
              <w:rPr>
                <w:b/>
              </w:rPr>
            </w:pPr>
            <w:r w:rsidRPr="002D4BC3">
              <w:rPr>
                <w:b/>
              </w:rPr>
              <w:t>В случае повторного продления срока проведения процедуры банкротства основное вознаграждение банкротного управляющего и другие административные расходы выплачиваются за счет средств кредиторов, проголосовавших за такое продление,</w:t>
            </w:r>
            <w:r w:rsidRPr="002D4BC3">
              <w:t xml:space="preserve"> </w:t>
            </w:r>
            <w:r w:rsidRPr="002D4BC3">
              <w:rPr>
                <w:b/>
              </w:rPr>
              <w:t>пропорционально суммам их требований, включенных в реестр требований кредиторов.</w:t>
            </w:r>
          </w:p>
          <w:p w:rsidR="001116CF" w:rsidRPr="002D4BC3" w:rsidRDefault="001116CF" w:rsidP="00AE49EC">
            <w:pPr>
              <w:ind w:firstLine="175"/>
              <w:jc w:val="both"/>
            </w:pPr>
            <w:r w:rsidRPr="002D4BC3">
              <w:t>Срок проведения процедуры банкротства исчисляется со дня вступления решения суда о признании должника банкротом в законную силу.»;</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r w:rsidRPr="002D4BC3">
              <w:rPr>
                <w:b/>
                <w:bCs/>
              </w:rPr>
              <w:lastRenderedPageBreak/>
              <w:t>Комитет по финансам и бюджету</w:t>
            </w:r>
          </w:p>
          <w:p w:rsidR="001116CF" w:rsidRPr="002D4BC3" w:rsidRDefault="001116CF" w:rsidP="00AE49EC">
            <w:pPr>
              <w:rPr>
                <w:b/>
                <w:bCs/>
              </w:rPr>
            </w:pPr>
          </w:p>
          <w:p w:rsidR="001116CF" w:rsidRPr="002D4BC3" w:rsidRDefault="001116CF" w:rsidP="00AE49EC">
            <w:pPr>
              <w:ind w:firstLine="174"/>
              <w:rPr>
                <w:bCs/>
              </w:rPr>
            </w:pPr>
            <w:r w:rsidRPr="002D4BC3">
              <w:rPr>
                <w:bCs/>
              </w:rPr>
              <w:t>В целях исключения функции суда по продлению срока процедуры банкротства, так как решение о таком продлении принимается кредиторами, которые являются заинтересованными лицами в завершении процедуры банкротства.</w:t>
            </w:r>
          </w:p>
          <w:p w:rsidR="001116CF" w:rsidRPr="002D4BC3" w:rsidRDefault="001116CF" w:rsidP="00AE49EC">
            <w:pPr>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Подпункт 68) пункта 15 статьи 1 проекта </w:t>
            </w:r>
          </w:p>
          <w:p w:rsidR="001116CF" w:rsidRPr="002D4BC3" w:rsidRDefault="001116CF" w:rsidP="00AE49EC">
            <w:pPr>
              <w:jc w:val="both"/>
            </w:pPr>
          </w:p>
          <w:p w:rsidR="001116CF" w:rsidRPr="002D4BC3" w:rsidRDefault="001116CF" w:rsidP="00AE49EC">
            <w:pPr>
              <w:jc w:val="both"/>
            </w:pPr>
            <w:r w:rsidRPr="002D4BC3">
              <w:t>(подпункты 1) и 4) статьи 86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b w:val="0"/>
                <w:sz w:val="24"/>
                <w:szCs w:val="24"/>
              </w:rPr>
            </w:pPr>
            <w:r w:rsidRPr="002D4BC3">
              <w:rPr>
                <w:b w:val="0"/>
                <w:sz w:val="24"/>
                <w:szCs w:val="24"/>
              </w:rPr>
              <w:t>Статья 86. Полномочия суда в процедуре банкротства</w:t>
            </w:r>
          </w:p>
          <w:p w:rsidR="001116CF" w:rsidRPr="002D4BC3" w:rsidRDefault="001116CF" w:rsidP="00AE49EC">
            <w:pPr>
              <w:pStyle w:val="3"/>
              <w:spacing w:before="0"/>
              <w:ind w:firstLine="176"/>
              <w:jc w:val="both"/>
              <w:rPr>
                <w:b w:val="0"/>
                <w:sz w:val="24"/>
                <w:szCs w:val="24"/>
              </w:rPr>
            </w:pPr>
            <w:r w:rsidRPr="002D4BC3">
              <w:rPr>
                <w:b w:val="0"/>
                <w:sz w:val="24"/>
                <w:szCs w:val="24"/>
              </w:rPr>
              <w:t>Суд в процедуре банкротства имеет следующие полномочия:</w:t>
            </w:r>
          </w:p>
          <w:p w:rsidR="001116CF" w:rsidRPr="002D4BC3" w:rsidRDefault="001116CF" w:rsidP="00AE49EC">
            <w:pPr>
              <w:pStyle w:val="3"/>
              <w:spacing w:before="0"/>
              <w:ind w:firstLine="176"/>
              <w:jc w:val="both"/>
              <w:rPr>
                <w:b w:val="0"/>
                <w:sz w:val="24"/>
                <w:szCs w:val="24"/>
              </w:rPr>
            </w:pPr>
            <w:r w:rsidRPr="002D4BC3">
              <w:rPr>
                <w:b w:val="0"/>
                <w:sz w:val="24"/>
                <w:szCs w:val="24"/>
              </w:rPr>
              <w:t xml:space="preserve">1) возбуждает, </w:t>
            </w:r>
            <w:r w:rsidRPr="002D4BC3">
              <w:rPr>
                <w:sz w:val="24"/>
                <w:szCs w:val="24"/>
              </w:rPr>
              <w:t>продлевает</w:t>
            </w:r>
            <w:r w:rsidRPr="002D4BC3">
              <w:rPr>
                <w:b w:val="0"/>
                <w:sz w:val="24"/>
                <w:szCs w:val="24"/>
              </w:rPr>
              <w:t xml:space="preserve"> и прекращает процедуру банкротства;</w:t>
            </w:r>
          </w:p>
          <w:p w:rsidR="001116CF" w:rsidRPr="002D4BC3" w:rsidRDefault="001116CF" w:rsidP="00AE49EC">
            <w:pPr>
              <w:pStyle w:val="3"/>
              <w:spacing w:before="0"/>
              <w:ind w:firstLine="176"/>
              <w:jc w:val="both"/>
              <w:rPr>
                <w:sz w:val="24"/>
                <w:szCs w:val="24"/>
              </w:rPr>
            </w:pPr>
            <w:r w:rsidRPr="002D4BC3">
              <w:rPr>
                <w:sz w:val="24"/>
                <w:szCs w:val="24"/>
              </w:rPr>
              <w:t xml:space="preserve">4) назначает и отстраняет временного управляющего; </w:t>
            </w:r>
          </w:p>
          <w:p w:rsidR="001116CF" w:rsidRPr="002D4BC3" w:rsidRDefault="001116CF" w:rsidP="00AE49EC">
            <w:pPr>
              <w:pStyle w:val="3"/>
              <w:spacing w:before="0"/>
              <w:ind w:firstLine="176"/>
              <w:jc w:val="both"/>
              <w:rPr>
                <w:sz w:val="24"/>
                <w:szCs w:val="24"/>
              </w:rPr>
            </w:pPr>
            <w:r w:rsidRPr="002D4BC3">
              <w:rPr>
                <w:sz w:val="24"/>
                <w:szCs w:val="24"/>
              </w:rPr>
              <w:t>6) отсутствует.</w:t>
            </w:r>
          </w:p>
          <w:p w:rsidR="001116CF" w:rsidRPr="002D4BC3" w:rsidRDefault="001116CF" w:rsidP="00AE49EC">
            <w:pPr>
              <w:pStyle w:val="3"/>
              <w:spacing w:before="0"/>
              <w:ind w:firstLine="176"/>
              <w:jc w:val="both"/>
              <w:rPr>
                <w:b w:val="0"/>
                <w:strike/>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pPr>
            <w:r w:rsidRPr="002D4BC3">
              <w:t>68) статью 86 дополнить подпунктом 6) следующего содержания:</w:t>
            </w:r>
          </w:p>
          <w:p w:rsidR="001116CF" w:rsidRPr="002D4BC3" w:rsidRDefault="001116CF" w:rsidP="00AE49EC">
            <w:pPr>
              <w:widowControl w:val="0"/>
              <w:ind w:firstLine="176"/>
              <w:jc w:val="both"/>
            </w:pPr>
            <w:r w:rsidRPr="002D4BC3">
              <w:t>«6) по заявлению кредитора рассматривает обоснованность размера административных расходов либо займа, полученного для целей проведения процедуры банкротства.»;</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Подпункт 68) пункта 15 статьи 1 проекта изложить в следующей редакции:</w:t>
            </w:r>
          </w:p>
          <w:p w:rsidR="001116CF" w:rsidRPr="002D4BC3" w:rsidRDefault="001116CF" w:rsidP="00AE49EC">
            <w:pPr>
              <w:ind w:firstLine="175"/>
              <w:jc w:val="both"/>
            </w:pPr>
            <w:r w:rsidRPr="002D4BC3">
              <w:t>«68) в статье 86:</w:t>
            </w:r>
          </w:p>
          <w:p w:rsidR="001116CF" w:rsidRPr="002D4BC3" w:rsidRDefault="001116CF" w:rsidP="00AE49EC">
            <w:pPr>
              <w:widowControl w:val="0"/>
              <w:ind w:firstLine="176"/>
              <w:rPr>
                <w:bCs/>
              </w:rPr>
            </w:pPr>
            <w:r w:rsidRPr="002D4BC3">
              <w:rPr>
                <w:bCs/>
              </w:rPr>
              <w:t xml:space="preserve">«в подпункте 1) слово </w:t>
            </w:r>
            <w:r w:rsidRPr="002D4BC3">
              <w:rPr>
                <w:b/>
                <w:bCs/>
              </w:rPr>
              <w:t>«, продлевает»</w:t>
            </w:r>
            <w:r w:rsidRPr="002D4BC3">
              <w:rPr>
                <w:bCs/>
              </w:rPr>
              <w:t xml:space="preserve"> исключить;»</w:t>
            </w:r>
          </w:p>
          <w:p w:rsidR="001116CF" w:rsidRPr="002D4BC3" w:rsidRDefault="001116CF" w:rsidP="00AE49EC">
            <w:pPr>
              <w:widowControl w:val="0"/>
              <w:ind w:firstLine="176"/>
              <w:jc w:val="both"/>
              <w:rPr>
                <w:bCs/>
              </w:rPr>
            </w:pPr>
            <w:r w:rsidRPr="002D4BC3">
              <w:rPr>
                <w:bCs/>
              </w:rPr>
              <w:t>в подпункте 2) слова «</w:t>
            </w:r>
            <w:r w:rsidRPr="002D4BC3">
              <w:rPr>
                <w:b/>
                <w:bCs/>
              </w:rPr>
              <w:t>юридического лица</w:t>
            </w:r>
            <w:r w:rsidRPr="002D4BC3">
              <w:rPr>
                <w:bCs/>
              </w:rPr>
              <w:t xml:space="preserve">» заменить словом </w:t>
            </w:r>
            <w:r w:rsidRPr="002D4BC3">
              <w:rPr>
                <w:b/>
                <w:bCs/>
              </w:rPr>
              <w:t>«должника</w:t>
            </w:r>
            <w:r w:rsidRPr="002D4BC3">
              <w:rPr>
                <w:bCs/>
              </w:rPr>
              <w:t>»;</w:t>
            </w:r>
          </w:p>
          <w:p w:rsidR="001116CF" w:rsidRPr="002D4BC3" w:rsidRDefault="001116CF" w:rsidP="00AE49EC">
            <w:pPr>
              <w:ind w:firstLine="175"/>
              <w:jc w:val="both"/>
              <w:rPr>
                <w:b/>
              </w:rPr>
            </w:pPr>
            <w:r w:rsidRPr="002D4BC3">
              <w:rPr>
                <w:b/>
              </w:rPr>
              <w:t>подпункт 4) исключить;</w:t>
            </w:r>
          </w:p>
          <w:p w:rsidR="001116CF" w:rsidRPr="002D4BC3" w:rsidRDefault="001116CF" w:rsidP="00AE49EC">
            <w:pPr>
              <w:ind w:firstLine="175"/>
              <w:jc w:val="both"/>
            </w:pPr>
            <w:r w:rsidRPr="002D4BC3">
              <w:t>дополнить подпунктом 6) следующего содержания:</w:t>
            </w:r>
          </w:p>
          <w:p w:rsidR="001116CF" w:rsidRPr="002D4BC3" w:rsidRDefault="001116CF" w:rsidP="00AE49EC">
            <w:pPr>
              <w:ind w:firstLine="175"/>
              <w:jc w:val="both"/>
            </w:pPr>
            <w:r w:rsidRPr="002D4BC3">
              <w:t>«6) по заявлению кредитора рассматривает обоснованность размера административных расходов либо займа, полученного для целей проведения процедуры банкротства.»;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 xml:space="preserve">Депутаты </w:t>
            </w:r>
          </w:p>
          <w:p w:rsidR="001116CF" w:rsidRPr="002D4BC3" w:rsidRDefault="001116CF" w:rsidP="00AE49EC">
            <w:pPr>
              <w:jc w:val="both"/>
              <w:rPr>
                <w:b/>
                <w:bCs/>
              </w:rPr>
            </w:pPr>
            <w:r w:rsidRPr="002D4BC3">
              <w:rPr>
                <w:b/>
                <w:bCs/>
              </w:rPr>
              <w:t>Козлов Е.А.,</w:t>
            </w:r>
          </w:p>
          <w:p w:rsidR="001116CF" w:rsidRPr="002D4BC3" w:rsidRDefault="001116CF" w:rsidP="00AE49EC">
            <w:pPr>
              <w:jc w:val="both"/>
              <w:rPr>
                <w:b/>
                <w:bCs/>
              </w:rPr>
            </w:pPr>
            <w:r w:rsidRPr="002D4BC3">
              <w:rPr>
                <w:b/>
                <w:bCs/>
              </w:rPr>
              <w:t>Никитинская Е.С.,</w:t>
            </w:r>
          </w:p>
          <w:p w:rsidR="001116CF" w:rsidRPr="002D4BC3" w:rsidRDefault="001116CF" w:rsidP="00AE49EC">
            <w:pPr>
              <w:jc w:val="both"/>
              <w:rPr>
                <w:b/>
                <w:bCs/>
              </w:rPr>
            </w:pPr>
            <w:r w:rsidRPr="002D4BC3">
              <w:rPr>
                <w:b/>
                <w:bCs/>
              </w:rPr>
              <w:t>Комитет по финансам и бюджету</w:t>
            </w:r>
          </w:p>
          <w:p w:rsidR="001116CF" w:rsidRPr="002D4BC3" w:rsidRDefault="001116CF" w:rsidP="00AE49EC">
            <w:pPr>
              <w:ind w:firstLine="176"/>
              <w:jc w:val="both"/>
              <w:rPr>
                <w:b/>
                <w:bCs/>
              </w:rPr>
            </w:pPr>
          </w:p>
          <w:p w:rsidR="001116CF" w:rsidRPr="002D4BC3" w:rsidRDefault="001116CF" w:rsidP="00AE49EC">
            <w:pPr>
              <w:ind w:firstLine="176"/>
              <w:jc w:val="both"/>
              <w:rPr>
                <w:b/>
                <w:bCs/>
              </w:rPr>
            </w:pPr>
            <w:r w:rsidRPr="002D4BC3">
              <w:rPr>
                <w:bCs/>
              </w:rPr>
              <w:t>В связи с исключением из Закона Республики Казахстан «О реабилитации и банкротстве» несвойственных для суда функций по назначению временного администратора и временного управляющего.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третий подпункта 69) пункта 15 статьи 1 проекта</w:t>
            </w:r>
          </w:p>
          <w:p w:rsidR="001116CF" w:rsidRPr="002D4BC3" w:rsidRDefault="001116CF" w:rsidP="00AE49EC">
            <w:pPr>
              <w:jc w:val="center"/>
            </w:pPr>
          </w:p>
          <w:p w:rsidR="001116CF" w:rsidRPr="002D4BC3" w:rsidRDefault="001116CF" w:rsidP="00AE49EC">
            <w:pPr>
              <w:jc w:val="center"/>
            </w:pPr>
            <w:r w:rsidRPr="002D4BC3">
              <w:lastRenderedPageBreak/>
              <w:t xml:space="preserve">(подпункт 1) пункта 1 статьи 87 Закона) </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lastRenderedPageBreak/>
              <w:t>Статья 87. Последствия возбуждения процедуры банкротства</w:t>
            </w:r>
          </w:p>
          <w:p w:rsidR="001116CF" w:rsidRPr="002D4BC3" w:rsidRDefault="001116CF" w:rsidP="00AE49EC">
            <w:pPr>
              <w:pStyle w:val="a3"/>
              <w:spacing w:before="0" w:beforeAutospacing="0" w:after="0" w:afterAutospacing="0"/>
              <w:ind w:firstLine="146"/>
              <w:jc w:val="both"/>
            </w:pPr>
            <w:r w:rsidRPr="002D4BC3">
              <w:t xml:space="preserve">1. Со дня вынесения судом решения о признании должника банкротом и </w:t>
            </w:r>
            <w:r w:rsidRPr="002D4BC3">
              <w:lastRenderedPageBreak/>
              <w:t>возбуждении процедуры банкротства:</w:t>
            </w:r>
          </w:p>
          <w:p w:rsidR="001116CF" w:rsidRPr="002D4BC3" w:rsidRDefault="001116CF" w:rsidP="00AE49EC">
            <w:pPr>
              <w:pStyle w:val="a3"/>
              <w:spacing w:before="0" w:beforeAutospacing="0" w:after="0" w:afterAutospacing="0"/>
              <w:ind w:firstLine="146"/>
              <w:jc w:val="both"/>
            </w:pPr>
            <w:r w:rsidRPr="002D4BC3">
              <w:t>1) собственнику имущества должника (уполномоченному им органу), учредителям (участникам), всем органам юридического лица запрещаются использование и реализация имущества вне рамок обычных коммерческих операций и погашение обязательств;</w:t>
            </w:r>
          </w:p>
          <w:p w:rsidR="001116CF" w:rsidRPr="002D4BC3" w:rsidRDefault="001116CF" w:rsidP="00AE49EC">
            <w:pPr>
              <w:pStyle w:val="a3"/>
              <w:spacing w:before="0" w:beforeAutospacing="0" w:after="0" w:afterAutospacing="0"/>
              <w:ind w:firstLine="146"/>
              <w:jc w:val="both"/>
              <w:rPr>
                <w:b/>
                <w:bCs/>
              </w:rPr>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47"/>
              <w:jc w:val="both"/>
            </w:pPr>
            <w:r w:rsidRPr="002D4BC3">
              <w:lastRenderedPageBreak/>
              <w:t>69) в статье 87:</w:t>
            </w:r>
          </w:p>
          <w:p w:rsidR="001116CF" w:rsidRPr="002D4BC3" w:rsidRDefault="001116CF" w:rsidP="00AE49EC">
            <w:pPr>
              <w:pStyle w:val="a3"/>
              <w:spacing w:before="0" w:beforeAutospacing="0" w:after="0" w:afterAutospacing="0"/>
              <w:ind w:firstLine="147"/>
              <w:jc w:val="both"/>
            </w:pPr>
            <w:r w:rsidRPr="002D4BC3">
              <w:t>подпункты 1) и 6) пункта 1 изложить в следующей редакции:</w:t>
            </w:r>
          </w:p>
          <w:p w:rsidR="001116CF" w:rsidRPr="002D4BC3" w:rsidRDefault="001116CF" w:rsidP="00AE49EC">
            <w:pPr>
              <w:pStyle w:val="a3"/>
              <w:spacing w:before="0" w:beforeAutospacing="0" w:after="0" w:afterAutospacing="0"/>
              <w:ind w:firstLine="147"/>
              <w:jc w:val="both"/>
            </w:pPr>
            <w:r w:rsidRPr="002D4BC3">
              <w:t xml:space="preserve">«1) </w:t>
            </w:r>
            <w:r w:rsidRPr="002D4BC3">
              <w:rPr>
                <w:b/>
              </w:rPr>
              <w:t xml:space="preserve">собственнику имущества должника (уполномоченному им </w:t>
            </w:r>
            <w:r w:rsidRPr="002D4BC3">
              <w:rPr>
                <w:b/>
              </w:rPr>
              <w:lastRenderedPageBreak/>
              <w:t>органу), учредителям (участникам)</w:t>
            </w:r>
            <w:r w:rsidRPr="002D4BC3">
              <w:t xml:space="preserve">, всем органам юридического лица запрещаются использование и </w:t>
            </w:r>
            <w:r w:rsidRPr="002D4BC3">
              <w:rPr>
                <w:b/>
              </w:rPr>
              <w:t>реализация имущества</w:t>
            </w:r>
            <w:r w:rsidRPr="002D4BC3">
              <w:t xml:space="preserve">;»; </w:t>
            </w:r>
          </w:p>
          <w:p w:rsidR="001116CF" w:rsidRPr="002D4BC3" w:rsidRDefault="001116CF" w:rsidP="00AE49EC">
            <w:pPr>
              <w:pStyle w:val="3"/>
              <w:spacing w:before="0"/>
              <w:ind w:firstLine="147"/>
              <w:jc w:val="both"/>
              <w:rPr>
                <w:b w:val="0"/>
                <w:bCs w:val="0"/>
                <w:sz w:val="24"/>
                <w:szCs w:val="24"/>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jc w:val="both"/>
            </w:pPr>
            <w:r w:rsidRPr="002D4BC3">
              <w:lastRenderedPageBreak/>
              <w:t>В абзаце третьем подпункта 69) пункта 15 статьи 1 проекта:</w:t>
            </w:r>
            <w:r w:rsidRPr="002D4BC3">
              <w:br/>
              <w:t xml:space="preserve"> слова «</w:t>
            </w:r>
            <w:r w:rsidRPr="002D4BC3">
              <w:rPr>
                <w:b/>
              </w:rPr>
              <w:t>должника (уполномоченному им органу)</w:t>
            </w:r>
            <w:r w:rsidRPr="002D4BC3">
              <w:t>» исключить;</w:t>
            </w:r>
          </w:p>
          <w:p w:rsidR="001116CF" w:rsidRPr="002D4BC3" w:rsidRDefault="001116CF" w:rsidP="00AE49EC">
            <w:pPr>
              <w:pStyle w:val="a3"/>
              <w:spacing w:before="0" w:beforeAutospacing="0" w:after="0" w:afterAutospacing="0"/>
              <w:ind w:firstLine="176"/>
              <w:jc w:val="both"/>
            </w:pPr>
            <w:r w:rsidRPr="002D4BC3">
              <w:lastRenderedPageBreak/>
              <w:t>после слов «</w:t>
            </w:r>
            <w:r w:rsidRPr="002D4BC3">
              <w:rPr>
                <w:b/>
              </w:rPr>
              <w:t>реализация имущества</w:t>
            </w:r>
            <w:r w:rsidRPr="002D4BC3">
              <w:t xml:space="preserve">» дополнить словами </w:t>
            </w:r>
            <w:r w:rsidRPr="002D4BC3">
              <w:rPr>
                <w:b/>
              </w:rPr>
              <w:t>«, а также погашение обязательств</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
                <w:bCs/>
              </w:rPr>
            </w:pPr>
            <w:r w:rsidRPr="002D4BC3">
              <w:rPr>
                <w:bCs/>
              </w:rPr>
              <w:t xml:space="preserve">В целях единообразного использования </w:t>
            </w:r>
            <w:r w:rsidRPr="002D4BC3">
              <w:rPr>
                <w:bCs/>
              </w:rPr>
              <w:lastRenderedPageBreak/>
              <w:t>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седьмой подпункта 70) пункта 15 статьи 1 проекта</w:t>
            </w:r>
          </w:p>
          <w:p w:rsidR="001116CF" w:rsidRPr="002D4BC3" w:rsidRDefault="001116CF" w:rsidP="00AE49EC">
            <w:pPr>
              <w:jc w:val="both"/>
            </w:pPr>
          </w:p>
          <w:p w:rsidR="001116CF" w:rsidRPr="002D4BC3" w:rsidRDefault="001116CF" w:rsidP="00AE49EC">
            <w:pPr>
              <w:jc w:val="both"/>
            </w:pPr>
            <w:r w:rsidRPr="002D4BC3">
              <w:t>(подпункт 5) пункта 1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171"/>
              </w:tabs>
              <w:ind w:firstLine="171"/>
              <w:jc w:val="both"/>
            </w:pPr>
            <w:r w:rsidRPr="002D4BC3">
              <w:t>Статья 88. Полномочия временного управляющего</w:t>
            </w:r>
          </w:p>
          <w:p w:rsidR="001116CF" w:rsidRPr="002D4BC3" w:rsidRDefault="001116CF" w:rsidP="00AE49EC">
            <w:pPr>
              <w:tabs>
                <w:tab w:val="left" w:pos="171"/>
              </w:tabs>
              <w:ind w:firstLine="171"/>
              <w:jc w:val="both"/>
            </w:pPr>
            <w:r w:rsidRPr="002D4BC3">
              <w:t>1. Временный управляющий вправе:</w:t>
            </w:r>
          </w:p>
          <w:p w:rsidR="001116CF" w:rsidRPr="002D4BC3" w:rsidRDefault="001116CF" w:rsidP="00AE49EC">
            <w:pPr>
              <w:tabs>
                <w:tab w:val="left" w:pos="171"/>
              </w:tabs>
              <w:ind w:firstLine="171"/>
              <w:jc w:val="both"/>
            </w:pPr>
            <w:r w:rsidRPr="002D4BC3">
              <w:t>…</w:t>
            </w:r>
          </w:p>
          <w:p w:rsidR="001116CF" w:rsidRPr="002D4BC3" w:rsidRDefault="001116CF" w:rsidP="00AE49EC">
            <w:pPr>
              <w:tabs>
                <w:tab w:val="left" w:pos="171"/>
              </w:tabs>
              <w:ind w:firstLine="171"/>
              <w:jc w:val="both"/>
            </w:pPr>
            <w:r w:rsidRPr="002D4BC3">
              <w:t>5) осуществлять иные права, предусмотренные настоящим Законом.</w:t>
            </w:r>
          </w:p>
          <w:p w:rsidR="001116CF" w:rsidRPr="002D4BC3" w:rsidRDefault="001116CF" w:rsidP="00AE49EC">
            <w:pPr>
              <w:tabs>
                <w:tab w:val="left" w:pos="171"/>
              </w:tabs>
              <w:ind w:firstLine="171"/>
              <w:jc w:val="both"/>
            </w:pPr>
            <w:r w:rsidRPr="002D4BC3">
              <w:t>…</w:t>
            </w:r>
          </w:p>
          <w:p w:rsidR="001116CF" w:rsidRPr="002D4BC3" w:rsidRDefault="001116CF" w:rsidP="00AE49EC">
            <w:pPr>
              <w:tabs>
                <w:tab w:val="left" w:pos="171"/>
              </w:tabs>
              <w:ind w:firstLine="171"/>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spacing w:before="0" w:beforeAutospacing="0" w:after="0" w:afterAutospacing="0"/>
              <w:ind w:firstLine="228"/>
              <w:jc w:val="both"/>
            </w:pPr>
            <w:r w:rsidRPr="002D4BC3">
              <w:t>70) статью 88 изложить в следующей редакции:</w:t>
            </w:r>
          </w:p>
          <w:p w:rsidR="001116CF" w:rsidRPr="002D4BC3" w:rsidRDefault="001116CF" w:rsidP="00AE49EC">
            <w:pPr>
              <w:pStyle w:val="a3"/>
              <w:shd w:val="clear" w:color="auto" w:fill="FFFFFF" w:themeFill="background1"/>
              <w:spacing w:before="0" w:beforeAutospacing="0" w:after="0" w:afterAutospacing="0"/>
              <w:ind w:firstLine="228"/>
              <w:jc w:val="both"/>
            </w:pPr>
            <w:r w:rsidRPr="002D4BC3">
              <w:t>Статья 88. Полномочия временного управляющего:</w:t>
            </w:r>
          </w:p>
          <w:p w:rsidR="001116CF" w:rsidRPr="002D4BC3" w:rsidRDefault="001116CF" w:rsidP="00AE49EC">
            <w:pPr>
              <w:pStyle w:val="a3"/>
              <w:shd w:val="clear" w:color="auto" w:fill="FFFFFF" w:themeFill="background1"/>
              <w:spacing w:before="0" w:beforeAutospacing="0" w:after="0" w:afterAutospacing="0"/>
              <w:ind w:firstLine="228"/>
              <w:jc w:val="both"/>
            </w:pPr>
            <w:r w:rsidRPr="002D4BC3">
              <w:t>1. Временный управляющий вправе:</w:t>
            </w:r>
          </w:p>
          <w:p w:rsidR="001116CF" w:rsidRPr="002D4BC3" w:rsidRDefault="001116CF" w:rsidP="00AE49EC">
            <w:pPr>
              <w:pStyle w:val="a3"/>
              <w:shd w:val="clear" w:color="auto" w:fill="FFFFFF" w:themeFill="background1"/>
              <w:spacing w:before="0" w:beforeAutospacing="0" w:after="0" w:afterAutospacing="0"/>
              <w:ind w:firstLine="228"/>
              <w:jc w:val="both"/>
            </w:pPr>
            <w:r w:rsidRPr="002D4BC3">
              <w:t>…</w:t>
            </w:r>
          </w:p>
          <w:p w:rsidR="001116CF" w:rsidRPr="002D4BC3" w:rsidRDefault="001116CF" w:rsidP="00AE49EC">
            <w:pPr>
              <w:pStyle w:val="a3"/>
              <w:shd w:val="clear" w:color="auto" w:fill="FFFFFF" w:themeFill="background1"/>
              <w:spacing w:before="0" w:beforeAutospacing="0" w:after="0" w:afterAutospacing="0"/>
              <w:ind w:firstLine="228"/>
              <w:jc w:val="both"/>
            </w:pPr>
            <w:r w:rsidRPr="002D4BC3">
              <w:t xml:space="preserve">4) осуществлять иные права, предусмотренные настоящим </w:t>
            </w:r>
            <w:r w:rsidRPr="002D4BC3">
              <w:rPr>
                <w:b/>
              </w:rPr>
              <w:t>Законом</w:t>
            </w: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Абзац седьмой подпункта 70) пункта 15 статьи 1 проекта дополнить словами «</w:t>
            </w:r>
            <w:r w:rsidRPr="002D4BC3">
              <w:rPr>
                <w:b/>
              </w:rPr>
              <w:t>и законодательством Республики Казахстан</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t>Комитет по финансам и бюджету</w:t>
            </w:r>
          </w:p>
          <w:p w:rsidR="001116CF" w:rsidRPr="002D4BC3" w:rsidRDefault="001116CF" w:rsidP="00AE49EC">
            <w:pPr>
              <w:ind w:firstLine="284"/>
              <w:jc w:val="both"/>
              <w:rPr>
                <w:b/>
              </w:rPr>
            </w:pPr>
          </w:p>
          <w:p w:rsidR="001116CF" w:rsidRPr="002D4BC3" w:rsidRDefault="001116CF" w:rsidP="00AE49EC">
            <w:pPr>
              <w:ind w:firstLine="284"/>
              <w:jc w:val="both"/>
            </w:pPr>
            <w:r w:rsidRPr="002D4BC3">
              <w:t>Уточняющая редакция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Абзац восьмой подпункта 70)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lastRenderedPageBreak/>
              <w:t>(абзац первый пункта 2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sz w:val="24"/>
                <w:szCs w:val="24"/>
              </w:rPr>
            </w:pPr>
            <w:r w:rsidRPr="002D4BC3">
              <w:rPr>
                <w:b w:val="0"/>
                <w:sz w:val="24"/>
                <w:szCs w:val="24"/>
              </w:rPr>
              <w:lastRenderedPageBreak/>
              <w:t>Статья 88. Полномочия временного управляющего</w:t>
            </w:r>
          </w:p>
          <w:p w:rsidR="001116CF" w:rsidRPr="002D4BC3" w:rsidRDefault="001116CF" w:rsidP="00AE49EC">
            <w:pPr>
              <w:pStyle w:val="3"/>
              <w:spacing w:before="0"/>
              <w:ind w:firstLine="175"/>
              <w:jc w:val="both"/>
              <w:rPr>
                <w:b w:val="0"/>
                <w:sz w:val="24"/>
                <w:szCs w:val="24"/>
              </w:rPr>
            </w:pPr>
            <w:r w:rsidRPr="002D4BC3">
              <w:rPr>
                <w:b w:val="0"/>
                <w:sz w:val="24"/>
                <w:szCs w:val="24"/>
              </w:rPr>
              <w:t>…</w:t>
            </w:r>
          </w:p>
          <w:p w:rsidR="001116CF" w:rsidRPr="002D4BC3" w:rsidRDefault="001116CF" w:rsidP="00AE49EC">
            <w:pPr>
              <w:ind w:firstLine="175"/>
              <w:jc w:val="both"/>
              <w:rPr>
                <w:bCs/>
              </w:rPr>
            </w:pPr>
            <w:r w:rsidRPr="002D4BC3">
              <w:rPr>
                <w:bCs/>
              </w:rPr>
              <w:t xml:space="preserve">2. С момента назначения судом и до окончания рассмотрения дела о </w:t>
            </w:r>
            <w:r w:rsidRPr="002D4BC3">
              <w:rPr>
                <w:bCs/>
              </w:rPr>
              <w:lastRenderedPageBreak/>
              <w:t>банкротстве временный управляющий обязан:</w:t>
            </w:r>
          </w:p>
          <w:p w:rsidR="001116CF" w:rsidRPr="002D4BC3" w:rsidRDefault="001116CF" w:rsidP="00AE49EC">
            <w:pPr>
              <w:ind w:firstLine="175"/>
              <w:jc w:val="both"/>
              <w:rPr>
                <w:bCs/>
              </w:rPr>
            </w:pPr>
            <w:r w:rsidRPr="002D4BC3">
              <w:rPr>
                <w:bC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8"/>
              <w:jc w:val="both"/>
              <w:rPr>
                <w:bCs/>
              </w:rPr>
            </w:pPr>
            <w:r w:rsidRPr="002D4BC3">
              <w:rPr>
                <w:bCs/>
              </w:rPr>
              <w:lastRenderedPageBreak/>
              <w:t>70) статью 88 изложить в следующей редакции:</w:t>
            </w:r>
          </w:p>
          <w:p w:rsidR="001116CF" w:rsidRPr="002D4BC3" w:rsidRDefault="001116CF" w:rsidP="00AE49EC">
            <w:pPr>
              <w:ind w:firstLine="108"/>
              <w:jc w:val="both"/>
              <w:rPr>
                <w:bCs/>
              </w:rPr>
            </w:pPr>
            <w:r w:rsidRPr="002D4BC3">
              <w:rPr>
                <w:bCs/>
              </w:rPr>
              <w:t xml:space="preserve"> «Статья 88. Полномочия временного управляющего:</w:t>
            </w:r>
          </w:p>
          <w:p w:rsidR="001116CF" w:rsidRPr="002D4BC3" w:rsidRDefault="001116CF" w:rsidP="00AE49EC">
            <w:pPr>
              <w:ind w:firstLine="108"/>
              <w:jc w:val="both"/>
              <w:rPr>
                <w:bCs/>
              </w:rPr>
            </w:pPr>
            <w:r w:rsidRPr="002D4BC3">
              <w:rPr>
                <w:bCs/>
              </w:rPr>
              <w:t>…</w:t>
            </w:r>
          </w:p>
          <w:p w:rsidR="001116CF" w:rsidRPr="002D4BC3" w:rsidRDefault="001116CF" w:rsidP="00AE49EC">
            <w:pPr>
              <w:ind w:firstLine="108"/>
              <w:jc w:val="both"/>
              <w:rPr>
                <w:b/>
                <w:bCs/>
              </w:rPr>
            </w:pPr>
            <w:r w:rsidRPr="002D4BC3">
              <w:rPr>
                <w:b/>
                <w:bCs/>
              </w:rPr>
              <w:t xml:space="preserve">2. </w:t>
            </w:r>
            <w:r w:rsidRPr="002D4BC3">
              <w:rPr>
                <w:bCs/>
              </w:rPr>
              <w:t>Со дня вынесения судом определения о</w:t>
            </w:r>
            <w:r w:rsidRPr="002D4BC3">
              <w:rPr>
                <w:b/>
                <w:bCs/>
              </w:rPr>
              <w:t xml:space="preserve"> назначении временного управляющего и </w:t>
            </w:r>
            <w:r w:rsidRPr="002D4BC3">
              <w:rPr>
                <w:b/>
                <w:bCs/>
              </w:rPr>
              <w:lastRenderedPageBreak/>
              <w:t>до окончания рассмотрения дела о банкротстве временный управляющий обязан:</w:t>
            </w:r>
          </w:p>
          <w:p w:rsidR="001116CF" w:rsidRPr="002D4BC3" w:rsidRDefault="001116CF" w:rsidP="00AE49EC">
            <w:pPr>
              <w:ind w:firstLine="108"/>
              <w:jc w:val="both"/>
              <w:rPr>
                <w:bCs/>
              </w:rPr>
            </w:pPr>
            <w:r w:rsidRPr="002D4BC3">
              <w:rPr>
                <w:bCs/>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5"/>
              <w:jc w:val="both"/>
              <w:rPr>
                <w:bCs/>
              </w:rPr>
            </w:pPr>
            <w:r w:rsidRPr="002D4BC3">
              <w:rPr>
                <w:bCs/>
              </w:rPr>
              <w:lastRenderedPageBreak/>
              <w:t>Абзац восьмой подпункта 70) пункта 15 статьи 1 проекта изложить в следующей редакции:</w:t>
            </w:r>
          </w:p>
          <w:p w:rsidR="001116CF" w:rsidRPr="002D4BC3" w:rsidRDefault="001116CF" w:rsidP="00AE49EC">
            <w:pPr>
              <w:ind w:firstLine="108"/>
              <w:jc w:val="both"/>
              <w:rPr>
                <w:bCs/>
              </w:rPr>
            </w:pPr>
            <w:r w:rsidRPr="002D4BC3">
              <w:rPr>
                <w:bCs/>
              </w:rPr>
              <w:t>«</w:t>
            </w:r>
            <w:r w:rsidRPr="002D4BC3">
              <w:rPr>
                <w:b/>
                <w:bCs/>
              </w:rPr>
              <w:t xml:space="preserve">2. </w:t>
            </w:r>
            <w:r w:rsidRPr="002D4BC3">
              <w:rPr>
                <w:bCs/>
              </w:rPr>
              <w:t>Со дня вынесения судом определения о</w:t>
            </w:r>
            <w:r w:rsidRPr="002D4BC3">
              <w:rPr>
                <w:b/>
                <w:bCs/>
              </w:rPr>
              <w:t xml:space="preserve"> возбуждении дела о </w:t>
            </w:r>
            <w:r w:rsidRPr="002D4BC3">
              <w:rPr>
                <w:b/>
                <w:bCs/>
              </w:rPr>
              <w:lastRenderedPageBreak/>
              <w:t>банкротстве и до окончания его  рассмотрения временный управляющий обязан:»;</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proofErr w:type="gramStart"/>
            <w:r w:rsidRPr="002D4BC3">
              <w:rPr>
                <w:b/>
                <w:bCs/>
              </w:rPr>
              <w:lastRenderedPageBreak/>
              <w:t>Депутаты  Никитинская</w:t>
            </w:r>
            <w:proofErr w:type="gramEnd"/>
            <w:r w:rsidRPr="002D4BC3">
              <w:rPr>
                <w:b/>
                <w:bCs/>
              </w:rPr>
              <w:t xml:space="preserve"> Е.С.,</w:t>
            </w:r>
          </w:p>
          <w:p w:rsidR="001116CF" w:rsidRPr="002D4BC3" w:rsidRDefault="001116CF" w:rsidP="00AE49EC">
            <w:pPr>
              <w:jc w:val="both"/>
              <w:rPr>
                <w:b/>
                <w:bCs/>
              </w:rPr>
            </w:pPr>
            <w:r w:rsidRPr="002D4BC3">
              <w:rPr>
                <w:b/>
                <w:bCs/>
              </w:rPr>
              <w:t>Козлов Е.А.</w:t>
            </w:r>
          </w:p>
          <w:p w:rsidR="001116CF" w:rsidRPr="002D4BC3" w:rsidRDefault="001116CF" w:rsidP="00AE49EC">
            <w:pPr>
              <w:ind w:firstLine="176"/>
              <w:jc w:val="both"/>
              <w:rPr>
                <w:b/>
                <w:bCs/>
              </w:rPr>
            </w:pPr>
            <w:r w:rsidRPr="002D4BC3">
              <w:rPr>
                <w:bCs/>
              </w:rPr>
              <w:t xml:space="preserve">В связи с исключением из Закона Республики Казахстан «О реабилитации и </w:t>
            </w:r>
            <w:r w:rsidRPr="002D4BC3">
              <w:rPr>
                <w:bCs/>
              </w:rPr>
              <w:lastRenderedPageBreak/>
              <w:t>банкротстве» несвойственных для суда функций по назначению временного администратора и временного управляющего.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rPr>
                <w:lang w:val="kk-KZ"/>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Абзацы девятый, десятый и двенадцатый подпункта 70) пункта 15 статьи 1 проекта</w:t>
            </w:r>
          </w:p>
          <w:p w:rsidR="001116CF" w:rsidRPr="002D4BC3" w:rsidRDefault="001116CF" w:rsidP="00AE49EC"/>
          <w:p w:rsidR="001116CF" w:rsidRPr="002D4BC3" w:rsidRDefault="001116CF" w:rsidP="00AE49EC">
            <w:r w:rsidRPr="002D4BC3">
              <w:t>(подпункты 1), 2) пункта 2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Статья 88. Полномочия временного управляющего</w:t>
            </w:r>
          </w:p>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w:t>
            </w:r>
          </w:p>
          <w:p w:rsidR="001116CF" w:rsidRPr="002D4BC3" w:rsidRDefault="001116CF" w:rsidP="00AE49EC">
            <w:pPr>
              <w:ind w:firstLine="176"/>
              <w:jc w:val="both"/>
              <w:rPr>
                <w:color w:val="000000" w:themeColor="text1"/>
                <w:spacing w:val="2"/>
              </w:rPr>
            </w:pPr>
            <w:r w:rsidRPr="002D4BC3">
              <w:rPr>
                <w:color w:val="000000" w:themeColor="text1"/>
                <w:spacing w:val="2"/>
              </w:rPr>
              <w:t>2. С момента назначения судом и до окончания рассмотрения дела о банкротстве временный управляющий обязан:</w:t>
            </w:r>
          </w:p>
          <w:p w:rsidR="001116CF" w:rsidRPr="002D4BC3" w:rsidRDefault="001116CF" w:rsidP="00AE49EC">
            <w:pPr>
              <w:ind w:firstLine="176"/>
              <w:jc w:val="both"/>
              <w:rPr>
                <w:b/>
                <w:color w:val="000000" w:themeColor="text1"/>
                <w:spacing w:val="2"/>
              </w:rPr>
            </w:pPr>
            <w:r w:rsidRPr="002D4BC3">
              <w:rPr>
                <w:b/>
                <w:color w:val="000000" w:themeColor="text1"/>
                <w:spacing w:val="2"/>
              </w:rPr>
              <w:t>1) осуществить сбор сведений о финансовом состоянии должника на основании документов бухгалтерского учета и финансовой отчетности с целью подтверждения наличия либо отсутствия признаков его неплатежеспособности до вынесения решения суда;</w:t>
            </w:r>
          </w:p>
          <w:p w:rsidR="001116CF" w:rsidRPr="002D4BC3" w:rsidRDefault="001116CF" w:rsidP="00AE49EC">
            <w:pPr>
              <w:ind w:firstLine="176"/>
              <w:jc w:val="both"/>
              <w:rPr>
                <w:b/>
                <w:color w:val="000000" w:themeColor="text1"/>
                <w:spacing w:val="2"/>
              </w:rPr>
            </w:pPr>
            <w:r w:rsidRPr="002D4BC3">
              <w:rPr>
                <w:b/>
                <w:color w:val="000000" w:themeColor="text1"/>
                <w:spacing w:val="2"/>
              </w:rPr>
              <w:t>2) представить в суд заключение о финансовом положении должника;</w:t>
            </w:r>
          </w:p>
          <w:p w:rsidR="001116CF" w:rsidRPr="002D4BC3" w:rsidRDefault="001116CF" w:rsidP="00AE49EC">
            <w:pPr>
              <w:ind w:firstLine="176"/>
              <w:jc w:val="both"/>
              <w:rPr>
                <w:b/>
                <w:color w:val="000000" w:themeColor="text1"/>
                <w:spacing w:val="2"/>
              </w:rPr>
            </w:pPr>
            <w:r w:rsidRPr="002D4BC3">
              <w:rPr>
                <w:b/>
                <w:color w:val="000000" w:themeColor="text1"/>
                <w:spacing w:val="2"/>
              </w:rPr>
              <w:lastRenderedPageBreak/>
              <w:t>…</w:t>
            </w:r>
          </w:p>
          <w:p w:rsidR="001116CF" w:rsidRPr="002D4BC3" w:rsidRDefault="001116CF" w:rsidP="00AE49EC">
            <w:pPr>
              <w:ind w:firstLine="176"/>
              <w:jc w:val="both"/>
              <w:rPr>
                <w:b/>
                <w:color w:val="000000" w:themeColor="text1"/>
                <w:spacing w:val="2"/>
              </w:rPr>
            </w:pPr>
            <w:r w:rsidRPr="002D4BC3">
              <w:rPr>
                <w:b/>
                <w:color w:val="000000" w:themeColor="text1"/>
                <w:spacing w:val="2"/>
              </w:rPr>
              <w:t>5) в течение пяти рабочих дней рассмотреть заявление должника о согласовании сделки вне рамок обычных коммерческих операций;</w:t>
            </w:r>
          </w:p>
          <w:p w:rsidR="001116CF" w:rsidRPr="002D4BC3" w:rsidRDefault="001116CF" w:rsidP="00AE49EC">
            <w:pPr>
              <w:ind w:firstLine="176"/>
              <w:jc w:val="both"/>
              <w:rPr>
                <w:b/>
                <w:color w:val="000000" w:themeColor="text1"/>
                <w:spacing w:val="2"/>
              </w:rPr>
            </w:pPr>
            <w:r w:rsidRPr="002D4BC3">
              <w:rPr>
                <w:b/>
                <w:color w:val="000000" w:themeColor="text1"/>
                <w:spacing w:val="2"/>
              </w:rPr>
              <w:t>…</w:t>
            </w:r>
          </w:p>
          <w:p w:rsidR="001116CF" w:rsidRPr="002D4BC3" w:rsidRDefault="001116CF" w:rsidP="00AE49EC">
            <w:pPr>
              <w:pStyle w:val="3"/>
              <w:spacing w:before="0" w:after="0"/>
              <w:ind w:firstLine="176"/>
              <w:jc w:val="both"/>
              <w:rPr>
                <w:rFonts w:eastAsia="Calibri"/>
                <w:color w:val="000000" w:themeColor="text1"/>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color w:val="000000" w:themeColor="text1"/>
                <w:spacing w:val="2"/>
              </w:rPr>
            </w:pPr>
            <w:r w:rsidRPr="002D4BC3">
              <w:rPr>
                <w:color w:val="000000" w:themeColor="text1"/>
                <w:spacing w:val="2"/>
              </w:rPr>
              <w:lastRenderedPageBreak/>
              <w:t>70) статью 88 изложить в следующей редакции:</w:t>
            </w:r>
          </w:p>
          <w:p w:rsidR="001116CF" w:rsidRPr="002D4BC3" w:rsidRDefault="001116CF" w:rsidP="00AE49EC">
            <w:pPr>
              <w:ind w:firstLine="176"/>
              <w:jc w:val="both"/>
              <w:rPr>
                <w:color w:val="000000" w:themeColor="text1"/>
                <w:spacing w:val="2"/>
              </w:rPr>
            </w:pPr>
            <w:r w:rsidRPr="002D4BC3">
              <w:rPr>
                <w:color w:val="000000" w:themeColor="text1"/>
                <w:spacing w:val="2"/>
              </w:rPr>
              <w:t>«Статья 88. Полномочия временного управляющего</w:t>
            </w:r>
          </w:p>
          <w:p w:rsidR="001116CF" w:rsidRPr="002D4BC3" w:rsidRDefault="001116CF" w:rsidP="00AE49EC">
            <w:pPr>
              <w:ind w:firstLine="176"/>
              <w:jc w:val="both"/>
              <w:rPr>
                <w:color w:val="000000" w:themeColor="text1"/>
                <w:spacing w:val="2"/>
              </w:rPr>
            </w:pPr>
            <w:r w:rsidRPr="002D4BC3">
              <w:rPr>
                <w:color w:val="000000" w:themeColor="text1"/>
                <w:spacing w:val="2"/>
              </w:rPr>
              <w:t>…</w:t>
            </w:r>
          </w:p>
          <w:p w:rsidR="001116CF" w:rsidRPr="002D4BC3" w:rsidRDefault="001116CF" w:rsidP="00AE49EC">
            <w:pPr>
              <w:ind w:firstLine="176"/>
              <w:jc w:val="both"/>
              <w:rPr>
                <w:b/>
                <w:color w:val="000000" w:themeColor="text1"/>
                <w:spacing w:val="2"/>
              </w:rPr>
            </w:pPr>
            <w:r w:rsidRPr="002D4BC3">
              <w:rPr>
                <w:b/>
                <w:color w:val="000000" w:themeColor="text1"/>
                <w:spacing w:val="2"/>
              </w:rPr>
              <w:t>2. Со дня вынесения судом определения о назначении временного управляющего и до окончания рассмотрения дела о банкротстве временный управляющий обязан:</w:t>
            </w:r>
          </w:p>
          <w:p w:rsidR="001116CF" w:rsidRPr="002D4BC3" w:rsidRDefault="001116CF" w:rsidP="00AE49EC">
            <w:pPr>
              <w:ind w:firstLine="176"/>
              <w:jc w:val="both"/>
              <w:rPr>
                <w:b/>
                <w:color w:val="000000" w:themeColor="text1"/>
                <w:spacing w:val="2"/>
              </w:rPr>
            </w:pPr>
            <w:r w:rsidRPr="002D4BC3">
              <w:rPr>
                <w:b/>
                <w:color w:val="000000" w:themeColor="text1"/>
                <w:spacing w:val="2"/>
              </w:rPr>
              <w:t xml:space="preserve">1) в случаях, предусмотренных настоящим Законом, осуществить сбор сведений о финансовом состоянии должника на основании документов бухгалтерского учета и финансовой отчетности с целью подтверждения наличия либо отсутствия признаков </w:t>
            </w:r>
            <w:r w:rsidRPr="002D4BC3">
              <w:rPr>
                <w:b/>
                <w:color w:val="000000" w:themeColor="text1"/>
                <w:spacing w:val="2"/>
              </w:rPr>
              <w:lastRenderedPageBreak/>
              <w:t>его несостоятельности до вынесения решения суда;</w:t>
            </w:r>
          </w:p>
          <w:p w:rsidR="001116CF" w:rsidRPr="002D4BC3" w:rsidRDefault="001116CF" w:rsidP="00AE49EC">
            <w:pPr>
              <w:ind w:firstLine="176"/>
              <w:jc w:val="both"/>
              <w:rPr>
                <w:b/>
                <w:color w:val="000000" w:themeColor="text1"/>
                <w:spacing w:val="2"/>
              </w:rPr>
            </w:pPr>
            <w:r w:rsidRPr="002D4BC3">
              <w:rPr>
                <w:b/>
                <w:color w:val="000000" w:themeColor="text1"/>
                <w:spacing w:val="2"/>
              </w:rPr>
              <w:t>2) в случаях, предусмотренных настоящим Законом, представить в суд заключение о финансовом положении должника;</w:t>
            </w:r>
          </w:p>
          <w:p w:rsidR="001116CF" w:rsidRPr="002D4BC3" w:rsidRDefault="001116CF" w:rsidP="00AE49EC">
            <w:pPr>
              <w:ind w:firstLine="176"/>
              <w:jc w:val="both"/>
              <w:rPr>
                <w:b/>
                <w:color w:val="000000" w:themeColor="text1"/>
                <w:spacing w:val="2"/>
              </w:rPr>
            </w:pPr>
            <w:r w:rsidRPr="002D4BC3">
              <w:rPr>
                <w:b/>
                <w:color w:val="000000" w:themeColor="text1"/>
                <w:spacing w:val="2"/>
              </w:rPr>
              <w:t>…</w:t>
            </w:r>
          </w:p>
          <w:p w:rsidR="001116CF" w:rsidRPr="002D4BC3" w:rsidRDefault="001116CF" w:rsidP="00AE49EC">
            <w:pPr>
              <w:ind w:firstLine="105"/>
              <w:jc w:val="both"/>
              <w:rPr>
                <w:b/>
                <w:color w:val="000000" w:themeColor="text1"/>
                <w:spacing w:val="2"/>
              </w:rPr>
            </w:pPr>
            <w:r w:rsidRPr="002D4BC3">
              <w:rPr>
                <w:b/>
                <w:color w:val="000000" w:themeColor="text1"/>
                <w:spacing w:val="2"/>
              </w:rPr>
              <w:t>4) в течение пяти рабочих дней рассмотреть заявление должника о согласовании сделки вне рамок обычных коммерческих операций;</w:t>
            </w:r>
          </w:p>
          <w:p w:rsidR="001116CF" w:rsidRPr="002D4BC3" w:rsidRDefault="001116CF" w:rsidP="00AE49EC">
            <w:pPr>
              <w:ind w:firstLine="105"/>
              <w:jc w:val="both"/>
              <w:rPr>
                <w:b/>
                <w:color w:val="000000" w:themeColor="text1"/>
                <w:spacing w:val="2"/>
              </w:rPr>
            </w:pPr>
            <w:r w:rsidRPr="002D4BC3">
              <w:rPr>
                <w:b/>
                <w:color w:val="000000" w:themeColor="text1"/>
                <w:spacing w:val="2"/>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70) пункта 15 статьи 1 проекта:</w:t>
            </w:r>
          </w:p>
          <w:p w:rsidR="001116CF" w:rsidRPr="002D4BC3" w:rsidRDefault="001116CF" w:rsidP="00AE49EC">
            <w:pPr>
              <w:ind w:firstLine="175"/>
              <w:jc w:val="both"/>
            </w:pPr>
            <w:r w:rsidRPr="002D4BC3">
              <w:t>абзацы девятый и десятый изложить в следующей редакции:</w:t>
            </w:r>
          </w:p>
          <w:p w:rsidR="001116CF" w:rsidRPr="002D4BC3" w:rsidRDefault="001116CF" w:rsidP="00AE49EC">
            <w:pPr>
              <w:ind w:firstLine="176"/>
              <w:jc w:val="both"/>
              <w:rPr>
                <w:b/>
                <w:color w:val="000000" w:themeColor="text1"/>
              </w:rPr>
            </w:pPr>
            <w:r w:rsidRPr="002D4BC3">
              <w:t>«</w:t>
            </w:r>
            <w:r w:rsidRPr="002D4BC3">
              <w:rPr>
                <w:color w:val="000000" w:themeColor="text1"/>
                <w:spacing w:val="2"/>
              </w:rPr>
              <w:t xml:space="preserve">1) </w:t>
            </w:r>
            <w:r w:rsidRPr="002D4BC3">
              <w:rPr>
                <w:b/>
                <w:color w:val="000000" w:themeColor="text1"/>
                <w:spacing w:val="2"/>
              </w:rPr>
              <w:t>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r w:rsidR="00BB18CF">
              <w:rPr>
                <w:b/>
                <w:color w:val="000000" w:themeColor="text1"/>
                <w:spacing w:val="2"/>
              </w:rPr>
              <w:t xml:space="preserve"> должника</w:t>
            </w:r>
            <w:r w:rsidRPr="002D4BC3">
              <w:rPr>
                <w:b/>
                <w:color w:val="000000" w:themeColor="text1"/>
                <w:spacing w:val="2"/>
              </w:rPr>
              <w:t>;</w:t>
            </w:r>
          </w:p>
          <w:p w:rsidR="001116CF" w:rsidRPr="002D4BC3" w:rsidRDefault="001116CF" w:rsidP="00AE49EC">
            <w:pPr>
              <w:ind w:firstLine="175"/>
              <w:jc w:val="both"/>
              <w:rPr>
                <w:color w:val="000000" w:themeColor="text1"/>
                <w:spacing w:val="2"/>
              </w:rPr>
            </w:pPr>
            <w:r w:rsidRPr="002D4BC3">
              <w:rPr>
                <w:b/>
                <w:color w:val="000000" w:themeColor="text1"/>
                <w:spacing w:val="2"/>
              </w:rPr>
              <w:t>2) представить в суд заключение о финансовой устойчивости должника</w:t>
            </w:r>
            <w:r w:rsidRPr="002D4BC3">
              <w:rPr>
                <w:color w:val="000000" w:themeColor="text1"/>
                <w:spacing w:val="2"/>
              </w:rPr>
              <w:t>;»;</w:t>
            </w:r>
          </w:p>
          <w:p w:rsidR="001116CF" w:rsidRPr="002D4BC3" w:rsidRDefault="001116CF" w:rsidP="00AE49EC">
            <w:pPr>
              <w:ind w:firstLine="175"/>
              <w:jc w:val="both"/>
            </w:pPr>
            <w:r w:rsidRPr="002D4BC3">
              <w:rPr>
                <w:color w:val="000000" w:themeColor="text1"/>
                <w:spacing w:val="2"/>
              </w:rPr>
              <w:t>абзац двенадцатый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Cs/>
              </w:rPr>
            </w:pPr>
            <w:r w:rsidRPr="002D4BC3">
              <w:rPr>
                <w:bCs/>
              </w:rPr>
              <w:t>В связи с внесением изменений в статью 49 Закона Республики Казахстан «О реабилитации и банкротстве».</w:t>
            </w:r>
          </w:p>
          <w:p w:rsidR="001116CF" w:rsidRPr="002D4BC3" w:rsidRDefault="001116CF" w:rsidP="00AE49EC">
            <w:pPr>
              <w:ind w:firstLine="176"/>
              <w:rPr>
                <w:bCs/>
              </w:rPr>
            </w:pPr>
            <w:r w:rsidRPr="002D4BC3">
              <w:rPr>
                <w:bCs/>
              </w:rPr>
              <w:t>В целях исключения рисков вывода имущества на этапе рассмотрения дела о реабилитации (банкротстве) в суде.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Абзац одиннадцатый подпункта 70)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i/>
              </w:rPr>
            </w:pPr>
            <w:r w:rsidRPr="002D4BC3">
              <w:rPr>
                <w:bCs/>
                <w:i/>
              </w:rPr>
              <w:t>Подпункт 3) пункта 2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5"/>
              <w:jc w:val="both"/>
              <w:rPr>
                <w:b w:val="0"/>
                <w:sz w:val="24"/>
                <w:szCs w:val="24"/>
              </w:rPr>
            </w:pPr>
            <w:r w:rsidRPr="002D4BC3">
              <w:rPr>
                <w:b w:val="0"/>
                <w:sz w:val="24"/>
                <w:szCs w:val="24"/>
              </w:rPr>
              <w:t>Статья 88. Полномочия временного управляющего</w:t>
            </w:r>
          </w:p>
          <w:p w:rsidR="001116CF" w:rsidRPr="002D4BC3" w:rsidRDefault="001116CF" w:rsidP="00AE49EC">
            <w:pPr>
              <w:pStyle w:val="3"/>
              <w:spacing w:before="0"/>
              <w:ind w:firstLine="175"/>
              <w:jc w:val="both"/>
              <w:rPr>
                <w:b w:val="0"/>
                <w:sz w:val="24"/>
                <w:szCs w:val="24"/>
              </w:rPr>
            </w:pPr>
            <w:r w:rsidRPr="002D4BC3">
              <w:rPr>
                <w:b w:val="0"/>
                <w:sz w:val="24"/>
                <w:szCs w:val="24"/>
              </w:rPr>
              <w:t>…</w:t>
            </w:r>
          </w:p>
          <w:p w:rsidR="001116CF" w:rsidRPr="002D4BC3" w:rsidRDefault="001116CF" w:rsidP="00AE49EC">
            <w:pPr>
              <w:ind w:firstLine="175"/>
              <w:jc w:val="both"/>
              <w:rPr>
                <w:bCs/>
              </w:rPr>
            </w:pPr>
            <w:r w:rsidRPr="002D4BC3">
              <w:rPr>
                <w:bCs/>
              </w:rPr>
              <w:t>2. С момента назначения судом и до окончания рассмотрения дела о банкротстве временный управляющий обязан:</w:t>
            </w:r>
          </w:p>
          <w:p w:rsidR="001116CF" w:rsidRPr="002D4BC3" w:rsidRDefault="001116CF" w:rsidP="00AE49EC">
            <w:pPr>
              <w:ind w:firstLine="175"/>
              <w:jc w:val="both"/>
              <w:rPr>
                <w:bCs/>
              </w:rPr>
            </w:pPr>
            <w:r w:rsidRPr="002D4BC3">
              <w:rPr>
                <w:bCs/>
              </w:rPr>
              <w:t>…</w:t>
            </w:r>
          </w:p>
          <w:p w:rsidR="001116CF" w:rsidRPr="002D4BC3" w:rsidRDefault="001116CF" w:rsidP="00AE49EC">
            <w:pPr>
              <w:ind w:firstLine="175"/>
              <w:jc w:val="both"/>
              <w:rPr>
                <w:bCs/>
              </w:rPr>
            </w:pPr>
            <w:r w:rsidRPr="002D4BC3">
              <w:rPr>
                <w:bCs/>
              </w:rPr>
              <w:t xml:space="preserve">3) в течение двух рабочих дней со дня вынесения судом определения о его назначении направить в уполномоченный орган объявление о возбуждении </w:t>
            </w:r>
            <w:r w:rsidRPr="002D4BC3">
              <w:rPr>
                <w:bCs/>
              </w:rPr>
              <w:lastRenderedPageBreak/>
              <w:t>дела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p w:rsidR="001116CF" w:rsidRPr="002D4BC3" w:rsidRDefault="001116CF" w:rsidP="00AE49EC">
            <w:pPr>
              <w:ind w:firstLine="175"/>
              <w:jc w:val="both"/>
              <w:rPr>
                <w:bCs/>
              </w:rPr>
            </w:pPr>
            <w:r w:rsidRPr="002D4BC3">
              <w:rPr>
                <w:bC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8"/>
              <w:jc w:val="both"/>
              <w:rPr>
                <w:bCs/>
              </w:rPr>
            </w:pPr>
            <w:r w:rsidRPr="002D4BC3">
              <w:rPr>
                <w:bCs/>
              </w:rPr>
              <w:lastRenderedPageBreak/>
              <w:t>70) статью 88 изложить в следующей редакции:</w:t>
            </w:r>
          </w:p>
          <w:p w:rsidR="001116CF" w:rsidRPr="002D4BC3" w:rsidRDefault="001116CF" w:rsidP="00AE49EC">
            <w:pPr>
              <w:ind w:firstLine="108"/>
              <w:jc w:val="both"/>
              <w:rPr>
                <w:bCs/>
              </w:rPr>
            </w:pPr>
            <w:r w:rsidRPr="002D4BC3">
              <w:rPr>
                <w:bCs/>
              </w:rPr>
              <w:t>«Статья 88. Полномочия временного управляющего:</w:t>
            </w:r>
          </w:p>
          <w:p w:rsidR="001116CF" w:rsidRPr="002D4BC3" w:rsidRDefault="001116CF" w:rsidP="00AE49EC">
            <w:pPr>
              <w:ind w:firstLine="108"/>
              <w:jc w:val="both"/>
              <w:rPr>
                <w:bCs/>
              </w:rPr>
            </w:pPr>
            <w:r w:rsidRPr="002D4BC3">
              <w:rPr>
                <w:bCs/>
              </w:rPr>
              <w:t>…</w:t>
            </w:r>
          </w:p>
          <w:p w:rsidR="001116CF" w:rsidRPr="002D4BC3" w:rsidRDefault="001116CF" w:rsidP="00AE49EC">
            <w:pPr>
              <w:ind w:firstLine="108"/>
              <w:jc w:val="both"/>
              <w:rPr>
                <w:bCs/>
              </w:rPr>
            </w:pPr>
            <w:r w:rsidRPr="002D4BC3">
              <w:rPr>
                <w:bCs/>
              </w:rPr>
              <w:t>2. Со дня вынесения судом определения о назначении временного управляющего и до окончания рассмотрения дела о банкротстве временный управляющий обязан:</w:t>
            </w:r>
          </w:p>
          <w:p w:rsidR="001116CF" w:rsidRPr="002D4BC3" w:rsidRDefault="001116CF" w:rsidP="00AE49EC">
            <w:pPr>
              <w:ind w:firstLine="105"/>
              <w:jc w:val="both"/>
            </w:pPr>
            <w:r w:rsidRPr="002D4BC3">
              <w:t>…</w:t>
            </w:r>
          </w:p>
          <w:p w:rsidR="001116CF" w:rsidRPr="002D4BC3" w:rsidRDefault="001116CF" w:rsidP="00AE49EC">
            <w:pPr>
              <w:ind w:firstLine="105"/>
              <w:jc w:val="both"/>
            </w:pPr>
            <w:r w:rsidRPr="002D4BC3">
              <w:t xml:space="preserve">3) </w:t>
            </w:r>
            <w:r w:rsidRPr="002D4BC3">
              <w:rPr>
                <w:b/>
              </w:rPr>
              <w:t>в течение двух рабочих дней со дня</w:t>
            </w:r>
            <w:r w:rsidRPr="002D4BC3">
              <w:t xml:space="preserve"> </w:t>
            </w:r>
            <w:r w:rsidRPr="002D4BC3">
              <w:rPr>
                <w:b/>
              </w:rPr>
              <w:t xml:space="preserve">получения определения о его назначении </w:t>
            </w:r>
            <w:r w:rsidRPr="002D4BC3">
              <w:t xml:space="preserve">направить в уполномоченный орган </w:t>
            </w:r>
            <w:r w:rsidRPr="002D4BC3">
              <w:lastRenderedPageBreak/>
              <w:t xml:space="preserve">объявление о возбуждении дела о банкротстве и порядке заявления требований кредиторами на казахском и русском языках для размещения на интернет-ресурсе уполномоченного органа; </w:t>
            </w:r>
          </w:p>
          <w:p w:rsidR="001116CF" w:rsidRPr="002D4BC3" w:rsidRDefault="001116CF" w:rsidP="00AE49EC">
            <w:pPr>
              <w:widowControl w:val="0"/>
              <w:ind w:firstLine="105"/>
              <w:jc w:val="both"/>
              <w:rPr>
                <w:bCs/>
              </w:rPr>
            </w:pPr>
            <w:r w:rsidRPr="002D4BC3">
              <w:rPr>
                <w:bCs/>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strike/>
                <w:spacing w:val="2"/>
                <w:lang w:val="kk-KZ"/>
              </w:rPr>
            </w:pPr>
            <w:r w:rsidRPr="002D4BC3">
              <w:rPr>
                <w:bCs/>
              </w:rPr>
              <w:lastRenderedPageBreak/>
              <w:t xml:space="preserve">Абзац одиннадцатый подпункта 70) пункта 15 статьи 1 проекта исключить. </w:t>
            </w:r>
          </w:p>
          <w:p w:rsidR="001116CF" w:rsidRPr="002D4BC3" w:rsidRDefault="001116CF" w:rsidP="00AE49EC">
            <w:pPr>
              <w:widowControl w:val="0"/>
              <w:ind w:firstLine="176"/>
              <w:jc w:val="both"/>
              <w:rPr>
                <w:bCs/>
                <w:strike/>
                <w:lang w:val="kk-KZ"/>
              </w:rPr>
            </w:pPr>
          </w:p>
          <w:p w:rsidR="001116CF" w:rsidRPr="002D4BC3" w:rsidRDefault="001116CF" w:rsidP="00AE49EC">
            <w:pPr>
              <w:widowControl w:val="0"/>
              <w:ind w:firstLine="176"/>
              <w:jc w:val="both"/>
              <w:rPr>
                <w:bCs/>
                <w:i/>
              </w:rPr>
            </w:pPr>
            <w:r w:rsidRPr="002D4BC3">
              <w:rPr>
                <w:bCs/>
                <w:i/>
                <w:sz w:val="20"/>
              </w:rPr>
              <w:t>Соответственно изменить последующую нумерацию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proofErr w:type="gramStart"/>
            <w:r w:rsidRPr="002D4BC3">
              <w:rPr>
                <w:b/>
                <w:bCs/>
              </w:rPr>
              <w:t>Депутаты  Никитинская</w:t>
            </w:r>
            <w:proofErr w:type="gramEnd"/>
            <w:r w:rsidRPr="002D4BC3">
              <w:rPr>
                <w:b/>
                <w:bCs/>
              </w:rPr>
              <w:t xml:space="preserve"> Е.С.,</w:t>
            </w:r>
          </w:p>
          <w:p w:rsidR="001116CF" w:rsidRPr="002D4BC3" w:rsidRDefault="001116CF" w:rsidP="00AE49EC">
            <w:pPr>
              <w:jc w:val="both"/>
              <w:rPr>
                <w:b/>
                <w:bCs/>
              </w:rPr>
            </w:pPr>
            <w:r w:rsidRPr="002D4BC3">
              <w:rPr>
                <w:b/>
                <w:bCs/>
              </w:rPr>
              <w:t>Козлов Е.А.</w:t>
            </w:r>
          </w:p>
          <w:p w:rsidR="001116CF" w:rsidRPr="002D4BC3" w:rsidRDefault="001116CF" w:rsidP="00AE49EC">
            <w:pPr>
              <w:ind w:firstLine="176"/>
              <w:jc w:val="both"/>
              <w:rPr>
                <w:bCs/>
              </w:rPr>
            </w:pPr>
            <w:r w:rsidRPr="002D4BC3">
              <w:rPr>
                <w:bCs/>
              </w:rPr>
              <w:t>В соответствии с пунктом 3 статьи 24 Закона «О правовых актах», дублирование пункта 1 статьи 90 Закона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rPr>
                <w:lang w:val="kk-KZ"/>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тринадцатый подпункта 70) пункта 15 статьи 1 проекта</w:t>
            </w:r>
          </w:p>
          <w:p w:rsidR="001116CF" w:rsidRPr="002D4BC3" w:rsidRDefault="001116CF" w:rsidP="00AE49EC">
            <w:pPr>
              <w:jc w:val="both"/>
            </w:pPr>
          </w:p>
          <w:p w:rsidR="001116CF" w:rsidRPr="002D4BC3" w:rsidRDefault="001116CF" w:rsidP="00AE49EC">
            <w:pPr>
              <w:jc w:val="both"/>
            </w:pPr>
            <w:r w:rsidRPr="002D4BC3">
              <w:t>(подпункт 6) пункта 2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171"/>
              </w:tabs>
              <w:ind w:firstLine="171"/>
              <w:jc w:val="both"/>
            </w:pPr>
            <w:r w:rsidRPr="002D4BC3">
              <w:t>Статья 88. Полномочия временного управляющего</w:t>
            </w:r>
          </w:p>
          <w:p w:rsidR="001116CF" w:rsidRPr="002D4BC3" w:rsidRDefault="001116CF" w:rsidP="00AE49EC">
            <w:pPr>
              <w:tabs>
                <w:tab w:val="left" w:pos="171"/>
              </w:tabs>
              <w:ind w:firstLine="171"/>
              <w:jc w:val="both"/>
            </w:pPr>
            <w:r w:rsidRPr="002D4BC3">
              <w:t>…</w:t>
            </w:r>
          </w:p>
          <w:p w:rsidR="001116CF" w:rsidRPr="002D4BC3" w:rsidRDefault="001116CF" w:rsidP="00AE49EC">
            <w:pPr>
              <w:tabs>
                <w:tab w:val="left" w:pos="171"/>
              </w:tabs>
              <w:ind w:firstLine="171"/>
              <w:jc w:val="both"/>
            </w:pPr>
            <w:r w:rsidRPr="002D4BC3">
              <w:t>2. С момента назначения судом и до окончания рассмотрения дела о банкротстве временный управляющий обязан:</w:t>
            </w:r>
          </w:p>
          <w:p w:rsidR="001116CF" w:rsidRPr="002D4BC3" w:rsidRDefault="001116CF" w:rsidP="00AE49EC">
            <w:pPr>
              <w:tabs>
                <w:tab w:val="left" w:pos="171"/>
              </w:tabs>
              <w:ind w:firstLine="171"/>
              <w:jc w:val="both"/>
            </w:pPr>
            <w:r w:rsidRPr="002D4BC3">
              <w:t>…</w:t>
            </w:r>
          </w:p>
          <w:p w:rsidR="001116CF" w:rsidRPr="002D4BC3" w:rsidRDefault="001116CF" w:rsidP="00AE49EC">
            <w:pPr>
              <w:tabs>
                <w:tab w:val="left" w:pos="171"/>
              </w:tabs>
              <w:ind w:firstLine="171"/>
              <w:jc w:val="both"/>
            </w:pPr>
            <w:r w:rsidRPr="002D4BC3">
              <w:t>6) осуществлять иные обязанности, предусмотренные настоящим Законом.</w:t>
            </w:r>
          </w:p>
          <w:p w:rsidR="001116CF" w:rsidRPr="002D4BC3" w:rsidRDefault="001116CF" w:rsidP="00AE49EC">
            <w:pPr>
              <w:tabs>
                <w:tab w:val="left" w:pos="171"/>
              </w:tabs>
              <w:ind w:firstLine="171"/>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spacing w:before="0" w:beforeAutospacing="0" w:after="0" w:afterAutospacing="0"/>
              <w:ind w:firstLine="228"/>
              <w:jc w:val="both"/>
            </w:pPr>
            <w:r w:rsidRPr="002D4BC3">
              <w:t xml:space="preserve">5) осуществлять иные обязанности, предусмотренные настоящим </w:t>
            </w:r>
            <w:r w:rsidRPr="002D4BC3">
              <w:rPr>
                <w:b/>
              </w:rPr>
              <w:t>Законом.</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Абзац тринадцатый подпункта 70) пункта 15 статьи 1 проекта дополнить словами «</w:t>
            </w:r>
            <w:r w:rsidRPr="002D4BC3">
              <w:rPr>
                <w:b/>
              </w:rPr>
              <w:t>и законодательством Республики Казахстан</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t>Комитет по финансам и бюджету</w:t>
            </w:r>
          </w:p>
          <w:p w:rsidR="001116CF" w:rsidRPr="002D4BC3" w:rsidRDefault="001116CF" w:rsidP="00AE49EC">
            <w:pPr>
              <w:ind w:firstLine="284"/>
              <w:jc w:val="both"/>
              <w:rPr>
                <w:b/>
              </w:rPr>
            </w:pPr>
          </w:p>
          <w:p w:rsidR="001116CF" w:rsidRPr="002D4BC3" w:rsidRDefault="001116CF" w:rsidP="00AE49EC">
            <w:pPr>
              <w:ind w:firstLine="284"/>
              <w:jc w:val="both"/>
              <w:rPr>
                <w:b/>
              </w:rPr>
            </w:pPr>
            <w:r w:rsidRPr="002D4BC3">
              <w:t>Уточняющая редакция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 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Абзац четырнадцатый подпункта 70) пункта 15 статьи 1 проекта</w:t>
            </w:r>
          </w:p>
          <w:p w:rsidR="001116CF" w:rsidRPr="002D4BC3" w:rsidRDefault="001116CF" w:rsidP="00AE49EC">
            <w:pPr>
              <w:jc w:val="center"/>
            </w:pPr>
          </w:p>
          <w:p w:rsidR="001116CF" w:rsidRPr="002D4BC3" w:rsidRDefault="001116CF" w:rsidP="00AE49EC">
            <w:pPr>
              <w:jc w:val="center"/>
            </w:pPr>
            <w:r w:rsidRPr="002D4BC3">
              <w:lastRenderedPageBreak/>
              <w:t>(пункт 3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0"/>
              <w:jc w:val="both"/>
            </w:pPr>
            <w:r w:rsidRPr="002D4BC3">
              <w:lastRenderedPageBreak/>
              <w:t>Статья 88. Полномочия временного управляющего</w:t>
            </w:r>
          </w:p>
          <w:p w:rsidR="001116CF" w:rsidRPr="002D4BC3" w:rsidRDefault="001116CF" w:rsidP="00AE49EC">
            <w:pPr>
              <w:ind w:firstLine="170"/>
              <w:jc w:val="both"/>
            </w:pPr>
            <w:r w:rsidRPr="002D4BC3">
              <w:t>…</w:t>
            </w:r>
          </w:p>
          <w:p w:rsidR="001116CF" w:rsidRPr="002D4BC3" w:rsidRDefault="001116CF" w:rsidP="00AE49EC">
            <w:pPr>
              <w:ind w:firstLine="170"/>
              <w:jc w:val="both"/>
            </w:pPr>
            <w:r w:rsidRPr="002D4BC3">
              <w:t>3. После вынесения решения суда о признании должника банкротом временный управляющий обязан:</w:t>
            </w:r>
          </w:p>
          <w:p w:rsidR="001116CF" w:rsidRPr="002D4BC3" w:rsidRDefault="001116CF" w:rsidP="00AE49EC">
            <w:pPr>
              <w:ind w:firstLine="170"/>
              <w:jc w:val="both"/>
              <w:rPr>
                <w:b/>
                <w:strike/>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6"/>
              <w:jc w:val="both"/>
              <w:rPr>
                <w:lang w:eastAsia="en-US"/>
              </w:rPr>
            </w:pPr>
            <w:r w:rsidRPr="002D4BC3">
              <w:t>70) статью 88 изложить в следующей редакции:</w:t>
            </w:r>
          </w:p>
          <w:p w:rsidR="001116CF" w:rsidRPr="002D4BC3" w:rsidRDefault="001116CF" w:rsidP="00AE49EC">
            <w:pPr>
              <w:ind w:firstLine="106"/>
              <w:jc w:val="both"/>
            </w:pPr>
            <w:r w:rsidRPr="002D4BC3">
              <w:t>«Статья 88. Полномочия временного управляющего:</w:t>
            </w:r>
          </w:p>
          <w:p w:rsidR="001116CF" w:rsidRPr="002D4BC3" w:rsidRDefault="001116CF" w:rsidP="00AE49EC">
            <w:pPr>
              <w:ind w:firstLine="106"/>
              <w:jc w:val="both"/>
            </w:pPr>
            <w:r w:rsidRPr="002D4BC3">
              <w:t>…</w:t>
            </w:r>
          </w:p>
          <w:p w:rsidR="001116CF" w:rsidRPr="002D4BC3" w:rsidRDefault="001116CF" w:rsidP="00AE49EC">
            <w:pPr>
              <w:ind w:firstLine="106"/>
              <w:jc w:val="both"/>
            </w:pPr>
            <w:r w:rsidRPr="002D4BC3">
              <w:t xml:space="preserve">3. После вынесения решения суда о признании </w:t>
            </w:r>
            <w:r w:rsidRPr="002D4BC3">
              <w:rPr>
                <w:b/>
              </w:rPr>
              <w:t>должника банкротом</w:t>
            </w:r>
            <w:r w:rsidRPr="002D4BC3">
              <w:t xml:space="preserve"> временный управляющий обязан:</w:t>
            </w:r>
          </w:p>
          <w:p w:rsidR="001116CF" w:rsidRPr="002D4BC3" w:rsidRDefault="001116CF" w:rsidP="00AE49EC">
            <w:pPr>
              <w:ind w:firstLine="106"/>
              <w:jc w:val="both"/>
              <w:rPr>
                <w:b/>
                <w:strike/>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52"/>
              <w:jc w:val="both"/>
            </w:pPr>
            <w:r w:rsidRPr="002D4BC3">
              <w:lastRenderedPageBreak/>
              <w:t xml:space="preserve">Абзац четырнадцатый подпункта 70) пункта 15 статьи 1 проекта после слов </w:t>
            </w:r>
            <w:r w:rsidRPr="002D4BC3">
              <w:rPr>
                <w:b/>
              </w:rPr>
              <w:t>«должника банкротом»</w:t>
            </w:r>
            <w:r w:rsidRPr="002D4BC3">
              <w:t xml:space="preserve"> дополнить словами «</w:t>
            </w:r>
            <w:r w:rsidRPr="002D4BC3">
              <w:rPr>
                <w:b/>
              </w:rPr>
              <w:t>и до назначения банкротного управляющего»</w:t>
            </w:r>
            <w:r w:rsidRPr="002D4BC3">
              <w:t>;</w:t>
            </w:r>
          </w:p>
          <w:p w:rsidR="001116CF" w:rsidRPr="002D4BC3" w:rsidRDefault="001116CF" w:rsidP="00AE49EC">
            <w:pPr>
              <w:jc w:val="both"/>
              <w:rPr>
                <w:i/>
                <w:strike/>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lastRenderedPageBreak/>
              <w:t>Комитет по финансам и бюджету</w:t>
            </w:r>
          </w:p>
          <w:p w:rsidR="001116CF" w:rsidRPr="002D4BC3" w:rsidRDefault="001116CF" w:rsidP="00AE49EC">
            <w:pPr>
              <w:rPr>
                <w:b/>
                <w:bCs/>
              </w:rPr>
            </w:pPr>
          </w:p>
          <w:p w:rsidR="001116CF" w:rsidRPr="002D4BC3" w:rsidRDefault="001116CF" w:rsidP="00AE49EC">
            <w:pPr>
              <w:ind w:firstLine="175"/>
              <w:rPr>
                <w:bCs/>
              </w:rPr>
            </w:pPr>
            <w:r w:rsidRPr="002D4BC3">
              <w:rPr>
                <w:bCs/>
              </w:rPr>
              <w:t xml:space="preserve">Уточнение редакции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 xml:space="preserve">Абзац восемнадцатый подпункта 70) пункта 15 статьи 1 проекта </w:t>
            </w:r>
          </w:p>
          <w:p w:rsidR="001116CF" w:rsidRPr="002D4BC3" w:rsidRDefault="001116CF" w:rsidP="00AE49EC">
            <w:pPr>
              <w:ind w:firstLine="171"/>
              <w:jc w:val="both"/>
              <w:rPr>
                <w:lang w:val="kk-KZ"/>
              </w:rPr>
            </w:pPr>
          </w:p>
          <w:p w:rsidR="001116CF" w:rsidRPr="002D4BC3" w:rsidRDefault="001116CF" w:rsidP="00AE49EC">
            <w:pPr>
              <w:jc w:val="both"/>
              <w:rPr>
                <w:lang w:val="kk-KZ"/>
              </w:rPr>
            </w:pPr>
            <w:r w:rsidRPr="002D4BC3">
              <w:rPr>
                <w:lang w:val="kk-KZ"/>
              </w:rPr>
              <w:t>(подпункт 4) пункта 3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Статья 88. Полномочия временного управляющего</w:t>
            </w:r>
          </w:p>
          <w:p w:rsidR="001116CF" w:rsidRPr="002D4BC3" w:rsidRDefault="001116CF" w:rsidP="00AE49EC">
            <w:pPr>
              <w:ind w:firstLine="171"/>
              <w:jc w:val="both"/>
              <w:rPr>
                <w:lang w:val="kk-KZ"/>
              </w:rPr>
            </w:pPr>
            <w:r w:rsidRPr="002D4BC3">
              <w:rPr>
                <w:lang w:val="kk-KZ"/>
              </w:rPr>
              <w:t>...</w:t>
            </w:r>
          </w:p>
          <w:p w:rsidR="001116CF" w:rsidRPr="002D4BC3" w:rsidRDefault="001116CF" w:rsidP="00AE49EC">
            <w:pPr>
              <w:ind w:firstLine="171"/>
              <w:jc w:val="both"/>
              <w:rPr>
                <w:lang w:val="kk-KZ"/>
              </w:rPr>
            </w:pPr>
            <w:r w:rsidRPr="002D4BC3">
              <w:rPr>
                <w:lang w:val="kk-KZ"/>
              </w:rPr>
              <w:t>3. После вынесения решения суда о признании должника банкротом временный управляющий обязан:</w:t>
            </w:r>
          </w:p>
          <w:p w:rsidR="001116CF" w:rsidRPr="002D4BC3" w:rsidRDefault="001116CF" w:rsidP="00AE49EC">
            <w:pPr>
              <w:ind w:firstLine="171"/>
              <w:jc w:val="both"/>
              <w:rPr>
                <w:lang w:val="kk-KZ"/>
              </w:rPr>
            </w:pPr>
            <w:r w:rsidRPr="002D4BC3">
              <w:rPr>
                <w:lang w:val="kk-KZ"/>
              </w:rPr>
              <w:t>...</w:t>
            </w:r>
          </w:p>
          <w:p w:rsidR="001116CF" w:rsidRPr="002D4BC3" w:rsidRDefault="001116CF" w:rsidP="00AE49EC">
            <w:pPr>
              <w:ind w:firstLine="171"/>
              <w:jc w:val="both"/>
              <w:rPr>
                <w:b/>
                <w:lang w:val="kk-KZ"/>
              </w:rPr>
            </w:pPr>
            <w:r w:rsidRPr="002D4BC3">
              <w:rPr>
                <w:b/>
                <w:lang w:val="kk-KZ"/>
              </w:rPr>
              <w:t>4) обеспечивать охрану и контроль за имуществом банкрота;</w:t>
            </w:r>
          </w:p>
          <w:p w:rsidR="001116CF" w:rsidRPr="002D4BC3" w:rsidRDefault="001116CF" w:rsidP="00AE49EC">
            <w:pPr>
              <w:ind w:firstLine="171"/>
              <w:jc w:val="both"/>
              <w:rPr>
                <w:lang w:val="kk-KZ"/>
              </w:rPr>
            </w:pPr>
            <w:r w:rsidRPr="002D4BC3">
              <w:rPr>
                <w:lang w:val="kk-KZ"/>
              </w:rPr>
              <w:t>...</w:t>
            </w:r>
          </w:p>
          <w:p w:rsidR="001116CF" w:rsidRPr="002D4BC3" w:rsidRDefault="001116CF" w:rsidP="00AE49EC">
            <w:pPr>
              <w:ind w:firstLine="171"/>
              <w:jc w:val="both"/>
              <w:rPr>
                <w:lang w:val="kk-KZ"/>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b/>
                <w:lang w:val="kk-KZ"/>
              </w:rPr>
            </w:pPr>
            <w:r w:rsidRPr="002D4BC3">
              <w:rPr>
                <w:b/>
                <w:lang w:val="kk-KZ"/>
              </w:rPr>
              <w:t>4) обеспечивать охрану и контроль за имуществом (активами) банкрота;</w:t>
            </w:r>
          </w:p>
          <w:p w:rsidR="001116CF" w:rsidRPr="002D4BC3" w:rsidRDefault="001116CF" w:rsidP="00AE49EC">
            <w:pPr>
              <w:ind w:firstLine="171"/>
              <w:jc w:val="both"/>
              <w:rPr>
                <w:i/>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Абзац восемнадцатый подпункта 70) пункта 15 статьи 1 проекта изложить в следующей редакции:</w:t>
            </w:r>
          </w:p>
          <w:p w:rsidR="001116CF" w:rsidRPr="002D4BC3" w:rsidRDefault="001116CF" w:rsidP="00AE49EC">
            <w:pPr>
              <w:ind w:firstLine="171"/>
              <w:jc w:val="both"/>
              <w:rPr>
                <w:b/>
                <w:lang w:val="kk-KZ"/>
              </w:rPr>
            </w:pPr>
            <w:r w:rsidRPr="002D4BC3">
              <w:rPr>
                <w:b/>
                <w:lang w:val="kk-KZ"/>
              </w:rPr>
              <w:t>«4)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b/>
                <w:lang w:val="kk-KZ"/>
              </w:rPr>
            </w:pPr>
            <w:r w:rsidRPr="002D4BC3">
              <w:rPr>
                <w:b/>
                <w:lang w:val="kk-KZ"/>
              </w:rPr>
              <w:t>Комитет по финансам и бюджету</w:t>
            </w:r>
          </w:p>
          <w:p w:rsidR="001116CF" w:rsidRPr="002D4BC3" w:rsidRDefault="001116CF" w:rsidP="00AE49EC">
            <w:pPr>
              <w:ind w:firstLine="171"/>
              <w:jc w:val="both"/>
              <w:rPr>
                <w:lang w:val="kk-KZ"/>
              </w:rPr>
            </w:pPr>
            <w:r w:rsidRPr="002D4BC3">
              <w:rPr>
                <w:lang w:val="kk-KZ"/>
              </w:rPr>
              <w:t>В связи с невозможностью временного управляющего осуществлять такой контроль. Законопроектом предусмотрено, что в указанный период собственнику и временному управляющему запрещено совершать какие-либо сделки с имуществом должника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двадцать второй подпункта 70) пункта 15 статьи 1 проекта</w:t>
            </w:r>
          </w:p>
          <w:p w:rsidR="001116CF" w:rsidRPr="002D4BC3" w:rsidRDefault="001116CF" w:rsidP="00AE49EC">
            <w:pPr>
              <w:jc w:val="both"/>
            </w:pPr>
          </w:p>
          <w:p w:rsidR="001116CF" w:rsidRPr="002D4BC3" w:rsidRDefault="001116CF" w:rsidP="00AE49EC">
            <w:pPr>
              <w:jc w:val="both"/>
            </w:pPr>
            <w:r w:rsidRPr="002D4BC3">
              <w:lastRenderedPageBreak/>
              <w:t xml:space="preserve">(пункт 3 статьи 88 Закона) </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rFonts w:eastAsia="Calibri"/>
                <w:sz w:val="24"/>
                <w:szCs w:val="24"/>
                <w:lang w:eastAsia="en-US"/>
              </w:rPr>
            </w:pPr>
            <w:r w:rsidRPr="002D4BC3">
              <w:rPr>
                <w:rFonts w:eastAsia="Calibri"/>
                <w:sz w:val="24"/>
                <w:szCs w:val="24"/>
                <w:lang w:eastAsia="en-US"/>
              </w:rPr>
              <w:lastRenderedPageBreak/>
              <w:t>Статья 88. Полномочия временного управляющего</w:t>
            </w:r>
          </w:p>
          <w:p w:rsidR="001116CF" w:rsidRPr="002D4BC3" w:rsidRDefault="001116CF" w:rsidP="00AE49EC">
            <w:pPr>
              <w:pStyle w:val="3"/>
              <w:spacing w:before="0" w:after="0"/>
              <w:ind w:firstLine="175"/>
              <w:jc w:val="both"/>
              <w:rPr>
                <w:rFonts w:eastAsia="Calibri"/>
                <w:sz w:val="24"/>
                <w:szCs w:val="24"/>
                <w:lang w:eastAsia="en-US"/>
              </w:rPr>
            </w:pPr>
            <w:r w:rsidRPr="002D4BC3">
              <w:rPr>
                <w:rFonts w:eastAsia="Calibri"/>
                <w:sz w:val="24"/>
                <w:szCs w:val="24"/>
                <w:lang w:eastAsia="en-US"/>
              </w:rPr>
              <w:t>…</w:t>
            </w:r>
          </w:p>
          <w:p w:rsidR="001116CF" w:rsidRPr="002D4BC3" w:rsidRDefault="001116CF" w:rsidP="00AE49EC">
            <w:pPr>
              <w:pStyle w:val="a6"/>
              <w:numPr>
                <w:ilvl w:val="0"/>
                <w:numId w:val="18"/>
              </w:numPr>
              <w:ind w:left="0" w:firstLine="175"/>
              <w:jc w:val="both"/>
            </w:pPr>
            <w:r w:rsidRPr="002D4BC3">
              <w:t xml:space="preserve">После вынесения решения суда о признании должника банкротом </w:t>
            </w:r>
            <w:r w:rsidRPr="002D4BC3">
              <w:lastRenderedPageBreak/>
              <w:t>временный управляющий обязан:</w:t>
            </w:r>
          </w:p>
          <w:p w:rsidR="001116CF" w:rsidRPr="002D4BC3" w:rsidRDefault="001116CF" w:rsidP="00AE49EC">
            <w:pPr>
              <w:ind w:left="76"/>
              <w:jc w:val="both"/>
            </w:pPr>
            <w:r w:rsidRPr="002D4BC3">
              <w:t>….</w:t>
            </w:r>
          </w:p>
          <w:p w:rsidR="001116CF" w:rsidRPr="002D4BC3" w:rsidRDefault="001116CF" w:rsidP="00AE49EC">
            <w:pPr>
              <w:pStyle w:val="3"/>
              <w:spacing w:before="0" w:after="0"/>
              <w:ind w:firstLine="175"/>
              <w:jc w:val="both"/>
              <w:rPr>
                <w:rFonts w:eastAsia="Calibri"/>
                <w:sz w:val="24"/>
                <w:szCs w:val="24"/>
                <w:lang w:eastAsia="en-US"/>
              </w:rPr>
            </w:pPr>
            <w:r w:rsidRPr="002D4BC3">
              <w:rPr>
                <w:rFonts w:eastAsia="Calibri"/>
                <w:sz w:val="24"/>
                <w:szCs w:val="24"/>
                <w:lang w:eastAsia="en-US"/>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lastRenderedPageBreak/>
              <w:t>70) статью 88 изложить в следующей редакции:</w:t>
            </w:r>
          </w:p>
          <w:p w:rsidR="001116CF" w:rsidRPr="002D4BC3" w:rsidRDefault="001116CF" w:rsidP="00AE49EC">
            <w:pPr>
              <w:ind w:firstLine="105"/>
              <w:jc w:val="both"/>
            </w:pPr>
            <w:r w:rsidRPr="002D4BC3">
              <w:t>«Статья 88. Полномочия временного управляющего:</w:t>
            </w:r>
          </w:p>
          <w:p w:rsidR="001116CF" w:rsidRPr="002D4BC3" w:rsidRDefault="001116CF" w:rsidP="00AE49EC">
            <w:pPr>
              <w:ind w:firstLine="105"/>
              <w:jc w:val="both"/>
            </w:pPr>
            <w:r w:rsidRPr="002D4BC3">
              <w:t>…</w:t>
            </w:r>
          </w:p>
          <w:p w:rsidR="001116CF" w:rsidRPr="002D4BC3" w:rsidRDefault="001116CF" w:rsidP="00AE49EC">
            <w:pPr>
              <w:ind w:firstLine="105"/>
              <w:jc w:val="both"/>
            </w:pPr>
            <w:r w:rsidRPr="002D4BC3">
              <w:t>3. После вынесения решения суда о признании должника банкротом временный управляющий обязан:</w:t>
            </w:r>
          </w:p>
          <w:p w:rsidR="001116CF" w:rsidRPr="002D4BC3" w:rsidRDefault="001116CF" w:rsidP="00AE49EC">
            <w:pPr>
              <w:ind w:firstLine="105"/>
              <w:jc w:val="both"/>
            </w:pPr>
            <w:r w:rsidRPr="002D4BC3">
              <w:lastRenderedPageBreak/>
              <w:t>…</w:t>
            </w:r>
          </w:p>
          <w:p w:rsidR="001116CF" w:rsidRPr="002D4BC3" w:rsidRDefault="001116CF" w:rsidP="00AE49EC">
            <w:pPr>
              <w:ind w:firstLine="105"/>
              <w:jc w:val="both"/>
            </w:pPr>
            <w:r w:rsidRPr="002D4BC3">
              <w:rPr>
                <w:b/>
              </w:rPr>
              <w:t>8) в течение двух рабочих дней с даты признания должника банкротом направить залоговому кредитору уведомление о предоставлении им результатов оценки заложенного имущества</w:t>
            </w:r>
            <w:r w:rsidRPr="002D4BC3">
              <w:t>;</w:t>
            </w:r>
          </w:p>
          <w:p w:rsidR="001116CF" w:rsidRPr="002D4BC3" w:rsidRDefault="001116CF" w:rsidP="00AE49EC">
            <w:pPr>
              <w:ind w:firstLine="105"/>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Абзац двадцать второй подпункта 70) пункта 15 статьи 1 проекта изложить в следующей редакции:</w:t>
            </w:r>
          </w:p>
          <w:p w:rsidR="001116CF" w:rsidRPr="002D4BC3" w:rsidRDefault="001116CF" w:rsidP="00AE49EC">
            <w:pPr>
              <w:ind w:firstLine="175"/>
              <w:jc w:val="both"/>
            </w:pPr>
            <w:r w:rsidRPr="002D4BC3">
              <w:t>«</w:t>
            </w:r>
            <w:r w:rsidRPr="002D4BC3">
              <w:rPr>
                <w:b/>
              </w:rPr>
              <w:t xml:space="preserve">8) в течение пяти рабочих дней со дня принятия судом решения о признании </w:t>
            </w:r>
            <w:r w:rsidRPr="002D4BC3">
              <w:rPr>
                <w:b/>
              </w:rPr>
              <w:lastRenderedPageBreak/>
              <w:t>должника банкротом направить залоговому кредитору предложение о принятии заложенного имущества в натуре;».</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Комитет по финансам и бюджету</w:t>
            </w:r>
          </w:p>
          <w:p w:rsidR="001116CF" w:rsidRPr="002D4BC3" w:rsidRDefault="001116CF" w:rsidP="00AE49EC">
            <w:pPr>
              <w:ind w:firstLine="176"/>
              <w:rPr>
                <w:b/>
                <w:bCs/>
              </w:rPr>
            </w:pPr>
          </w:p>
          <w:p w:rsidR="001116CF" w:rsidRPr="002D4BC3" w:rsidRDefault="001116CF" w:rsidP="00AE49EC">
            <w:pPr>
              <w:ind w:firstLine="176"/>
              <w:rPr>
                <w:bCs/>
              </w:rPr>
            </w:pPr>
            <w:r w:rsidRPr="002D4BC3">
              <w:rPr>
                <w:bCs/>
              </w:rPr>
              <w:t>В целях корреспондирования с положениями статьи 104-1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Новый абзац двадцать третий подпункта 70) пункта 15 статьи 1 проекта</w:t>
            </w:r>
          </w:p>
          <w:p w:rsidR="001116CF" w:rsidRPr="002D4BC3" w:rsidRDefault="001116CF" w:rsidP="00AE49EC">
            <w:pPr>
              <w:jc w:val="center"/>
            </w:pPr>
          </w:p>
          <w:p w:rsidR="001116CF" w:rsidRPr="002D4BC3" w:rsidRDefault="001116CF" w:rsidP="00AE49EC">
            <w:pPr>
              <w:jc w:val="center"/>
            </w:pPr>
            <w:r w:rsidRPr="002D4BC3">
              <w:t>(пункт 3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0"/>
              <w:jc w:val="both"/>
            </w:pPr>
            <w:r w:rsidRPr="002D4BC3">
              <w:t>Статья 88. Полномочия временного управляющего</w:t>
            </w:r>
          </w:p>
          <w:p w:rsidR="001116CF" w:rsidRPr="002D4BC3" w:rsidRDefault="001116CF" w:rsidP="00AE49EC">
            <w:pPr>
              <w:ind w:firstLine="170"/>
              <w:jc w:val="both"/>
            </w:pPr>
            <w:r w:rsidRPr="002D4BC3">
              <w:t>…</w:t>
            </w:r>
          </w:p>
          <w:p w:rsidR="001116CF" w:rsidRPr="002D4BC3" w:rsidRDefault="001116CF" w:rsidP="00AE49EC">
            <w:pPr>
              <w:ind w:firstLine="170"/>
              <w:jc w:val="both"/>
            </w:pPr>
            <w:r w:rsidRPr="002D4BC3">
              <w:t>3. После вынесения решения суда о признании должника банкротом временный управляющий обязан:</w:t>
            </w:r>
          </w:p>
          <w:p w:rsidR="001116CF" w:rsidRPr="002D4BC3" w:rsidRDefault="001116CF" w:rsidP="00AE49EC">
            <w:pPr>
              <w:ind w:firstLine="170"/>
              <w:jc w:val="both"/>
              <w:rPr>
                <w:b/>
              </w:rPr>
            </w:pPr>
            <w:r w:rsidRPr="002D4BC3">
              <w:rPr>
                <w:b/>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6"/>
              <w:jc w:val="both"/>
              <w:rPr>
                <w:lang w:eastAsia="en-US"/>
              </w:rPr>
            </w:pPr>
            <w:r w:rsidRPr="002D4BC3">
              <w:t>70) статью 88 изложить в следующей редакции:</w:t>
            </w:r>
          </w:p>
          <w:p w:rsidR="001116CF" w:rsidRPr="002D4BC3" w:rsidRDefault="001116CF" w:rsidP="00AE49EC">
            <w:pPr>
              <w:ind w:firstLine="106"/>
              <w:jc w:val="both"/>
            </w:pPr>
            <w:r w:rsidRPr="002D4BC3">
              <w:t>«Статья 88. Полномочия временного управляющего:</w:t>
            </w:r>
          </w:p>
          <w:p w:rsidR="001116CF" w:rsidRPr="002D4BC3" w:rsidRDefault="001116CF" w:rsidP="00AE49EC">
            <w:pPr>
              <w:ind w:firstLine="106"/>
              <w:jc w:val="both"/>
            </w:pPr>
            <w:r w:rsidRPr="002D4BC3">
              <w:t>…</w:t>
            </w:r>
          </w:p>
          <w:p w:rsidR="001116CF" w:rsidRPr="002D4BC3" w:rsidRDefault="001116CF" w:rsidP="00AE49EC">
            <w:pPr>
              <w:ind w:firstLine="106"/>
              <w:jc w:val="both"/>
            </w:pPr>
            <w:r w:rsidRPr="002D4BC3">
              <w:t xml:space="preserve">3. После вынесения решения суда о признании </w:t>
            </w:r>
            <w:r w:rsidRPr="002D4BC3">
              <w:rPr>
                <w:b/>
              </w:rPr>
              <w:t>должника банкротом</w:t>
            </w:r>
            <w:r w:rsidRPr="002D4BC3">
              <w:t xml:space="preserve"> временный управляющий обязан:</w:t>
            </w:r>
          </w:p>
          <w:p w:rsidR="001116CF" w:rsidRPr="002D4BC3" w:rsidRDefault="001116CF" w:rsidP="00AE49EC">
            <w:pPr>
              <w:ind w:firstLine="106"/>
              <w:jc w:val="both"/>
              <w:rPr>
                <w:b/>
              </w:rPr>
            </w:pPr>
            <w:r w:rsidRPr="002D4BC3">
              <w:rPr>
                <w:b/>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52"/>
              <w:jc w:val="both"/>
            </w:pPr>
            <w:r w:rsidRPr="002D4BC3">
              <w:t>Подпункт 70) пункта 15 статьи 1 проекта дополнить абзацем двадцать третьим следующего содержания:</w:t>
            </w:r>
          </w:p>
          <w:p w:rsidR="001116CF" w:rsidRPr="002D4BC3" w:rsidRDefault="001116CF" w:rsidP="00AE49EC">
            <w:pPr>
              <w:ind w:firstLine="52"/>
              <w:jc w:val="both"/>
              <w:rPr>
                <w:b/>
              </w:rPr>
            </w:pPr>
            <w:r w:rsidRPr="002D4BC3">
              <w:t>«</w:t>
            </w:r>
            <w:r w:rsidRPr="002D4BC3">
              <w:rPr>
                <w:b/>
              </w:rPr>
              <w:t>9)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w:t>
            </w:r>
          </w:p>
          <w:p w:rsidR="001116CF" w:rsidRPr="002D4BC3" w:rsidRDefault="001116CF" w:rsidP="00AE49EC">
            <w:pPr>
              <w:ind w:firstLine="52"/>
              <w:jc w:val="both"/>
              <w:rPr>
                <w:b/>
              </w:rPr>
            </w:pPr>
          </w:p>
          <w:p w:rsidR="001116CF" w:rsidRPr="002D4BC3" w:rsidRDefault="001116CF" w:rsidP="00AE49EC">
            <w:pPr>
              <w:jc w:val="both"/>
              <w:rPr>
                <w:i/>
              </w:rPr>
            </w:pPr>
            <w:r w:rsidRPr="002D4BC3">
              <w:rPr>
                <w:i/>
                <w:sz w:val="20"/>
              </w:rPr>
              <w:t>изменить нумерацию последующих подпунктов соответственно</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t>Комитет по финансам и бюджету</w:t>
            </w:r>
          </w:p>
          <w:p w:rsidR="001116CF" w:rsidRPr="002D4BC3" w:rsidRDefault="001116CF" w:rsidP="00AE49EC">
            <w:pPr>
              <w:rPr>
                <w:b/>
                <w:bCs/>
              </w:rPr>
            </w:pPr>
          </w:p>
          <w:p w:rsidR="001116CF" w:rsidRPr="002D4BC3" w:rsidRDefault="001116CF" w:rsidP="00AE49EC">
            <w:pPr>
              <w:ind w:firstLine="175"/>
              <w:rPr>
                <w:bCs/>
              </w:rPr>
            </w:pPr>
            <w:r w:rsidRPr="002D4BC3">
              <w:rPr>
                <w:bCs/>
              </w:rPr>
              <w:t xml:space="preserve">Пункт 3 статьи 88 Закона Республики Казахстан «О реабилитации и банкротстве» дополнен подпунктом 9) в связи с исключением статьи 21 Закона Республики Казахстан «О реабилитации и банкротстве» </w:t>
            </w:r>
            <w:r w:rsidRPr="002D4BC3">
              <w:rPr>
                <w:bCs/>
                <w:i/>
                <w:sz w:val="20"/>
              </w:rPr>
              <w:t>(представление текущей и запрашиваемой информации).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двадцать третий подпункта 70) пункта 15 статьи 1 проекта</w:t>
            </w:r>
          </w:p>
          <w:p w:rsidR="001116CF" w:rsidRPr="002D4BC3" w:rsidRDefault="001116CF" w:rsidP="00AE49EC">
            <w:pPr>
              <w:jc w:val="center"/>
            </w:pPr>
          </w:p>
          <w:p w:rsidR="001116CF" w:rsidRPr="002D4BC3" w:rsidRDefault="001116CF" w:rsidP="00AE49EC">
            <w:pPr>
              <w:jc w:val="center"/>
            </w:pPr>
            <w:r w:rsidRPr="002D4BC3">
              <w:t xml:space="preserve">(подпункт 8) пункта 3 статьи 88 Закона) </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t>Статья 88. Полномочия временного управляющего</w:t>
            </w:r>
          </w:p>
          <w:p w:rsidR="001116CF" w:rsidRPr="002D4BC3" w:rsidRDefault="001116CF" w:rsidP="00AE49EC">
            <w:pPr>
              <w:ind w:firstLine="146"/>
              <w:jc w:val="both"/>
            </w:pPr>
            <w:r w:rsidRPr="002D4BC3">
              <w:t>…</w:t>
            </w:r>
          </w:p>
          <w:p w:rsidR="001116CF" w:rsidRPr="002D4BC3" w:rsidRDefault="001116CF" w:rsidP="00AE49EC">
            <w:pPr>
              <w:ind w:firstLine="146"/>
              <w:jc w:val="both"/>
            </w:pPr>
            <w:r w:rsidRPr="002D4BC3">
              <w:t>3. После вынесения решения суда о признании должника банкротом временный управляющий обязан:</w:t>
            </w:r>
          </w:p>
          <w:p w:rsidR="001116CF" w:rsidRPr="002D4BC3" w:rsidRDefault="001116CF" w:rsidP="00AE49EC">
            <w:pPr>
              <w:ind w:firstLine="146"/>
              <w:jc w:val="both"/>
            </w:pPr>
            <w:r w:rsidRPr="002D4BC3">
              <w:t>…</w:t>
            </w:r>
          </w:p>
          <w:p w:rsidR="001116CF" w:rsidRPr="002D4BC3" w:rsidRDefault="001116CF" w:rsidP="00AE49EC">
            <w:pPr>
              <w:ind w:firstLine="146"/>
              <w:jc w:val="both"/>
            </w:pPr>
            <w:r w:rsidRPr="002D4BC3">
              <w:t>8) на основании письменного запроса кредитора и собственника имущества должника сообщать о ходе осуществления процедуры банкротства не позднее трех рабочих дней со дня получения запроса;</w:t>
            </w:r>
          </w:p>
          <w:p w:rsidR="001116CF" w:rsidRPr="002D4BC3" w:rsidRDefault="001116CF" w:rsidP="00AE49EC">
            <w:pPr>
              <w:ind w:firstLine="146"/>
              <w:jc w:val="both"/>
            </w:pPr>
            <w:r w:rsidRPr="002D4BC3">
              <w:t>…</w:t>
            </w:r>
          </w:p>
          <w:p w:rsidR="001116CF" w:rsidRPr="002D4BC3" w:rsidRDefault="001116CF" w:rsidP="00AE49EC">
            <w:pPr>
              <w:pStyle w:val="a3"/>
              <w:spacing w:before="0" w:beforeAutospacing="0" w:after="0" w:afterAutospacing="0"/>
              <w:ind w:firstLine="14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jc w:val="both"/>
            </w:pPr>
            <w:r w:rsidRPr="002D4BC3">
              <w:t>70) статью 88 изложить в следующей редакции:</w:t>
            </w:r>
          </w:p>
          <w:p w:rsidR="001116CF" w:rsidRPr="002D4BC3" w:rsidRDefault="001116CF" w:rsidP="00AE49EC">
            <w:pPr>
              <w:pStyle w:val="a3"/>
              <w:spacing w:before="0" w:beforeAutospacing="0" w:after="0" w:afterAutospacing="0"/>
              <w:ind w:firstLine="176"/>
              <w:jc w:val="both"/>
            </w:pPr>
            <w:r w:rsidRPr="002D4BC3">
              <w:t>«Статья 88. Полномочия временного управляющего:</w:t>
            </w:r>
          </w:p>
          <w:p w:rsidR="001116CF" w:rsidRPr="002D4BC3" w:rsidRDefault="001116CF" w:rsidP="00AE49EC">
            <w:pPr>
              <w:ind w:firstLine="176"/>
              <w:jc w:val="both"/>
            </w:pPr>
            <w:r w:rsidRPr="002D4BC3">
              <w:t>3. После вынесения решения суда о признании должника банкротом временный управляющий обязан:</w:t>
            </w:r>
          </w:p>
          <w:p w:rsidR="001116CF" w:rsidRPr="002D4BC3" w:rsidRDefault="001116CF" w:rsidP="00AE49EC">
            <w:pPr>
              <w:widowControl w:val="0"/>
              <w:ind w:firstLine="176"/>
              <w:jc w:val="both"/>
            </w:pPr>
            <w:r w:rsidRPr="002D4BC3">
              <w:t>…</w:t>
            </w:r>
          </w:p>
          <w:p w:rsidR="001116CF" w:rsidRPr="002D4BC3" w:rsidRDefault="001116CF" w:rsidP="00AE49EC">
            <w:pPr>
              <w:widowControl w:val="0"/>
              <w:ind w:firstLine="176"/>
              <w:jc w:val="both"/>
            </w:pPr>
            <w:r w:rsidRPr="002D4BC3">
              <w:t xml:space="preserve">9) на основании письменного запроса кредитора </w:t>
            </w:r>
            <w:r w:rsidRPr="002D4BC3">
              <w:rPr>
                <w:b/>
              </w:rPr>
              <w:t>и собственника имущества должника (уполномоченного им органа)</w:t>
            </w:r>
            <w:r w:rsidRPr="002D4BC3">
              <w:t xml:space="preserve"> сообщать о ходе осуществления процедуры банкротства не позднее трех рабочих дней со дня получения запроса;</w:t>
            </w:r>
          </w:p>
          <w:p w:rsidR="001116CF" w:rsidRPr="002D4BC3" w:rsidRDefault="001116CF" w:rsidP="00AE49EC">
            <w:pPr>
              <w:pStyle w:val="a3"/>
              <w:spacing w:before="0" w:beforeAutospacing="0" w:after="0" w:afterAutospacing="0"/>
              <w:ind w:firstLine="176"/>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В абзаце двадцать третьем подпункта 70) пункта 15 статьи 1 проекта слова «</w:t>
            </w:r>
            <w:r w:rsidRPr="002D4BC3">
              <w:rPr>
                <w:b/>
              </w:rPr>
              <w:t>и собственника имущества должника (уполномоченного им органа)</w:t>
            </w:r>
            <w:r w:rsidRPr="002D4BC3">
              <w:t>» заменить словами «</w:t>
            </w:r>
            <w:r w:rsidRPr="002D4BC3">
              <w:rPr>
                <w:b/>
              </w:rPr>
              <w:t>, индивидуального предпринимателя-банкрота, собственника имущества (уполномоченного им органа), учредителя (участника) юридического лица-банкрота</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
                <w:bCs/>
              </w:rPr>
            </w:pPr>
            <w:r w:rsidRPr="002D4BC3">
              <w:rPr>
                <w:bCs/>
              </w:rPr>
              <w:t>В целях единообразного использования 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pPr>
            <w:r w:rsidRPr="002D4BC3">
              <w:t>Принято</w:t>
            </w:r>
          </w:p>
          <w:p w:rsidR="001116CF" w:rsidRPr="002D4BC3" w:rsidRDefault="001116CF" w:rsidP="00AE49EC">
            <w:pPr>
              <w:widowControl w:val="0"/>
            </w:pPr>
          </w:p>
          <w:p w:rsidR="001116CF" w:rsidRPr="002D4BC3" w:rsidRDefault="001116CF" w:rsidP="00AE49EC">
            <w:pPr>
              <w:widowControl w:val="0"/>
              <w:rPr>
                <w:bCs/>
              </w:rPr>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Абзац двадцать четвертый подпункта 70)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(пункт 3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pPr>
            <w:r w:rsidRPr="002D4BC3">
              <w:t>Статья 88. Полномочия временного управляющего</w:t>
            </w:r>
          </w:p>
          <w:p w:rsidR="001116CF" w:rsidRPr="002D4BC3" w:rsidRDefault="001116CF" w:rsidP="00AE49EC">
            <w:pPr>
              <w:pStyle w:val="a3"/>
              <w:spacing w:before="0" w:beforeAutospacing="0" w:after="0" w:afterAutospacing="0"/>
              <w:ind w:firstLine="176"/>
            </w:pPr>
            <w:r w:rsidRPr="002D4BC3">
              <w:t>3. После вынесения решения суда о признании должника банкротом временный управляющий обязан:</w:t>
            </w:r>
          </w:p>
          <w:p w:rsidR="001116CF" w:rsidRPr="002D4BC3" w:rsidRDefault="001116CF" w:rsidP="00AE49EC">
            <w:pPr>
              <w:pStyle w:val="a3"/>
              <w:spacing w:before="0" w:beforeAutospacing="0" w:after="0" w:afterAutospacing="0"/>
              <w:ind w:firstLine="176"/>
            </w:pPr>
            <w:r w:rsidRPr="002D4BC3">
              <w:t>…</w:t>
            </w:r>
          </w:p>
          <w:p w:rsidR="001116CF" w:rsidRPr="002D4BC3" w:rsidRDefault="001116CF" w:rsidP="00AE49EC">
            <w:pPr>
              <w:pStyle w:val="a3"/>
              <w:spacing w:before="0" w:beforeAutospacing="0" w:after="0" w:afterAutospacing="0"/>
              <w:ind w:firstLine="176"/>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rPr>
                <w:rFonts w:eastAsia="Calibri"/>
                <w:b/>
                <w:spacing w:val="2"/>
                <w:lang w:eastAsia="en-US"/>
              </w:rPr>
            </w:pPr>
            <w:r w:rsidRPr="002D4BC3">
              <w:rPr>
                <w:rFonts w:eastAsia="Calibri"/>
                <w:b/>
                <w:spacing w:val="2"/>
                <w:lang w:eastAsia="en-US"/>
              </w:rPr>
              <w:t>70) статью 88 изложить в следующей редакции:</w:t>
            </w:r>
          </w:p>
          <w:p w:rsidR="001116CF" w:rsidRPr="002D4BC3" w:rsidRDefault="001116CF" w:rsidP="00AE49EC">
            <w:pPr>
              <w:pStyle w:val="a3"/>
              <w:spacing w:before="0" w:beforeAutospacing="0" w:after="0" w:afterAutospacing="0"/>
              <w:ind w:firstLine="176"/>
              <w:rPr>
                <w:rFonts w:eastAsia="Calibri"/>
                <w:b/>
                <w:spacing w:val="2"/>
                <w:lang w:eastAsia="en-US"/>
              </w:rPr>
            </w:pPr>
            <w:r w:rsidRPr="002D4BC3">
              <w:rPr>
                <w:rFonts w:eastAsia="Calibri"/>
                <w:b/>
                <w:spacing w:val="2"/>
                <w:lang w:eastAsia="en-US"/>
              </w:rPr>
              <w:t>«Статья 88. Полномочия временного управляющего:</w:t>
            </w:r>
          </w:p>
          <w:p w:rsidR="001116CF" w:rsidRPr="002D4BC3" w:rsidRDefault="001116CF" w:rsidP="00AE49EC">
            <w:pPr>
              <w:ind w:firstLine="176"/>
              <w:rPr>
                <w:b/>
                <w:spacing w:val="2"/>
              </w:rPr>
            </w:pPr>
            <w:r w:rsidRPr="002D4BC3">
              <w:rPr>
                <w:b/>
                <w:spacing w:val="2"/>
              </w:rPr>
              <w:t>3. После вынесения решения суда о признании должника банкротом временный управляющий обязан:</w:t>
            </w:r>
          </w:p>
          <w:p w:rsidR="001116CF" w:rsidRPr="002D4BC3" w:rsidRDefault="001116CF" w:rsidP="00AE49EC">
            <w:pPr>
              <w:pStyle w:val="a3"/>
              <w:spacing w:before="0" w:beforeAutospacing="0" w:after="0" w:afterAutospacing="0"/>
              <w:ind w:firstLine="176"/>
              <w:rPr>
                <w:rFonts w:eastAsia="Calibri"/>
                <w:b/>
                <w:spacing w:val="2"/>
                <w:lang w:eastAsia="en-US"/>
              </w:rPr>
            </w:pPr>
            <w:r w:rsidRPr="002D4BC3">
              <w:rPr>
                <w:rFonts w:eastAsia="Calibri"/>
                <w:b/>
                <w:spacing w:val="2"/>
                <w:lang w:eastAsia="en-US"/>
              </w:rPr>
              <w:t>…</w:t>
            </w:r>
          </w:p>
          <w:p w:rsidR="001116CF" w:rsidRPr="002D4BC3" w:rsidRDefault="001116CF" w:rsidP="00AE49EC">
            <w:pPr>
              <w:widowControl w:val="0"/>
              <w:ind w:firstLine="176"/>
              <w:rPr>
                <w:spacing w:val="2"/>
              </w:rPr>
            </w:pPr>
            <w:r w:rsidRPr="002D4BC3">
              <w:rPr>
                <w:spacing w:val="2"/>
              </w:rPr>
              <w:t xml:space="preserve">10) уведомлять кредиторов о </w:t>
            </w:r>
            <w:r w:rsidRPr="002D4BC3">
              <w:rPr>
                <w:spacing w:val="2"/>
              </w:rPr>
              <w:lastRenderedPageBreak/>
              <w:t xml:space="preserve">дате, времени и месте проведения </w:t>
            </w:r>
            <w:r w:rsidRPr="002D4BC3">
              <w:rPr>
                <w:b/>
                <w:spacing w:val="2"/>
              </w:rPr>
              <w:t>первого</w:t>
            </w:r>
            <w:r w:rsidRPr="002D4BC3">
              <w:rPr>
                <w:spacing w:val="2"/>
              </w:rPr>
              <w:t xml:space="preserve"> собрания кредиторов;</w:t>
            </w:r>
          </w:p>
          <w:p w:rsidR="001116CF" w:rsidRPr="002D4BC3" w:rsidRDefault="001116CF" w:rsidP="00AE49EC">
            <w:pPr>
              <w:widowControl w:val="0"/>
              <w:ind w:firstLine="176"/>
              <w:rPr>
                <w:spacing w:val="2"/>
              </w:rPr>
            </w:pPr>
            <w:r w:rsidRPr="002D4BC3">
              <w:rPr>
                <w:spacing w:val="2"/>
              </w:rPr>
              <w:t>…</w:t>
            </w:r>
          </w:p>
          <w:p w:rsidR="001116CF" w:rsidRPr="002D4BC3" w:rsidRDefault="001116CF" w:rsidP="00AE49EC">
            <w:pPr>
              <w:pStyle w:val="a3"/>
              <w:spacing w:before="0" w:beforeAutospacing="0" w:after="0" w:afterAutospacing="0"/>
              <w:ind w:firstLine="176"/>
              <w:rPr>
                <w:rFonts w:eastAsia="Calibri"/>
                <w:b/>
                <w:spacing w:val="2"/>
                <w:lang w:eastAsia="en-U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lastRenderedPageBreak/>
              <w:t xml:space="preserve">В абзаце двадцать четвертом подпункта 70) пункта 15 статьи 1 проекта слово </w:t>
            </w:r>
            <w:r w:rsidRPr="002D4BC3">
              <w:rPr>
                <w:b/>
                <w:bCs/>
              </w:rPr>
              <w:t>«первого»</w:t>
            </w:r>
            <w:r w:rsidRPr="002D4BC3">
              <w:rPr>
                <w:bCs/>
              </w:rPr>
              <w:t xml:space="preserve"> исключить.</w:t>
            </w:r>
          </w:p>
          <w:p w:rsidR="001116CF" w:rsidRPr="002D4BC3" w:rsidRDefault="001116CF" w:rsidP="00AE49EC">
            <w:pPr>
              <w:widowControl w:val="0"/>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Комитет по финансам и бюджету</w:t>
            </w:r>
          </w:p>
          <w:p w:rsidR="001116CF" w:rsidRPr="002D4BC3" w:rsidRDefault="001116CF" w:rsidP="00AE49EC">
            <w:pPr>
              <w:ind w:firstLine="176"/>
              <w:jc w:val="both"/>
              <w:rPr>
                <w:bCs/>
              </w:rPr>
            </w:pPr>
            <w:r w:rsidRPr="002D4BC3">
              <w:rPr>
                <w:bCs/>
              </w:rPr>
              <w:t>Приведение в соответствие с внесенными изменениями в законопроект</w:t>
            </w:r>
          </w:p>
          <w:p w:rsidR="001116CF" w:rsidRPr="002D4BC3" w:rsidRDefault="001116CF" w:rsidP="00AE49EC">
            <w:pPr>
              <w:ind w:firstLine="176"/>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 xml:space="preserve">Абзац двадцать восьмой подпункта 70) пункта 15 статьи 1 проекта </w:t>
            </w:r>
          </w:p>
          <w:p w:rsidR="001116CF" w:rsidRPr="002D4BC3" w:rsidRDefault="001116CF" w:rsidP="00AE49EC">
            <w:pPr>
              <w:ind w:firstLine="171"/>
              <w:jc w:val="both"/>
              <w:rPr>
                <w:lang w:val="kk-KZ"/>
              </w:rPr>
            </w:pPr>
          </w:p>
          <w:p w:rsidR="001116CF" w:rsidRPr="002D4BC3" w:rsidRDefault="001116CF" w:rsidP="00AE49EC">
            <w:pPr>
              <w:ind w:firstLine="171"/>
              <w:jc w:val="both"/>
              <w:rPr>
                <w:lang w:val="kk-KZ"/>
              </w:rPr>
            </w:pPr>
            <w:r w:rsidRPr="002D4BC3">
              <w:rPr>
                <w:lang w:val="kk-KZ"/>
              </w:rPr>
              <w:t>(подпункт 13) пункта 3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Статья 88. Полномочия временного управляющего</w:t>
            </w:r>
          </w:p>
          <w:p w:rsidR="001116CF" w:rsidRPr="002D4BC3" w:rsidRDefault="001116CF" w:rsidP="00AE49EC">
            <w:pPr>
              <w:ind w:firstLine="171"/>
              <w:jc w:val="both"/>
              <w:rPr>
                <w:lang w:val="kk-KZ"/>
              </w:rPr>
            </w:pPr>
            <w:r w:rsidRPr="002D4BC3">
              <w:rPr>
                <w:lang w:val="kk-KZ"/>
              </w:rPr>
              <w:t>...</w:t>
            </w:r>
          </w:p>
          <w:p w:rsidR="001116CF" w:rsidRPr="002D4BC3" w:rsidRDefault="001116CF" w:rsidP="00AE49EC">
            <w:pPr>
              <w:ind w:firstLine="171"/>
              <w:jc w:val="both"/>
              <w:rPr>
                <w:lang w:val="kk-KZ"/>
              </w:rPr>
            </w:pPr>
            <w:r w:rsidRPr="002D4BC3">
              <w:rPr>
                <w:lang w:val="kk-KZ"/>
              </w:rPr>
              <w:t>3. После вынесения решения суда о признании должника банкротом временный управляющий обязан:</w:t>
            </w:r>
          </w:p>
          <w:p w:rsidR="001116CF" w:rsidRPr="002D4BC3" w:rsidRDefault="001116CF" w:rsidP="00AE49EC">
            <w:pPr>
              <w:ind w:firstLine="171"/>
              <w:jc w:val="both"/>
              <w:rPr>
                <w:lang w:val="kk-KZ"/>
              </w:rPr>
            </w:pPr>
            <w:r w:rsidRPr="002D4BC3">
              <w:rPr>
                <w:lang w:val="kk-KZ"/>
              </w:rPr>
              <w:t>...</w:t>
            </w:r>
          </w:p>
          <w:p w:rsidR="001116CF" w:rsidRPr="002D4BC3" w:rsidRDefault="001116CF" w:rsidP="00AE49EC">
            <w:pPr>
              <w:ind w:firstLine="171"/>
              <w:jc w:val="both"/>
              <w:rPr>
                <w:lang w:val="kk-KZ"/>
              </w:rPr>
            </w:pPr>
            <w:r w:rsidRPr="002D4BC3">
              <w:rPr>
                <w:lang w:val="kk-KZ"/>
              </w:rPr>
              <w:t>13) в случае вынесения судом определения о приостановлении или прекращении производства по делу, решения об отказе в признании должника банкротом либо отмены решения суда о признании должника банкротом передать должнику в течение трех рабочих дней со дня принятия соответствующего судебного акта суда учредительные документы, учетную документацию, печати, штампы, материальные и иные ценности;</w:t>
            </w:r>
          </w:p>
          <w:p w:rsidR="001116CF" w:rsidRPr="002D4BC3" w:rsidRDefault="001116CF" w:rsidP="00AE49EC">
            <w:pPr>
              <w:ind w:firstLine="171"/>
              <w:jc w:val="both"/>
              <w:rPr>
                <w:lang w:val="kk-KZ"/>
              </w:rPr>
            </w:pPr>
            <w:r w:rsidRPr="002D4BC3">
              <w:rPr>
                <w:lang w:val="kk-KZ"/>
              </w:rPr>
              <w:lastRenderedPageBreak/>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lastRenderedPageBreak/>
              <w:t>...</w:t>
            </w:r>
          </w:p>
          <w:p w:rsidR="001116CF" w:rsidRPr="002D4BC3" w:rsidRDefault="001116CF" w:rsidP="00AE49EC">
            <w:pPr>
              <w:widowControl w:val="0"/>
              <w:ind w:firstLine="167"/>
              <w:jc w:val="both"/>
              <w:rPr>
                <w:lang w:val="kk-KZ"/>
              </w:rPr>
            </w:pPr>
            <w:r w:rsidRPr="002D4BC3">
              <w:rPr>
                <w:lang w:val="kk-KZ"/>
              </w:rPr>
              <w:t xml:space="preserve">14) в случае </w:t>
            </w:r>
            <w:r w:rsidRPr="002D4BC3">
              <w:rPr>
                <w:b/>
                <w:lang w:val="kk-KZ"/>
              </w:rPr>
              <w:t>вынесения судом определения о приостановлении или прекращении производства по делу, решения об отказе в признании должника банкротом либо</w:t>
            </w:r>
            <w:r w:rsidRPr="002D4BC3">
              <w:rPr>
                <w:lang w:val="kk-KZ"/>
              </w:rPr>
              <w:t xml:space="preserve"> отмены решения суда о признании должника банкротом передать должнику в течение трех рабочих дней со дня принятия соответствующего судебного акта </w:t>
            </w:r>
            <w:r w:rsidRPr="002D4BC3">
              <w:rPr>
                <w:b/>
                <w:lang w:val="kk-KZ"/>
              </w:rPr>
              <w:t>суда учредительные документы, учетную документацию, печати (при их наличии), штампы, материальные и иные ценности</w:t>
            </w:r>
            <w:r w:rsidRPr="002D4BC3">
              <w:rPr>
                <w:lang w:val="kk-KZ"/>
              </w:rPr>
              <w:t xml:space="preserve">; </w:t>
            </w:r>
          </w:p>
          <w:p w:rsidR="001116CF" w:rsidRPr="002D4BC3" w:rsidRDefault="001116CF" w:rsidP="00AE49EC">
            <w:pPr>
              <w:ind w:firstLine="171"/>
              <w:jc w:val="both"/>
              <w:rPr>
                <w:lang w:val="kk-KZ"/>
              </w:rPr>
            </w:pPr>
            <w:r w:rsidRPr="002D4BC3">
              <w:rPr>
                <w:lang w:val="kk-KZ"/>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Абзац двадцать восьмой подпункта 70) пункта 15 статьи 1 проекта изложить в следующей редакции:</w:t>
            </w:r>
          </w:p>
          <w:p w:rsidR="001116CF" w:rsidRPr="002D4BC3" w:rsidRDefault="001116CF" w:rsidP="00AE49EC">
            <w:pPr>
              <w:ind w:firstLine="171"/>
              <w:jc w:val="both"/>
              <w:rPr>
                <w:lang w:val="kk-KZ"/>
              </w:rPr>
            </w:pPr>
            <w:r w:rsidRPr="002D4BC3">
              <w:rPr>
                <w:lang w:val="kk-KZ"/>
              </w:rPr>
              <w:t xml:space="preserve">«13) в случае отмены решения суда о признании должника банкротом передать должнику в течение трех рабочих дней со дня принятия соответствующего судебного акта </w:t>
            </w:r>
            <w:r w:rsidRPr="002D4BC3">
              <w:rPr>
                <w:b/>
                <w:lang w:val="kk-KZ"/>
              </w:rPr>
              <w:t>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b/>
                <w:lang w:val="kk-KZ"/>
              </w:rPr>
            </w:pPr>
            <w:r w:rsidRPr="002D4BC3">
              <w:rPr>
                <w:b/>
                <w:lang w:val="kk-KZ"/>
              </w:rPr>
              <w:t>Комитет по финансам и бюджету</w:t>
            </w:r>
          </w:p>
          <w:p w:rsidR="001116CF" w:rsidRPr="002D4BC3" w:rsidRDefault="001116CF" w:rsidP="00AE49EC">
            <w:pPr>
              <w:ind w:firstLine="171"/>
              <w:jc w:val="both"/>
              <w:rPr>
                <w:b/>
                <w:lang w:val="kk-KZ"/>
              </w:rPr>
            </w:pPr>
          </w:p>
          <w:p w:rsidR="001116CF" w:rsidRPr="002D4BC3" w:rsidRDefault="001116CF" w:rsidP="00AE49EC">
            <w:pPr>
              <w:ind w:firstLine="171"/>
              <w:jc w:val="both"/>
              <w:rPr>
                <w:lang w:val="kk-KZ"/>
              </w:rPr>
            </w:pPr>
            <w:r w:rsidRPr="002D4BC3">
              <w:rPr>
                <w:lang w:val="kk-KZ"/>
              </w:rPr>
              <w:t>Уточняющая редакция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двадцать девятый подпункта 70) пункта 15 статьи 1 проекта</w:t>
            </w:r>
          </w:p>
          <w:p w:rsidR="001116CF" w:rsidRPr="002D4BC3" w:rsidRDefault="001116CF" w:rsidP="00AE49EC">
            <w:pPr>
              <w:jc w:val="both"/>
            </w:pPr>
          </w:p>
          <w:p w:rsidR="001116CF" w:rsidRPr="002D4BC3" w:rsidRDefault="001116CF" w:rsidP="00AE49EC">
            <w:pPr>
              <w:jc w:val="both"/>
            </w:pPr>
            <w:r w:rsidRPr="002D4BC3">
              <w:t>(подпункт 14) пункта 3 статьи 88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171"/>
              </w:tabs>
              <w:ind w:firstLine="171"/>
              <w:jc w:val="both"/>
            </w:pPr>
            <w:r w:rsidRPr="002D4BC3">
              <w:t>Статья 88. Полномочия временного управляющего</w:t>
            </w:r>
          </w:p>
          <w:p w:rsidR="001116CF" w:rsidRPr="002D4BC3" w:rsidRDefault="001116CF" w:rsidP="00AE49EC">
            <w:pPr>
              <w:tabs>
                <w:tab w:val="left" w:pos="171"/>
              </w:tabs>
              <w:ind w:firstLine="171"/>
              <w:jc w:val="both"/>
            </w:pPr>
            <w:r w:rsidRPr="002D4BC3">
              <w:t>…</w:t>
            </w:r>
          </w:p>
          <w:p w:rsidR="001116CF" w:rsidRPr="002D4BC3" w:rsidRDefault="001116CF" w:rsidP="00AE49EC">
            <w:pPr>
              <w:tabs>
                <w:tab w:val="left" w:pos="171"/>
              </w:tabs>
              <w:ind w:firstLine="171"/>
              <w:jc w:val="both"/>
            </w:pPr>
            <w:r w:rsidRPr="002D4BC3">
              <w:t>3. После вынесения решения суда о признании должника банкротом временный управляющий обязан:</w:t>
            </w:r>
          </w:p>
          <w:p w:rsidR="001116CF" w:rsidRPr="002D4BC3" w:rsidRDefault="001116CF" w:rsidP="00AE49EC">
            <w:pPr>
              <w:tabs>
                <w:tab w:val="left" w:pos="171"/>
              </w:tabs>
              <w:ind w:firstLine="171"/>
              <w:jc w:val="both"/>
            </w:pPr>
            <w:r w:rsidRPr="002D4BC3">
              <w:t>…</w:t>
            </w:r>
          </w:p>
          <w:p w:rsidR="001116CF" w:rsidRPr="002D4BC3" w:rsidRDefault="001116CF" w:rsidP="00AE49EC">
            <w:pPr>
              <w:tabs>
                <w:tab w:val="left" w:pos="171"/>
              </w:tabs>
              <w:ind w:firstLine="171"/>
              <w:jc w:val="both"/>
            </w:pPr>
            <w:r w:rsidRPr="002D4BC3">
              <w:t xml:space="preserve">  14) осуществлять иные обязанности, предусмотренные настоящим Законом.</w:t>
            </w:r>
          </w:p>
          <w:p w:rsidR="001116CF" w:rsidRPr="002D4BC3" w:rsidRDefault="001116CF" w:rsidP="00AE49EC">
            <w:pPr>
              <w:tabs>
                <w:tab w:val="left" w:pos="171"/>
              </w:tabs>
              <w:ind w:firstLine="171"/>
              <w:jc w:val="both"/>
            </w:pPr>
          </w:p>
          <w:p w:rsidR="001116CF" w:rsidRPr="002D4BC3" w:rsidRDefault="001116CF" w:rsidP="00AE49EC">
            <w:pPr>
              <w:tabs>
                <w:tab w:val="left" w:pos="171"/>
              </w:tabs>
              <w:ind w:firstLine="171"/>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themeFill="background1"/>
              <w:spacing w:before="0" w:beforeAutospacing="0" w:after="0" w:afterAutospacing="0"/>
              <w:ind w:firstLine="228"/>
              <w:jc w:val="both"/>
            </w:pPr>
            <w:r w:rsidRPr="002D4BC3">
              <w:t xml:space="preserve">15) осуществлять иные обязанности, предусмотренные настоящим </w:t>
            </w:r>
            <w:r w:rsidRPr="002D4BC3">
              <w:rPr>
                <w:b/>
              </w:rPr>
              <w:t>Законом.</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Абзац двадцать девятый подпункта 70) пункта 15 статьи 1 проекта дополнить словами «</w:t>
            </w:r>
            <w:r w:rsidRPr="002D4BC3">
              <w:rPr>
                <w:b/>
              </w:rPr>
              <w:t>и законодательством Республики Казахстан</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t>Комитет по финансам и бюджету</w:t>
            </w:r>
          </w:p>
          <w:p w:rsidR="001116CF" w:rsidRPr="002D4BC3" w:rsidRDefault="001116CF" w:rsidP="00AE49EC">
            <w:pPr>
              <w:ind w:firstLine="176"/>
              <w:rPr>
                <w:b/>
                <w:bCs/>
              </w:rPr>
            </w:pPr>
          </w:p>
          <w:p w:rsidR="001116CF" w:rsidRPr="002D4BC3" w:rsidRDefault="001116CF" w:rsidP="00AE49EC">
            <w:pPr>
              <w:ind w:firstLine="176"/>
              <w:rPr>
                <w:b/>
                <w:bCs/>
              </w:rPr>
            </w:pPr>
            <w:r w:rsidRPr="002D4BC3">
              <w:t>Уточняющая редакция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Абзац   второй и новые абзацы третий и четвертый подпункта 71) пункта 15 статьи 1 проекта</w:t>
            </w:r>
          </w:p>
          <w:p w:rsidR="001116CF" w:rsidRPr="002D4BC3" w:rsidRDefault="001116CF" w:rsidP="00AE49EC">
            <w:pPr>
              <w:widowControl w:val="0"/>
              <w:rPr>
                <w:bCs/>
              </w:rPr>
            </w:pPr>
          </w:p>
          <w:p w:rsidR="001116CF" w:rsidRPr="002D4BC3" w:rsidRDefault="001116CF" w:rsidP="00AE49EC">
            <w:pPr>
              <w:widowControl w:val="0"/>
              <w:rPr>
                <w:bCs/>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contextualSpacing/>
              <w:jc w:val="both"/>
              <w:rPr>
                <w:bCs/>
              </w:rPr>
            </w:pPr>
            <w:r w:rsidRPr="002D4BC3">
              <w:rPr>
                <w:bCs/>
              </w:rPr>
              <w:t>Статья 89. Полномочия банкротного управляющего</w:t>
            </w:r>
          </w:p>
          <w:p w:rsidR="001116CF" w:rsidRPr="002D4BC3" w:rsidRDefault="001116CF" w:rsidP="00AE49EC">
            <w:pPr>
              <w:ind w:firstLine="175"/>
              <w:contextualSpacing/>
              <w:jc w:val="both"/>
              <w:rPr>
                <w:bCs/>
              </w:rPr>
            </w:pPr>
            <w:r w:rsidRPr="002D4BC3">
              <w:rPr>
                <w:bCs/>
              </w:rPr>
              <w:t>1. Банкротный управляющий вправе:</w:t>
            </w:r>
          </w:p>
          <w:p w:rsidR="001116CF" w:rsidRPr="002D4BC3" w:rsidRDefault="001116CF" w:rsidP="00AE49EC">
            <w:pPr>
              <w:ind w:firstLine="175"/>
              <w:contextualSpacing/>
              <w:jc w:val="both"/>
              <w:rPr>
                <w:bCs/>
              </w:rPr>
            </w:pPr>
            <w:r w:rsidRPr="002D4BC3">
              <w:rPr>
                <w:bCs/>
              </w:rPr>
              <w:t>…</w:t>
            </w:r>
          </w:p>
          <w:p w:rsidR="001116CF" w:rsidRPr="002D4BC3" w:rsidRDefault="001116CF" w:rsidP="00AE49EC">
            <w:pPr>
              <w:ind w:firstLine="175"/>
              <w:contextualSpacing/>
              <w:jc w:val="both"/>
              <w:rPr>
                <w:bCs/>
              </w:rPr>
            </w:pPr>
            <w:r w:rsidRPr="002D4BC3">
              <w:rPr>
                <w:bCs/>
              </w:rPr>
              <w:t xml:space="preserve">2) получать </w:t>
            </w:r>
            <w:r w:rsidRPr="002D4BC3">
              <w:rPr>
                <w:b/>
                <w:bCs/>
              </w:rPr>
              <w:t>кредит</w:t>
            </w:r>
            <w:r w:rsidRPr="002D4BC3">
              <w:rPr>
                <w:bCs/>
              </w:rPr>
              <w:t xml:space="preserve"> для проведения процедуры банкротства с согласия собрания кредиторов;</w:t>
            </w:r>
          </w:p>
          <w:p w:rsidR="001116CF" w:rsidRPr="002D4BC3" w:rsidRDefault="001116CF" w:rsidP="00AE49EC">
            <w:pPr>
              <w:ind w:firstLine="175"/>
              <w:contextualSpacing/>
              <w:jc w:val="both"/>
              <w:rPr>
                <w:bCs/>
              </w:rPr>
            </w:pPr>
            <w:r w:rsidRPr="002D4BC3">
              <w:rPr>
                <w:bCs/>
              </w:rPr>
              <w:t>…</w:t>
            </w:r>
          </w:p>
          <w:p w:rsidR="001116CF" w:rsidRPr="002D4BC3" w:rsidRDefault="001116CF" w:rsidP="00AE49EC">
            <w:pPr>
              <w:pStyle w:val="a6"/>
              <w:numPr>
                <w:ilvl w:val="0"/>
                <w:numId w:val="8"/>
              </w:numPr>
              <w:tabs>
                <w:tab w:val="left" w:pos="34"/>
                <w:tab w:val="left" w:pos="175"/>
              </w:tabs>
              <w:ind w:left="0" w:firstLine="175"/>
              <w:jc w:val="both"/>
              <w:rPr>
                <w:bCs/>
              </w:rPr>
            </w:pPr>
            <w:r w:rsidRPr="002D4BC3">
              <w:rPr>
                <w:bCs/>
              </w:rPr>
              <w:t>Отсутствует.</w:t>
            </w:r>
          </w:p>
          <w:p w:rsidR="001116CF" w:rsidRPr="002D4BC3" w:rsidRDefault="001116CF" w:rsidP="00AE49EC">
            <w:pPr>
              <w:jc w:val="both"/>
              <w:rPr>
                <w:bCs/>
              </w:rPr>
            </w:pPr>
            <w:r w:rsidRPr="002D4BC3">
              <w:rPr>
                <w:bC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spacing w:val="2"/>
              </w:rPr>
            </w:pPr>
            <w:r w:rsidRPr="002D4BC3">
              <w:rPr>
                <w:spacing w:val="2"/>
              </w:rPr>
              <w:t xml:space="preserve">71) статьи 89: </w:t>
            </w:r>
          </w:p>
          <w:p w:rsidR="001116CF" w:rsidRPr="002D4BC3" w:rsidRDefault="001116CF" w:rsidP="00AE49EC">
            <w:pPr>
              <w:ind w:firstLine="105"/>
              <w:jc w:val="both"/>
              <w:rPr>
                <w:spacing w:val="2"/>
              </w:rPr>
            </w:pPr>
            <w:r w:rsidRPr="002D4BC3">
              <w:rPr>
                <w:spacing w:val="2"/>
              </w:rPr>
              <w:t>пункт 1 дополнить подпунктом 4) следующего содержания:</w:t>
            </w:r>
          </w:p>
          <w:p w:rsidR="001116CF" w:rsidRPr="002D4BC3" w:rsidRDefault="001116CF" w:rsidP="00AE49EC">
            <w:pPr>
              <w:ind w:firstLine="105"/>
              <w:jc w:val="both"/>
              <w:rPr>
                <w:b/>
                <w:spacing w:val="2"/>
              </w:rPr>
            </w:pPr>
            <w:r w:rsidRPr="002D4BC3">
              <w:rPr>
                <w:b/>
                <w:spacing w:val="2"/>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t xml:space="preserve">В подпункте 71) пункта 15 статьи 1 проекта: </w:t>
            </w:r>
          </w:p>
          <w:p w:rsidR="001116CF" w:rsidRPr="002D4BC3" w:rsidRDefault="001116CF" w:rsidP="00AE49EC">
            <w:pPr>
              <w:widowControl w:val="0"/>
              <w:ind w:firstLine="176"/>
              <w:jc w:val="both"/>
              <w:rPr>
                <w:bCs/>
              </w:rPr>
            </w:pPr>
            <w:r w:rsidRPr="002D4BC3">
              <w:rPr>
                <w:bCs/>
              </w:rPr>
              <w:t>абзац второй изложить в следующей редакции:</w:t>
            </w:r>
          </w:p>
          <w:p w:rsidR="001116CF" w:rsidRPr="002D4BC3" w:rsidRDefault="001116CF" w:rsidP="00AE49EC">
            <w:pPr>
              <w:widowControl w:val="0"/>
              <w:ind w:firstLine="176"/>
              <w:jc w:val="both"/>
              <w:rPr>
                <w:bCs/>
              </w:rPr>
            </w:pPr>
            <w:r w:rsidRPr="002D4BC3">
              <w:rPr>
                <w:bCs/>
              </w:rPr>
              <w:t>«</w:t>
            </w:r>
            <w:r w:rsidRPr="002D4BC3">
              <w:rPr>
                <w:b/>
                <w:bCs/>
              </w:rPr>
              <w:t xml:space="preserve">пункт 1 </w:t>
            </w:r>
            <w:r w:rsidRPr="002D4BC3">
              <w:rPr>
                <w:bCs/>
              </w:rPr>
              <w:t xml:space="preserve">дополнить подпунктами 4) и </w:t>
            </w:r>
            <w:r w:rsidRPr="002D4BC3">
              <w:rPr>
                <w:b/>
                <w:bCs/>
              </w:rPr>
              <w:t>5</w:t>
            </w:r>
            <w:r w:rsidRPr="002D4BC3">
              <w:rPr>
                <w:bCs/>
              </w:rPr>
              <w:t>) следующего содержания:».</w:t>
            </w:r>
          </w:p>
          <w:p w:rsidR="001116CF" w:rsidRPr="002D4BC3" w:rsidRDefault="001116CF" w:rsidP="00AE49EC">
            <w:pPr>
              <w:widowControl w:val="0"/>
              <w:ind w:firstLine="176"/>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 xml:space="preserve">Депутат </w:t>
            </w:r>
          </w:p>
          <w:p w:rsidR="001116CF" w:rsidRPr="002D4BC3" w:rsidRDefault="001116CF" w:rsidP="00AE49EC">
            <w:pPr>
              <w:ind w:firstLine="176"/>
              <w:rPr>
                <w:b/>
                <w:bCs/>
              </w:rPr>
            </w:pPr>
            <w:r w:rsidRPr="002D4BC3">
              <w:rPr>
                <w:b/>
                <w:bCs/>
              </w:rPr>
              <w:t>Козлов Е.А.</w:t>
            </w:r>
          </w:p>
          <w:p w:rsidR="001116CF" w:rsidRPr="002D4BC3" w:rsidRDefault="001116CF" w:rsidP="00AE49EC">
            <w:pPr>
              <w:ind w:firstLine="176"/>
              <w:rPr>
                <w:bCs/>
              </w:rPr>
            </w:pPr>
            <w:r w:rsidRPr="002D4BC3">
              <w:rPr>
                <w:bCs/>
              </w:rPr>
              <w:t>Редакционная правка</w:t>
            </w:r>
          </w:p>
          <w:p w:rsidR="001116CF" w:rsidRPr="002D4BC3" w:rsidRDefault="001116CF" w:rsidP="00AE49EC">
            <w:pPr>
              <w:ind w:firstLine="176"/>
              <w:rPr>
                <w:bCs/>
              </w:rPr>
            </w:pPr>
            <w:r w:rsidRPr="002D4BC3">
              <w:rPr>
                <w:bCs/>
              </w:rPr>
              <w:t xml:space="preserve">В связи с дополнением пункта 1 статьи 89 Закона Республики Казахстан «О реабилитации и банкротстве» новым подпунктом 5).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третий подпункта 71) пункта </w:t>
            </w:r>
            <w:r w:rsidRPr="002D4BC3">
              <w:lastRenderedPageBreak/>
              <w:t>15 статьи 1 проекта</w:t>
            </w:r>
          </w:p>
          <w:p w:rsidR="001116CF" w:rsidRPr="002D4BC3" w:rsidRDefault="001116CF" w:rsidP="00AE49EC">
            <w:pPr>
              <w:jc w:val="both"/>
            </w:pPr>
          </w:p>
          <w:p w:rsidR="001116CF" w:rsidRPr="002D4BC3" w:rsidRDefault="001116CF" w:rsidP="00AE49EC">
            <w:pPr>
              <w:jc w:val="both"/>
            </w:pPr>
            <w:r w:rsidRPr="002D4BC3">
              <w:t xml:space="preserve">(подпункт 4) пункта 1 статьи 89 Закона) </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331"/>
              <w:jc w:val="both"/>
              <w:rPr>
                <w:b w:val="0"/>
                <w:sz w:val="24"/>
                <w:szCs w:val="24"/>
              </w:rPr>
            </w:pPr>
            <w:r w:rsidRPr="002D4BC3">
              <w:rPr>
                <w:b w:val="0"/>
                <w:sz w:val="24"/>
                <w:szCs w:val="24"/>
              </w:rPr>
              <w:lastRenderedPageBreak/>
              <w:t>Статья 89. Полномочия банкротного управляющего</w:t>
            </w:r>
          </w:p>
          <w:p w:rsidR="001116CF" w:rsidRPr="002D4BC3" w:rsidRDefault="001116CF" w:rsidP="00AE49EC">
            <w:pPr>
              <w:ind w:firstLine="331"/>
              <w:jc w:val="both"/>
            </w:pPr>
            <w:r w:rsidRPr="002D4BC3">
              <w:lastRenderedPageBreak/>
              <w:t>1. Банкротный управляющий вправе:</w:t>
            </w:r>
          </w:p>
          <w:p w:rsidR="001116CF" w:rsidRPr="002D4BC3" w:rsidRDefault="001116CF" w:rsidP="00AE49EC">
            <w:pPr>
              <w:ind w:firstLine="331"/>
              <w:jc w:val="both"/>
            </w:pPr>
            <w:r w:rsidRPr="002D4BC3">
              <w:t>…</w:t>
            </w:r>
          </w:p>
          <w:p w:rsidR="001116CF" w:rsidRPr="002D4BC3" w:rsidRDefault="001116CF" w:rsidP="00AE49EC">
            <w:pPr>
              <w:ind w:firstLine="331"/>
              <w:jc w:val="both"/>
              <w:rPr>
                <w:b/>
              </w:rPr>
            </w:pPr>
            <w:r w:rsidRPr="002D4BC3">
              <w:rPr>
                <w:b/>
              </w:rPr>
              <w:t>4) отсутствует.</w:t>
            </w:r>
          </w:p>
          <w:p w:rsidR="001116CF" w:rsidRPr="002D4BC3" w:rsidRDefault="001116CF" w:rsidP="00AE49EC">
            <w:pPr>
              <w:ind w:firstLine="331"/>
              <w:jc w:val="both"/>
              <w:rPr>
                <w:b/>
              </w:rPr>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31"/>
              <w:jc w:val="both"/>
            </w:pPr>
            <w:r w:rsidRPr="002D4BC3">
              <w:lastRenderedPageBreak/>
              <w:t>«4) обжаловать действия (</w:t>
            </w:r>
            <w:r w:rsidRPr="002D4BC3">
              <w:rPr>
                <w:lang w:val="kk-KZ"/>
              </w:rPr>
              <w:t>без</w:t>
            </w:r>
            <w:r w:rsidRPr="002D4BC3">
              <w:t xml:space="preserve">действие), решения собрания кредиторов и комитета кредиторов, </w:t>
            </w:r>
            <w:r w:rsidRPr="002D4BC3">
              <w:rPr>
                <w:b/>
              </w:rPr>
              <w:t xml:space="preserve">в </w:t>
            </w:r>
            <w:r w:rsidRPr="002D4BC3">
              <w:rPr>
                <w:b/>
              </w:rPr>
              <w:lastRenderedPageBreak/>
              <w:t>порядке</w:t>
            </w:r>
            <w:r w:rsidRPr="002D4BC3">
              <w:t>, установленном законодательством Республики Казахстан.»</w:t>
            </w:r>
          </w:p>
          <w:p w:rsidR="001116CF" w:rsidRPr="002D4BC3" w:rsidRDefault="001116CF" w:rsidP="00AE49EC">
            <w:pPr>
              <w:ind w:firstLine="331"/>
              <w:jc w:val="both"/>
              <w:rPr>
                <w:b/>
              </w:rPr>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Абзац третий подпункта 71) пункта 15 статьи 1 проекта изложить в следующей редакции:</w:t>
            </w:r>
          </w:p>
          <w:p w:rsidR="001116CF" w:rsidRPr="002D4BC3" w:rsidRDefault="001116CF" w:rsidP="00AE49EC">
            <w:pPr>
              <w:ind w:firstLine="331"/>
              <w:jc w:val="both"/>
            </w:pPr>
            <w:r w:rsidRPr="002D4BC3">
              <w:lastRenderedPageBreak/>
              <w:t>«4) обжаловать действия (</w:t>
            </w:r>
            <w:r w:rsidRPr="002D4BC3">
              <w:rPr>
                <w:lang w:val="kk-KZ"/>
              </w:rPr>
              <w:t>без</w:t>
            </w:r>
            <w:r w:rsidRPr="002D4BC3">
              <w:t xml:space="preserve">действие), решения собрания кредиторов и комитета кредиторов, </w:t>
            </w:r>
            <w:r w:rsidRPr="002D4BC3">
              <w:rPr>
                <w:b/>
              </w:rPr>
              <w:t>уполномоченного органа</w:t>
            </w:r>
            <w:r w:rsidRPr="002D4BC3">
              <w:t xml:space="preserve"> </w:t>
            </w:r>
            <w:r w:rsidRPr="002D4BC3">
              <w:rPr>
                <w:b/>
              </w:rPr>
              <w:t>в порядке,</w:t>
            </w:r>
            <w:r w:rsidRPr="002D4BC3">
              <w:t xml:space="preserve"> </w:t>
            </w:r>
            <w:r w:rsidRPr="002D4BC3">
              <w:rPr>
                <w:b/>
              </w:rPr>
              <w:t>определенном</w:t>
            </w:r>
            <w:r w:rsidRPr="002D4BC3">
              <w:t xml:space="preserve"> законодательством Республики Казахстан.».</w:t>
            </w:r>
          </w:p>
          <w:p w:rsidR="001116CF" w:rsidRPr="002D4BC3" w:rsidRDefault="001116CF" w:rsidP="00AE49EC">
            <w:pPr>
              <w:ind w:firstLine="331"/>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rPr>
            </w:pPr>
            <w:r w:rsidRPr="002D4BC3">
              <w:rPr>
                <w:b/>
              </w:rPr>
              <w:lastRenderedPageBreak/>
              <w:t>Депутаты</w:t>
            </w:r>
          </w:p>
          <w:p w:rsidR="001116CF" w:rsidRPr="002D4BC3" w:rsidRDefault="001116CF" w:rsidP="00AE49EC">
            <w:pPr>
              <w:jc w:val="both"/>
              <w:rPr>
                <w:b/>
                <w:bCs/>
                <w:color w:val="000000"/>
                <w:lang w:val="kk-KZ"/>
              </w:rPr>
            </w:pPr>
            <w:r w:rsidRPr="002D4BC3">
              <w:rPr>
                <w:b/>
                <w:bCs/>
                <w:color w:val="000000"/>
                <w:lang w:val="kk-KZ"/>
              </w:rPr>
              <w:t>Перуашев А.Т,</w:t>
            </w:r>
          </w:p>
          <w:p w:rsidR="001116CF" w:rsidRPr="002D4BC3" w:rsidRDefault="001116CF" w:rsidP="00AE49EC">
            <w:pPr>
              <w:jc w:val="both"/>
            </w:pPr>
            <w:r w:rsidRPr="002D4BC3">
              <w:rPr>
                <w:b/>
                <w:bCs/>
                <w:color w:val="000000"/>
                <w:lang w:val="kk-KZ"/>
              </w:rPr>
              <w:t>Барлыбаев Е.Х.</w:t>
            </w:r>
          </w:p>
          <w:p w:rsidR="001116CF" w:rsidRPr="002D4BC3" w:rsidRDefault="001116CF" w:rsidP="00AE49EC">
            <w:pPr>
              <w:jc w:val="both"/>
            </w:pPr>
            <w:r w:rsidRPr="002D4BC3">
              <w:lastRenderedPageBreak/>
              <w:t>В целях защиты прав администраторов.</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Новый абзац   четвертый подпункта 71) пункта 15 статьи 1 проекта</w:t>
            </w:r>
          </w:p>
          <w:p w:rsidR="001116CF" w:rsidRPr="002D4BC3" w:rsidRDefault="001116CF" w:rsidP="00AE49EC">
            <w:pPr>
              <w:widowControl w:val="0"/>
              <w:rPr>
                <w:bCs/>
              </w:rPr>
            </w:pPr>
          </w:p>
          <w:p w:rsidR="001116CF" w:rsidRPr="002D4BC3" w:rsidRDefault="001116CF" w:rsidP="00AE49EC">
            <w:pPr>
              <w:widowControl w:val="0"/>
              <w:rPr>
                <w:bCs/>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contextualSpacing/>
              <w:rPr>
                <w:bCs/>
              </w:rPr>
            </w:pPr>
            <w:r w:rsidRPr="002D4BC3">
              <w:rPr>
                <w:bCs/>
              </w:rPr>
              <w:t>Статья 89. Полномочия банкротного управляющего</w:t>
            </w:r>
          </w:p>
          <w:p w:rsidR="001116CF" w:rsidRPr="002D4BC3" w:rsidRDefault="001116CF" w:rsidP="00AE49EC">
            <w:pPr>
              <w:ind w:firstLine="175"/>
              <w:contextualSpacing/>
              <w:rPr>
                <w:bCs/>
              </w:rPr>
            </w:pPr>
            <w:r w:rsidRPr="002D4BC3">
              <w:rPr>
                <w:bCs/>
              </w:rPr>
              <w:t>1. Банкротный управляющий вправе:</w:t>
            </w:r>
          </w:p>
          <w:p w:rsidR="001116CF" w:rsidRPr="002D4BC3" w:rsidRDefault="001116CF" w:rsidP="00AE49EC">
            <w:pPr>
              <w:tabs>
                <w:tab w:val="right" w:pos="2689"/>
              </w:tabs>
              <w:ind w:firstLine="175"/>
              <w:contextualSpacing/>
              <w:rPr>
                <w:bCs/>
              </w:rPr>
            </w:pPr>
            <w:r w:rsidRPr="002D4BC3">
              <w:rPr>
                <w:bCs/>
              </w:rPr>
              <w:t>…</w:t>
            </w:r>
          </w:p>
          <w:p w:rsidR="001116CF" w:rsidRPr="002D4BC3" w:rsidRDefault="001116CF" w:rsidP="00AE49EC">
            <w:pPr>
              <w:pStyle w:val="a6"/>
              <w:numPr>
                <w:ilvl w:val="0"/>
                <w:numId w:val="9"/>
              </w:numPr>
              <w:ind w:left="34" w:firstLine="141"/>
              <w:jc w:val="both"/>
              <w:rPr>
                <w:b/>
                <w:bCs/>
              </w:rPr>
            </w:pPr>
            <w:r w:rsidRPr="002D4BC3">
              <w:rPr>
                <w:b/>
                <w:bCs/>
              </w:rPr>
              <w:t>отсутствует.</w:t>
            </w:r>
          </w:p>
          <w:p w:rsidR="001116CF" w:rsidRPr="002D4BC3" w:rsidRDefault="001116CF" w:rsidP="00AE49EC">
            <w:pPr>
              <w:rPr>
                <w:bCs/>
              </w:rPr>
            </w:pPr>
            <w:r w:rsidRPr="002D4BC3">
              <w:rPr>
                <w:bC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rPr>
                <w:spacing w:val="2"/>
              </w:rPr>
            </w:pPr>
            <w:r w:rsidRPr="002D4BC3">
              <w:rPr>
                <w:spacing w:val="2"/>
              </w:rPr>
              <w:t xml:space="preserve">71) статьи 89: </w:t>
            </w:r>
          </w:p>
          <w:p w:rsidR="001116CF" w:rsidRPr="002D4BC3" w:rsidRDefault="001116CF" w:rsidP="00AE49EC">
            <w:pPr>
              <w:ind w:firstLine="105"/>
              <w:rPr>
                <w:spacing w:val="2"/>
              </w:rPr>
            </w:pPr>
            <w:r w:rsidRPr="002D4BC3">
              <w:rPr>
                <w:spacing w:val="2"/>
              </w:rPr>
              <w:t>…</w:t>
            </w:r>
          </w:p>
          <w:p w:rsidR="001116CF" w:rsidRPr="002D4BC3" w:rsidRDefault="001116CF" w:rsidP="00AE49EC">
            <w:pPr>
              <w:ind w:firstLine="105"/>
              <w:rPr>
                <w:b/>
                <w:spacing w:val="2"/>
              </w:rPr>
            </w:pPr>
            <w:r w:rsidRPr="002D4BC3">
              <w:rPr>
                <w:b/>
                <w:spacing w:val="2"/>
              </w:rPr>
              <w:t>5) 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t>Подпункт 71) пункта 15 статьи 1 проекта дополнить абзацем четвертым следующего содержания:</w:t>
            </w:r>
          </w:p>
          <w:p w:rsidR="001116CF" w:rsidRPr="002D4BC3" w:rsidRDefault="001116CF" w:rsidP="00AE49EC">
            <w:pPr>
              <w:widowControl w:val="0"/>
              <w:ind w:firstLine="176"/>
              <w:jc w:val="both"/>
              <w:rPr>
                <w:b/>
                <w:bCs/>
              </w:rPr>
            </w:pPr>
            <w:r w:rsidRPr="002D4BC3">
              <w:rPr>
                <w:b/>
                <w:bCs/>
              </w:rPr>
              <w:t>«5) обратиться в суд о признании недействительной реорганизации должника, совершенной путем присоединения, разделения или выделения в течение трех лет до возбуждения дела о банкротстве и приведшей к выводу имущества.».</w:t>
            </w:r>
          </w:p>
          <w:p w:rsidR="001116CF" w:rsidRPr="002D4BC3" w:rsidRDefault="001116CF" w:rsidP="00AE49EC">
            <w:pPr>
              <w:widowControl w:val="0"/>
              <w:ind w:firstLine="176"/>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 xml:space="preserve">Депутат </w:t>
            </w:r>
          </w:p>
          <w:p w:rsidR="001116CF" w:rsidRPr="002D4BC3" w:rsidRDefault="001116CF" w:rsidP="00AE49EC">
            <w:pPr>
              <w:ind w:firstLine="175"/>
              <w:rPr>
                <w:b/>
                <w:bCs/>
              </w:rPr>
            </w:pPr>
            <w:r w:rsidRPr="002D4BC3">
              <w:rPr>
                <w:b/>
                <w:bCs/>
              </w:rPr>
              <w:t>Козлов Е.А.</w:t>
            </w:r>
          </w:p>
          <w:p w:rsidR="001116CF" w:rsidRPr="002D4BC3" w:rsidRDefault="001116CF" w:rsidP="00AE49EC">
            <w:pPr>
              <w:ind w:firstLine="175"/>
              <w:rPr>
                <w:b/>
                <w:bCs/>
              </w:rPr>
            </w:pPr>
            <w:r w:rsidRPr="002D4BC3">
              <w:rPr>
                <w:bCs/>
              </w:rPr>
              <w:t>В связи с исключением пункта 8 статьи 7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Абзацы седьмой и четырнадцатый подпункта 71) пункта 15 статьи 1 проекта</w:t>
            </w:r>
          </w:p>
          <w:p w:rsidR="001116CF" w:rsidRPr="002D4BC3" w:rsidRDefault="001116CF" w:rsidP="00AE49EC"/>
          <w:p w:rsidR="001116CF" w:rsidRPr="002D4BC3" w:rsidRDefault="001116CF" w:rsidP="00AE49EC">
            <w:r w:rsidRPr="002D4BC3">
              <w:t>(подпункты 2) и 7-1) пункта 2 статьи 89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beforeAutospacing="0" w:after="0" w:afterAutospacing="0"/>
              <w:ind w:firstLine="176"/>
              <w:jc w:val="both"/>
              <w:rPr>
                <w:rFonts w:eastAsia="Calibri"/>
                <w:sz w:val="24"/>
                <w:szCs w:val="24"/>
                <w:lang w:eastAsia="en-US"/>
              </w:rPr>
            </w:pPr>
            <w:r w:rsidRPr="002D4BC3">
              <w:rPr>
                <w:rFonts w:eastAsia="Calibri"/>
                <w:sz w:val="24"/>
                <w:szCs w:val="24"/>
                <w:lang w:eastAsia="en-US"/>
              </w:rPr>
              <w:t>Статья 89. Полномочия банкротного управляющего</w:t>
            </w:r>
          </w:p>
          <w:p w:rsidR="001116CF" w:rsidRPr="002D4BC3" w:rsidRDefault="001116CF" w:rsidP="00AE49EC">
            <w:pPr>
              <w:ind w:firstLine="176"/>
              <w:jc w:val="both"/>
            </w:pPr>
            <w:r w:rsidRPr="002D4BC3">
              <w:t>2. Банкротный управляющий обязан:</w:t>
            </w:r>
          </w:p>
          <w:p w:rsidR="001116CF" w:rsidRPr="002D4BC3" w:rsidRDefault="001116CF" w:rsidP="00AE49EC">
            <w:pPr>
              <w:pStyle w:val="3"/>
              <w:spacing w:before="0" w:beforeAutospacing="0" w:after="0" w:afterAutospacing="0"/>
              <w:ind w:firstLine="176"/>
              <w:jc w:val="both"/>
              <w:rPr>
                <w:rFonts w:eastAsia="Calibri"/>
                <w:sz w:val="24"/>
                <w:szCs w:val="24"/>
                <w:lang w:eastAsia="en-US"/>
              </w:rPr>
            </w:pPr>
            <w:r w:rsidRPr="002D4BC3">
              <w:rPr>
                <w:rFonts w:eastAsia="Calibri"/>
                <w:sz w:val="24"/>
                <w:szCs w:val="24"/>
                <w:lang w:eastAsia="en-US"/>
              </w:rPr>
              <w:t>…</w:t>
            </w:r>
          </w:p>
          <w:p w:rsidR="001116CF" w:rsidRPr="002D4BC3" w:rsidRDefault="001116CF" w:rsidP="00AE49EC">
            <w:pPr>
              <w:pStyle w:val="3"/>
              <w:spacing w:before="0" w:beforeAutospacing="0" w:after="0" w:afterAutospacing="0"/>
              <w:ind w:firstLine="176"/>
              <w:jc w:val="both"/>
              <w:rPr>
                <w:rFonts w:eastAsia="Calibri"/>
                <w:b w:val="0"/>
                <w:sz w:val="24"/>
                <w:szCs w:val="24"/>
                <w:lang w:eastAsia="en-US"/>
              </w:rPr>
            </w:pPr>
            <w:r w:rsidRPr="002D4BC3">
              <w:rPr>
                <w:rFonts w:eastAsia="Calibri"/>
                <w:b w:val="0"/>
                <w:sz w:val="24"/>
                <w:szCs w:val="24"/>
                <w:lang w:eastAsia="en-US"/>
              </w:rPr>
              <w:t>2) в течение семи рабочих дней после его назначения истребовать от государственных органов, физических и юридических лиц информацию о банкроте, принадлежащем (принадлежавшем) ему имуществе и копии подтверждающих документов, которые должны быть предоставлены ему на безвозмездной основе в срок не позднее десяти рабочих дней с момента подачи запроса, если указанные информация и документы не были переданы ему временным управляющим;</w:t>
            </w:r>
          </w:p>
          <w:p w:rsidR="001116CF" w:rsidRPr="002D4BC3" w:rsidRDefault="001116CF" w:rsidP="00AE49EC">
            <w:pPr>
              <w:pStyle w:val="3"/>
              <w:spacing w:before="0" w:beforeAutospacing="0" w:after="0" w:afterAutospacing="0"/>
              <w:ind w:firstLine="176"/>
              <w:jc w:val="both"/>
              <w:rPr>
                <w:rFonts w:eastAsia="Calibri"/>
                <w:sz w:val="24"/>
                <w:szCs w:val="24"/>
                <w:lang w:eastAsia="en-US"/>
              </w:rPr>
            </w:pPr>
            <w:r w:rsidRPr="002D4BC3">
              <w:rPr>
                <w:rFonts w:eastAsia="Calibri"/>
                <w:sz w:val="24"/>
                <w:szCs w:val="24"/>
                <w:lang w:eastAsia="en-US"/>
              </w:rPr>
              <w:t>..</w:t>
            </w:r>
          </w:p>
          <w:p w:rsidR="001116CF" w:rsidRPr="002D4BC3" w:rsidRDefault="001116CF" w:rsidP="00AE49EC">
            <w:pPr>
              <w:pStyle w:val="3"/>
              <w:spacing w:before="0" w:beforeAutospacing="0" w:after="0" w:afterAutospacing="0"/>
              <w:ind w:firstLine="176"/>
              <w:jc w:val="both"/>
              <w:rPr>
                <w:rFonts w:eastAsia="Calibri"/>
                <w:sz w:val="24"/>
                <w:szCs w:val="24"/>
                <w:lang w:eastAsia="en-US"/>
              </w:rPr>
            </w:pPr>
          </w:p>
          <w:p w:rsidR="001116CF" w:rsidRPr="002D4BC3" w:rsidRDefault="001116CF" w:rsidP="00AE49EC">
            <w:pPr>
              <w:ind w:firstLine="176"/>
              <w:jc w:val="both"/>
            </w:pPr>
            <w:r w:rsidRPr="002D4BC3">
              <w:t xml:space="preserve">7-1) в течение десяти рабочих дней с даты представления должником плана реабилитации, согласованного с собранием </w:t>
            </w:r>
            <w:r w:rsidRPr="002D4BC3">
              <w:lastRenderedPageBreak/>
              <w:t>кредиторов, представить собственнику имущества должника или учредителю (участнику) либо уполномоченному им лицу заключение об эффективности (неэффективности) плана реабилитации;</w:t>
            </w:r>
          </w:p>
          <w:p w:rsidR="001116CF" w:rsidRPr="002D4BC3" w:rsidRDefault="001116CF" w:rsidP="00AE49EC">
            <w:pPr>
              <w:pStyle w:val="3"/>
              <w:spacing w:before="0" w:beforeAutospacing="0" w:after="0" w:afterAutospacing="0"/>
              <w:ind w:firstLine="176"/>
              <w:jc w:val="both"/>
              <w:rPr>
                <w:rFonts w:eastAsia="Calibri"/>
                <w:sz w:val="24"/>
                <w:szCs w:val="24"/>
                <w:lang w:eastAsia="en-US"/>
              </w:rPr>
            </w:pPr>
            <w:r w:rsidRPr="002D4BC3">
              <w:rPr>
                <w:rFonts w:eastAsia="Calibri"/>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lastRenderedPageBreak/>
              <w:t xml:space="preserve">71) в статье 89: </w:t>
            </w:r>
          </w:p>
          <w:p w:rsidR="001116CF" w:rsidRPr="002D4BC3" w:rsidRDefault="001116CF" w:rsidP="00AE49EC">
            <w:pPr>
              <w:ind w:firstLine="249"/>
              <w:jc w:val="both"/>
            </w:pPr>
            <w:r w:rsidRPr="002D4BC3">
              <w:t>…</w:t>
            </w:r>
          </w:p>
          <w:p w:rsidR="001116CF" w:rsidRPr="002D4BC3" w:rsidRDefault="001116CF" w:rsidP="00AE49EC">
            <w:pPr>
              <w:ind w:firstLine="249"/>
              <w:jc w:val="both"/>
            </w:pPr>
            <w:r w:rsidRPr="002D4BC3">
              <w:t>пункт 2 изложить в следующей редакции:</w:t>
            </w:r>
          </w:p>
          <w:p w:rsidR="001116CF" w:rsidRPr="002D4BC3" w:rsidRDefault="001116CF" w:rsidP="00AE49EC">
            <w:pPr>
              <w:ind w:firstLine="249"/>
              <w:jc w:val="both"/>
            </w:pPr>
            <w:r w:rsidRPr="002D4BC3">
              <w:t>«2. Банкротный управляющий обязан:</w:t>
            </w:r>
          </w:p>
          <w:p w:rsidR="001116CF" w:rsidRPr="002D4BC3" w:rsidRDefault="001116CF" w:rsidP="00AE49EC">
            <w:pPr>
              <w:ind w:firstLine="249"/>
              <w:jc w:val="both"/>
            </w:pPr>
            <w:r w:rsidRPr="002D4BC3">
              <w:t>…</w:t>
            </w:r>
          </w:p>
          <w:p w:rsidR="001116CF" w:rsidRPr="002D4BC3" w:rsidRDefault="001116CF" w:rsidP="00AE49EC">
            <w:pPr>
              <w:ind w:firstLine="249"/>
              <w:jc w:val="both"/>
            </w:pPr>
            <w:r w:rsidRPr="002D4BC3">
              <w:t xml:space="preserve">2) не позднее семи рабочих дней после его назначения истребовать от государственных органов, физических и юридических лиц информацию о банкроте, принадлежащем (принадлежавшем) ему имуществе (активах) и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 если указанные информация и документы не </w:t>
            </w:r>
            <w:r w:rsidRPr="002D4BC3">
              <w:rPr>
                <w:b/>
              </w:rPr>
              <w:t>были</w:t>
            </w:r>
            <w:r w:rsidRPr="002D4BC3">
              <w:t xml:space="preserve"> переданы ему временным управляющим;</w:t>
            </w:r>
          </w:p>
          <w:p w:rsidR="001116CF" w:rsidRPr="002D4BC3" w:rsidRDefault="001116CF" w:rsidP="00AE49EC">
            <w:pPr>
              <w:ind w:firstLine="249"/>
              <w:jc w:val="both"/>
            </w:pPr>
            <w:r w:rsidRPr="002D4BC3">
              <w:t>…</w:t>
            </w:r>
          </w:p>
          <w:p w:rsidR="001116CF" w:rsidRPr="002D4BC3" w:rsidRDefault="001116CF" w:rsidP="00AE49EC">
            <w:pPr>
              <w:ind w:firstLine="249"/>
              <w:jc w:val="both"/>
            </w:pPr>
            <w:r w:rsidRPr="002D4BC3">
              <w:t xml:space="preserve">9) не позднее десяти рабочих дней со дня представления должником плана реабилитации, согласованного с собранием кредиторов, представить собственнику </w:t>
            </w:r>
            <w:r w:rsidRPr="002D4BC3">
              <w:lastRenderedPageBreak/>
              <w:t xml:space="preserve">имущества должника-юридического лица (уполномоченному им органу), его учредителю (участнику), индивидуальному предпринимателю заключение </w:t>
            </w:r>
            <w:r w:rsidRPr="002D4BC3">
              <w:rPr>
                <w:b/>
              </w:rPr>
              <w:t>об эффективности (неэффективности) плана реабилитации</w:t>
            </w:r>
            <w:r w:rsidRPr="002D4BC3">
              <w:t>;</w:t>
            </w:r>
          </w:p>
          <w:p w:rsidR="001116CF" w:rsidRPr="002D4BC3" w:rsidRDefault="001116CF" w:rsidP="00AE49EC">
            <w:pPr>
              <w:ind w:firstLine="249"/>
              <w:jc w:val="both"/>
            </w:pPr>
          </w:p>
          <w:p w:rsidR="001116CF" w:rsidRPr="002D4BC3" w:rsidRDefault="001116CF" w:rsidP="00AE49EC">
            <w:pPr>
              <w:ind w:firstLine="249"/>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71) пункта 15 статьи 1 проекта:</w:t>
            </w:r>
          </w:p>
          <w:p w:rsidR="001116CF" w:rsidRPr="002D4BC3" w:rsidRDefault="001116CF" w:rsidP="00AE49EC">
            <w:pPr>
              <w:ind w:firstLine="175"/>
              <w:jc w:val="both"/>
            </w:pPr>
            <w:r w:rsidRPr="002D4BC3">
              <w:t>в абзаце седьмом слово «</w:t>
            </w:r>
            <w:r w:rsidRPr="002D4BC3">
              <w:rPr>
                <w:b/>
              </w:rPr>
              <w:t>были</w:t>
            </w:r>
            <w:r w:rsidRPr="002D4BC3">
              <w:t>» исключить;</w:t>
            </w:r>
          </w:p>
          <w:p w:rsidR="001116CF" w:rsidRPr="002D4BC3" w:rsidRDefault="001116CF" w:rsidP="00AE49EC">
            <w:pPr>
              <w:ind w:firstLine="175"/>
              <w:jc w:val="both"/>
            </w:pPr>
            <w:r w:rsidRPr="002D4BC3">
              <w:t xml:space="preserve"> в абзаце четырнадцатом слова «</w:t>
            </w:r>
            <w:r w:rsidRPr="002D4BC3">
              <w:rPr>
                <w:b/>
              </w:rPr>
              <w:t>об эффективности (неэффективности) плана реабилитации</w:t>
            </w:r>
            <w:r w:rsidRPr="002D4BC3">
              <w:t>» заменить словами «</w:t>
            </w:r>
            <w:r w:rsidRPr="002D4BC3">
              <w:rPr>
                <w:b/>
                <w:color w:val="000000" w:themeColor="text1"/>
              </w:rPr>
              <w:t>о финансовой устойчивости должника с учетом реализации мероприятий, предусмотренных планом реабилитации</w:t>
            </w:r>
            <w:r w:rsidRPr="002D4BC3">
              <w:t>».</w:t>
            </w:r>
          </w:p>
          <w:p w:rsidR="001116CF" w:rsidRPr="002D4BC3" w:rsidRDefault="001116CF" w:rsidP="00AE49EC">
            <w:pPr>
              <w:ind w:firstLine="175"/>
              <w:jc w:val="both"/>
            </w:pP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Cs/>
              </w:rPr>
            </w:pPr>
            <w:r w:rsidRPr="002D4BC3">
              <w:rPr>
                <w:bCs/>
              </w:rPr>
              <w:t>В связи с внесением изменений в статьи 5, 5-1 и 49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четырнадцатый подпункта 71) пункта 15 статьи 1 проекта</w:t>
            </w:r>
          </w:p>
          <w:p w:rsidR="001116CF" w:rsidRPr="002D4BC3" w:rsidRDefault="001116CF" w:rsidP="00AE49EC">
            <w:pPr>
              <w:jc w:val="both"/>
            </w:pPr>
          </w:p>
          <w:p w:rsidR="001116CF" w:rsidRPr="002D4BC3" w:rsidRDefault="001116CF" w:rsidP="00AE49EC">
            <w:pPr>
              <w:jc w:val="both"/>
            </w:pPr>
            <w:r w:rsidRPr="002D4BC3">
              <w:t>(подпунк 7-1) пункта 2 статьи 89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Статья 89. Полномочия банкротного управляющего</w:t>
            </w:r>
          </w:p>
          <w:p w:rsidR="001116CF" w:rsidRPr="002D4BC3" w:rsidRDefault="001116CF" w:rsidP="00AE49EC">
            <w:pPr>
              <w:ind w:firstLine="176"/>
              <w:jc w:val="both"/>
            </w:pPr>
            <w:r w:rsidRPr="002D4BC3">
              <w:t>2. Банкротный управляющий обязан:</w:t>
            </w:r>
          </w:p>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w:t>
            </w:r>
          </w:p>
          <w:p w:rsidR="001116CF" w:rsidRPr="002D4BC3" w:rsidRDefault="001116CF" w:rsidP="00AE49EC">
            <w:pPr>
              <w:ind w:firstLine="176"/>
              <w:jc w:val="both"/>
            </w:pPr>
            <w:r w:rsidRPr="002D4BC3">
              <w:t xml:space="preserve">7-1) в течение десяти рабочих дней с даты представления должником плана реабилитации, согласованного с собранием кредиторов, представить собственнику имущества должника или учредителю (участнику) либо уполномоченному им лицу заключение об эффективности </w:t>
            </w:r>
            <w:r w:rsidRPr="002D4BC3">
              <w:lastRenderedPageBreak/>
              <w:t>(неэффективности) плана реабилитации;</w:t>
            </w:r>
          </w:p>
          <w:p w:rsidR="001116CF" w:rsidRPr="002D4BC3" w:rsidRDefault="001116CF" w:rsidP="00AE49EC">
            <w:pPr>
              <w:pStyle w:val="3"/>
              <w:spacing w:before="0"/>
              <w:ind w:firstLine="176"/>
              <w:jc w:val="both"/>
              <w:rPr>
                <w:rFonts w:eastAsia="Calibri"/>
                <w:sz w:val="24"/>
                <w:szCs w:val="24"/>
                <w:lang w:eastAsia="en-US"/>
              </w:rPr>
            </w:pPr>
            <w:r w:rsidRPr="002D4BC3">
              <w:rPr>
                <w:rFonts w:eastAsia="Calibri"/>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lastRenderedPageBreak/>
              <w:t xml:space="preserve">71) в статье 89: </w:t>
            </w:r>
          </w:p>
          <w:p w:rsidR="001116CF" w:rsidRPr="002D4BC3" w:rsidRDefault="001116CF" w:rsidP="00AE49EC">
            <w:pPr>
              <w:ind w:firstLine="249"/>
              <w:jc w:val="both"/>
            </w:pPr>
            <w:r w:rsidRPr="002D4BC3">
              <w:t>…</w:t>
            </w:r>
          </w:p>
          <w:p w:rsidR="001116CF" w:rsidRPr="002D4BC3" w:rsidRDefault="001116CF" w:rsidP="00AE49EC">
            <w:pPr>
              <w:ind w:firstLine="249"/>
              <w:jc w:val="both"/>
            </w:pPr>
            <w:r w:rsidRPr="002D4BC3">
              <w:t>пункт 2 изложить в следующей редакции:</w:t>
            </w:r>
          </w:p>
          <w:p w:rsidR="001116CF" w:rsidRPr="002D4BC3" w:rsidRDefault="001116CF" w:rsidP="00AE49EC">
            <w:pPr>
              <w:ind w:firstLine="249"/>
              <w:jc w:val="both"/>
            </w:pPr>
            <w:r w:rsidRPr="002D4BC3">
              <w:t>«2. Банкротный управляющий обязан:</w:t>
            </w:r>
          </w:p>
          <w:p w:rsidR="001116CF" w:rsidRPr="002D4BC3" w:rsidRDefault="001116CF" w:rsidP="00AE49EC">
            <w:pPr>
              <w:ind w:firstLine="249"/>
              <w:jc w:val="both"/>
            </w:pPr>
            <w:r w:rsidRPr="002D4BC3">
              <w:t>…</w:t>
            </w:r>
          </w:p>
          <w:p w:rsidR="001116CF" w:rsidRPr="002D4BC3" w:rsidRDefault="001116CF" w:rsidP="00AE49EC">
            <w:pPr>
              <w:ind w:firstLine="249"/>
              <w:jc w:val="both"/>
            </w:pPr>
            <w:r w:rsidRPr="002D4BC3">
              <w:t xml:space="preserve">9) не позднее десяти рабочих дней со дня представления должником плана реабилитации, согласованного с собранием кредиторов, представить </w:t>
            </w:r>
            <w:r w:rsidRPr="002D4BC3">
              <w:rPr>
                <w:b/>
              </w:rPr>
              <w:t>собственнику имущества должника-юридического лица (уполномоченному им органу), его учредителю (участнику), индивидуальному предпринимателю</w:t>
            </w:r>
            <w:r w:rsidRPr="002D4BC3">
              <w:t xml:space="preserve"> заключение об эффективности </w:t>
            </w:r>
            <w:r w:rsidRPr="002D4BC3">
              <w:lastRenderedPageBreak/>
              <w:t>(неэффективности) плана реабилитации;</w:t>
            </w:r>
          </w:p>
          <w:p w:rsidR="001116CF" w:rsidRPr="002D4BC3" w:rsidRDefault="001116CF" w:rsidP="00AE49EC">
            <w:pPr>
              <w:ind w:firstLine="249"/>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абзаце четырнадцатом подпункта 71) пункта 15 статьи 1 проекта слова «</w:t>
            </w:r>
            <w:r w:rsidRPr="002D4BC3">
              <w:rPr>
                <w:b/>
              </w:rPr>
              <w:t>собственнику имущества должника-юридического лица (уполномоченному им органу), его учредителю (участнику), индивидуальному предпринимателю</w:t>
            </w:r>
            <w:r w:rsidRPr="002D4BC3">
              <w:t>» заменить словами «</w:t>
            </w:r>
            <w:r w:rsidRPr="002D4BC3">
              <w:rPr>
                <w:b/>
              </w:rPr>
              <w:t xml:space="preserve">индивидуальному предпринимателю -должнику, собственнику имущества (уполномоченному им органу), учредителю (участнику) </w:t>
            </w:r>
            <w:r w:rsidRPr="002D4BC3">
              <w:rPr>
                <w:b/>
              </w:rPr>
              <w:lastRenderedPageBreak/>
              <w:t>юридического лица-должника</w:t>
            </w:r>
            <w:r w:rsidRPr="002D4BC3">
              <w:t>».</w:t>
            </w:r>
          </w:p>
          <w:p w:rsidR="001116CF" w:rsidRPr="002D4BC3" w:rsidRDefault="001116CF" w:rsidP="00AE49EC">
            <w:pPr>
              <w:ind w:firstLine="175"/>
              <w:jc w:val="both"/>
            </w:pPr>
          </w:p>
          <w:p w:rsidR="001116CF" w:rsidRPr="002D4BC3" w:rsidRDefault="001116CF" w:rsidP="00AE49EC">
            <w:pPr>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6"/>
              <w:jc w:val="both"/>
              <w:rPr>
                <w:bCs/>
              </w:rPr>
            </w:pPr>
            <w:r w:rsidRPr="002D4BC3">
              <w:rPr>
                <w:bCs/>
              </w:rPr>
              <w:t>В целях единообразного использования 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Абзац пятнадцатый и новый абзац девятнадцатый подпункта 71) пункта 15 статьи 1 проекта</w:t>
            </w:r>
          </w:p>
          <w:p w:rsidR="001116CF" w:rsidRPr="002D4BC3" w:rsidRDefault="001116CF" w:rsidP="00AE49EC">
            <w:pPr>
              <w:jc w:val="center"/>
            </w:pPr>
          </w:p>
          <w:p w:rsidR="001116CF" w:rsidRPr="002D4BC3" w:rsidRDefault="001116CF" w:rsidP="00AE49EC">
            <w:pPr>
              <w:jc w:val="center"/>
            </w:pPr>
            <w:r w:rsidRPr="002D4BC3">
              <w:t>(пункт 2 статьи 89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0"/>
              <w:jc w:val="both"/>
            </w:pPr>
            <w:r w:rsidRPr="002D4BC3">
              <w:t>Статья 89. Полномочия банкротного управляющего</w:t>
            </w:r>
          </w:p>
          <w:p w:rsidR="001116CF" w:rsidRPr="002D4BC3" w:rsidRDefault="001116CF" w:rsidP="00AE49EC">
            <w:pPr>
              <w:ind w:firstLine="170"/>
              <w:jc w:val="both"/>
            </w:pPr>
            <w:r w:rsidRPr="002D4BC3">
              <w:t>…</w:t>
            </w:r>
          </w:p>
          <w:p w:rsidR="001116CF" w:rsidRPr="002D4BC3" w:rsidRDefault="001116CF" w:rsidP="00AE49EC">
            <w:pPr>
              <w:ind w:firstLine="170"/>
              <w:jc w:val="both"/>
            </w:pPr>
            <w:r w:rsidRPr="002D4BC3">
              <w:t>2. Банкротный управляющий обязан:</w:t>
            </w:r>
          </w:p>
          <w:p w:rsidR="001116CF" w:rsidRPr="002D4BC3" w:rsidRDefault="001116CF" w:rsidP="00AE49EC">
            <w:pPr>
              <w:ind w:firstLine="170"/>
              <w:jc w:val="both"/>
            </w:pPr>
            <w:r w:rsidRPr="002D4BC3">
              <w:t>…</w:t>
            </w:r>
          </w:p>
          <w:p w:rsidR="001116CF" w:rsidRPr="002D4BC3" w:rsidRDefault="001116CF" w:rsidP="00AE49EC">
            <w:pPr>
              <w:ind w:firstLine="170"/>
              <w:jc w:val="both"/>
            </w:pPr>
            <w:r w:rsidRPr="002D4BC3">
              <w:t>8) разработать план продажи имущества (активов) банкрота и осуществлять его реализацию;</w:t>
            </w:r>
          </w:p>
          <w:p w:rsidR="001116CF" w:rsidRPr="002D4BC3" w:rsidRDefault="001116CF" w:rsidP="00AE49EC">
            <w:pPr>
              <w:jc w:val="both"/>
              <w:rPr>
                <w:b/>
              </w:rPr>
            </w:pPr>
            <w:r w:rsidRPr="002D4BC3">
              <w:rPr>
                <w:b/>
              </w:rPr>
              <w:t>отсутствует.</w:t>
            </w:r>
          </w:p>
          <w:p w:rsidR="001116CF" w:rsidRPr="002D4BC3" w:rsidRDefault="001116CF" w:rsidP="00AE49EC">
            <w:pPr>
              <w:ind w:firstLine="170"/>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6"/>
              <w:jc w:val="both"/>
              <w:rPr>
                <w:lang w:eastAsia="en-US"/>
              </w:rPr>
            </w:pPr>
            <w:r w:rsidRPr="002D4BC3">
              <w:t xml:space="preserve">71) в статье 89: </w:t>
            </w:r>
          </w:p>
          <w:p w:rsidR="001116CF" w:rsidRPr="002D4BC3" w:rsidRDefault="001116CF" w:rsidP="00AE49EC">
            <w:pPr>
              <w:ind w:firstLine="106"/>
              <w:jc w:val="both"/>
            </w:pPr>
            <w:r w:rsidRPr="002D4BC3">
              <w:t>…</w:t>
            </w:r>
          </w:p>
          <w:p w:rsidR="001116CF" w:rsidRPr="002D4BC3" w:rsidRDefault="001116CF" w:rsidP="00AE49EC">
            <w:pPr>
              <w:ind w:firstLine="106"/>
              <w:jc w:val="both"/>
            </w:pPr>
            <w:r w:rsidRPr="002D4BC3">
              <w:t>пункт 2 изложить в следующей редакции:</w:t>
            </w:r>
          </w:p>
          <w:p w:rsidR="001116CF" w:rsidRPr="002D4BC3" w:rsidRDefault="001116CF" w:rsidP="00AE49EC">
            <w:pPr>
              <w:ind w:firstLine="106"/>
              <w:jc w:val="both"/>
            </w:pPr>
            <w:r w:rsidRPr="002D4BC3">
              <w:t>«2. Банкротный управляющий обязан:</w:t>
            </w:r>
          </w:p>
          <w:p w:rsidR="001116CF" w:rsidRPr="002D4BC3" w:rsidRDefault="001116CF" w:rsidP="00AE49EC">
            <w:pPr>
              <w:ind w:firstLine="106"/>
              <w:jc w:val="both"/>
            </w:pPr>
            <w:r w:rsidRPr="002D4BC3">
              <w:t>..</w:t>
            </w:r>
          </w:p>
          <w:p w:rsidR="001116CF" w:rsidRPr="002D4BC3" w:rsidRDefault="001116CF" w:rsidP="00AE49EC">
            <w:pPr>
              <w:ind w:firstLine="106"/>
              <w:jc w:val="both"/>
              <w:rPr>
                <w:b/>
              </w:rPr>
            </w:pPr>
            <w:r w:rsidRPr="002D4BC3">
              <w:t>10)</w:t>
            </w:r>
            <w:r w:rsidRPr="002D4BC3">
              <w:rPr>
                <w:b/>
              </w:rPr>
              <w:t xml:space="preserve"> разработать план продажи имущества (активов) банкрота и</w:t>
            </w:r>
            <w:r w:rsidRPr="002D4BC3">
              <w:t xml:space="preserve"> </w:t>
            </w:r>
            <w:r w:rsidRPr="002D4BC3">
              <w:rPr>
                <w:b/>
              </w:rPr>
              <w:t>осуществлять его реализацию;</w:t>
            </w:r>
          </w:p>
          <w:p w:rsidR="001116CF" w:rsidRPr="002D4BC3" w:rsidRDefault="001116CF" w:rsidP="00AE49EC">
            <w:pPr>
              <w:ind w:firstLine="106"/>
              <w:jc w:val="both"/>
              <w:rPr>
                <w:b/>
              </w:rPr>
            </w:pPr>
            <w:r w:rsidRPr="002D4BC3">
              <w:rPr>
                <w:b/>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52"/>
              <w:jc w:val="both"/>
            </w:pPr>
            <w:r w:rsidRPr="002D4BC3">
              <w:t>В подпункте 71) пункта 15 статьи 1 проекта:</w:t>
            </w:r>
          </w:p>
          <w:p w:rsidR="001116CF" w:rsidRPr="002D4BC3" w:rsidRDefault="001116CF" w:rsidP="00AE49EC">
            <w:pPr>
              <w:ind w:firstLine="52"/>
              <w:jc w:val="both"/>
            </w:pPr>
            <w:r w:rsidRPr="002D4BC3">
              <w:t>абзац пятнадцатый изложить в следующей редакции:</w:t>
            </w:r>
          </w:p>
          <w:p w:rsidR="001116CF" w:rsidRPr="002D4BC3" w:rsidRDefault="001116CF" w:rsidP="00AE49EC">
            <w:pPr>
              <w:ind w:firstLine="106"/>
              <w:jc w:val="both"/>
              <w:rPr>
                <w:b/>
              </w:rPr>
            </w:pPr>
            <w:r w:rsidRPr="002D4BC3">
              <w:rPr>
                <w:b/>
              </w:rPr>
              <w:t>«10) осуществлять реализацию имущества банкрота в соответствии с планом продажи;»;</w:t>
            </w:r>
          </w:p>
          <w:p w:rsidR="001116CF" w:rsidRPr="002D4BC3" w:rsidRDefault="001116CF" w:rsidP="00AE49EC">
            <w:pPr>
              <w:ind w:firstLine="52"/>
              <w:jc w:val="both"/>
            </w:pPr>
            <w:r w:rsidRPr="002D4BC3">
              <w:t>дополнить абзацем девятнадцатым следующего содержания:</w:t>
            </w:r>
          </w:p>
          <w:p w:rsidR="001116CF" w:rsidRPr="002D4BC3" w:rsidRDefault="001116CF" w:rsidP="00AE49EC">
            <w:pPr>
              <w:ind w:firstLine="52"/>
              <w:jc w:val="both"/>
              <w:rPr>
                <w:b/>
              </w:rPr>
            </w:pPr>
            <w:r w:rsidRPr="002D4BC3">
              <w:t>«14</w:t>
            </w:r>
            <w:r w:rsidRPr="002D4BC3">
              <w:rPr>
                <w:b/>
              </w:rPr>
              <w:t>)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w:t>
            </w:r>
          </w:p>
          <w:p w:rsidR="001116CF" w:rsidRPr="002D4BC3" w:rsidRDefault="001116CF" w:rsidP="00AE49EC">
            <w:pPr>
              <w:ind w:firstLine="52"/>
              <w:jc w:val="both"/>
              <w:rPr>
                <w:b/>
              </w:rPr>
            </w:pPr>
          </w:p>
          <w:p w:rsidR="001116CF" w:rsidRPr="002D4BC3" w:rsidRDefault="001116CF" w:rsidP="00AE49EC">
            <w:pPr>
              <w:ind w:firstLine="52"/>
              <w:jc w:val="both"/>
            </w:pPr>
            <w:r w:rsidRPr="002D4BC3">
              <w:rPr>
                <w:i/>
                <w:sz w:val="22"/>
              </w:rPr>
              <w:t>изменить нумерацию последующих подпунктов соответственно</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t>Комитет по финансам и бюджету</w:t>
            </w:r>
          </w:p>
          <w:p w:rsidR="001116CF" w:rsidRPr="002D4BC3" w:rsidRDefault="001116CF" w:rsidP="00AE49EC">
            <w:pPr>
              <w:rPr>
                <w:b/>
                <w:bCs/>
              </w:rPr>
            </w:pPr>
          </w:p>
          <w:p w:rsidR="001116CF" w:rsidRPr="002D4BC3" w:rsidRDefault="001116CF" w:rsidP="00AE49EC">
            <w:pPr>
              <w:ind w:firstLine="175"/>
              <w:rPr>
                <w:bCs/>
              </w:rPr>
            </w:pPr>
            <w:r w:rsidRPr="002D4BC3">
              <w:rPr>
                <w:bCs/>
              </w:rPr>
              <w:t xml:space="preserve">Пункт 2 статьи 89 Закона Республики Казахстан «О реабилитации и банкротстве» дополнен подпунктом 14) в связи с исключением статьи 21 Закона Республики Казахстан «О реабилитации и банкротстве» </w:t>
            </w:r>
            <w:r w:rsidRPr="002D4BC3">
              <w:rPr>
                <w:bCs/>
                <w:i/>
                <w:sz w:val="20"/>
              </w:rPr>
              <w:t>(представление текущей и запрашиваемой информации).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двенадцатый, восемнадцатый   подпункта 71)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(подпункты 6) и 11) пункта 2 статьи 89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89. Полномочия банкротного управляющего</w:t>
            </w:r>
          </w:p>
          <w:p w:rsidR="001116CF" w:rsidRPr="002D4BC3" w:rsidRDefault="001116CF" w:rsidP="00AE49EC">
            <w:pPr>
              <w:jc w:val="both"/>
            </w:pPr>
            <w:r w:rsidRPr="002D4BC3">
              <w:t>…</w:t>
            </w:r>
          </w:p>
          <w:p w:rsidR="001116CF" w:rsidRPr="002D4BC3" w:rsidRDefault="001116CF" w:rsidP="00AE49EC">
            <w:pPr>
              <w:ind w:firstLine="331"/>
              <w:jc w:val="both"/>
            </w:pPr>
            <w:r w:rsidRPr="002D4BC3">
              <w:t>2. Банкротный управляющий обязан:</w:t>
            </w:r>
          </w:p>
          <w:p w:rsidR="001116CF" w:rsidRPr="002D4BC3" w:rsidRDefault="001116CF" w:rsidP="00AE49EC">
            <w:pPr>
              <w:jc w:val="both"/>
            </w:pPr>
            <w:r w:rsidRPr="002D4BC3">
              <w:t>…</w:t>
            </w:r>
          </w:p>
          <w:p w:rsidR="001116CF" w:rsidRPr="002D4BC3" w:rsidRDefault="001116CF" w:rsidP="00AE49EC">
            <w:pPr>
              <w:jc w:val="both"/>
            </w:pPr>
            <w:r w:rsidRPr="002D4BC3">
              <w:t> 6) выявлять сделки, совершенные должником с нарушением требований настоящего Закона до признания его банкротом, и предъявлять требования о признании их недействительными либо о возврате имущества в судебном порядке, в том числе по ходатайству кредитора, выявившего такую сделку;</w:t>
            </w:r>
          </w:p>
          <w:p w:rsidR="001116CF" w:rsidRPr="002D4BC3" w:rsidRDefault="001116CF" w:rsidP="00AE49EC">
            <w:pPr>
              <w:jc w:val="both"/>
            </w:pPr>
            <w:r w:rsidRPr="002D4BC3">
              <w:t>…</w:t>
            </w:r>
          </w:p>
          <w:p w:rsidR="001116CF" w:rsidRPr="002D4BC3" w:rsidRDefault="001116CF" w:rsidP="00AE49EC">
            <w:pPr>
              <w:jc w:val="both"/>
            </w:pPr>
            <w:r w:rsidRPr="002D4BC3">
              <w:rPr>
                <w:shd w:val="clear" w:color="auto" w:fill="FFFFFF"/>
              </w:rPr>
              <w:t> </w:t>
            </w:r>
            <w:r w:rsidRPr="002D4BC3">
              <w:t>11) осуществлять расчеты с кредиторами в течение семи рабочих дней после принятия комитетом кредиторов решения о переходе к расчетам;</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28"/>
              <w:jc w:val="both"/>
              <w:rPr>
                <w:lang w:val="kk-KZ"/>
              </w:rPr>
            </w:pPr>
            <w:r w:rsidRPr="002D4BC3">
              <w:rPr>
                <w:lang w:val="kk-KZ"/>
              </w:rPr>
              <w:t xml:space="preserve">7) выявлять сделки, совершенные </w:t>
            </w:r>
            <w:r w:rsidRPr="002D4BC3">
              <w:rPr>
                <w:b/>
                <w:lang w:val="kk-KZ"/>
              </w:rPr>
              <w:t>должником</w:t>
            </w:r>
            <w:r w:rsidRPr="002D4BC3">
              <w:rPr>
                <w:lang w:val="kk-KZ"/>
              </w:rPr>
              <w:t xml:space="preserve"> </w:t>
            </w:r>
            <w:r w:rsidRPr="002D4BC3">
              <w:t xml:space="preserve">при обстоятельствах, указанных в статье 7 настоящего Закона, </w:t>
            </w:r>
            <w:r w:rsidRPr="002D4BC3">
              <w:rPr>
                <w:lang w:val="kk-KZ"/>
              </w:rPr>
              <w:t>и предъявлять требования о признании их недействительными либо возврате имущества (активов) в судебном порядке, в том числе по ходатайству кредитора, выявившего такую сделку;</w:t>
            </w:r>
          </w:p>
          <w:p w:rsidR="001116CF" w:rsidRPr="002D4BC3" w:rsidRDefault="001116CF" w:rsidP="00AE49EC">
            <w:pPr>
              <w:widowControl w:val="0"/>
              <w:ind w:firstLine="370"/>
              <w:jc w:val="both"/>
            </w:pPr>
            <w:r w:rsidRPr="002D4BC3">
              <w:t>…</w:t>
            </w:r>
          </w:p>
          <w:p w:rsidR="001116CF" w:rsidRPr="002D4BC3" w:rsidRDefault="001116CF" w:rsidP="00AE49EC">
            <w:pPr>
              <w:widowControl w:val="0"/>
              <w:ind w:firstLine="370"/>
              <w:jc w:val="both"/>
            </w:pPr>
            <w:r w:rsidRPr="002D4BC3">
              <w:t xml:space="preserve">13) осуществлять расчеты с кредиторами не позднее двух рабочих дней после поступления </w:t>
            </w:r>
            <w:r w:rsidRPr="002D4BC3">
              <w:rPr>
                <w:b/>
              </w:rPr>
              <w:t>денежных средств</w:t>
            </w:r>
            <w:r w:rsidRPr="002D4BC3">
              <w:t xml:space="preserve"> в пользу должника;</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rPr>
                <w:b/>
              </w:rPr>
            </w:pPr>
            <w:r w:rsidRPr="002D4BC3">
              <w:t>В подпункте 71) пункта 15 статьи 1 проекта:</w:t>
            </w:r>
          </w:p>
          <w:p w:rsidR="001116CF" w:rsidRPr="002D4BC3" w:rsidRDefault="001116CF" w:rsidP="00AE49EC">
            <w:pPr>
              <w:ind w:firstLine="316"/>
              <w:jc w:val="both"/>
            </w:pPr>
            <w:r w:rsidRPr="002D4BC3">
              <w:t>абзац двенадцатый после слова «</w:t>
            </w:r>
            <w:proofErr w:type="gramStart"/>
            <w:r w:rsidRPr="002D4BC3">
              <w:rPr>
                <w:b/>
              </w:rPr>
              <w:t>должником</w:t>
            </w:r>
            <w:r w:rsidRPr="002D4BC3">
              <w:t>»  дополнить</w:t>
            </w:r>
            <w:proofErr w:type="gramEnd"/>
            <w:r w:rsidRPr="002D4BC3">
              <w:t xml:space="preserve">  словами «</w:t>
            </w:r>
            <w:r w:rsidRPr="002D4BC3">
              <w:rPr>
                <w:b/>
              </w:rPr>
              <w:t>или уполномоченным им лицом</w:t>
            </w:r>
            <w:r w:rsidRPr="002D4BC3">
              <w:t>»;</w:t>
            </w:r>
          </w:p>
          <w:p w:rsidR="001116CF" w:rsidRPr="002D4BC3" w:rsidRDefault="001116CF" w:rsidP="00AE49EC">
            <w:pPr>
              <w:ind w:firstLine="708"/>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r w:rsidRPr="002D4BC3">
              <w:t>в абзаце восемнадцатом слова «</w:t>
            </w:r>
            <w:r w:rsidRPr="002D4BC3">
              <w:rPr>
                <w:b/>
              </w:rPr>
              <w:t>денежных средств</w:t>
            </w:r>
            <w:r w:rsidRPr="002D4BC3">
              <w:t>» заменить словом «</w:t>
            </w:r>
            <w:r w:rsidRPr="002D4BC3">
              <w:rPr>
                <w:b/>
              </w:rPr>
              <w:t>денег</w:t>
            </w:r>
            <w:r w:rsidRPr="002D4BC3">
              <w:t>»;</w:t>
            </w:r>
          </w:p>
          <w:p w:rsidR="001116CF" w:rsidRPr="002D4BC3" w:rsidRDefault="001116CF" w:rsidP="00AE49EC">
            <w:pPr>
              <w:ind w:firstLine="316"/>
              <w:jc w:val="both"/>
            </w:pPr>
            <w:r w:rsidRPr="002D4BC3">
              <w:t xml:space="preserve">дополнить словами </w:t>
            </w:r>
            <w:r w:rsidRPr="002D4BC3">
              <w:rPr>
                <w:b/>
              </w:rPr>
              <w:t>«, а также проводить расчеты с кредиторами в соответствии с установленным порядком удовлетворения требований кредиторов</w:t>
            </w:r>
            <w:r w:rsidRPr="002D4BC3">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t>Комитет по финансам и бюджету</w:t>
            </w:r>
          </w:p>
          <w:p w:rsidR="001116CF" w:rsidRPr="002D4BC3" w:rsidRDefault="001116CF" w:rsidP="00AE49EC">
            <w:pPr>
              <w:jc w:val="both"/>
            </w:pPr>
            <w:r w:rsidRPr="002D4BC3">
              <w:t>Приведение в соответствие с абзацем девятнадцатым подпункта 6) рассматриваемого пункта законопроекта, а также с частью десятой статьи 179 Кодекса Республики Казахстан об административных правонарушениях;</w:t>
            </w:r>
          </w:p>
          <w:p w:rsidR="001116CF" w:rsidRPr="002D4BC3" w:rsidRDefault="001116CF" w:rsidP="00AE49EC">
            <w:pPr>
              <w:ind w:firstLine="284"/>
              <w:jc w:val="both"/>
            </w:pPr>
            <w:r w:rsidRPr="002D4BC3">
              <w:t>Редакционная правка, приведение в соответствие с частью восьмой статьи 179 Кодекса Республики Казахстан об административных правонарушениях.</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семнадцатый и восемнадц</w:t>
            </w:r>
            <w:r w:rsidRPr="002D4BC3">
              <w:lastRenderedPageBreak/>
              <w:t>атый подпункта 71) пункта 15 статьи 1 проекта</w:t>
            </w:r>
          </w:p>
          <w:p w:rsidR="001116CF" w:rsidRPr="002D4BC3" w:rsidRDefault="001116CF" w:rsidP="00AE49EC">
            <w:pPr>
              <w:jc w:val="both"/>
            </w:pPr>
          </w:p>
          <w:p w:rsidR="001116CF" w:rsidRPr="002D4BC3" w:rsidRDefault="001116CF" w:rsidP="00AE49EC">
            <w:pPr>
              <w:jc w:val="both"/>
            </w:pPr>
            <w:r w:rsidRPr="002D4BC3">
              <w:t xml:space="preserve">(подпункты 10) и 11) пункта 2 статьи 89 Закона) </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331"/>
              <w:jc w:val="both"/>
              <w:rPr>
                <w:b w:val="0"/>
                <w:sz w:val="24"/>
                <w:szCs w:val="24"/>
              </w:rPr>
            </w:pPr>
            <w:r w:rsidRPr="002D4BC3">
              <w:rPr>
                <w:b w:val="0"/>
                <w:sz w:val="24"/>
                <w:szCs w:val="24"/>
              </w:rPr>
              <w:lastRenderedPageBreak/>
              <w:t>Статья 89. Полномочия банкротного управляющего</w:t>
            </w:r>
          </w:p>
          <w:p w:rsidR="001116CF" w:rsidRPr="002D4BC3" w:rsidRDefault="001116CF" w:rsidP="00AE49EC">
            <w:pPr>
              <w:ind w:firstLine="331"/>
              <w:jc w:val="both"/>
            </w:pPr>
            <w:r w:rsidRPr="002D4BC3">
              <w:t>…</w:t>
            </w:r>
          </w:p>
          <w:p w:rsidR="001116CF" w:rsidRPr="002D4BC3" w:rsidRDefault="001116CF" w:rsidP="00AE49EC">
            <w:pPr>
              <w:ind w:firstLine="331"/>
              <w:jc w:val="both"/>
            </w:pPr>
            <w:r w:rsidRPr="002D4BC3">
              <w:lastRenderedPageBreak/>
              <w:t>2. Банкротный управляющий обязан:</w:t>
            </w:r>
          </w:p>
          <w:p w:rsidR="001116CF" w:rsidRPr="002D4BC3" w:rsidRDefault="001116CF" w:rsidP="00AE49EC">
            <w:pPr>
              <w:ind w:firstLine="317"/>
              <w:jc w:val="both"/>
              <w:rPr>
                <w:lang w:val="kk-KZ"/>
              </w:rPr>
            </w:pPr>
            <w:r w:rsidRPr="002D4BC3">
              <w:rPr>
                <w:lang w:val="kk-KZ"/>
              </w:rPr>
              <w:t>...</w:t>
            </w:r>
          </w:p>
          <w:p w:rsidR="001116CF" w:rsidRPr="002D4BC3" w:rsidRDefault="001116CF" w:rsidP="00AE49EC">
            <w:pPr>
              <w:widowControl w:val="0"/>
              <w:ind w:firstLine="284"/>
              <w:jc w:val="both"/>
            </w:pPr>
            <w:r w:rsidRPr="002D4BC3">
              <w:t>10) выявить лиц, установленных пунктом 5 статьи 11 настоящего Закона, и обратиться в суд с иском о привлечении их к субсидиарной ответственности;</w:t>
            </w:r>
          </w:p>
          <w:p w:rsidR="001116CF" w:rsidRPr="002D4BC3" w:rsidRDefault="001116CF" w:rsidP="00AE49EC">
            <w:pPr>
              <w:widowControl w:val="0"/>
              <w:ind w:firstLine="284"/>
              <w:jc w:val="both"/>
              <w:rPr>
                <w:b/>
              </w:rPr>
            </w:pPr>
            <w:r w:rsidRPr="002D4BC3">
              <w:t>11) осуществлять расчеты с кредиторами в течение семи рабочих дней после принятия комитетом кредиторов решения о переходе к расчетам;</w:t>
            </w:r>
          </w:p>
          <w:p w:rsidR="001116CF" w:rsidRPr="002D4BC3" w:rsidRDefault="001116CF" w:rsidP="00AE49EC">
            <w:pPr>
              <w:widowControl w:val="0"/>
              <w:ind w:firstLine="284"/>
              <w:jc w:val="both"/>
              <w:rPr>
                <w:bCs/>
              </w:rPr>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84"/>
              <w:jc w:val="both"/>
            </w:pPr>
            <w:r w:rsidRPr="002D4BC3">
              <w:lastRenderedPageBreak/>
              <w:t xml:space="preserve">«12) выявить лиц, установленных пунктом 4 статьи 11 настоящего Закона, и обратиться в суд с иском о </w:t>
            </w:r>
            <w:r w:rsidRPr="002D4BC3">
              <w:lastRenderedPageBreak/>
              <w:t xml:space="preserve">привлечении их к субсидиарной ответственности; </w:t>
            </w:r>
          </w:p>
          <w:p w:rsidR="001116CF" w:rsidRPr="002D4BC3" w:rsidRDefault="001116CF" w:rsidP="00AE49EC">
            <w:pPr>
              <w:widowControl w:val="0"/>
              <w:ind w:firstLine="284"/>
              <w:jc w:val="both"/>
            </w:pPr>
            <w:r w:rsidRPr="002D4BC3">
              <w:t xml:space="preserve">13) осуществлять расчеты с кредиторами не позднее </w:t>
            </w:r>
            <w:r w:rsidRPr="002D4BC3">
              <w:rPr>
                <w:b/>
              </w:rPr>
              <w:t>двух</w:t>
            </w:r>
            <w:r w:rsidRPr="002D4BC3">
              <w:t xml:space="preserve"> рабочих дней после поступления денежных средств в пользу должника;»</w:t>
            </w:r>
          </w:p>
          <w:p w:rsidR="001116CF" w:rsidRPr="002D4BC3" w:rsidRDefault="001116CF" w:rsidP="00AE49EC">
            <w:pPr>
              <w:widowControl w:val="0"/>
              <w:ind w:firstLine="284"/>
              <w:jc w:val="both"/>
              <w:rPr>
                <w:bCs/>
              </w:rPr>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В подпункте 71) пункта 15 статьи 1 проекта:</w:t>
            </w:r>
          </w:p>
          <w:p w:rsidR="001116CF" w:rsidRPr="002D4BC3" w:rsidRDefault="001116CF" w:rsidP="00AE49EC">
            <w:pPr>
              <w:jc w:val="both"/>
            </w:pPr>
            <w:r w:rsidRPr="002D4BC3">
              <w:t xml:space="preserve">в абзаце семнадцатом слова </w:t>
            </w:r>
            <w:r w:rsidRPr="002D4BC3">
              <w:rPr>
                <w:b/>
              </w:rPr>
              <w:t xml:space="preserve">«установленных </w:t>
            </w:r>
            <w:r w:rsidRPr="002D4BC3">
              <w:rPr>
                <w:b/>
              </w:rPr>
              <w:lastRenderedPageBreak/>
              <w:t>пунктом»</w:t>
            </w:r>
            <w:r w:rsidRPr="002D4BC3">
              <w:t xml:space="preserve"> заменить </w:t>
            </w:r>
            <w:r w:rsidRPr="002D4BC3">
              <w:rPr>
                <w:b/>
              </w:rPr>
              <w:t>«указанных в пункте»</w:t>
            </w:r>
            <w:r w:rsidRPr="002D4BC3">
              <w:t>;</w:t>
            </w:r>
          </w:p>
          <w:p w:rsidR="001116CF" w:rsidRPr="002D4BC3" w:rsidRDefault="001116CF" w:rsidP="00AE49EC">
            <w:pPr>
              <w:jc w:val="both"/>
              <w:rPr>
                <w:b/>
              </w:rPr>
            </w:pPr>
            <w:r w:rsidRPr="002D4BC3">
              <w:t xml:space="preserve">в абзаце восемнадцатом  </w:t>
            </w:r>
            <w:r w:rsidRPr="002D4BC3">
              <w:br/>
              <w:t>слово «</w:t>
            </w:r>
            <w:r w:rsidRPr="002D4BC3">
              <w:rPr>
                <w:b/>
              </w:rPr>
              <w:t>двух</w:t>
            </w:r>
            <w:r w:rsidRPr="002D4BC3">
              <w:t>» заменить словом «</w:t>
            </w:r>
            <w:r w:rsidRPr="002D4BC3">
              <w:rPr>
                <w:b/>
              </w:rPr>
              <w:t>пяти</w:t>
            </w:r>
            <w:r w:rsidRPr="002D4BC3">
              <w:t>»</w:t>
            </w:r>
            <w:r w:rsidRPr="002D4BC3">
              <w:rPr>
                <w:b/>
              </w:rPr>
              <w:t>;</w:t>
            </w:r>
          </w:p>
          <w:p w:rsidR="001116CF" w:rsidRPr="002D4BC3" w:rsidRDefault="001116CF" w:rsidP="00AE49EC">
            <w:pPr>
              <w:jc w:val="both"/>
              <w:rPr>
                <w:lang w:val="kk-KZ"/>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rPr>
            </w:pPr>
            <w:r w:rsidRPr="002D4BC3">
              <w:rPr>
                <w:b/>
              </w:rPr>
              <w:lastRenderedPageBreak/>
              <w:t>Депутаты</w:t>
            </w:r>
          </w:p>
          <w:p w:rsidR="001116CF" w:rsidRPr="002D4BC3" w:rsidRDefault="001116CF" w:rsidP="00AE49EC">
            <w:pPr>
              <w:jc w:val="both"/>
              <w:rPr>
                <w:b/>
                <w:bCs/>
                <w:color w:val="000000"/>
                <w:lang w:val="kk-KZ"/>
              </w:rPr>
            </w:pPr>
            <w:r w:rsidRPr="002D4BC3">
              <w:rPr>
                <w:b/>
                <w:bCs/>
                <w:color w:val="000000"/>
                <w:lang w:val="kk-KZ"/>
              </w:rPr>
              <w:t>Перуашев А.Т,</w:t>
            </w:r>
          </w:p>
          <w:p w:rsidR="001116CF" w:rsidRPr="002D4BC3" w:rsidRDefault="001116CF" w:rsidP="00AE49EC">
            <w:pPr>
              <w:jc w:val="both"/>
            </w:pPr>
            <w:r w:rsidRPr="002D4BC3">
              <w:rPr>
                <w:b/>
                <w:bCs/>
                <w:color w:val="000000"/>
                <w:lang w:val="kk-KZ"/>
              </w:rPr>
              <w:t>Барлыбаев Е.Х.</w:t>
            </w:r>
          </w:p>
          <w:p w:rsidR="001116CF" w:rsidRPr="002D4BC3" w:rsidRDefault="001116CF" w:rsidP="00AE49EC">
            <w:pPr>
              <w:jc w:val="both"/>
              <w:rPr>
                <w:lang w:val="kk-KZ"/>
              </w:rPr>
            </w:pPr>
            <w:r w:rsidRPr="002D4BC3">
              <w:rPr>
                <w:lang w:val="kk-KZ"/>
              </w:rPr>
              <w:lastRenderedPageBreak/>
              <w:t xml:space="preserve">Уточнение необходимо в целях предоставления банкротному управляющему достаточного срока для перехода к денежным расчетам с кредиторами. </w:t>
            </w:r>
          </w:p>
          <w:p w:rsidR="001116CF" w:rsidRPr="002D4BC3" w:rsidRDefault="001116CF" w:rsidP="00AE49EC">
            <w:pPr>
              <w:jc w:val="both"/>
              <w:rPr>
                <w:lang w:val="kk-KZ"/>
              </w:rPr>
            </w:pPr>
            <w:r w:rsidRPr="002D4BC3">
              <w:rPr>
                <w:lang w:val="kk-KZ"/>
              </w:rPr>
              <w:t>Редакционная правка.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двадцать второй подпункта 71)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(подпункта 15) пункта 2 статьи 89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89. Полномочия банкротного управляющего</w:t>
            </w:r>
          </w:p>
          <w:p w:rsidR="001116CF" w:rsidRPr="002D4BC3" w:rsidRDefault="001116CF" w:rsidP="00AE49EC">
            <w:pPr>
              <w:ind w:firstLine="331"/>
              <w:jc w:val="both"/>
            </w:pPr>
            <w:r w:rsidRPr="002D4BC3">
              <w:t>…</w:t>
            </w:r>
          </w:p>
          <w:p w:rsidR="001116CF" w:rsidRPr="002D4BC3" w:rsidRDefault="001116CF" w:rsidP="00AE49EC">
            <w:pPr>
              <w:ind w:firstLine="331"/>
              <w:jc w:val="both"/>
            </w:pPr>
            <w:r w:rsidRPr="002D4BC3">
              <w:t>2. Банкротный управляющий обязан:</w:t>
            </w:r>
          </w:p>
          <w:p w:rsidR="001116CF" w:rsidRPr="002D4BC3" w:rsidRDefault="001116CF" w:rsidP="00AE49EC">
            <w:pPr>
              <w:jc w:val="both"/>
            </w:pPr>
            <w:r w:rsidRPr="002D4BC3">
              <w:t>…</w:t>
            </w:r>
          </w:p>
          <w:p w:rsidR="001116CF" w:rsidRPr="002D4BC3" w:rsidRDefault="001116CF" w:rsidP="00AE49EC">
            <w:pPr>
              <w:jc w:val="both"/>
            </w:pPr>
            <w:r w:rsidRPr="002D4BC3">
              <w:t xml:space="preserve"> 15) в течение трех рабочих дней после утверждения судом заключительного отчета закрыть банковские счета банкрота, сдать в орган государственных доходов бланки свидетельства налогоплательщика и свидетельства о постановке </w:t>
            </w:r>
            <w:r w:rsidRPr="002D4BC3">
              <w:lastRenderedPageBreak/>
              <w:t>на учет по налогу на добавленную стоимость (при их наличии), уничтожить печать банкрота;</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28"/>
              <w:jc w:val="both"/>
            </w:pPr>
            <w:r w:rsidRPr="002D4BC3">
              <w:lastRenderedPageBreak/>
              <w:t>1</w:t>
            </w:r>
            <w:r w:rsidRPr="002D4BC3">
              <w:rPr>
                <w:lang w:val="kk-KZ"/>
              </w:rPr>
              <w:t>7</w:t>
            </w:r>
            <w:r w:rsidRPr="002D4BC3">
              <w:t xml:space="preserve">) в течение трех рабочих дней после вступления в законную силу определения суда об утверждении заключительного отчета направить в </w:t>
            </w:r>
            <w:r w:rsidRPr="002D4BC3">
              <w:rPr>
                <w:b/>
              </w:rPr>
              <w:t>банк</w:t>
            </w:r>
            <w:r w:rsidRPr="002D4BC3">
              <w:t xml:space="preserve"> </w:t>
            </w:r>
            <w:r w:rsidRPr="002D4BC3">
              <w:rPr>
                <w:b/>
              </w:rPr>
              <w:t xml:space="preserve">второго уровня </w:t>
            </w:r>
            <w:r w:rsidRPr="002D4BC3">
              <w:t xml:space="preserve">и организацию, осуществляющую отдельные виды банковских операций, заявление о закрытии банковских счетов </w:t>
            </w:r>
            <w:r w:rsidRPr="002D4BC3">
              <w:rPr>
                <w:b/>
              </w:rPr>
              <w:t>банкрота,</w:t>
            </w:r>
            <w:r w:rsidRPr="002D4BC3">
              <w:t xml:space="preserve"> </w:t>
            </w:r>
            <w:r w:rsidRPr="002D4BC3">
              <w:rPr>
                <w:b/>
              </w:rPr>
              <w:t xml:space="preserve">сдать в орган государственных доходов бланки свидетельства налогоплательщика и </w:t>
            </w:r>
            <w:r w:rsidRPr="002D4BC3">
              <w:rPr>
                <w:b/>
              </w:rPr>
              <w:lastRenderedPageBreak/>
              <w:t>свидетельства о постановке на учет по налогу на добавленную стоимость (при их наличии),</w:t>
            </w:r>
            <w:r w:rsidRPr="002D4BC3">
              <w:t xml:space="preserve"> уничтожить печать (при </w:t>
            </w:r>
            <w:r w:rsidRPr="002D4BC3">
              <w:rPr>
                <w:lang w:val="kk-KZ"/>
              </w:rPr>
              <w:t>его</w:t>
            </w:r>
            <w:r w:rsidRPr="002D4BC3">
              <w:t xml:space="preserve"> наличии) банкрота;</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themeFill="background1"/>
              <w:ind w:firstLine="316"/>
              <w:jc w:val="both"/>
            </w:pPr>
            <w:r w:rsidRPr="002D4BC3">
              <w:lastRenderedPageBreak/>
              <w:t xml:space="preserve">Абзац двадцать </w:t>
            </w:r>
            <w:proofErr w:type="gramStart"/>
            <w:r w:rsidRPr="002D4BC3">
              <w:t>второй  подпункта</w:t>
            </w:r>
            <w:proofErr w:type="gramEnd"/>
            <w:r w:rsidRPr="002D4BC3">
              <w:t xml:space="preserve"> 71) пункта 15 статьи 1 проекта изложить в следующей редакции:</w:t>
            </w:r>
          </w:p>
          <w:p w:rsidR="001116CF" w:rsidRPr="002D4BC3" w:rsidRDefault="001116CF" w:rsidP="00AE49EC">
            <w:pPr>
              <w:widowControl w:val="0"/>
              <w:ind w:firstLine="316"/>
              <w:jc w:val="both"/>
            </w:pPr>
            <w:r w:rsidRPr="002D4BC3">
              <w:t>«1</w:t>
            </w:r>
            <w:r w:rsidRPr="002D4BC3">
              <w:rPr>
                <w:lang w:val="kk-KZ"/>
              </w:rPr>
              <w:t>7</w:t>
            </w:r>
            <w:r w:rsidRPr="002D4BC3">
              <w:t xml:space="preserve">) в течение трех рабочих дней после вступления в законную силу определения суда </w:t>
            </w:r>
            <w:r w:rsidRPr="002D4BC3">
              <w:rPr>
                <w:b/>
              </w:rPr>
              <w:t>о завершении процедуры банкротства</w:t>
            </w:r>
            <w:r w:rsidRPr="002D4BC3">
              <w:t xml:space="preserve"> направить в </w:t>
            </w:r>
            <w:r w:rsidRPr="002D4BC3">
              <w:rPr>
                <w:b/>
              </w:rPr>
              <w:t>банк</w:t>
            </w:r>
            <w:r w:rsidRPr="002D4BC3">
              <w:t xml:space="preserve"> и организацию, осуществляющую отдельные виды банковских операций, </w:t>
            </w:r>
            <w:r w:rsidRPr="002D4BC3">
              <w:lastRenderedPageBreak/>
              <w:t xml:space="preserve">заявление о закрытии банковских счетов </w:t>
            </w:r>
            <w:r w:rsidRPr="002D4BC3">
              <w:rPr>
                <w:b/>
              </w:rPr>
              <w:t>банкрота,</w:t>
            </w:r>
            <w:r w:rsidRPr="002D4BC3">
              <w:t xml:space="preserve"> уничтожить печать </w:t>
            </w:r>
            <w:r w:rsidRPr="002D4BC3">
              <w:rPr>
                <w:b/>
              </w:rPr>
              <w:t>(при наличии</w:t>
            </w:r>
            <w:r w:rsidRPr="002D4BC3">
              <w:t>) банкрота;».</w:t>
            </w:r>
          </w:p>
          <w:p w:rsidR="001116CF" w:rsidRPr="002D4BC3" w:rsidRDefault="001116CF" w:rsidP="00AE49EC">
            <w:pPr>
              <w:ind w:firstLine="708"/>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lastRenderedPageBreak/>
              <w:t>Комитет по финансам и бюджету</w:t>
            </w:r>
          </w:p>
          <w:p w:rsidR="001116CF" w:rsidRPr="002D4BC3" w:rsidRDefault="001116CF" w:rsidP="00AE49EC">
            <w:pPr>
              <w:jc w:val="both"/>
            </w:pPr>
            <w:r w:rsidRPr="002D4BC3">
              <w:t xml:space="preserve">В соответствии с подпунктом 87) рассматриваемого пункта законопроекта, в целях единообразного употребления терминов по тексту Закона, а также в связи с отсутствием такого требования в Кодексе Республики Казахстан «О налогах и других </w:t>
            </w:r>
            <w:r w:rsidRPr="002D4BC3">
              <w:lastRenderedPageBreak/>
              <w:t>обязательных платежах в бюджет» (Налоговый кодекс).</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Новый абзац двадцать  третий и абзац двадцать шестой подпункта 71) пункта 15 статьи 1 проекта</w:t>
            </w:r>
          </w:p>
          <w:p w:rsidR="001116CF" w:rsidRPr="002D4BC3" w:rsidRDefault="001116CF" w:rsidP="00AE49EC">
            <w:pPr>
              <w:ind w:firstLine="171"/>
              <w:jc w:val="both"/>
              <w:rPr>
                <w:lang w:val="kk-KZ"/>
              </w:rPr>
            </w:pPr>
          </w:p>
          <w:p w:rsidR="001116CF" w:rsidRPr="002D4BC3" w:rsidRDefault="001116CF" w:rsidP="00AE49EC">
            <w:pPr>
              <w:ind w:firstLine="171"/>
              <w:jc w:val="both"/>
              <w:rPr>
                <w:lang w:val="kk-KZ"/>
              </w:rPr>
            </w:pPr>
            <w:r w:rsidRPr="002D4BC3">
              <w:rPr>
                <w:lang w:val="kk-KZ"/>
              </w:rPr>
              <w:t>(пункт 2 статьи 89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Статья 89. Полномочия банкротного управляющего</w:t>
            </w:r>
          </w:p>
          <w:p w:rsidR="001116CF" w:rsidRPr="002D4BC3" w:rsidRDefault="001116CF" w:rsidP="00AE49EC">
            <w:pPr>
              <w:ind w:firstLine="171"/>
              <w:jc w:val="both"/>
              <w:rPr>
                <w:lang w:val="kk-KZ"/>
              </w:rPr>
            </w:pPr>
            <w:r w:rsidRPr="002D4BC3">
              <w:rPr>
                <w:lang w:val="kk-KZ"/>
              </w:rPr>
              <w:t>...</w:t>
            </w:r>
          </w:p>
          <w:p w:rsidR="001116CF" w:rsidRPr="002D4BC3" w:rsidRDefault="001116CF" w:rsidP="00AE49EC">
            <w:pPr>
              <w:ind w:firstLine="171"/>
              <w:jc w:val="both"/>
              <w:rPr>
                <w:lang w:val="kk-KZ"/>
              </w:rPr>
            </w:pPr>
            <w:r w:rsidRPr="002D4BC3">
              <w:rPr>
                <w:lang w:val="kk-KZ"/>
              </w:rPr>
              <w:t>2. Банкротный управляющий обязан:</w:t>
            </w:r>
          </w:p>
          <w:p w:rsidR="001116CF" w:rsidRPr="002D4BC3" w:rsidRDefault="001116CF" w:rsidP="00AE49EC">
            <w:pPr>
              <w:ind w:firstLine="171"/>
              <w:jc w:val="both"/>
              <w:rPr>
                <w:lang w:val="kk-KZ"/>
              </w:rPr>
            </w:pPr>
            <w:r w:rsidRPr="002D4BC3">
              <w:rPr>
                <w:lang w:val="kk-KZ"/>
              </w:rPr>
              <w:t>...</w:t>
            </w:r>
          </w:p>
          <w:p w:rsidR="001116CF" w:rsidRPr="002D4BC3" w:rsidRDefault="001116CF" w:rsidP="00AE49EC">
            <w:pPr>
              <w:ind w:firstLine="171"/>
              <w:jc w:val="both"/>
              <w:rPr>
                <w:lang w:val="kk-KZ"/>
              </w:rPr>
            </w:pPr>
            <w:r w:rsidRPr="002D4BC3">
              <w:rPr>
                <w:lang w:val="kk-KZ"/>
              </w:rPr>
              <w:t>отсутствует</w:t>
            </w:r>
          </w:p>
          <w:p w:rsidR="001116CF" w:rsidRPr="002D4BC3" w:rsidRDefault="001116CF" w:rsidP="00AE49EC">
            <w:pPr>
              <w:ind w:firstLine="171"/>
              <w:jc w:val="both"/>
              <w:rPr>
                <w:lang w:val="kk-KZ"/>
              </w:rPr>
            </w:pPr>
            <w:r w:rsidRPr="002D4BC3">
              <w:rPr>
                <w:lang w:val="kk-KZ"/>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71) в статье 89:</w:t>
            </w:r>
          </w:p>
          <w:p w:rsidR="001116CF" w:rsidRPr="002D4BC3" w:rsidRDefault="001116CF" w:rsidP="00AE49EC">
            <w:pPr>
              <w:ind w:firstLine="199"/>
              <w:jc w:val="both"/>
              <w:rPr>
                <w:lang w:val="kk-KZ"/>
              </w:rPr>
            </w:pPr>
            <w:r w:rsidRPr="002D4BC3">
              <w:rPr>
                <w:lang w:val="kk-KZ"/>
              </w:rPr>
              <w:t>отсутствует;</w:t>
            </w:r>
            <w:r w:rsidRPr="002D4BC3">
              <w:rPr>
                <w:lang w:val="kk-KZ"/>
              </w:rPr>
              <w:br/>
              <w:t>19) в случае отстранения (освобождения) банкротного управляющего передать вновь назначенному банкротному управляющему в течение трех рабочих дней со дня</w:t>
            </w:r>
            <w:r w:rsidRPr="002D4BC3">
              <w:rPr>
                <w:b/>
                <w:lang w:val="kk-KZ"/>
              </w:rPr>
              <w:t xml:space="preserve"> принятия решения об отстранении (освобождении)</w:t>
            </w:r>
            <w:r w:rsidRPr="002D4BC3">
              <w:rPr>
                <w:lang w:val="kk-KZ"/>
              </w:rPr>
              <w:t xml:space="preserve">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а также имеющуюся информацию о наличии и номерах банковских счетов банкрота, об остатках и о движении денег на этих счетах;</w:t>
            </w:r>
          </w:p>
          <w:p w:rsidR="001116CF" w:rsidRPr="002D4BC3" w:rsidRDefault="001116CF" w:rsidP="00AE49EC">
            <w:pPr>
              <w:ind w:firstLine="171"/>
              <w:jc w:val="both"/>
              <w:rPr>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В подпункте 71) пункта 15 статьи 1 проекта:</w:t>
            </w:r>
          </w:p>
          <w:p w:rsidR="001116CF" w:rsidRPr="002D4BC3" w:rsidRDefault="001116CF" w:rsidP="00AE49EC">
            <w:pPr>
              <w:ind w:firstLine="171"/>
              <w:jc w:val="both"/>
              <w:rPr>
                <w:lang w:val="kk-KZ"/>
              </w:rPr>
            </w:pPr>
            <w:r w:rsidRPr="002D4BC3">
              <w:rPr>
                <w:lang w:val="kk-KZ"/>
              </w:rPr>
              <w:t>дополнить абзацем двадцать  третьим следующего содержания:</w:t>
            </w:r>
          </w:p>
          <w:p w:rsidR="001116CF" w:rsidRPr="002D4BC3" w:rsidRDefault="001116CF" w:rsidP="00AE49EC">
            <w:pPr>
              <w:ind w:firstLine="171"/>
              <w:jc w:val="both"/>
              <w:rPr>
                <w:b/>
                <w:lang w:val="kk-KZ"/>
              </w:rPr>
            </w:pPr>
            <w:r w:rsidRPr="002D4BC3">
              <w:rPr>
                <w:lang w:val="kk-KZ"/>
              </w:rPr>
              <w:t>«</w:t>
            </w:r>
            <w:r w:rsidRPr="002D4BC3">
              <w:rPr>
                <w:b/>
                <w:lang w:val="kk-KZ"/>
              </w:rPr>
              <w:t>18) в случае принятия судом решения о прекращении реабилитационной процедуры, признания должника банкротом и его ликвидации с возбуждением процедуры банкротства принять от реабилитационного управляющего в течение трех рабочих дней со дня назначения последнего учредительные документы, учетную документацию, правоустанавливающи</w:t>
            </w:r>
            <w:r w:rsidRPr="002D4BC3">
              <w:rPr>
                <w:b/>
                <w:lang w:val="kk-KZ"/>
              </w:rPr>
              <w:lastRenderedPageBreak/>
              <w:t>е документы на имущество банкрота, печати (при их наличии), штампы, материальные и иные ценности, принадлежащие банкроту;»;</w:t>
            </w:r>
          </w:p>
          <w:p w:rsidR="001116CF" w:rsidRPr="002D4BC3" w:rsidRDefault="001116CF" w:rsidP="00AE49EC">
            <w:pPr>
              <w:ind w:firstLine="171"/>
              <w:jc w:val="both"/>
              <w:rPr>
                <w:lang w:val="kk-KZ"/>
              </w:rPr>
            </w:pPr>
            <w:r w:rsidRPr="002D4BC3">
              <w:rPr>
                <w:lang w:val="kk-KZ"/>
              </w:rPr>
              <w:t>в абзаце двадцать шестом слова «</w:t>
            </w:r>
            <w:r w:rsidRPr="002D4BC3">
              <w:rPr>
                <w:b/>
                <w:lang w:val="kk-KZ"/>
              </w:rPr>
              <w:t xml:space="preserve">принятия решения об отстранении (освобождении)» </w:t>
            </w:r>
            <w:r w:rsidRPr="002D4BC3">
              <w:rPr>
                <w:lang w:val="kk-KZ"/>
              </w:rPr>
              <w:t>заменить словами</w:t>
            </w:r>
            <w:r w:rsidRPr="002D4BC3">
              <w:rPr>
                <w:b/>
                <w:lang w:val="kk-KZ"/>
              </w:rPr>
              <w:t xml:space="preserve"> «его назначения»;</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b/>
                <w:lang w:val="kk-KZ"/>
              </w:rPr>
            </w:pPr>
            <w:r w:rsidRPr="002D4BC3">
              <w:rPr>
                <w:b/>
                <w:lang w:val="kk-KZ"/>
              </w:rPr>
              <w:lastRenderedPageBreak/>
              <w:t>Комитет по финансам и бюджету</w:t>
            </w:r>
          </w:p>
          <w:p w:rsidR="001116CF" w:rsidRPr="002D4BC3" w:rsidRDefault="001116CF" w:rsidP="00AE49EC">
            <w:pPr>
              <w:ind w:firstLine="171"/>
              <w:jc w:val="both"/>
              <w:rPr>
                <w:b/>
                <w:lang w:val="kk-KZ"/>
              </w:rPr>
            </w:pPr>
          </w:p>
          <w:p w:rsidR="001116CF" w:rsidRPr="002D4BC3" w:rsidRDefault="001116CF" w:rsidP="00AE49EC">
            <w:pPr>
              <w:ind w:firstLine="171"/>
              <w:jc w:val="both"/>
              <w:rPr>
                <w:lang w:val="kk-KZ"/>
              </w:rPr>
            </w:pPr>
            <w:r w:rsidRPr="002D4BC3">
              <w:rPr>
                <w:lang w:val="kk-KZ"/>
              </w:rPr>
              <w:t>В связи с внесенными изменениями в статью 71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двадцать восьмой подпункта 71) пункта 15 статьи 1 проекта</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(подпункт 17-2) пункта 2 статьи 89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Статья 89. Полномочия банкротного управляющего</w:t>
            </w:r>
          </w:p>
          <w:p w:rsidR="001116CF" w:rsidRPr="002D4BC3" w:rsidRDefault="001116CF" w:rsidP="00AE49EC">
            <w:pPr>
              <w:ind w:firstLine="284"/>
              <w:jc w:val="both"/>
            </w:pPr>
            <w:r w:rsidRPr="002D4BC3">
              <w:t>…</w:t>
            </w:r>
          </w:p>
          <w:p w:rsidR="001116CF" w:rsidRPr="002D4BC3" w:rsidRDefault="001116CF" w:rsidP="00AE49EC">
            <w:pPr>
              <w:ind w:firstLine="284"/>
              <w:jc w:val="both"/>
            </w:pPr>
            <w:r w:rsidRPr="002D4BC3">
              <w:t>2. Банкротный управляющий обязан:</w:t>
            </w:r>
          </w:p>
          <w:p w:rsidR="001116CF" w:rsidRPr="002D4BC3" w:rsidRDefault="001116CF" w:rsidP="00AE49EC">
            <w:pPr>
              <w:ind w:firstLine="284"/>
              <w:jc w:val="both"/>
            </w:pPr>
            <w:r w:rsidRPr="002D4BC3">
              <w:t>…</w:t>
            </w:r>
          </w:p>
          <w:p w:rsidR="001116CF" w:rsidRPr="002D4BC3" w:rsidRDefault="001116CF" w:rsidP="00AE49EC">
            <w:pPr>
              <w:ind w:firstLine="284"/>
              <w:jc w:val="both"/>
            </w:pPr>
            <w:r w:rsidRPr="002D4BC3">
              <w:t>17-2) составить смету административных расходов процедуры банкротства в течение двадцати рабочих дней с даты назначения;</w:t>
            </w:r>
          </w:p>
          <w:p w:rsidR="001116CF" w:rsidRPr="002D4BC3" w:rsidRDefault="001116CF" w:rsidP="00AE49EC">
            <w:pPr>
              <w:ind w:firstLine="284"/>
              <w:jc w:val="both"/>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 xml:space="preserve">71) в статье 89: </w:t>
            </w:r>
          </w:p>
          <w:p w:rsidR="001116CF" w:rsidRPr="002D4BC3" w:rsidRDefault="001116CF" w:rsidP="00AE49EC">
            <w:pPr>
              <w:ind w:firstLine="284"/>
              <w:jc w:val="both"/>
            </w:pPr>
            <w:r w:rsidRPr="002D4BC3">
              <w:t xml:space="preserve"> …</w:t>
            </w:r>
          </w:p>
          <w:p w:rsidR="001116CF" w:rsidRPr="002D4BC3" w:rsidRDefault="001116CF" w:rsidP="00AE49EC">
            <w:pPr>
              <w:ind w:firstLine="284"/>
              <w:jc w:val="both"/>
            </w:pPr>
            <w:r w:rsidRPr="002D4BC3">
              <w:t>пункт 2 изложить в следующей редакции:</w:t>
            </w:r>
          </w:p>
          <w:p w:rsidR="001116CF" w:rsidRPr="002D4BC3" w:rsidRDefault="001116CF" w:rsidP="00AE49EC">
            <w:pPr>
              <w:ind w:firstLine="284"/>
              <w:jc w:val="both"/>
            </w:pPr>
            <w:r w:rsidRPr="002D4BC3">
              <w:t>«2. Банкротный управляющий обязан:</w:t>
            </w:r>
          </w:p>
          <w:p w:rsidR="001116CF" w:rsidRPr="002D4BC3" w:rsidRDefault="001116CF" w:rsidP="00AE49EC">
            <w:pPr>
              <w:ind w:firstLine="284"/>
              <w:jc w:val="both"/>
            </w:pPr>
            <w:r w:rsidRPr="002D4BC3">
              <w:t>…</w:t>
            </w:r>
          </w:p>
          <w:p w:rsidR="001116CF" w:rsidRPr="002D4BC3" w:rsidRDefault="001116CF" w:rsidP="00AE49EC">
            <w:pPr>
              <w:ind w:firstLine="284"/>
              <w:jc w:val="both"/>
              <w:rPr>
                <w:b/>
              </w:rPr>
            </w:pPr>
            <w:r w:rsidRPr="002D4BC3">
              <w:rPr>
                <w:b/>
              </w:rPr>
              <w:t>21) составить смету административных расходов процедуры банкротства не позднее двадцати рабочих дней с даты его назначения;</w:t>
            </w:r>
          </w:p>
          <w:p w:rsidR="001116CF" w:rsidRPr="002D4BC3" w:rsidRDefault="001116CF" w:rsidP="00AE49EC">
            <w:pPr>
              <w:ind w:firstLine="284"/>
              <w:jc w:val="both"/>
            </w:pP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двадцать восьмой подпункта 71) пункта 15 статьи 1 проекта исключить.</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ind w:firstLine="317"/>
              <w:jc w:val="both"/>
              <w:rPr>
                <w:i/>
                <w:sz w:val="20"/>
              </w:rPr>
            </w:pPr>
            <w:r w:rsidRPr="002D4BC3">
              <w:rPr>
                <w:i/>
                <w:sz w:val="20"/>
              </w:rPr>
              <w:t>Соответственно изменить последующую нумерацию подпунктов</w:t>
            </w:r>
          </w:p>
          <w:p w:rsidR="001116CF" w:rsidRPr="002D4BC3" w:rsidRDefault="001116CF" w:rsidP="00AE49EC">
            <w:pPr>
              <w:ind w:firstLine="14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t>Депутат</w:t>
            </w:r>
          </w:p>
          <w:p w:rsidR="001116CF" w:rsidRPr="002D4BC3" w:rsidRDefault="001116CF" w:rsidP="00AE49EC">
            <w:pPr>
              <w:jc w:val="both"/>
              <w:rPr>
                <w:b/>
                <w:bCs/>
              </w:rPr>
            </w:pPr>
            <w:r w:rsidRPr="002D4BC3">
              <w:rPr>
                <w:b/>
                <w:bCs/>
              </w:rPr>
              <w:t>Никитинская Е.С.</w:t>
            </w:r>
          </w:p>
          <w:p w:rsidR="001116CF" w:rsidRPr="002D4BC3" w:rsidRDefault="001116CF" w:rsidP="00AE49EC">
            <w:pPr>
              <w:ind w:firstLine="284"/>
              <w:jc w:val="both"/>
            </w:pPr>
          </w:p>
          <w:p w:rsidR="001116CF" w:rsidRPr="002D4BC3" w:rsidRDefault="001116CF" w:rsidP="00AE49EC">
            <w:pPr>
              <w:ind w:firstLine="284"/>
              <w:jc w:val="both"/>
            </w:pPr>
            <w:r w:rsidRPr="002D4BC3">
              <w:t>В связи с введением новой статьи 101-1 Закона Республики Казахстан по установлению порядка оплаты административных расходов.</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jc w:val="center"/>
            </w:pPr>
            <w:r w:rsidRPr="002D4BC3">
              <w:t xml:space="preserve">Абзацы двадцать девятый и тридцатый подпункта 71) пункта 15 статьи 1 проекта </w:t>
            </w:r>
          </w:p>
          <w:p w:rsidR="001116CF" w:rsidRPr="002D4BC3" w:rsidRDefault="001116CF" w:rsidP="00AE49EC">
            <w:pPr>
              <w:ind w:firstLine="34"/>
              <w:jc w:val="center"/>
            </w:pPr>
          </w:p>
          <w:p w:rsidR="001116CF" w:rsidRPr="002D4BC3" w:rsidRDefault="001116CF" w:rsidP="00AE49EC">
            <w:pPr>
              <w:ind w:firstLine="34"/>
              <w:jc w:val="center"/>
            </w:pPr>
            <w:r w:rsidRPr="002D4BC3">
              <w:t>(подпункт 10) пункта 2 статьи 89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rPr>
                <w:sz w:val="24"/>
                <w:szCs w:val="24"/>
              </w:rPr>
            </w:pPr>
            <w:r w:rsidRPr="002D4BC3">
              <w:rPr>
                <w:sz w:val="24"/>
                <w:szCs w:val="24"/>
              </w:rPr>
              <w:t>Статья 89. Полномочия банкротного управляющего</w:t>
            </w:r>
          </w:p>
          <w:p w:rsidR="001116CF" w:rsidRPr="002D4BC3" w:rsidRDefault="001116CF" w:rsidP="00AE49EC">
            <w:pPr>
              <w:pStyle w:val="a3"/>
              <w:spacing w:before="0" w:beforeAutospacing="0" w:after="0" w:afterAutospacing="0"/>
            </w:pPr>
            <w:r w:rsidRPr="002D4BC3">
              <w:t>…</w:t>
            </w:r>
          </w:p>
          <w:p w:rsidR="001116CF" w:rsidRPr="002D4BC3" w:rsidRDefault="001116CF" w:rsidP="00AE49EC">
            <w:pPr>
              <w:pStyle w:val="a3"/>
              <w:spacing w:before="0" w:beforeAutospacing="0" w:after="0" w:afterAutospacing="0"/>
            </w:pPr>
            <w:r w:rsidRPr="002D4BC3">
              <w:t>2. Банкротный управляющий обязан:</w:t>
            </w:r>
          </w:p>
          <w:p w:rsidR="001116CF" w:rsidRPr="002D4BC3" w:rsidRDefault="001116CF" w:rsidP="00AE49EC">
            <w:pPr>
              <w:pStyle w:val="a3"/>
              <w:spacing w:before="0" w:beforeAutospacing="0" w:after="0" w:afterAutospacing="0"/>
            </w:pPr>
            <w:r w:rsidRPr="002D4BC3">
              <w:t>…</w:t>
            </w:r>
          </w:p>
          <w:p w:rsidR="001116CF" w:rsidRPr="002D4BC3" w:rsidRDefault="001116CF" w:rsidP="00AE49EC">
            <w:pPr>
              <w:pStyle w:val="a3"/>
              <w:spacing w:before="0" w:beforeAutospacing="0" w:after="0" w:afterAutospacing="0"/>
              <w:rPr>
                <w:bCs/>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49"/>
              <w:jc w:val="both"/>
              <w:rPr>
                <w:bCs/>
              </w:rPr>
            </w:pPr>
            <w:r w:rsidRPr="002D4BC3">
              <w:rPr>
                <w:bCs/>
              </w:rPr>
              <w:t xml:space="preserve">71) в статье 89: </w:t>
            </w:r>
          </w:p>
          <w:p w:rsidR="001116CF" w:rsidRPr="002D4BC3" w:rsidRDefault="001116CF" w:rsidP="00AE49EC">
            <w:pPr>
              <w:widowControl w:val="0"/>
              <w:ind w:firstLine="249"/>
              <w:jc w:val="both"/>
              <w:rPr>
                <w:bCs/>
              </w:rPr>
            </w:pPr>
            <w:r w:rsidRPr="002D4BC3">
              <w:rPr>
                <w:bCs/>
              </w:rPr>
              <w:t>…</w:t>
            </w:r>
          </w:p>
          <w:p w:rsidR="001116CF" w:rsidRPr="002D4BC3" w:rsidRDefault="001116CF" w:rsidP="00AE49EC">
            <w:pPr>
              <w:widowControl w:val="0"/>
              <w:ind w:firstLine="249"/>
              <w:jc w:val="both"/>
              <w:rPr>
                <w:bCs/>
              </w:rPr>
            </w:pPr>
            <w:r w:rsidRPr="002D4BC3">
              <w:rPr>
                <w:bCs/>
              </w:rPr>
              <w:t>пункт 2 изложить в следующей редакции:</w:t>
            </w:r>
          </w:p>
          <w:p w:rsidR="001116CF" w:rsidRPr="002D4BC3" w:rsidRDefault="001116CF" w:rsidP="00AE49EC">
            <w:pPr>
              <w:widowControl w:val="0"/>
              <w:ind w:firstLine="249"/>
              <w:jc w:val="both"/>
              <w:rPr>
                <w:bCs/>
              </w:rPr>
            </w:pPr>
            <w:r w:rsidRPr="002D4BC3">
              <w:rPr>
                <w:bCs/>
              </w:rPr>
              <w:t>«2. Банкротный управляющий обязан:</w:t>
            </w:r>
          </w:p>
          <w:p w:rsidR="001116CF" w:rsidRPr="002D4BC3" w:rsidRDefault="001116CF" w:rsidP="00AE49EC">
            <w:pPr>
              <w:widowControl w:val="0"/>
              <w:ind w:firstLine="249"/>
              <w:jc w:val="both"/>
              <w:rPr>
                <w:bCs/>
              </w:rPr>
            </w:pPr>
            <w:r w:rsidRPr="002D4BC3">
              <w:rPr>
                <w:bCs/>
              </w:rPr>
              <w:t>…</w:t>
            </w:r>
          </w:p>
          <w:p w:rsidR="001116CF" w:rsidRPr="002D4BC3" w:rsidRDefault="001116CF" w:rsidP="00AE49EC">
            <w:pPr>
              <w:widowControl w:val="0"/>
              <w:ind w:firstLine="249"/>
              <w:jc w:val="both"/>
              <w:rPr>
                <w:b/>
                <w:bCs/>
              </w:rPr>
            </w:pPr>
            <w:r w:rsidRPr="002D4BC3">
              <w:rPr>
                <w:b/>
                <w:bCs/>
              </w:rPr>
              <w:t>22) выявлять признаки причинения имущественного ущерба кредиторам, неправомерных действий при реабилитации и банкротстве и в месячный срок со дня их выявления обратиться в правоохранительный орган для привлечения соответствующих лиц к ответственности, предусмотренной законами Республики Казахстан;</w:t>
            </w:r>
          </w:p>
          <w:p w:rsidR="001116CF" w:rsidRPr="002D4BC3" w:rsidRDefault="001116CF" w:rsidP="00AE49EC">
            <w:pPr>
              <w:widowControl w:val="0"/>
              <w:ind w:firstLine="249"/>
              <w:jc w:val="both"/>
              <w:rPr>
                <w:b/>
                <w:bCs/>
              </w:rPr>
            </w:pPr>
            <w:r w:rsidRPr="002D4BC3">
              <w:rPr>
                <w:b/>
                <w:bCs/>
              </w:rPr>
              <w:t>23) обратиться в суд с иском о привлечении к субсидиарной ответственности лиц в случае установления фактов причинения ими имущественного ущерба кредиторам в соответствии со статьей 6 настоящего Закона;</w:t>
            </w:r>
          </w:p>
          <w:p w:rsidR="001116CF" w:rsidRPr="002D4BC3" w:rsidRDefault="001116CF" w:rsidP="00AE49EC">
            <w:pPr>
              <w:widowControl w:val="0"/>
              <w:ind w:firstLine="249"/>
              <w:jc w:val="both"/>
              <w:rPr>
                <w:b/>
                <w:bCs/>
              </w:rPr>
            </w:pPr>
            <w:r w:rsidRPr="002D4BC3">
              <w:rPr>
                <w:b/>
                <w:bCs/>
              </w:rPr>
              <w:t>…;»</w:t>
            </w:r>
          </w:p>
          <w:p w:rsidR="001116CF" w:rsidRPr="002D4BC3" w:rsidRDefault="001116CF" w:rsidP="00AE49EC">
            <w:pPr>
              <w:widowControl w:val="0"/>
              <w:ind w:firstLine="249"/>
              <w:jc w:val="both"/>
              <w:rPr>
                <w:bCs/>
              </w:rPr>
            </w:pPr>
          </w:p>
          <w:p w:rsidR="001116CF" w:rsidRPr="002D4BC3" w:rsidRDefault="001116CF" w:rsidP="00AE49EC">
            <w:pPr>
              <w:shd w:val="clear" w:color="auto" w:fill="FFFFFF" w:themeFill="background1"/>
              <w:ind w:firstLine="249"/>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lastRenderedPageBreak/>
              <w:t>В подпункте 71) пункта 15 статьи 1 проекта:</w:t>
            </w:r>
          </w:p>
          <w:p w:rsidR="001116CF" w:rsidRPr="002D4BC3" w:rsidRDefault="001116CF" w:rsidP="00AE49EC">
            <w:pPr>
              <w:ind w:firstLine="105"/>
              <w:jc w:val="both"/>
              <w:rPr>
                <w:bCs/>
              </w:rPr>
            </w:pPr>
            <w:r w:rsidRPr="002D4BC3">
              <w:rPr>
                <w:bCs/>
              </w:rPr>
              <w:t>абзацы двадцать девятый и тридцатый изложить в следующей редакции:</w:t>
            </w:r>
          </w:p>
          <w:p w:rsidR="001116CF" w:rsidRPr="002D4BC3" w:rsidRDefault="001116CF" w:rsidP="00AE49EC">
            <w:pPr>
              <w:ind w:firstLine="105"/>
              <w:jc w:val="both"/>
              <w:rPr>
                <w:bCs/>
              </w:rPr>
            </w:pPr>
            <w:r w:rsidRPr="002D4BC3">
              <w:rPr>
                <w:bCs/>
              </w:rPr>
              <w:t xml:space="preserve">«22) </w:t>
            </w:r>
            <w:r w:rsidRPr="002D4BC3">
              <w:rPr>
                <w:b/>
              </w:rPr>
              <w:t>сообщить в правоохранительные органы об имеющихся данных, указывающих на наличие признаков преднамеренного банкротства</w:t>
            </w:r>
            <w:r w:rsidRPr="002D4BC3">
              <w:rPr>
                <w:b/>
                <w:bCs/>
              </w:rPr>
              <w:t>;</w:t>
            </w:r>
            <w:r w:rsidRPr="002D4BC3">
              <w:rPr>
                <w:bCs/>
              </w:rPr>
              <w:t xml:space="preserve"> </w:t>
            </w:r>
          </w:p>
          <w:p w:rsidR="001116CF" w:rsidRPr="002D4BC3" w:rsidRDefault="001116CF" w:rsidP="00AE49EC">
            <w:pPr>
              <w:tabs>
                <w:tab w:val="left" w:pos="0"/>
                <w:tab w:val="left" w:pos="851"/>
              </w:tabs>
              <w:jc w:val="both"/>
              <w:rPr>
                <w:b/>
                <w:bCs/>
              </w:rPr>
            </w:pPr>
            <w:r w:rsidRPr="002D4BC3">
              <w:rPr>
                <w:bCs/>
              </w:rPr>
              <w:t>23)</w:t>
            </w:r>
            <w:r w:rsidRPr="002D4BC3">
              <w:rPr>
                <w:b/>
                <w:bCs/>
              </w:rPr>
              <w:t xml:space="preserve"> </w:t>
            </w:r>
            <w:r w:rsidRPr="002D4BC3">
              <w:rPr>
                <w:b/>
              </w:rPr>
              <w:t>в случаях, установленных статьей 6 настоящего Закона, обратиться в суд с иском о привлечении учредителя (участника) и (или) должностного лица к субсидиарной ответственности</w:t>
            </w:r>
            <w:r w:rsidRPr="002D4BC3">
              <w:rPr>
                <w:b/>
                <w:bCs/>
              </w:rPr>
              <w:t xml:space="preserve"> и взыскании сумм в </w:t>
            </w:r>
            <w:proofErr w:type="gramStart"/>
            <w:r w:rsidRPr="002D4BC3">
              <w:rPr>
                <w:b/>
                <w:bCs/>
              </w:rPr>
              <w:t xml:space="preserve">размере, </w:t>
            </w:r>
            <w:r w:rsidRPr="002D4BC3">
              <w:t xml:space="preserve"> </w:t>
            </w:r>
            <w:r w:rsidRPr="002D4BC3">
              <w:rPr>
                <w:b/>
                <w:bCs/>
              </w:rPr>
              <w:t>определяемом</w:t>
            </w:r>
            <w:proofErr w:type="gramEnd"/>
            <w:r w:rsidRPr="002D4BC3">
              <w:rPr>
                <w:b/>
                <w:bCs/>
              </w:rPr>
              <w:t xml:space="preserve"> в соответствии с пунктом 3 статьи 96 настоящего Закона;»;</w:t>
            </w:r>
          </w:p>
          <w:p w:rsidR="001116CF" w:rsidRPr="002D4BC3" w:rsidRDefault="001116CF" w:rsidP="00AE49EC">
            <w:pPr>
              <w:ind w:firstLine="105"/>
              <w:jc w:val="both"/>
              <w:rPr>
                <w:bCs/>
              </w:rPr>
            </w:pPr>
          </w:p>
          <w:p w:rsidR="001116CF" w:rsidRPr="002D4BC3" w:rsidRDefault="001116CF" w:rsidP="00AE49EC">
            <w:pPr>
              <w:ind w:firstLine="10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rPr>
                <w:bCs/>
              </w:rPr>
            </w:pPr>
          </w:p>
          <w:p w:rsidR="001116CF" w:rsidRPr="002D4BC3" w:rsidRDefault="001116CF" w:rsidP="00AE49EC">
            <w:pPr>
              <w:rPr>
                <w:bCs/>
              </w:rPr>
            </w:pPr>
            <w:r w:rsidRPr="002D4BC3">
              <w:rPr>
                <w:bCs/>
              </w:rPr>
              <w:t>В связи с пересмотром состава преступления за причинение имущественного ущерба кредиторам.</w:t>
            </w: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p w:rsidR="001116CF" w:rsidRPr="002D4BC3" w:rsidRDefault="001116CF" w:rsidP="00AE49EC">
            <w:pPr>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r w:rsidRPr="002D4BC3">
              <w:rPr>
                <w:bCs/>
              </w:rPr>
              <w:t xml:space="preserve"> </w:t>
            </w: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jc w:val="center"/>
            </w:pPr>
            <w:r w:rsidRPr="002D4BC3">
              <w:t xml:space="preserve">Абзац тридцать первый подпункта 71) пункта 15 статьи 1 проекта </w:t>
            </w:r>
          </w:p>
          <w:p w:rsidR="001116CF" w:rsidRPr="002D4BC3" w:rsidRDefault="001116CF" w:rsidP="00AE49EC">
            <w:pPr>
              <w:ind w:firstLine="34"/>
              <w:jc w:val="center"/>
            </w:pPr>
          </w:p>
          <w:p w:rsidR="001116CF" w:rsidRPr="002D4BC3" w:rsidRDefault="001116CF" w:rsidP="00AE49EC">
            <w:pPr>
              <w:ind w:firstLine="34"/>
              <w:jc w:val="center"/>
            </w:pPr>
            <w:r w:rsidRPr="002D4BC3">
              <w:t>(подпункт 18) пункта 2 статьи 89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left="35" w:firstLine="365"/>
              <w:jc w:val="both"/>
              <w:rPr>
                <w:b/>
                <w:color w:val="000000"/>
              </w:rPr>
            </w:pPr>
            <w:r w:rsidRPr="002D4BC3">
              <w:rPr>
                <w:b/>
                <w:color w:val="000000"/>
              </w:rPr>
              <w:t>Статья 89. Полномочия банкротного управляющего</w:t>
            </w:r>
          </w:p>
          <w:p w:rsidR="001116CF" w:rsidRPr="002D4BC3" w:rsidRDefault="001116CF" w:rsidP="00AE49EC">
            <w:pPr>
              <w:pStyle w:val="a6"/>
              <w:numPr>
                <w:ilvl w:val="0"/>
                <w:numId w:val="18"/>
              </w:numPr>
              <w:jc w:val="both"/>
              <w:rPr>
                <w:color w:val="000000"/>
              </w:rPr>
            </w:pPr>
            <w:r w:rsidRPr="002D4BC3">
              <w:rPr>
                <w:color w:val="000000"/>
              </w:rPr>
              <w:t>Банкротный управляющий обязан:</w:t>
            </w:r>
          </w:p>
          <w:p w:rsidR="001116CF" w:rsidRPr="002D4BC3" w:rsidRDefault="001116CF" w:rsidP="00AE49EC">
            <w:pPr>
              <w:ind w:left="76"/>
              <w:jc w:val="both"/>
              <w:rPr>
                <w:color w:val="000000"/>
              </w:rPr>
            </w:pPr>
            <w:r w:rsidRPr="002D4BC3">
              <w:rPr>
                <w:color w:val="000000"/>
              </w:rPr>
              <w:t>...</w:t>
            </w:r>
          </w:p>
          <w:p w:rsidR="001116CF" w:rsidRPr="002D4BC3" w:rsidRDefault="001116CF" w:rsidP="00AE49EC">
            <w:pPr>
              <w:ind w:firstLine="426"/>
              <w:jc w:val="both"/>
              <w:rPr>
                <w:color w:val="000000" w:themeColor="text1"/>
              </w:rPr>
            </w:pPr>
            <w:r w:rsidRPr="002D4BC3">
              <w:rPr>
                <w:color w:val="000000" w:themeColor="text1"/>
              </w:rPr>
              <w:t>18) выполнять иные полномочия в соответствии с законодательством Республики Казахстан.</w:t>
            </w:r>
          </w:p>
          <w:p w:rsidR="001116CF" w:rsidRPr="002D4BC3" w:rsidRDefault="001116CF" w:rsidP="00AE49EC">
            <w:pPr>
              <w:pStyle w:val="3"/>
              <w:spacing w:before="0" w:after="0"/>
              <w:rPr>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426"/>
              <w:jc w:val="both"/>
              <w:rPr>
                <w:color w:val="000000" w:themeColor="text1"/>
              </w:rPr>
            </w:pPr>
            <w:r w:rsidRPr="002D4BC3">
              <w:rPr>
                <w:bCs/>
              </w:rPr>
              <w:t>24</w:t>
            </w:r>
            <w:r w:rsidRPr="002D4BC3">
              <w:rPr>
                <w:color w:val="000000" w:themeColor="text1"/>
              </w:rPr>
              <w:t>) выполнять иные полномочия в соответствии с законодательством Республики Казахстан.</w:t>
            </w:r>
          </w:p>
          <w:p w:rsidR="001116CF" w:rsidRPr="002D4BC3" w:rsidRDefault="001116CF" w:rsidP="00AE49EC">
            <w:pPr>
              <w:widowControl w:val="0"/>
              <w:ind w:firstLine="249"/>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jc w:val="both"/>
            </w:pPr>
            <w:r w:rsidRPr="002D4BC3">
              <w:t>Абзац тридцать первый подпункта 71) пункта 15 статьи 1 проекта изложить в следующей редакции:</w:t>
            </w:r>
          </w:p>
          <w:p w:rsidR="001116CF" w:rsidRPr="002D4BC3" w:rsidRDefault="001116CF" w:rsidP="00AE49EC">
            <w:pPr>
              <w:ind w:firstLine="426"/>
              <w:jc w:val="both"/>
              <w:rPr>
                <w:color w:val="000000" w:themeColor="text1"/>
              </w:rPr>
            </w:pPr>
            <w:r w:rsidRPr="002D4BC3">
              <w:rPr>
                <w:color w:val="000000" w:themeColor="text1"/>
              </w:rPr>
              <w:t xml:space="preserve">«24) выполнять иные полномочия в соответствии </w:t>
            </w:r>
            <w:r w:rsidRPr="002D4BC3">
              <w:rPr>
                <w:b/>
                <w:color w:val="000000" w:themeColor="text1"/>
              </w:rPr>
              <w:t>с настоящим Законом и законодательством Республики Казахстан</w:t>
            </w:r>
            <w:r w:rsidRPr="002D4BC3">
              <w:rPr>
                <w:color w:val="000000" w:themeColor="text1"/>
              </w:rPr>
              <w:t>.»</w:t>
            </w:r>
          </w:p>
          <w:p w:rsidR="001116CF" w:rsidRPr="002D4BC3" w:rsidRDefault="001116CF" w:rsidP="00AE49EC">
            <w:pPr>
              <w:ind w:firstLine="34"/>
              <w:jc w:val="both"/>
            </w:pPr>
          </w:p>
          <w:p w:rsidR="001116CF" w:rsidRPr="002D4BC3" w:rsidRDefault="001116CF" w:rsidP="00AE49EC">
            <w:pPr>
              <w:ind w:firstLine="10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Уточнение редакции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
                <w:bCs/>
              </w:rPr>
            </w:pPr>
            <w:r w:rsidRPr="002D4BC3">
              <w:rPr>
                <w:b/>
                <w:bCs/>
              </w:rPr>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sz w:val="22"/>
                <w:szCs w:val="22"/>
              </w:rPr>
            </w:pPr>
            <w:r w:rsidRPr="002D4BC3">
              <w:t>Новые абзацы тридцать второй, тридцать третий и тридцать четвертый подпункта 71) пункта 15 статьи 1 проекта</w:t>
            </w:r>
          </w:p>
          <w:p w:rsidR="001116CF" w:rsidRPr="002D4BC3" w:rsidRDefault="001116CF" w:rsidP="00AE49EC">
            <w:pPr>
              <w:jc w:val="center"/>
            </w:pPr>
          </w:p>
          <w:p w:rsidR="001116CF" w:rsidRPr="002D4BC3" w:rsidRDefault="001116CF" w:rsidP="00AE49EC">
            <w:pPr>
              <w:jc w:val="center"/>
            </w:pPr>
            <w:r w:rsidRPr="002D4BC3">
              <w:t>(статья 89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0"/>
              <w:jc w:val="both"/>
            </w:pPr>
            <w:r w:rsidRPr="002D4BC3">
              <w:t>Статья 89. Полномочия банкротного управляющего</w:t>
            </w:r>
          </w:p>
          <w:p w:rsidR="001116CF" w:rsidRPr="002D4BC3" w:rsidRDefault="001116CF" w:rsidP="00AE49EC">
            <w:pPr>
              <w:ind w:firstLine="170"/>
              <w:jc w:val="both"/>
            </w:pPr>
            <w:r w:rsidRPr="002D4BC3">
              <w:t>…</w:t>
            </w:r>
          </w:p>
          <w:p w:rsidR="001116CF" w:rsidRPr="002D4BC3" w:rsidRDefault="001116CF" w:rsidP="00AE49EC">
            <w:pPr>
              <w:ind w:firstLine="170"/>
              <w:jc w:val="both"/>
            </w:pPr>
            <w:r w:rsidRPr="002D4BC3">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6"/>
              <w:jc w:val="both"/>
              <w:rPr>
                <w:lang w:eastAsia="en-US"/>
              </w:rPr>
            </w:pPr>
            <w:r w:rsidRPr="002D4BC3">
              <w:t xml:space="preserve">71) в статье 89: </w:t>
            </w:r>
          </w:p>
          <w:p w:rsidR="001116CF" w:rsidRPr="002D4BC3" w:rsidRDefault="001116CF" w:rsidP="00AE49EC">
            <w:pPr>
              <w:ind w:firstLine="106"/>
              <w:jc w:val="both"/>
            </w:pPr>
            <w:r w:rsidRPr="002D4BC3">
              <w:t>…</w:t>
            </w:r>
          </w:p>
          <w:p w:rsidR="001116CF" w:rsidRPr="002D4BC3" w:rsidRDefault="001116CF" w:rsidP="00AE49EC">
            <w:pPr>
              <w:ind w:firstLine="106"/>
              <w:jc w:val="both"/>
            </w:pPr>
            <w:r w:rsidRPr="002D4BC3">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42"/>
              <w:jc w:val="both"/>
            </w:pPr>
            <w:r w:rsidRPr="002D4BC3">
              <w:t>Подпункт 71) пункта 15 статьи 1 проекта дополнить абзацами тридцать вторым, тридцать третьим и тридцать четвертым следующего содержания:</w:t>
            </w:r>
          </w:p>
          <w:p w:rsidR="001116CF" w:rsidRPr="002D4BC3" w:rsidRDefault="001116CF" w:rsidP="00AE49EC">
            <w:pPr>
              <w:ind w:firstLine="142"/>
              <w:jc w:val="both"/>
            </w:pPr>
            <w:r w:rsidRPr="002D4BC3">
              <w:t>«дополнить пунктом 3 следующего содержания:</w:t>
            </w:r>
          </w:p>
          <w:p w:rsidR="001116CF" w:rsidRPr="002D4BC3" w:rsidRDefault="001116CF" w:rsidP="00AE49EC">
            <w:pPr>
              <w:ind w:firstLine="142"/>
              <w:jc w:val="both"/>
              <w:rPr>
                <w:rFonts w:eastAsia="Calibri"/>
                <w:b/>
                <w:lang w:eastAsia="en-US"/>
              </w:rPr>
            </w:pPr>
            <w:r w:rsidRPr="002D4BC3">
              <w:t>«</w:t>
            </w:r>
            <w:r w:rsidRPr="002D4BC3">
              <w:rPr>
                <w:b/>
              </w:rPr>
              <w:t>3. После</w:t>
            </w:r>
            <w:r w:rsidRPr="002D4BC3">
              <w:t xml:space="preserve"> </w:t>
            </w:r>
            <w:r w:rsidRPr="002D4BC3">
              <w:rPr>
                <w:b/>
              </w:rPr>
              <w:t xml:space="preserve">принятия судом решения о прекращении реабилитационной процедуры, признании должника банкротом и его ликвидации с </w:t>
            </w:r>
            <w:r w:rsidRPr="002D4BC3">
              <w:rPr>
                <w:b/>
              </w:rPr>
              <w:lastRenderedPageBreak/>
              <w:t>возбуждением процедуры банкротства банкротный управляющий также обязан:</w:t>
            </w:r>
          </w:p>
          <w:p w:rsidR="001116CF" w:rsidRPr="002D4BC3" w:rsidRDefault="001116CF" w:rsidP="00AE49EC">
            <w:pPr>
              <w:pStyle w:val="a6"/>
              <w:numPr>
                <w:ilvl w:val="0"/>
                <w:numId w:val="27"/>
              </w:numPr>
              <w:ind w:left="0" w:firstLine="142"/>
              <w:jc w:val="both"/>
              <w:rPr>
                <w:b/>
                <w:lang w:eastAsia="en-US"/>
              </w:rPr>
            </w:pPr>
            <w:r w:rsidRPr="002D4BC3">
              <w:rPr>
                <w:b/>
                <w:lang w:eastAsia="en-US"/>
              </w:rPr>
              <w:t>направить в уполномоченный орган на казахском и русском языках объявление о признании должника банкротом и порядке заявления требований кредиторами для размещения на интернет-ресурсе уполномоченного органа не позднее двух рабочих дней со дня его назначения;</w:t>
            </w:r>
          </w:p>
          <w:p w:rsidR="001116CF" w:rsidRPr="002D4BC3" w:rsidRDefault="001116CF" w:rsidP="00AE49EC">
            <w:pPr>
              <w:pStyle w:val="a6"/>
              <w:numPr>
                <w:ilvl w:val="0"/>
                <w:numId w:val="27"/>
              </w:numPr>
              <w:ind w:left="0" w:firstLine="142"/>
              <w:jc w:val="both"/>
              <w:rPr>
                <w:b/>
                <w:lang w:eastAsia="en-US"/>
              </w:rPr>
            </w:pPr>
            <w:r w:rsidRPr="002D4BC3">
              <w:rPr>
                <w:b/>
                <w:lang w:eastAsia="en-US"/>
              </w:rPr>
              <w:t>выполнять обязанности, предусмотренные подпунктами 2) - 8) пункта 3 статьи 88 и пунктом 1 статьи 92 настоящего Закона.»;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jc w:val="both"/>
              <w:rPr>
                <w:bCs/>
              </w:rPr>
            </w:pPr>
            <w:r w:rsidRPr="002D4BC3">
              <w:rPr>
                <w:bCs/>
              </w:rPr>
              <w:t>В связи с внесением изменений в статью 83 Закона Республики Казахстан «О реабилитации и банкротстве» (переход от реабилитационной процедуры к банкротству).</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Новый абзац </w:t>
            </w:r>
            <w:proofErr w:type="gramStart"/>
            <w:r w:rsidRPr="002D4BC3">
              <w:t>третий  подпункта</w:t>
            </w:r>
            <w:proofErr w:type="gramEnd"/>
            <w:r w:rsidRPr="002D4BC3">
              <w:t xml:space="preserve"> 72) пункта </w:t>
            </w:r>
            <w:r w:rsidRPr="002D4BC3">
              <w:lastRenderedPageBreak/>
              <w:t xml:space="preserve">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(отсутствует)</w:t>
            </w:r>
          </w:p>
          <w:p w:rsidR="001116CF" w:rsidRPr="002D4BC3" w:rsidRDefault="001116CF" w:rsidP="00AE49EC">
            <w:pPr>
              <w:jc w:val="cente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90. Формирование реестра требований кредиторов в процедуре банкротства</w:t>
            </w:r>
          </w:p>
          <w:p w:rsidR="001116CF" w:rsidRPr="002D4BC3" w:rsidRDefault="001116CF" w:rsidP="00AE49EC">
            <w:pPr>
              <w:ind w:firstLine="170"/>
              <w:jc w:val="both"/>
            </w:pPr>
          </w:p>
          <w:p w:rsidR="001116CF" w:rsidRPr="002D4BC3" w:rsidRDefault="001116CF" w:rsidP="00AE49EC">
            <w:pPr>
              <w:ind w:firstLine="170"/>
              <w:jc w:val="both"/>
            </w:pPr>
            <w:r w:rsidRPr="002D4BC3">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6"/>
              <w:jc w:val="both"/>
            </w:pPr>
            <w:r w:rsidRPr="002D4BC3">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42"/>
              <w:jc w:val="both"/>
            </w:pPr>
            <w:r w:rsidRPr="002D4BC3">
              <w:t>Подпункт 72) пункта 15 статьи 1 проекта дополнить абзацем третьим следующего содержания:</w:t>
            </w:r>
          </w:p>
          <w:p w:rsidR="001116CF" w:rsidRPr="002D4BC3" w:rsidRDefault="001116CF" w:rsidP="00AE49EC">
            <w:pPr>
              <w:ind w:firstLine="142"/>
              <w:jc w:val="both"/>
            </w:pPr>
            <w:r w:rsidRPr="002D4BC3">
              <w:rPr>
                <w:bCs/>
              </w:rPr>
              <w:lastRenderedPageBreak/>
              <w:t>«</w:t>
            </w:r>
            <w:r w:rsidRPr="002D4BC3">
              <w:rPr>
                <w:b/>
                <w:bCs/>
              </w:rPr>
              <w:t>1. Временный управляющий обязан в срок не позднее двух месяцев со дня его назначения сформировать на казахском и русском языках реестр требований кредиторов в порядке и по форме, которые установлены уполномоченным органом».</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 xml:space="preserve">Депутат </w:t>
            </w:r>
          </w:p>
          <w:p w:rsidR="001116CF" w:rsidRPr="002D4BC3" w:rsidRDefault="001116CF" w:rsidP="00AE49EC">
            <w:pPr>
              <w:ind w:left="175"/>
              <w:rPr>
                <w:b/>
                <w:bCs/>
              </w:rPr>
            </w:pPr>
            <w:r w:rsidRPr="002D4BC3">
              <w:rPr>
                <w:b/>
                <w:bCs/>
              </w:rPr>
              <w:t>Барлыбаев Е.Х., Перуашев А.Т.</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 xml:space="preserve">В связи с исключением нормы </w:t>
            </w:r>
            <w:r w:rsidRPr="002D4BC3">
              <w:rPr>
                <w:bCs/>
              </w:rPr>
              <w:lastRenderedPageBreak/>
              <w:t>из статьи 92 Закона нормы, касательно формирования реестра требований кредиторов</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lastRenderedPageBreak/>
              <w:t>Принято</w:t>
            </w:r>
          </w:p>
          <w:p w:rsidR="001116CF" w:rsidRPr="002D4BC3" w:rsidRDefault="001116CF" w:rsidP="00AE49EC">
            <w:pPr>
              <w:jc w:val="both"/>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третий подпункта 72)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(часть первая пункта 1 статьи 90 Закона)</w:t>
            </w:r>
          </w:p>
          <w:p w:rsidR="001116CF" w:rsidRPr="002D4BC3" w:rsidRDefault="001116CF" w:rsidP="00AE49EC">
            <w:pPr>
              <w:jc w:val="cente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90. Формирование реестра требований кредиторов в процедуре банкротства</w:t>
            </w:r>
          </w:p>
          <w:p w:rsidR="001116CF" w:rsidRPr="002D4BC3" w:rsidRDefault="001116CF" w:rsidP="00AE49EC">
            <w:pPr>
              <w:jc w:val="both"/>
            </w:pPr>
            <w:r w:rsidRPr="002D4BC3">
              <w:t> 1. Временный управляющий в течение двух рабочих дней со дня вынесения судом определения о его назначении направляет в уполномоченный орган объявление о возбуждении дела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6"/>
              <w:tabs>
                <w:tab w:val="left" w:pos="742"/>
              </w:tabs>
              <w:ind w:left="0" w:firstLine="176"/>
              <w:jc w:val="both"/>
              <w:rPr>
                <w:rFonts w:eastAsia="Calibri"/>
                <w:lang w:eastAsia="en-US"/>
              </w:rPr>
            </w:pPr>
            <w:r w:rsidRPr="002D4BC3">
              <w:rPr>
                <w:rFonts w:eastAsia="Calibri"/>
                <w:lang w:eastAsia="en-US"/>
              </w:rPr>
              <w:t xml:space="preserve">72) статьи 90 и 91 </w:t>
            </w:r>
            <w:proofErr w:type="gramStart"/>
            <w:r w:rsidRPr="002D4BC3">
              <w:rPr>
                <w:rFonts w:eastAsia="Calibri"/>
                <w:lang w:eastAsia="en-US"/>
              </w:rPr>
              <w:t>изложить  в</w:t>
            </w:r>
            <w:proofErr w:type="gramEnd"/>
            <w:r w:rsidRPr="002D4BC3">
              <w:rPr>
                <w:rFonts w:eastAsia="Calibri"/>
                <w:lang w:eastAsia="en-US"/>
              </w:rPr>
              <w:t xml:space="preserve"> следующей редакции:</w:t>
            </w:r>
          </w:p>
          <w:p w:rsidR="001116CF" w:rsidRPr="002D4BC3" w:rsidRDefault="001116CF" w:rsidP="00AE49EC">
            <w:pPr>
              <w:ind w:firstLine="108"/>
              <w:jc w:val="both"/>
              <w:rPr>
                <w:bCs/>
              </w:rPr>
            </w:pPr>
            <w:r w:rsidRPr="002D4BC3">
              <w:rPr>
                <w:bCs/>
              </w:rPr>
              <w:t>«Статья 90. Формирование реестра требований кредиторов в процедуре банкротства</w:t>
            </w:r>
          </w:p>
          <w:p w:rsidR="001116CF" w:rsidRPr="002D4BC3" w:rsidRDefault="001116CF" w:rsidP="00AE49EC">
            <w:pPr>
              <w:pStyle w:val="a6"/>
              <w:tabs>
                <w:tab w:val="left" w:pos="742"/>
              </w:tabs>
              <w:ind w:left="0" w:firstLine="176"/>
              <w:jc w:val="both"/>
              <w:rPr>
                <w:rFonts w:eastAsia="Calibri"/>
                <w:lang w:eastAsia="en-US"/>
              </w:rPr>
            </w:pPr>
            <w:r w:rsidRPr="002D4BC3">
              <w:rPr>
                <w:rFonts w:eastAsia="Calibri"/>
                <w:lang w:eastAsia="en-US"/>
              </w:rPr>
              <w:t xml:space="preserve"> 1. Временный управляющий в течение двух рабочих дней со дня</w:t>
            </w:r>
            <w:r w:rsidRPr="002D4BC3">
              <w:rPr>
                <w:rFonts w:eastAsia="Calibri"/>
                <w:b/>
                <w:lang w:eastAsia="en-US"/>
              </w:rPr>
              <w:t xml:space="preserve"> вынесения судом определения о его назначении</w:t>
            </w:r>
            <w:r w:rsidRPr="002D4BC3">
              <w:rPr>
                <w:rFonts w:eastAsia="Calibri"/>
                <w:lang w:eastAsia="en-US"/>
              </w:rPr>
              <w:t xml:space="preserve"> направляет в уполномоченный орган объявление о возбуждении дела о банкротстве и порядке заявления требований кредиторами на казахском и русском языках для размещения на интернет-</w:t>
            </w:r>
            <w:r w:rsidRPr="002D4BC3">
              <w:rPr>
                <w:rFonts w:eastAsia="Calibri"/>
                <w:lang w:eastAsia="en-US"/>
              </w:rPr>
              <w:lastRenderedPageBreak/>
              <w:t>ресурсе уполномоченного органа.»;</w:t>
            </w:r>
          </w:p>
          <w:p w:rsidR="001116CF" w:rsidRPr="002D4BC3" w:rsidRDefault="001116CF" w:rsidP="00AE49EC">
            <w:pPr>
              <w:pStyle w:val="a6"/>
              <w:tabs>
                <w:tab w:val="left" w:pos="742"/>
              </w:tabs>
              <w:ind w:left="0" w:firstLine="176"/>
              <w:jc w:val="both"/>
            </w:pPr>
            <w:r w:rsidRPr="002D4BC3">
              <w:rPr>
                <w:rFonts w:eastAsia="Calibri"/>
                <w:lang w:eastAsia="en-US"/>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lastRenderedPageBreak/>
              <w:t xml:space="preserve">Абзац </w:t>
            </w:r>
            <w:proofErr w:type="gramStart"/>
            <w:r w:rsidRPr="002D4BC3">
              <w:t>третий  подпункта</w:t>
            </w:r>
            <w:proofErr w:type="gramEnd"/>
            <w:r w:rsidRPr="002D4BC3">
              <w:t xml:space="preserve"> 72) пункта 15 статьи 1 проекта изложить в следующей редакции:</w:t>
            </w:r>
          </w:p>
          <w:p w:rsidR="001116CF" w:rsidRPr="002D4BC3" w:rsidRDefault="001116CF" w:rsidP="00AE49EC">
            <w:pPr>
              <w:pStyle w:val="a6"/>
              <w:tabs>
                <w:tab w:val="left" w:pos="742"/>
              </w:tabs>
              <w:ind w:left="0" w:firstLine="176"/>
              <w:jc w:val="both"/>
              <w:rPr>
                <w:rFonts w:eastAsia="Calibri"/>
                <w:lang w:eastAsia="en-US"/>
              </w:rPr>
            </w:pPr>
            <w:r w:rsidRPr="002D4BC3">
              <w:rPr>
                <w:rFonts w:eastAsia="Calibri"/>
                <w:lang w:eastAsia="en-US"/>
              </w:rPr>
              <w:t xml:space="preserve"> «</w:t>
            </w:r>
            <w:r w:rsidRPr="002D4BC3">
              <w:rPr>
                <w:rFonts w:eastAsia="Calibri"/>
                <w:b/>
                <w:lang w:eastAsia="en-US"/>
              </w:rPr>
              <w:t>В целях формирования реестра требований кредиторов</w:t>
            </w:r>
            <w:r w:rsidRPr="002D4BC3">
              <w:rPr>
                <w:rFonts w:eastAsia="Calibri"/>
                <w:lang w:eastAsia="en-US"/>
              </w:rPr>
              <w:t xml:space="preserve"> временный управляющий </w:t>
            </w:r>
            <w:r w:rsidRPr="002D4BC3">
              <w:rPr>
                <w:rFonts w:eastAsia="Calibri"/>
                <w:b/>
                <w:lang w:eastAsia="en-US"/>
              </w:rPr>
              <w:t>не позднее</w:t>
            </w:r>
            <w:r w:rsidRPr="002D4BC3">
              <w:rPr>
                <w:rFonts w:eastAsia="Calibri"/>
                <w:lang w:eastAsia="en-US"/>
              </w:rPr>
              <w:t xml:space="preserve"> двух рабочих дней со дня</w:t>
            </w:r>
            <w:r w:rsidRPr="002D4BC3">
              <w:rPr>
                <w:rFonts w:eastAsia="Calibri"/>
                <w:b/>
                <w:lang w:eastAsia="en-US"/>
              </w:rPr>
              <w:t xml:space="preserve"> </w:t>
            </w:r>
            <w:r w:rsidRPr="002D4BC3">
              <w:rPr>
                <w:b/>
                <w:spacing w:val="2"/>
              </w:rPr>
              <w:t xml:space="preserve">вынесения судом определения о возбуждении дела о банкротстве, а в случае, если заявителем является кредитор по налогам и таможенным </w:t>
            </w:r>
            <w:r w:rsidRPr="002D4BC3">
              <w:rPr>
                <w:b/>
                <w:spacing w:val="2"/>
              </w:rPr>
              <w:lastRenderedPageBreak/>
              <w:t>платежам, государственный орган или юридическое лицо с участием государства, -</w:t>
            </w:r>
            <w:r w:rsidRPr="002D4BC3">
              <w:rPr>
                <w:b/>
                <w:spacing w:val="2"/>
                <w:lang w:val="kk-KZ"/>
              </w:rPr>
              <w:t xml:space="preserve"> со дня его назначения </w:t>
            </w:r>
            <w:r w:rsidRPr="002D4BC3">
              <w:rPr>
                <w:rFonts w:eastAsia="Calibri"/>
                <w:lang w:eastAsia="en-US"/>
              </w:rPr>
              <w:t xml:space="preserve">направляет в уполномоченный орган объявление о возбуждении </w:t>
            </w:r>
            <w:r w:rsidRPr="002D4BC3">
              <w:rPr>
                <w:spacing w:val="2"/>
                <w:lang w:val="kk-KZ"/>
              </w:rPr>
              <w:t xml:space="preserve">производства по делу </w:t>
            </w:r>
            <w:r w:rsidRPr="002D4BC3">
              <w:rPr>
                <w:rFonts w:eastAsia="Calibri"/>
                <w:lang w:eastAsia="en-US"/>
              </w:rPr>
              <w:t>о банкротстве и порядке заявления требований кредиторами на казахском и русском языках для размещения на интернет-ресурсе уполномоченного органа.»;</w:t>
            </w:r>
          </w:p>
          <w:p w:rsidR="001116CF" w:rsidRPr="002D4BC3" w:rsidRDefault="001116CF" w:rsidP="00AE49EC">
            <w:pPr>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proofErr w:type="gramStart"/>
            <w:r w:rsidRPr="002D4BC3">
              <w:rPr>
                <w:b/>
              </w:rPr>
              <w:lastRenderedPageBreak/>
              <w:t xml:space="preserve">Депутаты </w:t>
            </w:r>
            <w:r w:rsidRPr="002D4BC3">
              <w:rPr>
                <w:b/>
                <w:bCs/>
              </w:rPr>
              <w:t xml:space="preserve"> Никитинская</w:t>
            </w:r>
            <w:proofErr w:type="gramEnd"/>
            <w:r w:rsidRPr="002D4BC3">
              <w:rPr>
                <w:b/>
                <w:bCs/>
              </w:rPr>
              <w:t xml:space="preserve"> Е.С.,</w:t>
            </w:r>
          </w:p>
          <w:p w:rsidR="001116CF" w:rsidRPr="002D4BC3" w:rsidRDefault="001116CF" w:rsidP="00AE49EC">
            <w:pPr>
              <w:rPr>
                <w:b/>
                <w:bCs/>
              </w:rPr>
            </w:pPr>
            <w:r w:rsidRPr="002D4BC3">
              <w:rPr>
                <w:b/>
                <w:bCs/>
              </w:rPr>
              <w:t>Джарасов Ж.А.,</w:t>
            </w:r>
          </w:p>
          <w:p w:rsidR="001116CF" w:rsidRPr="002D4BC3" w:rsidRDefault="001116CF" w:rsidP="00AE49EC">
            <w:pPr>
              <w:jc w:val="both"/>
              <w:rPr>
                <w:b/>
              </w:rPr>
            </w:pPr>
            <w:r w:rsidRPr="002D4BC3">
              <w:rPr>
                <w:b/>
              </w:rPr>
              <w:t>Козлов Е.А.</w:t>
            </w:r>
          </w:p>
          <w:p w:rsidR="001116CF" w:rsidRPr="002D4BC3" w:rsidRDefault="001116CF" w:rsidP="00AE49EC">
            <w:pPr>
              <w:ind w:firstLine="284"/>
              <w:jc w:val="both"/>
              <w:rPr>
                <w:b/>
              </w:rPr>
            </w:pPr>
            <w:r w:rsidRPr="002D4BC3">
              <w:rPr>
                <w:bCs/>
              </w:rPr>
              <w:t>В целях исключения из Закона Республики Казахстан «О реабилитации и банкротстве» несвойственных для суда функций по назначению временного администратора и временного управляющего.</w:t>
            </w:r>
          </w:p>
          <w:p w:rsidR="001116CF" w:rsidRPr="002D4BC3" w:rsidRDefault="001116CF" w:rsidP="00AE49EC">
            <w:pPr>
              <w:ind w:firstLine="284"/>
              <w:jc w:val="both"/>
            </w:pPr>
          </w:p>
          <w:p w:rsidR="001116CF" w:rsidRPr="002D4BC3" w:rsidRDefault="001116CF" w:rsidP="00AE49EC">
            <w:pPr>
              <w:ind w:firstLine="284"/>
              <w:jc w:val="both"/>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Абзац восьмой подпункта 72)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(часть вторая пункта 2 статьи 90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Статья 90. Формирование реестра требований кредиторов в процедуре банкротства</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w:t>
            </w:r>
          </w:p>
          <w:p w:rsidR="001116CF" w:rsidRPr="002D4BC3" w:rsidRDefault="001116CF" w:rsidP="00AE49EC">
            <w:pPr>
              <w:ind w:firstLine="176"/>
              <w:jc w:val="both"/>
            </w:pPr>
            <w:r w:rsidRPr="002D4BC3">
              <w:t>2. …</w:t>
            </w:r>
          </w:p>
          <w:p w:rsidR="001116CF" w:rsidRPr="002D4BC3" w:rsidRDefault="001116CF" w:rsidP="00AE49EC">
            <w:pPr>
              <w:ind w:firstLine="176"/>
              <w:jc w:val="both"/>
            </w:pPr>
            <w:r w:rsidRPr="002D4BC3">
              <w:t xml:space="preserve">Временный управляющий в течение двух рабочих дней со дня вынесения судом определения о возбуждении дела о банкротстве также </w:t>
            </w:r>
            <w:r w:rsidRPr="002D4BC3">
              <w:lastRenderedPageBreak/>
              <w:t>уведомляет граждан, перед которыми должник несет ответственность за причинение вреда жизни и здоровью, о признании должника банкротом и порядке заявления требований.</w:t>
            </w:r>
          </w:p>
          <w:p w:rsidR="001116CF" w:rsidRPr="002D4BC3" w:rsidRDefault="001116CF" w:rsidP="00AE49EC">
            <w:pPr>
              <w:ind w:firstLine="17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8"/>
              <w:jc w:val="both"/>
              <w:rPr>
                <w:bCs/>
              </w:rPr>
            </w:pPr>
            <w:r w:rsidRPr="002D4BC3">
              <w:rPr>
                <w:bCs/>
              </w:rPr>
              <w:lastRenderedPageBreak/>
              <w:t>72) статьи 90 и 91 изложить в следующей редакции:</w:t>
            </w:r>
          </w:p>
          <w:p w:rsidR="001116CF" w:rsidRPr="002D4BC3" w:rsidRDefault="001116CF" w:rsidP="00AE49EC">
            <w:pPr>
              <w:ind w:firstLine="108"/>
              <w:jc w:val="both"/>
              <w:rPr>
                <w:bCs/>
              </w:rPr>
            </w:pPr>
            <w:r w:rsidRPr="002D4BC3">
              <w:rPr>
                <w:bCs/>
              </w:rPr>
              <w:t>«Статья 90. Формирование реестра требований кредиторов в процедуре</w:t>
            </w:r>
          </w:p>
          <w:p w:rsidR="001116CF" w:rsidRPr="002D4BC3" w:rsidRDefault="001116CF" w:rsidP="00AE49EC">
            <w:pPr>
              <w:ind w:firstLine="108"/>
              <w:jc w:val="both"/>
              <w:rPr>
                <w:bCs/>
              </w:rPr>
            </w:pPr>
            <w:r w:rsidRPr="002D4BC3">
              <w:rPr>
                <w:bCs/>
              </w:rPr>
              <w:t>банкротства</w:t>
            </w:r>
          </w:p>
          <w:p w:rsidR="001116CF" w:rsidRPr="002D4BC3" w:rsidRDefault="001116CF" w:rsidP="00AE49EC">
            <w:pPr>
              <w:ind w:firstLine="108"/>
              <w:jc w:val="both"/>
              <w:rPr>
                <w:bCs/>
              </w:rPr>
            </w:pPr>
            <w:r w:rsidRPr="002D4BC3">
              <w:rPr>
                <w:bCs/>
              </w:rPr>
              <w:t>2.  …</w:t>
            </w:r>
          </w:p>
          <w:p w:rsidR="001116CF" w:rsidRPr="002D4BC3" w:rsidRDefault="001116CF" w:rsidP="00AE49EC">
            <w:pPr>
              <w:tabs>
                <w:tab w:val="left" w:pos="742"/>
              </w:tabs>
              <w:ind w:firstLine="108"/>
              <w:jc w:val="both"/>
              <w:rPr>
                <w:bCs/>
              </w:rPr>
            </w:pPr>
            <w:r w:rsidRPr="002D4BC3">
              <w:rPr>
                <w:bCs/>
              </w:rPr>
              <w:t xml:space="preserve">Временный управляющий в течение двух рабочих дней со дня </w:t>
            </w:r>
            <w:r w:rsidRPr="002D4BC3">
              <w:rPr>
                <w:b/>
                <w:bCs/>
              </w:rPr>
              <w:t>вынесения судом определения</w:t>
            </w:r>
            <w:r w:rsidRPr="002D4BC3">
              <w:rPr>
                <w:bCs/>
              </w:rPr>
              <w:t xml:space="preserve"> </w:t>
            </w:r>
            <w:r w:rsidRPr="002D4BC3">
              <w:rPr>
                <w:b/>
                <w:bCs/>
              </w:rPr>
              <w:t>о его назначении</w:t>
            </w:r>
            <w:r w:rsidRPr="002D4BC3">
              <w:rPr>
                <w:bCs/>
              </w:rPr>
              <w:t xml:space="preserve"> также письменно уведомляет граждан, перед </w:t>
            </w:r>
            <w:r w:rsidRPr="002D4BC3">
              <w:rPr>
                <w:bCs/>
              </w:rPr>
              <w:lastRenderedPageBreak/>
              <w:t>которыми должник несет ответственность за причинение вреда жизни и здоровью, о признании должника банкротом и порядке заявления требований.</w:t>
            </w:r>
          </w:p>
          <w:p w:rsidR="001116CF" w:rsidRPr="002D4BC3" w:rsidRDefault="001116CF" w:rsidP="00AE49EC">
            <w:pPr>
              <w:ind w:firstLine="108"/>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rPr>
                <w:bCs/>
              </w:rPr>
              <w:lastRenderedPageBreak/>
              <w:t xml:space="preserve">В абзаце восьмом подпункта 72) пункта 15 статьи 1 проекта </w:t>
            </w:r>
            <w:r w:rsidRPr="002D4BC3">
              <w:t xml:space="preserve">слова </w:t>
            </w:r>
            <w:r w:rsidRPr="002D4BC3">
              <w:rPr>
                <w:b/>
              </w:rPr>
              <w:t>«вынесения судом определения о его назначении»</w:t>
            </w:r>
            <w:r w:rsidRPr="002D4BC3">
              <w:t xml:space="preserve"> заменить словами «</w:t>
            </w:r>
            <w:r w:rsidRPr="002D4BC3">
              <w:rPr>
                <w:b/>
                <w:spacing w:val="2"/>
              </w:rPr>
              <w:t xml:space="preserve">возбуждения дела о банкротстве, а в случае, если заявителем является кредитор по налогам и таможенным платежам, </w:t>
            </w:r>
            <w:r w:rsidRPr="002D4BC3">
              <w:rPr>
                <w:b/>
                <w:spacing w:val="2"/>
              </w:rPr>
              <w:lastRenderedPageBreak/>
              <w:t xml:space="preserve">государственный орган или юридическое лицо с участием государства, - </w:t>
            </w:r>
            <w:r w:rsidRPr="002D4BC3">
              <w:rPr>
                <w:b/>
              </w:rPr>
              <w:t>со дня его назначения</w:t>
            </w:r>
            <w:r w:rsidRPr="002D4BC3">
              <w:t>».</w:t>
            </w:r>
          </w:p>
          <w:p w:rsidR="001116CF" w:rsidRPr="002D4BC3" w:rsidRDefault="001116CF" w:rsidP="00AE49EC">
            <w:pPr>
              <w:ind w:firstLine="174"/>
              <w:jc w:val="both"/>
            </w:pPr>
          </w:p>
          <w:p w:rsidR="001116CF" w:rsidRPr="002D4BC3" w:rsidRDefault="001116CF" w:rsidP="00AE49EC">
            <w:pPr>
              <w:widowControl w:val="0"/>
              <w:ind w:firstLine="175"/>
              <w:jc w:val="both"/>
              <w:rPr>
                <w:bCs/>
              </w:rPr>
            </w:pPr>
          </w:p>
          <w:p w:rsidR="001116CF" w:rsidRPr="002D4BC3" w:rsidRDefault="001116CF" w:rsidP="00AE49EC">
            <w:pPr>
              <w:tabs>
                <w:tab w:val="left" w:pos="742"/>
              </w:tabs>
              <w:ind w:firstLine="108"/>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proofErr w:type="gramStart"/>
            <w:r w:rsidRPr="002D4BC3">
              <w:rPr>
                <w:b/>
              </w:rPr>
              <w:lastRenderedPageBreak/>
              <w:t xml:space="preserve">Депутаты </w:t>
            </w:r>
            <w:r w:rsidRPr="002D4BC3">
              <w:rPr>
                <w:b/>
                <w:bCs/>
              </w:rPr>
              <w:t xml:space="preserve"> Никитинская</w:t>
            </w:r>
            <w:proofErr w:type="gramEnd"/>
            <w:r w:rsidRPr="002D4BC3">
              <w:rPr>
                <w:b/>
                <w:bCs/>
              </w:rPr>
              <w:t xml:space="preserve"> Е.С.,</w:t>
            </w:r>
          </w:p>
          <w:p w:rsidR="001116CF" w:rsidRPr="002D4BC3" w:rsidRDefault="001116CF" w:rsidP="00AE49EC">
            <w:pPr>
              <w:jc w:val="both"/>
              <w:rPr>
                <w:b/>
              </w:rPr>
            </w:pPr>
            <w:r w:rsidRPr="002D4BC3">
              <w:rPr>
                <w:b/>
              </w:rPr>
              <w:t>Козлов Е.А.</w:t>
            </w:r>
          </w:p>
          <w:p w:rsidR="001116CF" w:rsidRPr="002D4BC3" w:rsidRDefault="001116CF" w:rsidP="00AE49EC">
            <w:pPr>
              <w:jc w:val="both"/>
              <w:rPr>
                <w:b/>
              </w:rPr>
            </w:pPr>
          </w:p>
          <w:p w:rsidR="001116CF" w:rsidRPr="002D4BC3" w:rsidRDefault="001116CF" w:rsidP="00AE49EC">
            <w:pPr>
              <w:ind w:firstLine="284"/>
              <w:jc w:val="both"/>
              <w:rPr>
                <w:b/>
              </w:rPr>
            </w:pPr>
            <w:r w:rsidRPr="002D4BC3">
              <w:rPr>
                <w:bCs/>
              </w:rPr>
              <w:t xml:space="preserve">В целях исключения из Закона Республики Казахстан «О реабилитации и банкротстве» несвойственных для суда функций по назначению временного </w:t>
            </w:r>
            <w:r w:rsidRPr="002D4BC3">
              <w:rPr>
                <w:bCs/>
              </w:rPr>
              <w:lastRenderedPageBreak/>
              <w:t>администратора и временного управляющего.</w:t>
            </w:r>
          </w:p>
          <w:p w:rsidR="001116CF" w:rsidRPr="002D4BC3" w:rsidRDefault="001116CF" w:rsidP="00AE49EC">
            <w:pPr>
              <w:ind w:firstLine="284"/>
              <w:jc w:val="both"/>
            </w:pPr>
          </w:p>
          <w:p w:rsidR="001116CF" w:rsidRPr="002D4BC3" w:rsidRDefault="001116CF" w:rsidP="00AE49EC">
            <w:pPr>
              <w:ind w:firstLine="176"/>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rPr>
                <w:lang w:val="kk-KZ"/>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w:t>
            </w:r>
            <w:proofErr w:type="gramStart"/>
            <w:r w:rsidRPr="002D4BC3">
              <w:t xml:space="preserve">восьмой,   </w:t>
            </w:r>
            <w:proofErr w:type="gramEnd"/>
            <w:r w:rsidRPr="002D4BC3">
              <w:t xml:space="preserve">  девятый, четырнадцатый, восемнадцатый и  двадцатый подпункта 72)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 xml:space="preserve">(часть вторая пункта 2, ч первая пункта 3 и часть первая пункта 5 </w:t>
            </w:r>
            <w:r w:rsidRPr="002D4BC3">
              <w:rPr>
                <w:lang w:val="kk-KZ"/>
              </w:rPr>
              <w:lastRenderedPageBreak/>
              <w:t>статьи 90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90. Формирование реестра требований кредиторов в процедуре банкротства</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r w:rsidRPr="002D4BC3">
              <w:rPr>
                <w:lang w:eastAsia="en-US"/>
              </w:rPr>
              <w:t>…</w:t>
            </w:r>
          </w:p>
          <w:p w:rsidR="001116CF" w:rsidRPr="002D4BC3" w:rsidRDefault="001116CF" w:rsidP="00AE49EC">
            <w:pPr>
              <w:jc w:val="both"/>
            </w:pPr>
            <w:r w:rsidRPr="002D4BC3">
              <w:t> Временный управляющий в течение двух рабочих дней со дня вынесения судом определения о возбуждении дела о банкротстве также уведомляет граждан, перед которыми должник несет ответственность за причинение вреда жизни и здоровью, о признании должника банкротом и порядке заявления требований.</w:t>
            </w:r>
          </w:p>
          <w:p w:rsidR="001116CF" w:rsidRPr="002D4BC3" w:rsidRDefault="001116CF" w:rsidP="00AE49EC">
            <w:pPr>
              <w:jc w:val="both"/>
            </w:pPr>
            <w:r w:rsidRPr="002D4BC3">
              <w:t>…</w:t>
            </w:r>
          </w:p>
          <w:p w:rsidR="001116CF" w:rsidRPr="002D4BC3" w:rsidRDefault="001116CF" w:rsidP="00AE49EC">
            <w:pPr>
              <w:jc w:val="both"/>
            </w:pPr>
            <w:r w:rsidRPr="002D4BC3">
              <w:t xml:space="preserve"> 3. Требования кредиторов к банкроту должны быть заявлены ими не позднее чем в месячный срок с момента </w:t>
            </w:r>
            <w:r w:rsidRPr="002D4BC3">
              <w:lastRenderedPageBreak/>
              <w:t>публикации объявления о порядке заявления требований кредиторами.</w:t>
            </w:r>
          </w:p>
          <w:p w:rsidR="001116CF" w:rsidRPr="002D4BC3" w:rsidRDefault="001116CF" w:rsidP="00AE49EC">
            <w:pPr>
              <w:jc w:val="both"/>
            </w:pPr>
            <w:r w:rsidRPr="002D4BC3">
              <w:t>…</w:t>
            </w:r>
          </w:p>
          <w:p w:rsidR="001116CF" w:rsidRPr="002D4BC3" w:rsidRDefault="001116CF" w:rsidP="00AE49EC">
            <w:pPr>
              <w:jc w:val="both"/>
            </w:pPr>
            <w:r w:rsidRPr="002D4BC3">
              <w:t>В случае если по заявленным требованиям кредиторов начислялись вознаграждение (интерес), неустойка и иные штрафные санкции, взыскивались убытки, то такие кредиторы в течение пятнадцати календарных дней после признания должника банкротом повторно заявляют свои требования с учетом вознаграждения (интереса), неустойки и иных штрафных санкций, убытков.</w:t>
            </w:r>
          </w:p>
          <w:p w:rsidR="001116CF" w:rsidRPr="002D4BC3" w:rsidRDefault="001116CF" w:rsidP="00AE49EC">
            <w:pPr>
              <w:jc w:val="both"/>
            </w:pPr>
            <w:r w:rsidRPr="002D4BC3">
              <w:t>…</w:t>
            </w:r>
          </w:p>
          <w:p w:rsidR="001116CF" w:rsidRPr="002D4BC3" w:rsidRDefault="001116CF" w:rsidP="00AE49EC">
            <w:pPr>
              <w:jc w:val="both"/>
            </w:pPr>
            <w:r w:rsidRPr="002D4BC3">
              <w:t>5. Требования кредиторов, заявленные в срок, предусмотренный частью первой пункта 3 настоящей статьи, должны быть рассмотрены временным управляющим в течение десяти рабочих дней с момента их получения и признанные требования включаются в реестр.</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742"/>
              </w:tabs>
              <w:ind w:firstLine="228"/>
              <w:jc w:val="both"/>
              <w:rPr>
                <w:spacing w:val="1"/>
                <w:shd w:val="clear" w:color="auto" w:fill="FFFFFF"/>
              </w:rPr>
            </w:pPr>
            <w:r w:rsidRPr="002D4BC3">
              <w:lastRenderedPageBreak/>
              <w:t xml:space="preserve">Временный управляющий в течение двух рабочих дней со дня вынесения судом определения о его назначении также письменно уведомляет граждан, перед которыми должник несет ответственность за причинение вреда жизни и здоровью, </w:t>
            </w:r>
            <w:r w:rsidRPr="002D4BC3">
              <w:rPr>
                <w:b/>
              </w:rPr>
              <w:t>о признании должника банкротом</w:t>
            </w:r>
            <w:r w:rsidRPr="002D4BC3">
              <w:t xml:space="preserve"> и порядке заявления требований.</w:t>
            </w:r>
          </w:p>
          <w:p w:rsidR="001116CF" w:rsidRPr="002D4BC3" w:rsidRDefault="001116CF" w:rsidP="00AE49EC">
            <w:pPr>
              <w:ind w:firstLine="228"/>
              <w:jc w:val="both"/>
              <w:rPr>
                <w:spacing w:val="2"/>
              </w:rPr>
            </w:pPr>
            <w:r w:rsidRPr="002D4BC3">
              <w:rPr>
                <w:spacing w:val="2"/>
              </w:rPr>
              <w:t xml:space="preserve">3. Требования кредиторов к банкроту должны быть заявлены ими </w:t>
            </w:r>
            <w:r w:rsidRPr="002D4BC3">
              <w:rPr>
                <w:b/>
                <w:spacing w:val="2"/>
              </w:rPr>
              <w:t>не позднее чем</w:t>
            </w:r>
            <w:r w:rsidRPr="002D4BC3">
              <w:rPr>
                <w:spacing w:val="2"/>
              </w:rPr>
              <w:t xml:space="preserve"> в месячный срок со дня публикации объявления о порядке заявления требований кредиторами.</w:t>
            </w:r>
          </w:p>
          <w:p w:rsidR="001116CF" w:rsidRPr="002D4BC3" w:rsidRDefault="001116CF" w:rsidP="00AE49EC">
            <w:pPr>
              <w:ind w:firstLine="228"/>
              <w:jc w:val="both"/>
              <w:rPr>
                <w:spacing w:val="2"/>
              </w:rPr>
            </w:pPr>
            <w:r w:rsidRPr="002D4BC3">
              <w:rPr>
                <w:spacing w:val="2"/>
              </w:rPr>
              <w:t>…</w:t>
            </w:r>
          </w:p>
          <w:p w:rsidR="001116CF" w:rsidRPr="002D4BC3" w:rsidRDefault="001116CF" w:rsidP="00AE49EC">
            <w:pPr>
              <w:ind w:firstLine="228"/>
              <w:jc w:val="both"/>
              <w:rPr>
                <w:spacing w:val="2"/>
              </w:rPr>
            </w:pPr>
            <w:r w:rsidRPr="002D4BC3">
              <w:rPr>
                <w:spacing w:val="2"/>
              </w:rPr>
              <w:t xml:space="preserve">В случае если сумма требования по вознаграждению (интересу) и </w:t>
            </w:r>
            <w:r w:rsidRPr="002D4BC3">
              <w:rPr>
                <w:spacing w:val="2"/>
              </w:rPr>
              <w:lastRenderedPageBreak/>
              <w:t xml:space="preserve">убыткам, </w:t>
            </w:r>
            <w:r w:rsidRPr="002D4BC3">
              <w:rPr>
                <w:b/>
                <w:spacing w:val="2"/>
              </w:rPr>
              <w:t>заявленная в порядке, установленном подпунктом</w:t>
            </w:r>
            <w:r w:rsidRPr="002D4BC3">
              <w:rPr>
                <w:spacing w:val="2"/>
              </w:rPr>
              <w:t xml:space="preserve"> 1) части второй настоящего пункта, изменена на дату принятия судом решения о признании должника банкротом, то кредитор в течение десяти рабочих дней с даты принятия судом такого решения повторно заявляет свои требования с учетом </w:t>
            </w:r>
            <w:r w:rsidRPr="002D4BC3">
              <w:rPr>
                <w:b/>
                <w:spacing w:val="2"/>
              </w:rPr>
              <w:t>указанного</w:t>
            </w:r>
            <w:r w:rsidRPr="002D4BC3">
              <w:rPr>
                <w:spacing w:val="2"/>
              </w:rPr>
              <w:t xml:space="preserve"> изменения.</w:t>
            </w:r>
          </w:p>
          <w:p w:rsidR="001116CF" w:rsidRPr="002D4BC3" w:rsidRDefault="001116CF" w:rsidP="00AE49EC">
            <w:pPr>
              <w:tabs>
                <w:tab w:val="left" w:pos="742"/>
              </w:tabs>
              <w:ind w:firstLine="86"/>
              <w:jc w:val="both"/>
              <w:rPr>
                <w:bCs/>
                <w:lang w:val="kk-KZ"/>
              </w:rPr>
            </w:pPr>
            <w:r w:rsidRPr="002D4BC3">
              <w:rPr>
                <w:bCs/>
                <w:lang w:val="kk-KZ"/>
              </w:rPr>
              <w:t>...</w:t>
            </w:r>
          </w:p>
          <w:p w:rsidR="001116CF" w:rsidRPr="002D4BC3" w:rsidRDefault="001116CF" w:rsidP="00AE49EC">
            <w:pPr>
              <w:tabs>
                <w:tab w:val="left" w:pos="742"/>
              </w:tabs>
              <w:ind w:firstLine="199"/>
              <w:jc w:val="both"/>
              <w:rPr>
                <w:bCs/>
                <w:lang w:val="kk-KZ"/>
              </w:rPr>
            </w:pPr>
            <w:r w:rsidRPr="002D4BC3">
              <w:rPr>
                <w:bCs/>
                <w:lang w:val="kk-KZ"/>
              </w:rPr>
              <w:t xml:space="preserve">4.Изменения и дополнения в сформированный реестр требований кредиторов вносятся в порядке, </w:t>
            </w:r>
            <w:r w:rsidRPr="002D4BC3">
              <w:rPr>
                <w:b/>
                <w:bCs/>
                <w:lang w:val="kk-KZ"/>
              </w:rPr>
              <w:t xml:space="preserve">установленном </w:t>
            </w:r>
            <w:r w:rsidRPr="002D4BC3">
              <w:rPr>
                <w:bCs/>
                <w:lang w:val="kk-KZ"/>
              </w:rPr>
              <w:t>уполномоченным органом.</w:t>
            </w:r>
          </w:p>
          <w:p w:rsidR="001116CF" w:rsidRPr="002D4BC3" w:rsidRDefault="001116CF" w:rsidP="00AE49EC">
            <w:pPr>
              <w:tabs>
                <w:tab w:val="left" w:pos="742"/>
              </w:tabs>
              <w:jc w:val="both"/>
              <w:rPr>
                <w:bCs/>
                <w:lang w:val="kk-KZ"/>
              </w:rPr>
            </w:pPr>
            <w:r w:rsidRPr="002D4BC3">
              <w:rPr>
                <w:bCs/>
                <w:lang w:val="kk-KZ"/>
              </w:rPr>
              <w:t>...</w:t>
            </w:r>
          </w:p>
          <w:p w:rsidR="001116CF" w:rsidRPr="002D4BC3" w:rsidRDefault="001116CF" w:rsidP="00AE49EC">
            <w:pPr>
              <w:tabs>
                <w:tab w:val="left" w:pos="314"/>
              </w:tabs>
              <w:jc w:val="both"/>
              <w:rPr>
                <w:bCs/>
              </w:rPr>
            </w:pPr>
            <w:r w:rsidRPr="002D4BC3">
              <w:rPr>
                <w:bCs/>
                <w:lang w:val="kk-KZ"/>
              </w:rPr>
              <w:t>6</w:t>
            </w:r>
            <w:r w:rsidRPr="002D4BC3">
              <w:rPr>
                <w:bCs/>
              </w:rPr>
              <w:t xml:space="preserve">. Требования кредиторов, </w:t>
            </w:r>
            <w:r w:rsidRPr="002D4BC3">
              <w:rPr>
                <w:b/>
                <w:bCs/>
              </w:rPr>
              <w:t>заявленные в срок, предусмотренный частью первой пункта 3 настоящей статьи, а также требования кредиторов, заявленные позже указанного срока,</w:t>
            </w:r>
            <w:r w:rsidRPr="002D4BC3">
              <w:rPr>
                <w:bCs/>
              </w:rPr>
              <w:t xml:space="preserve"> должны быть рассмотрены временным управляющим или банкротным управляющим в течение десяти рабочих дней с </w:t>
            </w:r>
            <w:r w:rsidRPr="002D4BC3">
              <w:rPr>
                <w:bCs/>
              </w:rPr>
              <w:lastRenderedPageBreak/>
              <w:t>даты заявления таких требований.</w:t>
            </w:r>
          </w:p>
          <w:p w:rsidR="001116CF" w:rsidRPr="002D4BC3" w:rsidRDefault="001116CF" w:rsidP="00AE49EC">
            <w:pPr>
              <w:tabs>
                <w:tab w:val="left" w:pos="314"/>
              </w:tabs>
              <w:jc w:val="both"/>
              <w:rPr>
                <w:bCs/>
              </w:rPr>
            </w:pPr>
            <w:r w:rsidRPr="002D4BC3">
              <w:rPr>
                <w:bCs/>
              </w:rPr>
              <w:t>…</w:t>
            </w:r>
          </w:p>
          <w:p w:rsidR="001116CF" w:rsidRPr="002D4BC3" w:rsidRDefault="001116CF" w:rsidP="00AE49EC">
            <w:pPr>
              <w:tabs>
                <w:tab w:val="left" w:pos="742"/>
              </w:tabs>
              <w:ind w:firstLine="86"/>
              <w:jc w:val="both"/>
              <w:rPr>
                <w:bCs/>
              </w:rPr>
            </w:pPr>
          </w:p>
          <w:p w:rsidR="001116CF" w:rsidRPr="002D4BC3" w:rsidRDefault="001116CF" w:rsidP="00AE49EC">
            <w:pPr>
              <w:ind w:firstLine="228"/>
              <w:jc w:val="both"/>
              <w:rPr>
                <w:spacing w:val="2"/>
              </w:rPr>
            </w:pPr>
            <w:r w:rsidRPr="002D4BC3">
              <w:rPr>
                <w:spacing w:val="2"/>
              </w:rPr>
              <w:t xml:space="preserve"> </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В подпункте 72) пункта 15 статьи 1 проекта:</w:t>
            </w:r>
          </w:p>
          <w:p w:rsidR="001116CF" w:rsidRPr="002D4BC3" w:rsidRDefault="001116CF" w:rsidP="00AE49EC">
            <w:pPr>
              <w:ind w:firstLine="316"/>
              <w:jc w:val="both"/>
            </w:pPr>
            <w:r w:rsidRPr="002D4BC3">
              <w:t>в абзаце восьмом слова «</w:t>
            </w:r>
            <w:r w:rsidRPr="002D4BC3">
              <w:rPr>
                <w:b/>
              </w:rPr>
              <w:t>о признании должника банкротом</w:t>
            </w:r>
            <w:r w:rsidRPr="002D4BC3">
              <w:t>» заменить словами «</w:t>
            </w:r>
            <w:r w:rsidRPr="002D4BC3">
              <w:rPr>
                <w:b/>
              </w:rPr>
              <w:t>о возбуждении дела о банкротстве (о признании должника банкротом)</w:t>
            </w:r>
            <w:r w:rsidRPr="002D4BC3">
              <w:t>»;</w:t>
            </w: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r w:rsidRPr="002D4BC3">
              <w:t>в абзаце девятом слова «</w:t>
            </w:r>
            <w:r w:rsidRPr="002D4BC3">
              <w:rPr>
                <w:b/>
              </w:rPr>
              <w:t>не позднее чем</w:t>
            </w:r>
            <w:r w:rsidRPr="002D4BC3">
              <w:t>» исключить;</w:t>
            </w:r>
          </w:p>
          <w:p w:rsidR="001116CF" w:rsidRPr="002D4BC3" w:rsidRDefault="001116CF" w:rsidP="00AE49EC">
            <w:pPr>
              <w:ind w:firstLine="316"/>
              <w:jc w:val="both"/>
            </w:pPr>
          </w:p>
          <w:p w:rsidR="001116CF" w:rsidRPr="002D4BC3" w:rsidRDefault="001116CF" w:rsidP="00AE49EC">
            <w:pPr>
              <w:ind w:firstLine="316"/>
              <w:jc w:val="both"/>
            </w:pPr>
            <w:r w:rsidRPr="002D4BC3">
              <w:lastRenderedPageBreak/>
              <w:t>в абзаце четырнадцатом:</w:t>
            </w:r>
          </w:p>
          <w:p w:rsidR="001116CF" w:rsidRPr="002D4BC3" w:rsidRDefault="001116CF" w:rsidP="00AE49EC">
            <w:pPr>
              <w:ind w:firstLine="316"/>
              <w:jc w:val="both"/>
            </w:pPr>
            <w:r w:rsidRPr="002D4BC3">
              <w:t>слова «</w:t>
            </w:r>
            <w:r w:rsidRPr="002D4BC3">
              <w:rPr>
                <w:b/>
              </w:rPr>
              <w:t>заявленная в порядке, установленном подпунктом</w:t>
            </w:r>
            <w:r w:rsidRPr="002D4BC3">
              <w:t>» заменить словами «</w:t>
            </w:r>
            <w:r w:rsidRPr="002D4BC3">
              <w:rPr>
                <w:b/>
              </w:rPr>
              <w:t>указанная в подпункте</w:t>
            </w:r>
            <w:r w:rsidRPr="002D4BC3">
              <w:t>»;</w:t>
            </w:r>
          </w:p>
          <w:p w:rsidR="001116CF" w:rsidRPr="002D4BC3" w:rsidRDefault="001116CF" w:rsidP="00AE49EC">
            <w:pPr>
              <w:ind w:firstLine="316"/>
              <w:jc w:val="both"/>
            </w:pPr>
            <w:r w:rsidRPr="002D4BC3">
              <w:t>слово «</w:t>
            </w:r>
            <w:r w:rsidRPr="002D4BC3">
              <w:rPr>
                <w:b/>
              </w:rPr>
              <w:t>указанного</w:t>
            </w:r>
            <w:r w:rsidRPr="002D4BC3">
              <w:t>» исключить;</w:t>
            </w:r>
          </w:p>
          <w:p w:rsidR="001116CF" w:rsidRPr="002D4BC3" w:rsidRDefault="001116CF" w:rsidP="00AE49EC">
            <w:pPr>
              <w:ind w:firstLine="316"/>
              <w:jc w:val="both"/>
            </w:pPr>
          </w:p>
          <w:p w:rsidR="001116CF" w:rsidRPr="002D4BC3" w:rsidRDefault="001116CF" w:rsidP="00AE49EC">
            <w:pPr>
              <w:ind w:firstLine="316"/>
              <w:jc w:val="both"/>
            </w:pPr>
            <w:r w:rsidRPr="002D4BC3">
              <w:t>в абзаце восемнадцатом слово «</w:t>
            </w:r>
            <w:r w:rsidRPr="002D4BC3">
              <w:rPr>
                <w:b/>
              </w:rPr>
              <w:t>установленном</w:t>
            </w:r>
            <w:r w:rsidRPr="002D4BC3">
              <w:t>» заменить словом «</w:t>
            </w:r>
            <w:r w:rsidRPr="002D4BC3">
              <w:rPr>
                <w:b/>
              </w:rPr>
              <w:t>определенном</w:t>
            </w:r>
            <w:r w:rsidRPr="002D4BC3">
              <w:t>»;</w:t>
            </w:r>
          </w:p>
          <w:p w:rsidR="001116CF" w:rsidRPr="002D4BC3" w:rsidRDefault="001116CF" w:rsidP="00AE49EC">
            <w:pPr>
              <w:ind w:firstLine="316"/>
              <w:jc w:val="both"/>
            </w:pPr>
          </w:p>
          <w:p w:rsidR="001116CF" w:rsidRPr="002D4BC3" w:rsidRDefault="001116CF" w:rsidP="00AE49EC">
            <w:pPr>
              <w:shd w:val="clear" w:color="auto" w:fill="FFFFFF" w:themeFill="background1"/>
              <w:ind w:firstLine="316"/>
              <w:jc w:val="both"/>
            </w:pPr>
            <w:r w:rsidRPr="002D4BC3">
              <w:t xml:space="preserve">в абзаце двадцатом слова </w:t>
            </w:r>
            <w:r w:rsidRPr="002D4BC3">
              <w:rPr>
                <w:b/>
              </w:rPr>
              <w:t>«, заявленные</w:t>
            </w:r>
            <w:r w:rsidRPr="002D4BC3">
              <w:rPr>
                <w:b/>
                <w:bCs/>
              </w:rPr>
              <w:t xml:space="preserve"> в срок, предусмотренный частью первой пункта 3 настоящей статьи, а также требования кредиторов, заявленные позже указанного срока,</w:t>
            </w:r>
            <w:r w:rsidRPr="002D4BC3">
              <w:t>» исключить;</w:t>
            </w: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316"/>
              <w:jc w:val="both"/>
            </w:pPr>
          </w:p>
          <w:p w:rsidR="001116CF" w:rsidRPr="002D4BC3" w:rsidRDefault="001116CF" w:rsidP="00AE49EC">
            <w:pPr>
              <w:ind w:firstLine="708"/>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316"/>
              <w:jc w:val="both"/>
            </w:pPr>
            <w:r w:rsidRPr="002D4BC3">
              <w:t>В соответствии с абзацем седьмым рассматриваемого подпункта;</w:t>
            </w: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jc w:val="both"/>
            </w:pPr>
            <w:r w:rsidRPr="002D4BC3">
              <w:t xml:space="preserve">     В соответствии с абзацем девятнадцатым рассматриваемого подпункта;</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 xml:space="preserve">     Уточнение редакции;</w:t>
            </w:r>
          </w:p>
          <w:p w:rsidR="001116CF" w:rsidRPr="002D4BC3" w:rsidRDefault="001116CF" w:rsidP="00AE49EC">
            <w:pPr>
              <w:jc w:val="both"/>
              <w:rPr>
                <w:b/>
              </w:rPr>
            </w:pPr>
            <w:r w:rsidRPr="002D4BC3">
              <w:lastRenderedPageBreak/>
              <w:t xml:space="preserve">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Новый абзац тридцать четвертый и абзац тридцать четвертый подпункта 72) пункта 15 статьи 1 проекта</w:t>
            </w:r>
          </w:p>
          <w:p w:rsidR="001116CF" w:rsidRPr="002D4BC3" w:rsidRDefault="001116CF" w:rsidP="00AE49EC">
            <w:pPr>
              <w:jc w:val="both"/>
            </w:pPr>
          </w:p>
          <w:p w:rsidR="001116CF" w:rsidRPr="002D4BC3" w:rsidRDefault="001116CF" w:rsidP="00AE49EC">
            <w:pPr>
              <w:jc w:val="both"/>
            </w:pPr>
            <w:r w:rsidRPr="002D4BC3">
              <w:t xml:space="preserve">(пункт 2 статьи 91 Закона) </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beforeAutospacing="0" w:after="0" w:afterAutospacing="0"/>
              <w:ind w:firstLine="176"/>
              <w:jc w:val="both"/>
              <w:rPr>
                <w:rFonts w:eastAsia="Calibri"/>
                <w:b w:val="0"/>
                <w:bCs w:val="0"/>
                <w:sz w:val="24"/>
                <w:szCs w:val="24"/>
                <w:lang w:eastAsia="en-US"/>
              </w:rPr>
            </w:pPr>
            <w:r w:rsidRPr="002D4BC3">
              <w:rPr>
                <w:rFonts w:eastAsia="Calibri"/>
                <w:b w:val="0"/>
                <w:bCs w:val="0"/>
                <w:sz w:val="24"/>
                <w:szCs w:val="24"/>
                <w:lang w:eastAsia="en-US"/>
              </w:rPr>
              <w:t>Статья 91. Рассмотрение требований кредиторов</w:t>
            </w:r>
          </w:p>
          <w:p w:rsidR="001116CF" w:rsidRPr="002D4BC3" w:rsidRDefault="001116CF" w:rsidP="00AE49EC">
            <w:pPr>
              <w:pStyle w:val="3"/>
              <w:spacing w:before="0" w:beforeAutospacing="0" w:after="0" w:afterAutospacing="0"/>
              <w:ind w:firstLine="176"/>
              <w:jc w:val="both"/>
              <w:rPr>
                <w:rFonts w:eastAsia="Calibri"/>
                <w:b w:val="0"/>
                <w:bCs w:val="0"/>
                <w:sz w:val="24"/>
                <w:szCs w:val="24"/>
                <w:lang w:eastAsia="en-US"/>
              </w:rPr>
            </w:pPr>
            <w:r w:rsidRPr="002D4BC3">
              <w:rPr>
                <w:rFonts w:eastAsia="Calibri"/>
                <w:b w:val="0"/>
                <w:bCs w:val="0"/>
                <w:sz w:val="24"/>
                <w:szCs w:val="24"/>
                <w:lang w:eastAsia="en-US"/>
              </w:rPr>
              <w:t>1.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управляющий обязан письменно уведомить каждого кредитора в день, следующий за днем признания должника банкротом. По требованиям кредиторов, заявленных после признания должника банкротом, временный управляющий обязан письменно уведомить такого кредитора в день, следующий за днем принятия решения.</w:t>
            </w:r>
          </w:p>
          <w:p w:rsidR="001116CF" w:rsidRPr="002D4BC3" w:rsidRDefault="001116CF" w:rsidP="00AE49EC">
            <w:pPr>
              <w:pStyle w:val="3"/>
              <w:spacing w:before="0" w:beforeAutospacing="0" w:after="0" w:afterAutospacing="0"/>
              <w:ind w:firstLine="176"/>
              <w:jc w:val="both"/>
              <w:rPr>
                <w:rFonts w:eastAsia="Calibri"/>
                <w:b w:val="0"/>
                <w:bCs w:val="0"/>
                <w:sz w:val="24"/>
                <w:szCs w:val="24"/>
                <w:lang w:eastAsia="en-US"/>
              </w:rPr>
            </w:pPr>
            <w:r w:rsidRPr="002D4BC3">
              <w:rPr>
                <w:rFonts w:eastAsia="Calibri"/>
                <w:b w:val="0"/>
                <w:bCs w:val="0"/>
                <w:sz w:val="24"/>
                <w:szCs w:val="24"/>
                <w:lang w:eastAsia="en-US"/>
              </w:rPr>
              <w:t xml:space="preserve">В уведомлении о признании требования кредитора (в полном объеме или в части) временный </w:t>
            </w:r>
            <w:r w:rsidRPr="002D4BC3">
              <w:rPr>
                <w:rFonts w:eastAsia="Calibri"/>
                <w:b w:val="0"/>
                <w:bCs w:val="0"/>
                <w:sz w:val="24"/>
                <w:szCs w:val="24"/>
                <w:lang w:eastAsia="en-US"/>
              </w:rPr>
              <w:lastRenderedPageBreak/>
              <w:t>управляющий обязан указать дату, время, место проведения и повестку дня первого собрания кредиторов.</w:t>
            </w:r>
          </w:p>
          <w:p w:rsidR="001116CF" w:rsidRPr="002D4BC3" w:rsidRDefault="001116CF" w:rsidP="00AE49EC">
            <w:pPr>
              <w:pStyle w:val="3"/>
              <w:spacing w:before="0" w:beforeAutospacing="0" w:after="0" w:afterAutospacing="0"/>
              <w:ind w:firstLine="176"/>
              <w:jc w:val="both"/>
              <w:rPr>
                <w:rFonts w:eastAsia="Calibri"/>
                <w:b w:val="0"/>
                <w:bCs w:val="0"/>
                <w:sz w:val="24"/>
                <w:szCs w:val="24"/>
                <w:lang w:eastAsia="en-US"/>
              </w:rPr>
            </w:pPr>
            <w:r w:rsidRPr="002D4BC3">
              <w:rPr>
                <w:rFonts w:eastAsia="Calibri"/>
                <w:b w:val="0"/>
                <w:bCs w:val="0"/>
                <w:sz w:val="24"/>
                <w:szCs w:val="24"/>
                <w:lang w:eastAsia="en-US"/>
              </w:rPr>
              <w:t>2. В случае несогласия с решением временного управляющего кредитор, учредитель (участник) вправе обжаловать его в течение десяти рабочих дней в суде, рассматривающем дело о банкротстве.</w:t>
            </w:r>
          </w:p>
          <w:p w:rsidR="001116CF" w:rsidRPr="002D4BC3" w:rsidRDefault="001116CF" w:rsidP="00AE49EC">
            <w:pPr>
              <w:pStyle w:val="3"/>
              <w:spacing w:before="0" w:beforeAutospacing="0" w:after="0" w:afterAutospacing="0"/>
              <w:ind w:firstLine="176"/>
              <w:jc w:val="both"/>
              <w:rPr>
                <w:rFonts w:eastAsia="Calibri"/>
                <w:b w:val="0"/>
                <w:bCs w:val="0"/>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lastRenderedPageBreak/>
              <w:t>72) статьи 90 и 91 изложить в следующей редакции:</w:t>
            </w:r>
          </w:p>
          <w:p w:rsidR="001116CF" w:rsidRPr="002D4BC3" w:rsidRDefault="001116CF" w:rsidP="00AE49EC">
            <w:pPr>
              <w:ind w:firstLine="249"/>
              <w:jc w:val="both"/>
            </w:pPr>
            <w:r w:rsidRPr="002D4BC3">
              <w:t>…</w:t>
            </w:r>
          </w:p>
          <w:p w:rsidR="001116CF" w:rsidRPr="002D4BC3" w:rsidRDefault="001116CF" w:rsidP="00AE49EC">
            <w:pPr>
              <w:ind w:firstLine="249"/>
              <w:jc w:val="both"/>
            </w:pPr>
            <w:r w:rsidRPr="002D4BC3">
              <w:t>Статья 91. Рассмотрение требований кредиторов</w:t>
            </w:r>
          </w:p>
          <w:p w:rsidR="001116CF" w:rsidRPr="002D4BC3" w:rsidRDefault="001116CF" w:rsidP="00AE49EC">
            <w:pPr>
              <w:ind w:firstLine="249"/>
              <w:jc w:val="both"/>
            </w:pPr>
            <w:r w:rsidRPr="002D4BC3">
              <w:t>…</w:t>
            </w:r>
          </w:p>
          <w:p w:rsidR="001116CF" w:rsidRPr="002D4BC3" w:rsidRDefault="001116CF" w:rsidP="00AE49EC">
            <w:pPr>
              <w:ind w:firstLine="249"/>
              <w:jc w:val="both"/>
            </w:pPr>
            <w:r w:rsidRPr="002D4BC3">
              <w:t>отсутствует</w:t>
            </w:r>
          </w:p>
          <w:p w:rsidR="001116CF" w:rsidRPr="002D4BC3" w:rsidRDefault="001116CF" w:rsidP="00AE49EC">
            <w:pPr>
              <w:ind w:firstLine="249"/>
              <w:jc w:val="both"/>
            </w:pPr>
            <w:r w:rsidRPr="002D4BC3">
              <w:t>2. В случае несогласия с решением временного или банкротного управляющего кредитор</w:t>
            </w:r>
            <w:r w:rsidRPr="002D4BC3">
              <w:rPr>
                <w:b/>
              </w:rPr>
              <w:t>, учредитель (участник)</w:t>
            </w:r>
            <w:r w:rsidRPr="002D4BC3">
              <w:t xml:space="preserve"> вправе </w:t>
            </w:r>
            <w:r w:rsidRPr="002D4BC3">
              <w:rPr>
                <w:b/>
              </w:rPr>
              <w:t xml:space="preserve">обжаловать его в течение десяти рабочих дней </w:t>
            </w:r>
            <w:r w:rsidRPr="002D4BC3">
              <w:t>в суде, рассматривающем дело о банкротстве.»;</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8"/>
              <w:jc w:val="both"/>
            </w:pPr>
            <w:proofErr w:type="gramStart"/>
            <w:r w:rsidRPr="002D4BC3">
              <w:t>В  подпункте</w:t>
            </w:r>
            <w:proofErr w:type="gramEnd"/>
            <w:r w:rsidRPr="002D4BC3">
              <w:t xml:space="preserve"> 72) пункта 15 статьи 1 проекта:</w:t>
            </w:r>
          </w:p>
          <w:p w:rsidR="001116CF" w:rsidRPr="002D4BC3" w:rsidRDefault="001116CF" w:rsidP="00AE49EC">
            <w:pPr>
              <w:ind w:firstLine="108"/>
              <w:jc w:val="both"/>
            </w:pPr>
            <w:r w:rsidRPr="002D4BC3">
              <w:t>дополнить абзацем тридцать четвертым следующего содержания:</w:t>
            </w:r>
          </w:p>
          <w:p w:rsidR="001116CF" w:rsidRPr="002D4BC3" w:rsidRDefault="001116CF" w:rsidP="00AE49EC">
            <w:pPr>
              <w:ind w:firstLine="108"/>
              <w:jc w:val="both"/>
              <w:rPr>
                <w:b/>
              </w:rPr>
            </w:pPr>
            <w:r w:rsidRPr="002D4BC3">
              <w:rPr>
                <w:b/>
              </w:rPr>
              <w:t>«Положения части второй настоящего пункта распространяются на банкротного управляющего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w:t>
            </w:r>
          </w:p>
          <w:p w:rsidR="001116CF" w:rsidRPr="002D4BC3" w:rsidRDefault="001116CF" w:rsidP="00AE49EC">
            <w:pPr>
              <w:ind w:firstLine="108"/>
              <w:jc w:val="both"/>
            </w:pPr>
            <w:r w:rsidRPr="002D4BC3">
              <w:t>в абзаце тридцать четвертом слова «</w:t>
            </w:r>
            <w:r w:rsidRPr="002D4BC3">
              <w:rPr>
                <w:b/>
              </w:rPr>
              <w:t>, учредитель (участник)</w:t>
            </w:r>
            <w:r w:rsidRPr="002D4BC3">
              <w:t>» исключить;</w:t>
            </w:r>
          </w:p>
          <w:p w:rsidR="001116CF" w:rsidRPr="002D4BC3" w:rsidRDefault="001116CF" w:rsidP="00AE49EC">
            <w:pPr>
              <w:ind w:firstLine="108"/>
              <w:jc w:val="both"/>
            </w:pPr>
            <w:r w:rsidRPr="002D4BC3">
              <w:lastRenderedPageBreak/>
              <w:t>слова «</w:t>
            </w:r>
            <w:r w:rsidRPr="002D4BC3">
              <w:rPr>
                <w:b/>
              </w:rPr>
              <w:t>обжаловать его в течение десяти рабочих дней</w:t>
            </w:r>
            <w:r w:rsidRPr="002D4BC3">
              <w:t>» заменить словами «</w:t>
            </w:r>
            <w:r w:rsidRPr="002D4BC3">
              <w:rPr>
                <w:b/>
              </w:rPr>
              <w:t>в течение десяти рабочих дней со дня получения уведомления о результатах рассмотрения требований обжаловать такое решение</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176"/>
              <w:jc w:val="both"/>
              <w:rPr>
                <w:b/>
              </w:rPr>
            </w:pPr>
          </w:p>
          <w:p w:rsidR="001116CF" w:rsidRPr="002D4BC3" w:rsidRDefault="001116CF" w:rsidP="00AE49EC">
            <w:pPr>
              <w:ind w:firstLine="176"/>
              <w:jc w:val="both"/>
            </w:pPr>
            <w:r w:rsidRPr="002D4BC3">
              <w:t>Право учредителя (участника) на обжалование такого решения предусмотрено поправками в пункт 2 статьи 92 Закона.</w:t>
            </w:r>
          </w:p>
          <w:p w:rsidR="001116CF" w:rsidRPr="002D4BC3" w:rsidRDefault="001116CF" w:rsidP="00AE49EC">
            <w:pPr>
              <w:ind w:firstLine="176"/>
              <w:jc w:val="both"/>
              <w:rPr>
                <w:b/>
              </w:rPr>
            </w:pPr>
            <w:r w:rsidRPr="002D4BC3">
              <w:t xml:space="preserve">Уточняющая поправка касательно срока обжалования кредитором решения временного или банкротного управляющего.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Новые абзацы шестой и седьмой подпункта 73) пункта 15 статьи 1 проекта </w:t>
            </w:r>
          </w:p>
          <w:p w:rsidR="001116CF" w:rsidRPr="002D4BC3" w:rsidRDefault="001116CF" w:rsidP="00AE49EC">
            <w:pPr>
              <w:jc w:val="both"/>
            </w:pPr>
          </w:p>
          <w:p w:rsidR="001116CF" w:rsidRPr="002D4BC3" w:rsidRDefault="001116CF" w:rsidP="00AE49EC">
            <w:pPr>
              <w:jc w:val="both"/>
            </w:pPr>
            <w:r w:rsidRPr="002D4BC3">
              <w:t>(статья 92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Статья 92. Опубликование реестра требования кредиторов</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2. Кредитор вправе обжаловать размер своего требования, а также размер и основания требований других кредиторов, включенных в опубликованный реестр.</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t>73) в статье 92:</w:t>
            </w:r>
          </w:p>
          <w:p w:rsidR="001116CF" w:rsidRPr="002D4BC3" w:rsidRDefault="001116CF" w:rsidP="00AE49EC">
            <w:pPr>
              <w:tabs>
                <w:tab w:val="left" w:pos="742"/>
              </w:tabs>
              <w:ind w:firstLine="709"/>
              <w:jc w:val="both"/>
            </w:pPr>
            <w:r w:rsidRPr="002D4BC3">
              <w:t>заголовок статьи изложить в следующей редакции:</w:t>
            </w:r>
          </w:p>
          <w:p w:rsidR="001116CF" w:rsidRPr="002D4BC3" w:rsidRDefault="001116CF" w:rsidP="00AE49EC">
            <w:pPr>
              <w:tabs>
                <w:tab w:val="left" w:pos="742"/>
              </w:tabs>
              <w:ind w:firstLine="709"/>
              <w:jc w:val="both"/>
            </w:pPr>
            <w:r w:rsidRPr="002D4BC3">
              <w:t>«Статья 92. Опубликование реестра требований кредиторов»;</w:t>
            </w:r>
          </w:p>
          <w:p w:rsidR="001116CF" w:rsidRPr="002D4BC3" w:rsidRDefault="001116CF" w:rsidP="00AE49EC">
            <w:pPr>
              <w:tabs>
                <w:tab w:val="left" w:pos="742"/>
              </w:tabs>
              <w:ind w:firstLine="709"/>
              <w:jc w:val="both"/>
            </w:pPr>
            <w:r w:rsidRPr="002D4BC3">
              <w:t>часть первую пункта 1 изложить в следующей редакции:</w:t>
            </w:r>
          </w:p>
          <w:p w:rsidR="001116CF" w:rsidRPr="002D4BC3" w:rsidRDefault="001116CF" w:rsidP="00AE49EC">
            <w:pPr>
              <w:tabs>
                <w:tab w:val="left" w:pos="742"/>
              </w:tabs>
              <w:ind w:firstLine="709"/>
              <w:jc w:val="both"/>
            </w:pPr>
            <w:r w:rsidRPr="002D4BC3">
              <w:t xml:space="preserve">«1. </w:t>
            </w:r>
            <w:r w:rsidRPr="002D4BC3">
              <w:rPr>
                <w:bCs/>
              </w:rPr>
              <w:t xml:space="preserve">Временный управляющий обязан в срок не позднее двух месяцев со дня его назначения сформировать в порядке, сроки и по форме, которые установлены уполномоченным органом, и направить в уполномоченный </w:t>
            </w:r>
            <w:r w:rsidRPr="002D4BC3">
              <w:rPr>
                <w:bCs/>
              </w:rPr>
              <w:lastRenderedPageBreak/>
              <w:t>орган на казахском и русском языках реестр требований кредиторов, а также перечень кредиторов, чьи требования не признаны, для размещения на интернет-ресурсе уполномоченного органа.</w:t>
            </w:r>
            <w:r w:rsidRPr="002D4BC3">
              <w:t>»;</w:t>
            </w:r>
          </w:p>
          <w:p w:rsidR="001116CF" w:rsidRPr="002D4BC3" w:rsidRDefault="001116CF" w:rsidP="00AE49EC">
            <w:pPr>
              <w:tabs>
                <w:tab w:val="left" w:pos="742"/>
              </w:tabs>
              <w:ind w:firstLine="709"/>
              <w:jc w:val="both"/>
            </w:pPr>
            <w:r w:rsidRPr="002D4BC3">
              <w:t>дополнить пунктом 3 следующего содержания:</w:t>
            </w:r>
          </w:p>
          <w:p w:rsidR="001116CF" w:rsidRPr="002D4BC3" w:rsidRDefault="001116CF" w:rsidP="00AE49EC">
            <w:pPr>
              <w:tabs>
                <w:tab w:val="left" w:pos="742"/>
              </w:tabs>
              <w:ind w:firstLine="709"/>
              <w:jc w:val="both"/>
            </w:pPr>
            <w:r w:rsidRPr="002D4BC3">
              <w:t>«3.</w:t>
            </w:r>
            <w:r w:rsidRPr="002D4BC3">
              <w:tab/>
              <w:t xml:space="preserve">Внесение изменений и дополнений в опубликованный реестр требований кредиторов осуществляется в случаях признания временным или банкротным управляющими требований кредиторов, заявивших требования после опубликования реестра требований кредиторов, а также подачи кредитором заявления об уменьшении размера требований. </w:t>
            </w:r>
          </w:p>
          <w:p w:rsidR="001116CF" w:rsidRPr="002D4BC3" w:rsidRDefault="001116CF" w:rsidP="00AE49EC">
            <w:pPr>
              <w:tabs>
                <w:tab w:val="left" w:pos="742"/>
              </w:tabs>
              <w:ind w:firstLine="709"/>
              <w:jc w:val="both"/>
            </w:pPr>
            <w:r w:rsidRPr="002D4BC3">
              <w:t>Внесение изменений в опубликованный реестр требований кредиторов в случаях удовлетворения требований кредиторов не производится.»;</w:t>
            </w:r>
          </w:p>
          <w:p w:rsidR="001116CF" w:rsidRPr="002D4BC3" w:rsidRDefault="001116CF" w:rsidP="00AE49EC">
            <w:pPr>
              <w:ind w:firstLine="249"/>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8"/>
              <w:jc w:val="both"/>
            </w:pPr>
            <w:r w:rsidRPr="002D4BC3">
              <w:lastRenderedPageBreak/>
              <w:t>Подпункт 73) пункта 15 статьи 1 проекта изложить в следующей редакции:</w:t>
            </w:r>
          </w:p>
          <w:p w:rsidR="001116CF" w:rsidRPr="002D4BC3" w:rsidRDefault="001116CF" w:rsidP="00AE49EC">
            <w:pPr>
              <w:ind w:firstLine="108"/>
              <w:jc w:val="both"/>
            </w:pPr>
            <w:r w:rsidRPr="002D4BC3">
              <w:t>«73) статью 92 изложить в следующей редакции:</w:t>
            </w:r>
          </w:p>
          <w:p w:rsidR="001116CF" w:rsidRPr="002D4BC3" w:rsidRDefault="001116CF" w:rsidP="00AE49EC">
            <w:pPr>
              <w:ind w:firstLine="108"/>
              <w:jc w:val="both"/>
            </w:pPr>
            <w:r w:rsidRPr="002D4BC3">
              <w:t>«Статья 92. Опубликование реестра требований кредиторов</w:t>
            </w:r>
          </w:p>
          <w:p w:rsidR="001116CF" w:rsidRPr="002D4BC3" w:rsidRDefault="001116CF" w:rsidP="00AE49EC">
            <w:pPr>
              <w:ind w:firstLine="108"/>
              <w:jc w:val="both"/>
            </w:pPr>
            <w:r w:rsidRPr="002D4BC3">
              <w:t xml:space="preserve">1. </w:t>
            </w:r>
            <w:r w:rsidRPr="002D4BC3">
              <w:rPr>
                <w:b/>
                <w:bCs/>
              </w:rPr>
              <w:t xml:space="preserve">Временный управляющий обязан </w:t>
            </w:r>
            <w:proofErr w:type="gramStart"/>
            <w:r w:rsidRPr="002D4BC3">
              <w:rPr>
                <w:b/>
                <w:bCs/>
              </w:rPr>
              <w:t>направить  сформированный</w:t>
            </w:r>
            <w:proofErr w:type="gramEnd"/>
            <w:r w:rsidRPr="002D4BC3">
              <w:rPr>
                <w:b/>
                <w:bCs/>
              </w:rPr>
              <w:t xml:space="preserve"> реестр требований кредиторов, а также перечень кредиторов, чьи требования не признаны,  в </w:t>
            </w:r>
            <w:r w:rsidRPr="002D4BC3">
              <w:rPr>
                <w:b/>
                <w:bCs/>
              </w:rPr>
              <w:lastRenderedPageBreak/>
              <w:t>уполномоченный орган  в срок не позднее трех рабочих дней со дня формирования реестра требований кредиторов   для размещения на интернет-ресурсе уполномоченного органа</w:t>
            </w:r>
            <w:r w:rsidRPr="002D4BC3">
              <w:rPr>
                <w:bCs/>
              </w:rPr>
              <w:t>.</w:t>
            </w:r>
          </w:p>
          <w:p w:rsidR="001116CF" w:rsidRPr="002D4BC3" w:rsidRDefault="001116CF" w:rsidP="00AE49EC">
            <w:pPr>
              <w:autoSpaceDE w:val="0"/>
              <w:autoSpaceDN w:val="0"/>
              <w:jc w:val="both"/>
              <w:rPr>
                <w:b/>
              </w:rPr>
            </w:pPr>
            <w:r w:rsidRPr="002D4BC3">
              <w:t xml:space="preserve"> </w:t>
            </w:r>
            <w:r w:rsidRPr="002D4BC3">
              <w:rPr>
                <w:b/>
              </w:rPr>
              <w:t>Уполномоченный орган в течение двух рабочих дней со дня получения реестра требований кредиторов обязан разместить его на своем интернет-ресурсе.</w:t>
            </w:r>
          </w:p>
          <w:p w:rsidR="001116CF" w:rsidRPr="002D4BC3" w:rsidRDefault="001116CF" w:rsidP="00AE49EC">
            <w:pPr>
              <w:ind w:firstLine="108"/>
              <w:jc w:val="both"/>
              <w:rPr>
                <w:b/>
                <w:bCs/>
              </w:rPr>
            </w:pPr>
            <w:r w:rsidRPr="002D4BC3">
              <w:rPr>
                <w:bCs/>
              </w:rPr>
              <w:t>2. Кредитор вправе обжаловать размер своего требования, а также размер и основания требований других кредиторов, включенных в опубликованный реестр,</w:t>
            </w:r>
            <w:r w:rsidRPr="002D4BC3">
              <w:rPr>
                <w:b/>
                <w:bCs/>
              </w:rPr>
              <w:t xml:space="preserve"> в течение десяти рабочих дней со дня его опубликования.</w:t>
            </w:r>
          </w:p>
          <w:p w:rsidR="001116CF" w:rsidRPr="002D4BC3" w:rsidRDefault="001116CF" w:rsidP="00281E8E">
            <w:pPr>
              <w:ind w:firstLine="108"/>
              <w:jc w:val="both"/>
              <w:rPr>
                <w:b/>
                <w:bCs/>
              </w:rPr>
            </w:pPr>
            <w:r w:rsidRPr="002D4BC3">
              <w:rPr>
                <w:b/>
                <w:bCs/>
              </w:rPr>
              <w:t xml:space="preserve">Размер и основания требований кредиторов, включенных в </w:t>
            </w:r>
            <w:r w:rsidRPr="002D4BC3">
              <w:rPr>
                <w:b/>
                <w:bCs/>
              </w:rPr>
              <w:lastRenderedPageBreak/>
              <w:t xml:space="preserve">опубликованный реестр, могут быть обжалованы также индивидуальным предпринимателем-должником, собственником имущества (уполномоченным им органом), учредителем (участником) юридического лица </w:t>
            </w:r>
            <w:r w:rsidR="00281E8E" w:rsidRPr="002D4BC3">
              <w:rPr>
                <w:b/>
                <w:bCs/>
              </w:rPr>
              <w:t xml:space="preserve"> должника</w:t>
            </w:r>
            <w:r w:rsidR="00281E8E">
              <w:rPr>
                <w:b/>
                <w:bCs/>
              </w:rPr>
              <w:t xml:space="preserve">  </w:t>
            </w:r>
            <w:r w:rsidRPr="002D4BC3">
              <w:rPr>
                <w:b/>
                <w:bCs/>
              </w:rPr>
              <w:t>в сроки, установленные в части первой настоящего пункта.</w:t>
            </w:r>
            <w:r w:rsidRPr="002D4BC3">
              <w:rPr>
                <w:b/>
              </w:rPr>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rPr>
            </w:pPr>
            <w:r w:rsidRPr="002D4BC3">
              <w:rPr>
                <w:b/>
              </w:rPr>
              <w:lastRenderedPageBreak/>
              <w:t>Комитет по финансам и бюджету</w:t>
            </w:r>
          </w:p>
          <w:p w:rsidR="001116CF" w:rsidRPr="002D4BC3" w:rsidRDefault="001116CF" w:rsidP="00AE49EC">
            <w:pPr>
              <w:ind w:firstLine="176"/>
              <w:jc w:val="both"/>
              <w:rPr>
                <w:b/>
              </w:rPr>
            </w:pPr>
          </w:p>
          <w:p w:rsidR="001116CF" w:rsidRPr="002D4BC3" w:rsidRDefault="001116CF" w:rsidP="00AE49EC">
            <w:pPr>
              <w:ind w:firstLine="176"/>
              <w:jc w:val="both"/>
              <w:rPr>
                <w:b/>
              </w:rPr>
            </w:pPr>
            <w:r w:rsidRPr="002D4BC3">
              <w:rPr>
                <w:b/>
              </w:rPr>
              <w:t xml:space="preserve">Депутаты </w:t>
            </w:r>
          </w:p>
          <w:p w:rsidR="001116CF" w:rsidRPr="002D4BC3" w:rsidRDefault="001116CF" w:rsidP="00AE49EC">
            <w:pPr>
              <w:ind w:firstLine="176"/>
              <w:jc w:val="both"/>
              <w:rPr>
                <w:b/>
              </w:rPr>
            </w:pPr>
            <w:r w:rsidRPr="002D4BC3">
              <w:rPr>
                <w:b/>
              </w:rPr>
              <w:t>Барлыбаев Е.Х.,</w:t>
            </w:r>
          </w:p>
          <w:p w:rsidR="001116CF" w:rsidRPr="002D4BC3" w:rsidRDefault="001116CF" w:rsidP="00AE49EC">
            <w:pPr>
              <w:ind w:firstLine="176"/>
              <w:jc w:val="both"/>
              <w:rPr>
                <w:b/>
              </w:rPr>
            </w:pPr>
            <w:r w:rsidRPr="002D4BC3">
              <w:rPr>
                <w:b/>
              </w:rPr>
              <w:t>Перуашев А.Т.</w:t>
            </w:r>
          </w:p>
          <w:p w:rsidR="001116CF" w:rsidRPr="002D4BC3" w:rsidRDefault="001116CF" w:rsidP="00AE49EC">
            <w:pPr>
              <w:ind w:firstLine="176"/>
              <w:jc w:val="both"/>
              <w:rPr>
                <w:b/>
              </w:rPr>
            </w:pPr>
          </w:p>
          <w:p w:rsidR="001116CF" w:rsidRPr="002D4BC3" w:rsidRDefault="001116CF" w:rsidP="00AE49EC">
            <w:pPr>
              <w:ind w:firstLine="176"/>
              <w:jc w:val="both"/>
            </w:pPr>
            <w:r w:rsidRPr="002D4BC3">
              <w:t xml:space="preserve">Уточняющая поправка в связи с внесением изменений в статью 90 Закона и касательно срока обжалования учредителем (участником) требований кредиторов, включенных в </w:t>
            </w:r>
            <w:r w:rsidRPr="002D4BC3">
              <w:lastRenderedPageBreak/>
              <w:t>опубликованный реестр.</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Абзацы четвертый и пятый подпункта 74) пункта 15 статьи 1 проекта </w:t>
            </w:r>
          </w:p>
          <w:p w:rsidR="001116CF" w:rsidRPr="002D4BC3" w:rsidRDefault="001116CF" w:rsidP="00AE49EC"/>
          <w:p w:rsidR="001116CF" w:rsidRPr="002D4BC3" w:rsidRDefault="001116CF" w:rsidP="00AE49EC">
            <w:r w:rsidRPr="002D4BC3">
              <w:t>(подпункт 1) пункта 3 статьи 93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t>Статья 93. Полномочия собрания кредиторов в процедуре банкротства</w:t>
            </w:r>
          </w:p>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t>…</w:t>
            </w:r>
          </w:p>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t>3. К компетенции собрания кредиторов относятся:</w:t>
            </w:r>
          </w:p>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t xml:space="preserve">1) рассмотрение вопроса о передаче залогового имущества залоговым кредиторам в счет удовлетворения их требований с учетом </w:t>
            </w:r>
            <w:r w:rsidRPr="002D4BC3">
              <w:rPr>
                <w:rFonts w:eastAsia="Calibri"/>
                <w:sz w:val="24"/>
                <w:szCs w:val="24"/>
                <w:lang w:eastAsia="en-US"/>
              </w:rPr>
              <w:lastRenderedPageBreak/>
              <w:t>результатов оценки залогового имущества;</w:t>
            </w:r>
          </w:p>
          <w:p w:rsidR="001116CF" w:rsidRPr="002D4BC3" w:rsidRDefault="001116CF" w:rsidP="00AE49EC">
            <w:pPr>
              <w:pStyle w:val="3"/>
              <w:spacing w:before="0" w:after="0"/>
              <w:ind w:firstLine="175"/>
              <w:rPr>
                <w:rFonts w:eastAsia="Calibri"/>
                <w:sz w:val="24"/>
                <w:szCs w:val="24"/>
                <w:lang w:eastAsia="en-US"/>
              </w:rPr>
            </w:pPr>
            <w:r w:rsidRPr="002D4BC3">
              <w:rPr>
                <w:rFonts w:eastAsia="Calibri"/>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pPr>
            <w:r w:rsidRPr="002D4BC3">
              <w:lastRenderedPageBreak/>
              <w:t xml:space="preserve">74) в статье 93: </w:t>
            </w:r>
            <w:r w:rsidRPr="002D4BC3">
              <w:tab/>
            </w:r>
          </w:p>
          <w:p w:rsidR="001116CF" w:rsidRPr="002D4BC3" w:rsidRDefault="001116CF" w:rsidP="00AE49EC">
            <w:pPr>
              <w:ind w:firstLine="105"/>
            </w:pPr>
            <w:r w:rsidRPr="002D4BC3">
              <w:t>пункты 2 и 3 изложить в следующей редакции:</w:t>
            </w:r>
          </w:p>
          <w:p w:rsidR="001116CF" w:rsidRPr="002D4BC3" w:rsidRDefault="001116CF" w:rsidP="00AE49EC">
            <w:pPr>
              <w:ind w:firstLine="105"/>
            </w:pPr>
            <w:r w:rsidRPr="002D4BC3">
              <w:t>«2. На первом собрании кредиторов:</w:t>
            </w:r>
          </w:p>
          <w:p w:rsidR="001116CF" w:rsidRPr="002D4BC3" w:rsidRDefault="001116CF" w:rsidP="00AE49EC">
            <w:pPr>
              <w:ind w:firstLine="105"/>
            </w:pPr>
            <w:r w:rsidRPr="002D4BC3">
              <w:t>…</w:t>
            </w:r>
          </w:p>
          <w:p w:rsidR="001116CF" w:rsidRPr="002D4BC3" w:rsidRDefault="001116CF" w:rsidP="00AE49EC">
            <w:pPr>
              <w:ind w:firstLine="105"/>
              <w:rPr>
                <w:b/>
              </w:rPr>
            </w:pPr>
            <w:r w:rsidRPr="002D4BC3">
              <w:rPr>
                <w:b/>
              </w:rPr>
              <w:t>2) рассматривается вопрос о передаче заложенного имущества залоговым кредиторам в счет удовлетворения их требований с учетом результатов оценки заложенного имущества, проведенной до признания должника банкротом;»;</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pPr>
            <w:r w:rsidRPr="002D4BC3">
              <w:t>В подпункте 74) пункта 15 статьи 1 проекта:</w:t>
            </w:r>
          </w:p>
          <w:p w:rsidR="001116CF" w:rsidRPr="002D4BC3" w:rsidRDefault="001116CF" w:rsidP="00AE49EC">
            <w:pPr>
              <w:ind w:firstLine="175"/>
            </w:pPr>
            <w:r w:rsidRPr="002D4BC3">
              <w:t xml:space="preserve">в абзаце четвертом слова </w:t>
            </w:r>
            <w:r w:rsidRPr="002D4BC3">
              <w:rPr>
                <w:b/>
              </w:rPr>
              <w:t>«, или выставлении имущества (активов) на торги по балансовой стоимости</w:t>
            </w:r>
            <w:r w:rsidRPr="002D4BC3">
              <w:t>;» исключить;</w:t>
            </w:r>
          </w:p>
          <w:p w:rsidR="001116CF" w:rsidRPr="002D4BC3" w:rsidRDefault="001116CF" w:rsidP="00AE49EC">
            <w:pPr>
              <w:ind w:firstLine="175"/>
            </w:pPr>
            <w:r w:rsidRPr="002D4BC3">
              <w:t xml:space="preserve">абзац пятый </w:t>
            </w:r>
            <w:r w:rsidRPr="002D4BC3">
              <w:rPr>
                <w:b/>
              </w:rPr>
              <w:t>исключить</w:t>
            </w:r>
            <w:r w:rsidRPr="002D4BC3">
              <w:t>.</w:t>
            </w:r>
          </w:p>
          <w:p w:rsidR="001116CF" w:rsidRPr="002D4BC3" w:rsidRDefault="001116CF" w:rsidP="00AE49EC">
            <w:pPr>
              <w:ind w:firstLine="175"/>
            </w:pPr>
          </w:p>
          <w:p w:rsidR="001116CF" w:rsidRPr="002D4BC3" w:rsidRDefault="001116CF" w:rsidP="00AE49EC">
            <w:pPr>
              <w:ind w:firstLine="175"/>
              <w:rPr>
                <w:i/>
              </w:rPr>
            </w:pPr>
            <w:r w:rsidRPr="002D4BC3">
              <w:rPr>
                <w:i/>
              </w:rPr>
              <w:t>соответственно изменить нумерацию последующих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Комитет по финансам и бюджету</w:t>
            </w:r>
          </w:p>
          <w:p w:rsidR="001116CF" w:rsidRPr="002D4BC3" w:rsidRDefault="001116CF" w:rsidP="00AE49EC">
            <w:pPr>
              <w:ind w:firstLine="176"/>
              <w:rPr>
                <w:b/>
                <w:bCs/>
              </w:rPr>
            </w:pPr>
          </w:p>
          <w:p w:rsidR="001116CF" w:rsidRPr="002D4BC3" w:rsidRDefault="001116CF" w:rsidP="00AE49EC">
            <w:pPr>
              <w:ind w:firstLine="176"/>
              <w:rPr>
                <w:b/>
                <w:bCs/>
              </w:rPr>
            </w:pPr>
            <w:r w:rsidRPr="002D4BC3">
              <w:rPr>
                <w:bCs/>
              </w:rPr>
              <w:t>В целях корреспондирования с положениями статей 99, 104-1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p>
          <w:p w:rsidR="001116CF" w:rsidRPr="002D4BC3" w:rsidRDefault="001116CF" w:rsidP="00AE49EC">
            <w:pPr>
              <w:widowControl w:val="0"/>
              <w:rPr>
                <w:bCs/>
              </w:rPr>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Абзацы шестой, девятый подпункта 74)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(пункты 2 и 3 статьи 93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 w:val="0"/>
                <w:sz w:val="24"/>
                <w:szCs w:val="24"/>
                <w:lang w:eastAsia="en-US"/>
              </w:rPr>
            </w:pPr>
            <w:r w:rsidRPr="002D4BC3">
              <w:rPr>
                <w:rFonts w:eastAsia="Calibri"/>
                <w:b w:val="0"/>
                <w:sz w:val="24"/>
                <w:szCs w:val="24"/>
                <w:lang w:eastAsia="en-US"/>
              </w:rPr>
              <w:t>Статья 93. Полномочия собрания кредиторов в процедуре банкротства</w:t>
            </w:r>
          </w:p>
          <w:p w:rsidR="001116CF" w:rsidRPr="002D4BC3" w:rsidRDefault="001116CF" w:rsidP="00AE49EC">
            <w:pPr>
              <w:pStyle w:val="a3"/>
              <w:spacing w:before="0" w:beforeAutospacing="0" w:after="0" w:afterAutospacing="0"/>
              <w:ind w:firstLine="176"/>
              <w:jc w:val="both"/>
              <w:rPr>
                <w:rFonts w:eastAsia="Calibri"/>
                <w:bCs/>
                <w:lang w:eastAsia="en-US"/>
              </w:rPr>
            </w:pPr>
            <w:r w:rsidRPr="002D4BC3">
              <w:rPr>
                <w:rFonts w:eastAsia="Calibri"/>
                <w:bCs/>
                <w:lang w:eastAsia="en-US"/>
              </w:rPr>
              <w:t>…</w:t>
            </w:r>
          </w:p>
          <w:p w:rsidR="001116CF" w:rsidRPr="002D4BC3" w:rsidRDefault="001116CF" w:rsidP="00AE49EC">
            <w:pPr>
              <w:pStyle w:val="a3"/>
              <w:spacing w:before="0" w:beforeAutospacing="0" w:after="0" w:afterAutospacing="0"/>
              <w:ind w:firstLine="176"/>
              <w:jc w:val="both"/>
              <w:rPr>
                <w:rFonts w:eastAsia="Calibri"/>
                <w:bCs/>
                <w:lang w:eastAsia="en-US"/>
              </w:rPr>
            </w:pPr>
            <w:r w:rsidRPr="002D4BC3">
              <w:rPr>
                <w:rFonts w:eastAsia="Calibri"/>
                <w:bCs/>
                <w:lang w:eastAsia="en-US"/>
              </w:rPr>
              <w:t>2. На первом собрании кредиторов:</w:t>
            </w:r>
          </w:p>
          <w:p w:rsidR="001116CF" w:rsidRPr="002D4BC3" w:rsidRDefault="001116CF" w:rsidP="00AE49EC">
            <w:pPr>
              <w:pStyle w:val="a3"/>
              <w:spacing w:before="0" w:beforeAutospacing="0" w:after="0" w:afterAutospacing="0"/>
              <w:ind w:firstLine="176"/>
              <w:jc w:val="both"/>
              <w:rPr>
                <w:rFonts w:eastAsia="Calibri"/>
                <w:bCs/>
                <w:lang w:eastAsia="en-US"/>
              </w:rPr>
            </w:pPr>
            <w:r w:rsidRPr="002D4BC3">
              <w:rPr>
                <w:rFonts w:eastAsia="Calibri"/>
                <w:bCs/>
                <w:lang w:eastAsia="en-US"/>
              </w:rPr>
              <w:t>…</w:t>
            </w:r>
          </w:p>
          <w:p w:rsidR="001116CF" w:rsidRPr="002D4BC3" w:rsidRDefault="001116CF" w:rsidP="00AE49EC">
            <w:pPr>
              <w:pStyle w:val="a3"/>
              <w:spacing w:before="0" w:beforeAutospacing="0" w:after="0" w:afterAutospacing="0"/>
              <w:ind w:firstLine="176"/>
              <w:jc w:val="both"/>
              <w:rPr>
                <w:rFonts w:eastAsia="Calibri"/>
                <w:bCs/>
                <w:lang w:eastAsia="en-US"/>
              </w:rPr>
            </w:pPr>
            <w:r w:rsidRPr="002D4BC3">
              <w:rPr>
                <w:rFonts w:eastAsia="Calibri"/>
                <w:bCs/>
                <w:lang w:eastAsia="en-US"/>
              </w:rPr>
              <w:t>2) выбирается кандидатура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p w:rsidR="001116CF" w:rsidRPr="002D4BC3" w:rsidRDefault="001116CF" w:rsidP="00AE49EC">
            <w:pPr>
              <w:pStyle w:val="a3"/>
              <w:spacing w:before="0" w:beforeAutospacing="0" w:after="0" w:afterAutospacing="0"/>
              <w:ind w:firstLine="176"/>
              <w:jc w:val="both"/>
              <w:rPr>
                <w:rFonts w:eastAsia="Calibri"/>
                <w:bCs/>
                <w:lang w:eastAsia="en-US"/>
              </w:rPr>
            </w:pPr>
            <w:r w:rsidRPr="002D4BC3">
              <w:rPr>
                <w:rFonts w:eastAsia="Calibri"/>
                <w:bCs/>
                <w:lang w:eastAsia="en-US"/>
              </w:rPr>
              <w:t>…</w:t>
            </w:r>
          </w:p>
          <w:p w:rsidR="001116CF" w:rsidRPr="002D4BC3" w:rsidRDefault="001116CF" w:rsidP="00AE49EC">
            <w:pPr>
              <w:pStyle w:val="a3"/>
              <w:spacing w:before="0" w:beforeAutospacing="0" w:after="0" w:afterAutospacing="0"/>
              <w:ind w:firstLine="176"/>
              <w:jc w:val="both"/>
              <w:rPr>
                <w:rFonts w:eastAsia="Calibri"/>
                <w:bCs/>
                <w:lang w:eastAsia="en-US"/>
              </w:rPr>
            </w:pPr>
            <w:r w:rsidRPr="002D4BC3">
              <w:rPr>
                <w:rFonts w:eastAsia="Calibri"/>
                <w:bCs/>
                <w:lang w:eastAsia="en-US"/>
              </w:rPr>
              <w:t>5-1) определяется размер основного вознаграждения временному управляющему, подлежащего выплате в пределах, установленных уполномоченным органом.</w:t>
            </w:r>
          </w:p>
          <w:p w:rsidR="001116CF" w:rsidRPr="002D4BC3" w:rsidRDefault="001116CF" w:rsidP="00AE49EC">
            <w:pPr>
              <w:pStyle w:val="a3"/>
              <w:spacing w:before="0" w:beforeAutospacing="0" w:after="0" w:afterAutospacing="0"/>
              <w:ind w:firstLine="176"/>
              <w:jc w:val="both"/>
              <w:rPr>
                <w:bC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742"/>
                <w:tab w:val="left" w:pos="3086"/>
              </w:tabs>
              <w:ind w:firstLine="170"/>
              <w:jc w:val="both"/>
              <w:rPr>
                <w:szCs w:val="28"/>
              </w:rPr>
            </w:pPr>
            <w:r w:rsidRPr="002D4BC3">
              <w:rPr>
                <w:szCs w:val="28"/>
              </w:rPr>
              <w:t xml:space="preserve">74) в статье 93: </w:t>
            </w:r>
            <w:r w:rsidRPr="002D4BC3">
              <w:rPr>
                <w:szCs w:val="28"/>
              </w:rPr>
              <w:tab/>
            </w:r>
          </w:p>
          <w:p w:rsidR="001116CF" w:rsidRPr="002D4BC3" w:rsidRDefault="001116CF" w:rsidP="00AE49EC">
            <w:pPr>
              <w:tabs>
                <w:tab w:val="left" w:pos="742"/>
              </w:tabs>
              <w:ind w:firstLine="170"/>
              <w:jc w:val="both"/>
              <w:rPr>
                <w:szCs w:val="28"/>
              </w:rPr>
            </w:pPr>
            <w:r w:rsidRPr="002D4BC3">
              <w:rPr>
                <w:szCs w:val="28"/>
              </w:rPr>
              <w:t>пункты 2 и 3 изложить в следующей редакции:</w:t>
            </w:r>
          </w:p>
          <w:p w:rsidR="001116CF" w:rsidRPr="002D4BC3" w:rsidRDefault="001116CF" w:rsidP="00AE49EC">
            <w:pPr>
              <w:pStyle w:val="a3"/>
              <w:spacing w:before="0" w:beforeAutospacing="0" w:after="0" w:afterAutospacing="0"/>
              <w:ind w:firstLine="170"/>
              <w:jc w:val="both"/>
              <w:rPr>
                <w:szCs w:val="28"/>
              </w:rPr>
            </w:pPr>
            <w:r w:rsidRPr="002D4BC3">
              <w:rPr>
                <w:szCs w:val="28"/>
              </w:rPr>
              <w:t>«2. На первом собрании кредиторов:</w:t>
            </w:r>
          </w:p>
          <w:p w:rsidR="001116CF" w:rsidRPr="002D4BC3" w:rsidRDefault="001116CF" w:rsidP="00AE49EC">
            <w:pPr>
              <w:shd w:val="clear" w:color="auto" w:fill="FFFFFF"/>
              <w:ind w:firstLine="170"/>
              <w:jc w:val="both"/>
              <w:textAlignment w:val="baseline"/>
              <w:rPr>
                <w:szCs w:val="28"/>
              </w:rPr>
            </w:pPr>
            <w:r w:rsidRPr="002D4BC3">
              <w:rPr>
                <w:szCs w:val="28"/>
              </w:rPr>
              <w:t>…</w:t>
            </w:r>
          </w:p>
          <w:p w:rsidR="001116CF" w:rsidRPr="002D4BC3" w:rsidRDefault="001116CF" w:rsidP="00AE49EC">
            <w:pPr>
              <w:widowControl w:val="0"/>
              <w:ind w:firstLine="170"/>
              <w:jc w:val="both"/>
              <w:rPr>
                <w:szCs w:val="28"/>
              </w:rPr>
            </w:pPr>
            <w:r w:rsidRPr="002D4BC3">
              <w:rPr>
                <w:szCs w:val="28"/>
              </w:rPr>
              <w:t>3) выбирается кандидатура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r w:rsidRPr="002D4BC3">
              <w:rPr>
                <w:b/>
                <w:szCs w:val="28"/>
              </w:rPr>
              <w:t>, с учетом результатов рейтинга администраторов</w:t>
            </w:r>
            <w:r w:rsidRPr="002D4BC3">
              <w:rPr>
                <w:szCs w:val="28"/>
              </w:rPr>
              <w:t>;</w:t>
            </w:r>
          </w:p>
          <w:p w:rsidR="001116CF" w:rsidRPr="002D4BC3" w:rsidRDefault="001116CF" w:rsidP="00AE49EC">
            <w:pPr>
              <w:shd w:val="clear" w:color="auto" w:fill="FFFFFF"/>
              <w:ind w:firstLine="170"/>
              <w:jc w:val="both"/>
              <w:textAlignment w:val="baseline"/>
              <w:rPr>
                <w:szCs w:val="28"/>
              </w:rPr>
            </w:pPr>
            <w:r w:rsidRPr="002D4BC3">
              <w:rPr>
                <w:szCs w:val="28"/>
              </w:rPr>
              <w:t>…</w:t>
            </w:r>
          </w:p>
          <w:p w:rsidR="001116CF" w:rsidRPr="002D4BC3" w:rsidRDefault="001116CF" w:rsidP="00AE49EC">
            <w:pPr>
              <w:shd w:val="clear" w:color="auto" w:fill="FFFFFF"/>
              <w:ind w:firstLine="170"/>
              <w:jc w:val="both"/>
              <w:textAlignment w:val="baseline"/>
              <w:rPr>
                <w:b/>
                <w:szCs w:val="28"/>
              </w:rPr>
            </w:pPr>
            <w:r w:rsidRPr="002D4BC3">
              <w:rPr>
                <w:b/>
                <w:szCs w:val="28"/>
              </w:rPr>
              <w:t>6) определяется размер основного вознаграждения временному управляющему, подлежащего выплате в пределах, установленных уполномоченным органом;</w:t>
            </w:r>
          </w:p>
          <w:p w:rsidR="001116CF" w:rsidRPr="002D4BC3" w:rsidRDefault="001116CF" w:rsidP="00AE49EC">
            <w:pPr>
              <w:ind w:firstLine="170"/>
              <w:jc w:val="both"/>
              <w:rPr>
                <w:szCs w:val="28"/>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64"/>
              <w:jc w:val="both"/>
              <w:rPr>
                <w:bCs/>
              </w:rPr>
            </w:pPr>
            <w:r w:rsidRPr="002D4BC3">
              <w:rPr>
                <w:bCs/>
              </w:rPr>
              <w:t>В подпункте 74) пункта 15 статьи 1 проекта:</w:t>
            </w:r>
          </w:p>
          <w:p w:rsidR="001116CF" w:rsidRPr="002D4BC3" w:rsidRDefault="001116CF" w:rsidP="00AE49EC">
            <w:pPr>
              <w:widowControl w:val="0"/>
              <w:ind w:firstLine="164"/>
              <w:jc w:val="both"/>
              <w:rPr>
                <w:b/>
                <w:szCs w:val="28"/>
              </w:rPr>
            </w:pPr>
            <w:r w:rsidRPr="002D4BC3">
              <w:rPr>
                <w:bCs/>
              </w:rPr>
              <w:t>в абзаце шестом слова «</w:t>
            </w:r>
            <w:r w:rsidRPr="002D4BC3">
              <w:rPr>
                <w:b/>
                <w:szCs w:val="28"/>
              </w:rPr>
              <w:t xml:space="preserve">, с учетом результатов рейтинга администраторов» </w:t>
            </w:r>
            <w:r w:rsidRPr="002D4BC3">
              <w:rPr>
                <w:szCs w:val="28"/>
              </w:rPr>
              <w:t>исключить;</w:t>
            </w:r>
          </w:p>
          <w:p w:rsidR="001116CF" w:rsidRPr="002D4BC3" w:rsidRDefault="001116CF" w:rsidP="00AE49EC">
            <w:pPr>
              <w:widowControl w:val="0"/>
              <w:ind w:firstLine="164"/>
              <w:jc w:val="both"/>
              <w:rPr>
                <w:bCs/>
              </w:rPr>
            </w:pPr>
            <w:r w:rsidRPr="002D4BC3">
              <w:rPr>
                <w:bCs/>
              </w:rPr>
              <w:t>абзац девятый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proofErr w:type="gramStart"/>
            <w:r w:rsidRPr="002D4BC3">
              <w:rPr>
                <w:b/>
              </w:rPr>
              <w:t xml:space="preserve">Депутаты </w:t>
            </w:r>
            <w:r w:rsidRPr="002D4BC3">
              <w:rPr>
                <w:b/>
                <w:bCs/>
              </w:rPr>
              <w:t xml:space="preserve"> Никитинская</w:t>
            </w:r>
            <w:proofErr w:type="gramEnd"/>
            <w:r w:rsidRPr="002D4BC3">
              <w:rPr>
                <w:b/>
                <w:bCs/>
              </w:rPr>
              <w:t xml:space="preserve"> Е.С.,</w:t>
            </w:r>
          </w:p>
          <w:p w:rsidR="001116CF" w:rsidRPr="002D4BC3" w:rsidRDefault="001116CF" w:rsidP="00AE49EC">
            <w:pPr>
              <w:ind w:firstLine="284"/>
              <w:jc w:val="both"/>
              <w:rPr>
                <w:b/>
              </w:rPr>
            </w:pPr>
            <w:r w:rsidRPr="002D4BC3">
              <w:rPr>
                <w:b/>
              </w:rPr>
              <w:t>Козлов Е.А.</w:t>
            </w:r>
          </w:p>
          <w:p w:rsidR="001116CF" w:rsidRPr="002D4BC3" w:rsidRDefault="001116CF" w:rsidP="00AE49EC">
            <w:pPr>
              <w:ind w:firstLine="284"/>
              <w:jc w:val="both"/>
              <w:rPr>
                <w:bCs/>
              </w:rPr>
            </w:pPr>
            <w:r w:rsidRPr="002D4BC3">
              <w:rPr>
                <w:bCs/>
              </w:rPr>
              <w:t xml:space="preserve">В связи с изменением порядка назначения администраторов введение рейтинга не требуется. </w:t>
            </w:r>
          </w:p>
          <w:p w:rsidR="001116CF" w:rsidRPr="002D4BC3" w:rsidRDefault="001116CF" w:rsidP="00AE49EC">
            <w:pPr>
              <w:ind w:firstLine="284"/>
              <w:jc w:val="both"/>
              <w:rPr>
                <w:b/>
              </w:rPr>
            </w:pPr>
            <w:r w:rsidRPr="002D4BC3">
              <w:rPr>
                <w:bCs/>
              </w:rPr>
              <w:t>В связи с предоставлением права заявителю (должнику или кредитору) устанавливать размер основного вознаграждения временного управляющего в рамках заключенного соглашения.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t>Абзацы  тринадцатый</w:t>
            </w:r>
            <w:proofErr w:type="gramEnd"/>
            <w:r w:rsidRPr="002D4BC3">
              <w:t xml:space="preserve"> и семнадцат</w:t>
            </w:r>
            <w:r w:rsidRPr="002D4BC3">
              <w:lastRenderedPageBreak/>
              <w:t xml:space="preserve">ый подпункта 74)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5-1) пункта 2, подпункты 2) и 10) пункта 3 статьи 93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93. Полномочия собрания кредиторов в процедуре банкротства</w:t>
            </w:r>
          </w:p>
          <w:p w:rsidR="001116CF" w:rsidRPr="002D4BC3" w:rsidRDefault="001116CF" w:rsidP="00AE49EC">
            <w:pPr>
              <w:jc w:val="both"/>
            </w:pPr>
            <w:r w:rsidRPr="002D4BC3">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lastRenderedPageBreak/>
              <w:t>2. На первом собрании кредиторов:</w:t>
            </w:r>
          </w:p>
          <w:p w:rsidR="001116CF" w:rsidRPr="002D4BC3" w:rsidRDefault="001116CF" w:rsidP="00AE49EC">
            <w:pPr>
              <w:jc w:val="both"/>
            </w:pPr>
            <w:r w:rsidRPr="002D4BC3">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3. К компетенции собрания кредиторов относятся:</w:t>
            </w:r>
          </w:p>
          <w:p w:rsidR="001116CF" w:rsidRPr="002D4BC3" w:rsidRDefault="001116CF" w:rsidP="00AE49EC">
            <w:pPr>
              <w:jc w:val="both"/>
            </w:pPr>
            <w:r w:rsidRPr="002D4BC3">
              <w:t>…</w:t>
            </w:r>
          </w:p>
          <w:p w:rsidR="001116CF" w:rsidRPr="002D4BC3" w:rsidRDefault="001116CF" w:rsidP="00AE49EC">
            <w:pPr>
              <w:jc w:val="both"/>
            </w:pPr>
            <w:r w:rsidRPr="002D4BC3">
              <w:rPr>
                <w:shd w:val="clear" w:color="auto" w:fill="FFFFFF"/>
              </w:rPr>
              <w:t> </w:t>
            </w:r>
            <w:r w:rsidRPr="002D4BC3">
              <w:t>2) выбор кандидатуры банкротного управляющего;</w:t>
            </w:r>
          </w:p>
          <w:p w:rsidR="001116CF" w:rsidRPr="002D4BC3" w:rsidRDefault="001116CF" w:rsidP="00AE49EC">
            <w:pPr>
              <w:jc w:val="both"/>
            </w:pPr>
            <w:r w:rsidRPr="002D4BC3">
              <w:t>…</w:t>
            </w:r>
          </w:p>
          <w:p w:rsidR="001116CF" w:rsidRPr="002D4BC3" w:rsidRDefault="001116CF" w:rsidP="00AE49EC">
            <w:pPr>
              <w:jc w:val="both"/>
            </w:pPr>
            <w:r w:rsidRPr="002D4BC3">
              <w:t xml:space="preserve">10) определение размера основного вознаграждения банкротному управляющему, подлежащего выплате в пределах, установленных уполномоченным органом; </w:t>
            </w:r>
          </w:p>
          <w:p w:rsidR="001116CF" w:rsidRPr="002D4BC3" w:rsidRDefault="001116CF" w:rsidP="00AE49EC">
            <w:pPr>
              <w:jc w:val="both"/>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b/>
                <w:spacing w:val="2"/>
              </w:rPr>
            </w:pPr>
          </w:p>
          <w:p w:rsidR="001116CF" w:rsidRPr="002D4BC3" w:rsidRDefault="001116CF" w:rsidP="00AE49EC">
            <w:pPr>
              <w:ind w:firstLine="228"/>
              <w:jc w:val="both"/>
              <w:rPr>
                <w:spacing w:val="2"/>
              </w:rPr>
            </w:pPr>
            <w:r w:rsidRPr="002D4BC3">
              <w:rPr>
                <w:b/>
                <w:spacing w:val="2"/>
              </w:rPr>
              <w:t xml:space="preserve">1) выбор кандидатуры банкротного управляющего </w:t>
            </w:r>
            <w:r w:rsidRPr="002D4BC3">
              <w:rPr>
                <w:b/>
                <w:spacing w:val="2"/>
              </w:rPr>
              <w:lastRenderedPageBreak/>
              <w:t>с учетом рейтинга администраторов</w:t>
            </w:r>
            <w:r w:rsidRPr="002D4BC3">
              <w:rPr>
                <w:spacing w:val="2"/>
              </w:rPr>
              <w:t>;</w:t>
            </w:r>
          </w:p>
          <w:p w:rsidR="001116CF" w:rsidRPr="002D4BC3" w:rsidRDefault="001116CF" w:rsidP="00AE49EC">
            <w:pPr>
              <w:tabs>
                <w:tab w:val="left" w:pos="742"/>
              </w:tabs>
              <w:ind w:firstLine="228"/>
              <w:jc w:val="both"/>
              <w:rPr>
                <w:spacing w:val="1"/>
              </w:rPr>
            </w:pPr>
            <w:r w:rsidRPr="002D4BC3">
              <w:rPr>
                <w:spacing w:val="1"/>
              </w:rPr>
              <w:t>…</w:t>
            </w:r>
          </w:p>
          <w:p w:rsidR="001116CF" w:rsidRPr="002D4BC3" w:rsidRDefault="001116CF" w:rsidP="00AE49EC">
            <w:pPr>
              <w:tabs>
                <w:tab w:val="left" w:pos="742"/>
              </w:tabs>
              <w:ind w:firstLine="228"/>
              <w:jc w:val="both"/>
              <w:rPr>
                <w:spacing w:val="1"/>
                <w:lang w:val="kk-KZ"/>
              </w:rPr>
            </w:pPr>
          </w:p>
          <w:p w:rsidR="001116CF" w:rsidRPr="002D4BC3" w:rsidRDefault="001116CF" w:rsidP="00AE49EC">
            <w:pPr>
              <w:tabs>
                <w:tab w:val="left" w:pos="742"/>
              </w:tabs>
              <w:ind w:firstLine="228"/>
              <w:jc w:val="both"/>
              <w:rPr>
                <w:spacing w:val="1"/>
              </w:rPr>
            </w:pPr>
            <w:r w:rsidRPr="002D4BC3">
              <w:rPr>
                <w:spacing w:val="1"/>
                <w:lang w:val="kk-KZ"/>
              </w:rPr>
              <w:t>5</w:t>
            </w:r>
            <w:r w:rsidRPr="002D4BC3">
              <w:rPr>
                <w:spacing w:val="1"/>
              </w:rPr>
              <w:t xml:space="preserve">) определение размера основного вознаграждения банкротному управляющему, </w:t>
            </w:r>
            <w:r w:rsidRPr="002D4BC3">
              <w:rPr>
                <w:b/>
                <w:spacing w:val="1"/>
              </w:rPr>
              <w:t>подлежащего выплате</w:t>
            </w:r>
            <w:r w:rsidRPr="002D4BC3">
              <w:rPr>
                <w:spacing w:val="1"/>
              </w:rPr>
              <w:t xml:space="preserve"> в пределах, установленных уполномоченным органом;</w:t>
            </w:r>
          </w:p>
          <w:p w:rsidR="001116CF" w:rsidRPr="002D4BC3" w:rsidRDefault="001116CF" w:rsidP="00AE49EC">
            <w:pPr>
              <w:shd w:val="clear" w:color="auto" w:fill="FFFFFF"/>
              <w:ind w:firstLine="228"/>
              <w:jc w:val="both"/>
              <w:textAlignment w:val="baseline"/>
              <w:rPr>
                <w:spacing w:val="1"/>
              </w:rPr>
            </w:pP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В подпункте 74) пункта 15 статьи 1 проекта:</w:t>
            </w:r>
          </w:p>
          <w:p w:rsidR="001116CF" w:rsidRPr="002D4BC3" w:rsidRDefault="001116CF" w:rsidP="00AE49EC">
            <w:pPr>
              <w:ind w:firstLine="316"/>
              <w:jc w:val="both"/>
            </w:pPr>
            <w:r w:rsidRPr="002D4BC3">
              <w:lastRenderedPageBreak/>
              <w:t>абзац тринадцатый изложить в следующей редакции:</w:t>
            </w:r>
          </w:p>
          <w:p w:rsidR="001116CF" w:rsidRPr="002D4BC3" w:rsidRDefault="001116CF" w:rsidP="00AE49EC">
            <w:pPr>
              <w:widowControl w:val="0"/>
              <w:ind w:firstLine="316"/>
              <w:jc w:val="both"/>
            </w:pPr>
            <w:r w:rsidRPr="002D4BC3">
              <w:t>«</w:t>
            </w:r>
            <w:r w:rsidRPr="002D4BC3">
              <w:rPr>
                <w:b/>
              </w:rPr>
              <w:t>1) выбор кандидатуры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r w:rsidRPr="002D4BC3">
              <w:t>;»;</w:t>
            </w:r>
          </w:p>
          <w:p w:rsidR="001116CF" w:rsidRPr="002D4BC3" w:rsidRDefault="001116CF" w:rsidP="00AE49EC">
            <w:pPr>
              <w:ind w:firstLine="316"/>
              <w:jc w:val="both"/>
            </w:pPr>
            <w:r w:rsidRPr="002D4BC3">
              <w:t xml:space="preserve">в абзаце семнадцатом слова </w:t>
            </w:r>
            <w:r w:rsidRPr="002D4BC3">
              <w:rPr>
                <w:b/>
              </w:rPr>
              <w:t>«, подлежащего выплате</w:t>
            </w:r>
            <w:r w:rsidRPr="002D4BC3">
              <w:t>» исключить.</w:t>
            </w:r>
          </w:p>
          <w:p w:rsidR="001116CF" w:rsidRPr="002D4BC3" w:rsidRDefault="001116CF" w:rsidP="00AE49EC">
            <w:pPr>
              <w:widowControl w:val="0"/>
              <w:ind w:firstLine="316"/>
              <w:jc w:val="both"/>
            </w:pPr>
          </w:p>
          <w:p w:rsidR="001116CF" w:rsidRPr="002D4BC3" w:rsidRDefault="001116CF" w:rsidP="00AE49EC">
            <w:pPr>
              <w:ind w:firstLine="708"/>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284"/>
              <w:jc w:val="both"/>
              <w:rPr>
                <w:b/>
              </w:rPr>
            </w:pPr>
          </w:p>
          <w:p w:rsidR="001116CF" w:rsidRPr="002D4BC3" w:rsidRDefault="001116CF" w:rsidP="00AE49EC">
            <w:pPr>
              <w:jc w:val="both"/>
            </w:pPr>
            <w:r w:rsidRPr="002D4BC3">
              <w:lastRenderedPageBreak/>
              <w:t xml:space="preserve"> В соответствии с абзацем шестым рассматриваемого подпункта.</w:t>
            </w:r>
          </w:p>
          <w:p w:rsidR="001116CF" w:rsidRPr="002D4BC3" w:rsidRDefault="001116CF" w:rsidP="00AE49EC">
            <w:pPr>
              <w:jc w:val="both"/>
            </w:pPr>
          </w:p>
          <w:p w:rsidR="001116CF" w:rsidRPr="002D4BC3" w:rsidRDefault="001116CF" w:rsidP="00AE49EC">
            <w:pPr>
              <w:jc w:val="both"/>
            </w:pPr>
            <w:r w:rsidRPr="002D4BC3">
              <w:t>В соответствии с подпунктом 12) рассматриваемого пункта законопроекта.</w:t>
            </w:r>
          </w:p>
          <w:p w:rsidR="001116CF" w:rsidRPr="002D4BC3" w:rsidRDefault="001116CF" w:rsidP="00AE49EC">
            <w:pPr>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Новый абзац восемнадцатый подпункта 74)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(подпункт 13) пункта 3 статьи 93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pPr>
            <w:r w:rsidRPr="002D4BC3">
              <w:t>Статья 93. Полномочия собрания кредиторов в процедуре банкротства</w:t>
            </w:r>
          </w:p>
          <w:p w:rsidR="001116CF" w:rsidRPr="002D4BC3" w:rsidRDefault="001116CF" w:rsidP="00AE49EC">
            <w:pPr>
              <w:pStyle w:val="a3"/>
              <w:spacing w:before="0" w:beforeAutospacing="0" w:after="0" w:afterAutospacing="0"/>
              <w:ind w:firstLine="176"/>
            </w:pPr>
            <w:r w:rsidRPr="002D4BC3">
              <w:t>…</w:t>
            </w:r>
          </w:p>
          <w:p w:rsidR="001116CF" w:rsidRPr="002D4BC3" w:rsidRDefault="001116CF" w:rsidP="00AE49EC">
            <w:pPr>
              <w:pStyle w:val="a3"/>
              <w:spacing w:before="0" w:beforeAutospacing="0" w:after="0" w:afterAutospacing="0"/>
              <w:ind w:firstLine="176"/>
            </w:pPr>
            <w:r w:rsidRPr="002D4BC3">
              <w:t>3. К компетенции собрания кредиторов относятся:</w:t>
            </w:r>
          </w:p>
          <w:p w:rsidR="001116CF" w:rsidRPr="002D4BC3" w:rsidRDefault="001116CF" w:rsidP="00AE49EC">
            <w:pPr>
              <w:pStyle w:val="a3"/>
              <w:spacing w:before="0" w:beforeAutospacing="0" w:after="0" w:afterAutospacing="0"/>
              <w:ind w:firstLine="176"/>
            </w:pPr>
            <w:r w:rsidRPr="002D4BC3">
              <w:t>…</w:t>
            </w:r>
          </w:p>
          <w:p w:rsidR="001116CF" w:rsidRPr="002D4BC3" w:rsidRDefault="001116CF" w:rsidP="00AE49EC">
            <w:pPr>
              <w:pStyle w:val="a3"/>
              <w:spacing w:before="0" w:beforeAutospacing="0" w:after="0" w:afterAutospacing="0"/>
              <w:ind w:firstLine="176"/>
            </w:pPr>
            <w:r w:rsidRPr="002D4BC3">
              <w:t>13) дача согласия на продление срока проведения процедуры банкротства;</w:t>
            </w:r>
          </w:p>
          <w:p w:rsidR="001116CF" w:rsidRPr="002D4BC3" w:rsidRDefault="001116CF" w:rsidP="00AE49EC">
            <w:pPr>
              <w:pStyle w:val="a3"/>
              <w:spacing w:before="0" w:beforeAutospacing="0" w:after="0" w:afterAutospacing="0"/>
              <w:ind w:firstLine="176"/>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742"/>
                <w:tab w:val="left" w:pos="3086"/>
              </w:tabs>
              <w:ind w:firstLine="176"/>
            </w:pPr>
            <w:r w:rsidRPr="002D4BC3">
              <w:rPr>
                <w:lang w:val="kk-KZ"/>
              </w:rPr>
              <w:t>74</w:t>
            </w:r>
            <w:r w:rsidRPr="002D4BC3">
              <w:t xml:space="preserve">) в статье 93: </w:t>
            </w:r>
            <w:r w:rsidRPr="002D4BC3">
              <w:tab/>
            </w:r>
          </w:p>
          <w:p w:rsidR="001116CF" w:rsidRPr="002D4BC3" w:rsidRDefault="001116CF" w:rsidP="00AE49EC">
            <w:pPr>
              <w:ind w:firstLine="176"/>
              <w:rPr>
                <w:spacing w:val="2"/>
              </w:rPr>
            </w:pPr>
            <w:r w:rsidRPr="002D4BC3">
              <w:rPr>
                <w:spacing w:val="2"/>
              </w:rPr>
              <w:t>…</w:t>
            </w:r>
          </w:p>
          <w:p w:rsidR="001116CF" w:rsidRPr="002D4BC3" w:rsidRDefault="001116CF" w:rsidP="00AE49EC">
            <w:pPr>
              <w:ind w:firstLine="176"/>
              <w:rPr>
                <w:spacing w:val="2"/>
              </w:rPr>
            </w:pPr>
            <w:r w:rsidRPr="002D4BC3">
              <w:rPr>
                <w:spacing w:val="2"/>
              </w:rPr>
              <w:t>3. К компетенции собрания кредиторов относятся:</w:t>
            </w:r>
          </w:p>
          <w:p w:rsidR="001116CF" w:rsidRPr="002D4BC3" w:rsidRDefault="001116CF" w:rsidP="00AE49EC">
            <w:pPr>
              <w:ind w:firstLine="176"/>
              <w:textAlignment w:val="baseline"/>
              <w:rPr>
                <w:b/>
              </w:rPr>
            </w:pPr>
            <w:r w:rsidRPr="002D4BC3">
              <w:rPr>
                <w:b/>
              </w:rPr>
              <w:t>отсутствует;</w:t>
            </w:r>
          </w:p>
          <w:p w:rsidR="001116CF" w:rsidRPr="002D4BC3" w:rsidRDefault="001116CF" w:rsidP="00AE49EC">
            <w:pPr>
              <w:ind w:firstLine="709"/>
              <w:textAlignment w:val="baseline"/>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t>Подпункт 74) пункта 15 статьи 1 проекта дополнить абзацем восемнадцатым следующего содержания:</w:t>
            </w:r>
          </w:p>
          <w:p w:rsidR="001116CF" w:rsidRPr="002D4BC3" w:rsidRDefault="001116CF" w:rsidP="00AE49EC">
            <w:pPr>
              <w:widowControl w:val="0"/>
              <w:ind w:firstLine="176"/>
              <w:jc w:val="both"/>
              <w:rPr>
                <w:bCs/>
              </w:rPr>
            </w:pPr>
            <w:r w:rsidRPr="002D4BC3">
              <w:rPr>
                <w:bCs/>
              </w:rPr>
              <w:t>«</w:t>
            </w:r>
            <w:r w:rsidRPr="002D4BC3">
              <w:rPr>
                <w:b/>
                <w:bCs/>
              </w:rPr>
              <w:t>6) принятие решения о продлении срока проведения процедуры банкротства;».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Комитет по финансам и бюджету</w:t>
            </w:r>
          </w:p>
          <w:p w:rsidR="001116CF" w:rsidRPr="002D4BC3" w:rsidRDefault="001116CF" w:rsidP="00AE49EC">
            <w:pPr>
              <w:ind w:firstLine="176"/>
              <w:rPr>
                <w:b/>
                <w:bCs/>
              </w:rPr>
            </w:pPr>
          </w:p>
          <w:p w:rsidR="001116CF" w:rsidRPr="002D4BC3" w:rsidRDefault="001116CF" w:rsidP="00AE49EC">
            <w:pPr>
              <w:ind w:firstLine="176"/>
              <w:rPr>
                <w:bCs/>
              </w:rPr>
            </w:pPr>
            <w:r w:rsidRPr="002D4BC3">
              <w:rPr>
                <w:bCs/>
              </w:rPr>
              <w:t xml:space="preserve">В связи с внесением изменений в статью 84 Закона Республики Казахстан «О реабилитации и банкротстве» в части исключения полномочий суда по продлению процедуры банкротства и </w:t>
            </w:r>
            <w:r w:rsidRPr="002D4BC3">
              <w:rPr>
                <w:bCs/>
              </w:rPr>
              <w:lastRenderedPageBreak/>
              <w:t>возложения их на собрание кредиторов.</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t>Абзацы  двадцать</w:t>
            </w:r>
            <w:proofErr w:type="gramEnd"/>
            <w:r w:rsidRPr="002D4BC3">
              <w:t xml:space="preserve"> пятый, двадцать шестой  и новый абзац двадцать седьмой подпункта 74)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14-2) пункта 3 и часть первая пункта 4 статьи 93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Статья 93. Полномочия собрания кредиторов в процедуре банкротства</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rPr>
                <w:color w:val="000000"/>
                <w:spacing w:val="2"/>
                <w:shd w:val="clear" w:color="auto" w:fill="FFFFFF"/>
              </w:rPr>
              <w:t>3. К компетенции собрания кредиторов относятся:</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 4. При выборе кандидатуры банкротного управляющего рекомендации в отношении лиц, состоящих на учете в уполномоченном органе, могут быть получены собранием кредиторов в профессиональных объединениях лиц, осуществляющих деятельность по управлению имуществом и делами несостоятельного должника.</w:t>
            </w:r>
          </w:p>
          <w:p w:rsidR="001116CF" w:rsidRPr="002D4BC3" w:rsidRDefault="001116CF" w:rsidP="00AE49EC">
            <w:pPr>
              <w:ind w:firstLine="176"/>
              <w:jc w:val="both"/>
            </w:pPr>
            <w:r w:rsidRPr="002D4BC3">
              <w:t>…</w:t>
            </w:r>
          </w:p>
          <w:p w:rsidR="001116CF" w:rsidRPr="002D4BC3" w:rsidRDefault="001116CF" w:rsidP="00AE49EC">
            <w:pPr>
              <w:ind w:firstLine="176"/>
              <w:jc w:val="both"/>
            </w:pPr>
            <w:r w:rsidRPr="002D4BC3">
              <w:t xml:space="preserve">В случае выявления уполномоченным органом обстоятельств, препятствующих назначению кандидатуры банкротным управляющим на основании </w:t>
            </w:r>
            <w:r w:rsidRPr="002D4BC3">
              <w:rPr>
                <w:b/>
              </w:rPr>
              <w:t>пункта 3</w:t>
            </w:r>
            <w:r w:rsidRPr="002D4BC3">
              <w:t xml:space="preserve"> статьи 12 настоящего Закона, уполномоченный орган в </w:t>
            </w:r>
            <w:r w:rsidRPr="002D4BC3">
              <w:lastRenderedPageBreak/>
              <w:t xml:space="preserve">течение пяти рабочих дней со дня выявления обязан направить мотивированный отказ собранию кредиторов в назначении кандидатуры банкротного управляющего либо сообщение об исключении уведомления банкротного управляющего из реестра уведомлений лиц, имеющих право осуществлять деятельность администратора, на основании </w:t>
            </w:r>
            <w:r w:rsidRPr="002D4BC3">
              <w:rPr>
                <w:b/>
              </w:rPr>
              <w:t xml:space="preserve">подпункта 10) части первой </w:t>
            </w:r>
            <w:r w:rsidRPr="002D4BC3">
              <w:t>пункта 8 статьи 12 настоящего Закона.</w:t>
            </w:r>
          </w:p>
          <w:p w:rsidR="001116CF" w:rsidRPr="002D4BC3" w:rsidRDefault="001116CF" w:rsidP="00AE49EC">
            <w:pPr>
              <w:ind w:firstLine="176"/>
              <w:jc w:val="both"/>
            </w:pPr>
            <w:r w:rsidRPr="002D4BC3">
              <w:t>…</w:t>
            </w:r>
          </w:p>
          <w:p w:rsidR="001116CF" w:rsidRPr="002D4BC3" w:rsidRDefault="001116CF" w:rsidP="00AE49EC">
            <w:pPr>
              <w:ind w:firstLine="176"/>
              <w:jc w:val="both"/>
            </w:pPr>
          </w:p>
          <w:p w:rsidR="001116CF" w:rsidRPr="002D4BC3" w:rsidRDefault="001116CF" w:rsidP="00AE49EC">
            <w:pPr>
              <w:ind w:firstLine="17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ind w:firstLine="370"/>
              <w:jc w:val="both"/>
              <w:textAlignment w:val="baseline"/>
              <w:rPr>
                <w:b/>
              </w:rPr>
            </w:pPr>
            <w:r w:rsidRPr="002D4BC3">
              <w:rPr>
                <w:b/>
              </w:rPr>
              <w:lastRenderedPageBreak/>
              <w:t xml:space="preserve">часть первую пункта 4 изложить в следующей редакции: </w:t>
            </w:r>
          </w:p>
          <w:p w:rsidR="001116CF" w:rsidRPr="002D4BC3" w:rsidRDefault="001116CF" w:rsidP="00AE49EC">
            <w:pPr>
              <w:shd w:val="clear" w:color="auto" w:fill="FFFFFF"/>
              <w:ind w:firstLine="370"/>
              <w:jc w:val="both"/>
              <w:textAlignment w:val="baseline"/>
            </w:pPr>
            <w:r w:rsidRPr="002D4BC3">
              <w:t xml:space="preserve">«4. При выборе кандидатуры банкротного управляющего рекомендации в отношении лиц, состоящих </w:t>
            </w:r>
            <w:r w:rsidRPr="002D4BC3">
              <w:rPr>
                <w:b/>
              </w:rPr>
              <w:t>на учете в уполномоченном органе</w:t>
            </w:r>
            <w:r w:rsidRPr="002D4BC3">
              <w:t>, могут быть получены собранием кредиторов в профессиональных объединениях лиц, имеющих право осуществлять деятельность администратора.»;</w:t>
            </w:r>
          </w:p>
          <w:p w:rsidR="001116CF" w:rsidRPr="002D4BC3" w:rsidRDefault="001116CF" w:rsidP="00AE49EC">
            <w:pPr>
              <w:shd w:val="clear" w:color="auto" w:fill="FFFFFF"/>
              <w:ind w:firstLine="370"/>
              <w:jc w:val="both"/>
              <w:textAlignment w:val="baseline"/>
              <w:rPr>
                <w:b/>
              </w:rPr>
            </w:pPr>
            <w:r w:rsidRPr="002D4BC3">
              <w:rPr>
                <w:b/>
              </w:rPr>
              <w:t>отсутствует.</w:t>
            </w:r>
          </w:p>
          <w:p w:rsidR="001116CF" w:rsidRPr="002D4BC3" w:rsidRDefault="001116CF" w:rsidP="00AE49EC">
            <w:pPr>
              <w:shd w:val="clear" w:color="auto" w:fill="FFFFFF"/>
              <w:ind w:firstLine="228"/>
              <w:jc w:val="both"/>
              <w:textAlignment w:val="baseline"/>
              <w:rPr>
                <w:spacing w:val="1"/>
              </w:rPr>
            </w:pP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В подпункте 74) пункта 15 статьи 1 проекта:</w:t>
            </w:r>
          </w:p>
          <w:p w:rsidR="001116CF" w:rsidRPr="002D4BC3" w:rsidRDefault="001116CF" w:rsidP="00AE49EC">
            <w:pPr>
              <w:ind w:firstLine="174"/>
              <w:jc w:val="both"/>
            </w:pPr>
            <w:r w:rsidRPr="002D4BC3">
              <w:t>абзац двадцать пятый изложить в следующей редакции:</w:t>
            </w:r>
          </w:p>
          <w:p w:rsidR="001116CF" w:rsidRPr="002D4BC3" w:rsidRDefault="001116CF" w:rsidP="00AE49EC">
            <w:pPr>
              <w:ind w:firstLine="174"/>
              <w:jc w:val="both"/>
              <w:rPr>
                <w:b/>
              </w:rPr>
            </w:pPr>
            <w:r w:rsidRPr="002D4BC3">
              <w:t>«</w:t>
            </w:r>
            <w:r w:rsidRPr="002D4BC3">
              <w:rPr>
                <w:b/>
              </w:rPr>
              <w:t>в пункте 4:</w:t>
            </w:r>
          </w:p>
          <w:p w:rsidR="001116CF" w:rsidRPr="002D4BC3" w:rsidRDefault="001116CF" w:rsidP="00AE49EC">
            <w:pPr>
              <w:ind w:firstLine="174"/>
              <w:jc w:val="both"/>
            </w:pPr>
            <w:r w:rsidRPr="002D4BC3">
              <w:rPr>
                <w:b/>
              </w:rPr>
              <w:t>часть первую изложить в следующей редакции:</w:t>
            </w:r>
            <w:r w:rsidRPr="002D4BC3">
              <w:t>»</w:t>
            </w:r>
          </w:p>
          <w:p w:rsidR="001116CF" w:rsidRPr="002D4BC3" w:rsidRDefault="001116CF" w:rsidP="00AE49EC">
            <w:pPr>
              <w:ind w:firstLine="174"/>
              <w:jc w:val="both"/>
            </w:pPr>
            <w:r w:rsidRPr="002D4BC3">
              <w:t>в абзаце двадцать шестом слова «</w:t>
            </w:r>
            <w:r w:rsidRPr="002D4BC3">
              <w:rPr>
                <w:b/>
              </w:rPr>
              <w:t>на учете в уполномоченном органе</w:t>
            </w:r>
            <w:r w:rsidRPr="002D4BC3">
              <w:t>» заменить словами «</w:t>
            </w:r>
            <w:r w:rsidRPr="002D4BC3">
              <w:rPr>
                <w:b/>
              </w:rPr>
              <w:t>в реестре уведомлений лиц, имеющих право осуществлять деятельность администратора</w:t>
            </w:r>
            <w:r w:rsidRPr="002D4BC3">
              <w:t>»;</w:t>
            </w:r>
          </w:p>
          <w:p w:rsidR="001116CF" w:rsidRPr="002D4BC3" w:rsidRDefault="001116CF" w:rsidP="00AE49EC">
            <w:pPr>
              <w:ind w:firstLine="174"/>
              <w:jc w:val="both"/>
            </w:pPr>
            <w:r w:rsidRPr="002D4BC3">
              <w:t>дополнить абзацем двадцать седьмым следующего содержания:</w:t>
            </w:r>
          </w:p>
          <w:p w:rsidR="001116CF" w:rsidRPr="002D4BC3" w:rsidRDefault="001116CF" w:rsidP="00AE49EC">
            <w:pPr>
              <w:ind w:firstLine="174"/>
              <w:jc w:val="both"/>
            </w:pPr>
            <w:r w:rsidRPr="002D4BC3">
              <w:t>«в части четвертой слова «</w:t>
            </w:r>
            <w:r w:rsidRPr="002D4BC3">
              <w:rPr>
                <w:b/>
              </w:rPr>
              <w:t>пункта 3</w:t>
            </w:r>
            <w:r w:rsidRPr="002D4BC3">
              <w:t>» и «</w:t>
            </w:r>
            <w:r w:rsidRPr="002D4BC3">
              <w:rPr>
                <w:b/>
              </w:rPr>
              <w:t>подпункта 10) части первой</w:t>
            </w:r>
            <w:r w:rsidRPr="002D4BC3">
              <w:t xml:space="preserve">» </w:t>
            </w:r>
            <w:proofErr w:type="gramStart"/>
            <w:r w:rsidRPr="002D4BC3">
              <w:t>заменить  соответственно</w:t>
            </w:r>
            <w:proofErr w:type="gramEnd"/>
            <w:r w:rsidRPr="002D4BC3">
              <w:t xml:space="preserve"> словами «</w:t>
            </w:r>
            <w:r w:rsidRPr="002D4BC3">
              <w:rPr>
                <w:b/>
              </w:rPr>
              <w:t>части первой пункта 5</w:t>
            </w:r>
            <w:r w:rsidRPr="002D4BC3">
              <w:t>» и «</w:t>
            </w:r>
            <w:r w:rsidRPr="002D4BC3">
              <w:rPr>
                <w:b/>
              </w:rPr>
              <w:t>подпункта 3)</w:t>
            </w:r>
            <w:r w:rsidRPr="002D4BC3">
              <w:t xml:space="preserve">». </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jc w:val="both"/>
            </w:pPr>
            <w:r w:rsidRPr="002D4BC3">
              <w:t xml:space="preserve">  В соответствии с подпунктом 1) рассматриваемого пункта законопроекта;</w:t>
            </w:r>
          </w:p>
          <w:p w:rsidR="001116CF" w:rsidRPr="002D4BC3" w:rsidRDefault="001116CF" w:rsidP="00AE49EC">
            <w:pPr>
              <w:ind w:firstLine="315"/>
              <w:jc w:val="both"/>
            </w:pPr>
            <w:r w:rsidRPr="002D4BC3">
              <w:t>В соответствии с подпунктом 1) статьи 15 Закона.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Абзацы седьмой и восьмой подпункта 75) пункта 15 статьи 1 проекта</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(подпункт 4) статьи 94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Статья 94. Полномочия комитета кредиторов в процедуре банкротства</w:t>
            </w:r>
          </w:p>
          <w:p w:rsidR="001116CF" w:rsidRPr="002D4BC3" w:rsidRDefault="001116CF" w:rsidP="00AE49EC">
            <w:pPr>
              <w:ind w:firstLine="284"/>
              <w:jc w:val="both"/>
            </w:pPr>
            <w:r w:rsidRPr="002D4BC3">
              <w:t>Комитет кредиторов:</w:t>
            </w:r>
          </w:p>
          <w:p w:rsidR="001116CF" w:rsidRPr="002D4BC3" w:rsidRDefault="001116CF" w:rsidP="00AE49EC">
            <w:pPr>
              <w:ind w:firstLine="284"/>
              <w:jc w:val="both"/>
            </w:pPr>
            <w:r w:rsidRPr="002D4BC3">
              <w:t>…</w:t>
            </w:r>
          </w:p>
          <w:p w:rsidR="001116CF" w:rsidRPr="002D4BC3" w:rsidRDefault="001116CF" w:rsidP="00AE49EC">
            <w:pPr>
              <w:ind w:firstLine="284"/>
              <w:jc w:val="both"/>
            </w:pPr>
            <w:r w:rsidRPr="002D4BC3">
              <w:t xml:space="preserve">4) утверждает смету административных расходов и количество работников, привлекаемых для проведения процедуры банкротства, за исключением случаев возмещения административных расходов </w:t>
            </w:r>
            <w:r w:rsidRPr="002D4BC3">
              <w:lastRenderedPageBreak/>
              <w:t>кредитором по налогам и другим обязательным платежам в бюджет;</w:t>
            </w:r>
          </w:p>
          <w:p w:rsidR="001116CF" w:rsidRPr="002D4BC3" w:rsidRDefault="001116CF" w:rsidP="00AE49EC">
            <w:pPr>
              <w:ind w:firstLine="284"/>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lastRenderedPageBreak/>
              <w:t>75) статью 94 изложить в следующей редакции:</w:t>
            </w:r>
          </w:p>
          <w:p w:rsidR="001116CF" w:rsidRPr="002D4BC3" w:rsidRDefault="001116CF" w:rsidP="00AE49EC">
            <w:pPr>
              <w:ind w:firstLine="284"/>
              <w:jc w:val="both"/>
            </w:pPr>
            <w:r w:rsidRPr="002D4BC3">
              <w:t>«Статья 94. Полномочия комитета кредиторов в процедуре банкротства</w:t>
            </w:r>
          </w:p>
          <w:p w:rsidR="001116CF" w:rsidRPr="002D4BC3" w:rsidRDefault="001116CF" w:rsidP="00AE49EC">
            <w:pPr>
              <w:ind w:firstLine="284"/>
              <w:jc w:val="both"/>
            </w:pPr>
            <w:r w:rsidRPr="002D4BC3">
              <w:t>Комитет кредиторов:</w:t>
            </w:r>
          </w:p>
          <w:p w:rsidR="001116CF" w:rsidRPr="002D4BC3" w:rsidRDefault="001116CF" w:rsidP="00AE49EC">
            <w:pPr>
              <w:ind w:firstLine="284"/>
              <w:jc w:val="both"/>
            </w:pPr>
            <w:r w:rsidRPr="002D4BC3">
              <w:t>…</w:t>
            </w:r>
          </w:p>
          <w:p w:rsidR="001116CF" w:rsidRPr="002D4BC3" w:rsidRDefault="001116CF" w:rsidP="00AE49EC">
            <w:pPr>
              <w:ind w:firstLine="284"/>
              <w:jc w:val="both"/>
              <w:rPr>
                <w:b/>
              </w:rPr>
            </w:pPr>
            <w:r w:rsidRPr="002D4BC3">
              <w:rPr>
                <w:b/>
              </w:rPr>
              <w:t xml:space="preserve">4) утверждает смету административных расходов и количество работников, привлекаемых для проведения процедуры банкротства, за </w:t>
            </w:r>
            <w:r w:rsidRPr="002D4BC3">
              <w:rPr>
                <w:b/>
              </w:rPr>
              <w:lastRenderedPageBreak/>
              <w:t>исключением случаев возмещения административных расходов кредитором по налогам и таможенным платежам;</w:t>
            </w:r>
          </w:p>
          <w:p w:rsidR="001116CF" w:rsidRPr="002D4BC3" w:rsidRDefault="001116CF" w:rsidP="00AE49EC">
            <w:pPr>
              <w:ind w:firstLine="284"/>
              <w:jc w:val="both"/>
            </w:pPr>
            <w:r w:rsidRPr="002D4BC3">
              <w:rPr>
                <w:b/>
              </w:rPr>
              <w:t>5) принимает решение о внесении изменений и дополнений в утвержденную смету административных расходов;</w:t>
            </w:r>
          </w:p>
          <w:p w:rsidR="001116CF" w:rsidRPr="002D4BC3" w:rsidRDefault="001116CF" w:rsidP="00AE49EC">
            <w:pPr>
              <w:ind w:firstLine="284"/>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Абзацы седьмой и восьмой подпункта 75) пункта 15 статьи 1 проекта исключить.</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i/>
                <w:sz w:val="20"/>
              </w:rPr>
            </w:pPr>
            <w:r w:rsidRPr="002D4BC3">
              <w:rPr>
                <w:i/>
                <w:sz w:val="20"/>
              </w:rPr>
              <w:t>Соответственно изменить последующую нумерацию подпунктов</w:t>
            </w:r>
          </w:p>
          <w:p w:rsidR="001116CF" w:rsidRPr="002D4BC3" w:rsidRDefault="001116CF" w:rsidP="00AE49EC">
            <w:pPr>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t>Депутат</w:t>
            </w:r>
          </w:p>
          <w:p w:rsidR="001116CF" w:rsidRPr="002D4BC3" w:rsidRDefault="001116CF" w:rsidP="00AE49EC">
            <w:pPr>
              <w:jc w:val="both"/>
              <w:rPr>
                <w:b/>
                <w:bCs/>
              </w:rPr>
            </w:pPr>
            <w:r w:rsidRPr="002D4BC3">
              <w:rPr>
                <w:b/>
                <w:bCs/>
              </w:rPr>
              <w:t>Никитинская Е.С.</w:t>
            </w:r>
          </w:p>
          <w:p w:rsidR="001116CF" w:rsidRPr="002D4BC3" w:rsidRDefault="001116CF" w:rsidP="00AE49EC">
            <w:pPr>
              <w:ind w:firstLine="284"/>
              <w:jc w:val="both"/>
              <w:rPr>
                <w:b/>
              </w:rPr>
            </w:pPr>
          </w:p>
          <w:p w:rsidR="001116CF" w:rsidRPr="002D4BC3" w:rsidRDefault="001116CF" w:rsidP="00AE49EC">
            <w:pPr>
              <w:ind w:firstLine="284"/>
              <w:jc w:val="both"/>
            </w:pPr>
            <w:r w:rsidRPr="002D4BC3">
              <w:t>В связи с введением новой статьи 101-1 Закона Республики Казахстан по установлению порядка оплаты административных расходов.</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t>Абзац  двенадцатый</w:t>
            </w:r>
            <w:proofErr w:type="gramEnd"/>
            <w:r w:rsidRPr="002D4BC3">
              <w:t xml:space="preserve"> подпункта 75)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(подпункт 9) статьи 94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94. Полномочия комитета кредиторов в процедуре банкротства</w:t>
            </w:r>
          </w:p>
          <w:p w:rsidR="001116CF" w:rsidRPr="002D4BC3" w:rsidRDefault="001116CF" w:rsidP="00AE49EC">
            <w:pPr>
              <w:jc w:val="both"/>
            </w:pPr>
            <w:r w:rsidRPr="002D4BC3">
              <w:rPr>
                <w:color w:val="000000"/>
                <w:spacing w:val="2"/>
                <w:shd w:val="clear" w:color="auto" w:fill="FFFFFF"/>
              </w:rPr>
              <w:t>Комитет кредиторов:</w:t>
            </w:r>
          </w:p>
          <w:p w:rsidR="001116CF" w:rsidRPr="002D4BC3" w:rsidRDefault="001116CF" w:rsidP="00AE49EC">
            <w:pPr>
              <w:jc w:val="both"/>
            </w:pPr>
            <w:r w:rsidRPr="002D4BC3">
              <w:t>…</w:t>
            </w:r>
          </w:p>
          <w:p w:rsidR="001116CF" w:rsidRPr="002D4BC3" w:rsidRDefault="001116CF" w:rsidP="00AE49EC">
            <w:pPr>
              <w:jc w:val="both"/>
            </w:pPr>
            <w:r w:rsidRPr="002D4BC3">
              <w:t>9) Отсутствует</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28"/>
              <w:jc w:val="both"/>
              <w:rPr>
                <w:bCs/>
              </w:rPr>
            </w:pPr>
            <w:r w:rsidRPr="002D4BC3">
              <w:rPr>
                <w:bCs/>
              </w:rPr>
              <w:t xml:space="preserve">9) организует </w:t>
            </w:r>
            <w:r w:rsidRPr="002D4BC3">
              <w:rPr>
                <w:b/>
                <w:bCs/>
              </w:rPr>
              <w:t>и проводит</w:t>
            </w:r>
            <w:r w:rsidRPr="002D4BC3">
              <w:rPr>
                <w:bCs/>
              </w:rPr>
              <w:t xml:space="preserve"> собрание кредиторов по вопросу отстранения банкротного управляющего;</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Абзац двенадцатый  подпункта 75) пункта 15 статьи 1 проекта изложить в следующей редакции:</w:t>
            </w:r>
          </w:p>
          <w:p w:rsidR="001116CF" w:rsidRPr="002D4BC3" w:rsidRDefault="001116CF" w:rsidP="00AE49EC">
            <w:pPr>
              <w:jc w:val="both"/>
              <w:rPr>
                <w:lang w:val="kk-KZ"/>
              </w:rPr>
            </w:pPr>
            <w:r w:rsidRPr="002D4BC3">
              <w:rPr>
                <w:lang w:val="kk-KZ"/>
              </w:rPr>
              <w:t>«</w:t>
            </w:r>
            <w:r w:rsidRPr="002D4BC3">
              <w:rPr>
                <w:b/>
                <w:lang w:val="kk-KZ"/>
              </w:rPr>
              <w:t>9) организует собрание кредиторов по вопросу отстранения банкротного управляющего и одновременного выбора нового банкротного управляющего;»;</w:t>
            </w:r>
          </w:p>
          <w:p w:rsidR="001116CF" w:rsidRPr="002D4BC3" w:rsidRDefault="001116CF" w:rsidP="00AE49EC">
            <w:pPr>
              <w:ind w:firstLine="315"/>
              <w:jc w:val="both"/>
              <w:rPr>
                <w:lang w:val="kk-KZ"/>
              </w:rPr>
            </w:pPr>
          </w:p>
          <w:p w:rsidR="001116CF" w:rsidRPr="002D4BC3" w:rsidRDefault="001116CF" w:rsidP="00AE49EC">
            <w:pPr>
              <w:ind w:firstLine="315"/>
              <w:jc w:val="both"/>
              <w:rPr>
                <w:lang w:val="kk-KZ"/>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rPr>
                <w:lang w:val="kk-KZ"/>
              </w:rPr>
            </w:pPr>
            <w:r w:rsidRPr="002D4BC3">
              <w:rPr>
                <w:lang w:val="kk-KZ"/>
              </w:rPr>
              <w:t>В соответствии с внесенными изменениями в  пункт 5 статьи 26 Закона.</w:t>
            </w:r>
          </w:p>
          <w:p w:rsidR="001116CF" w:rsidRPr="002D4BC3" w:rsidRDefault="001116CF" w:rsidP="00AE49EC">
            <w:pPr>
              <w:ind w:firstLine="284"/>
              <w:jc w:val="both"/>
              <w:rPr>
                <w:b/>
                <w:lang w:val="kk-KZ"/>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 xml:space="preserve">Абзац шестнадцатый подпункта 75) пункта </w:t>
            </w:r>
            <w:r w:rsidRPr="002D4BC3">
              <w:rPr>
                <w:bCs/>
              </w:rPr>
              <w:lastRenderedPageBreak/>
              <w:t xml:space="preserve">15 статьи 1 проекта </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(статья 94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6"/>
              <w:jc w:val="both"/>
            </w:pPr>
            <w:r w:rsidRPr="002D4BC3">
              <w:lastRenderedPageBreak/>
              <w:t>Статья 94. Полномочия комитета кредиторов в процедуре банкротства</w:t>
            </w:r>
          </w:p>
          <w:p w:rsidR="001116CF" w:rsidRPr="002D4BC3" w:rsidRDefault="001116CF" w:rsidP="00AE49EC">
            <w:pPr>
              <w:pStyle w:val="a3"/>
              <w:spacing w:before="0" w:beforeAutospacing="0" w:after="0" w:afterAutospacing="0"/>
              <w:ind w:firstLine="176"/>
              <w:jc w:val="both"/>
            </w:pPr>
            <w:r w:rsidRPr="002D4BC3">
              <w:t>Комитет кредиторов:</w:t>
            </w:r>
          </w:p>
          <w:p w:rsidR="001116CF" w:rsidRPr="002D4BC3" w:rsidRDefault="001116CF" w:rsidP="00AE49EC">
            <w:pPr>
              <w:pStyle w:val="a3"/>
              <w:spacing w:before="0" w:beforeAutospacing="0" w:after="0" w:afterAutospacing="0"/>
              <w:ind w:firstLine="176"/>
              <w:jc w:val="both"/>
              <w:rPr>
                <w:b/>
              </w:rPr>
            </w:pPr>
            <w:r w:rsidRPr="002D4BC3">
              <w:rPr>
                <w:b/>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textAlignment w:val="baseline"/>
            </w:pPr>
            <w:r w:rsidRPr="002D4BC3">
              <w:t>75) статью 94 изложить в следующей редакции:</w:t>
            </w:r>
          </w:p>
          <w:p w:rsidR="001116CF" w:rsidRPr="002D4BC3" w:rsidRDefault="001116CF" w:rsidP="00AE49EC">
            <w:pPr>
              <w:ind w:firstLine="176"/>
              <w:jc w:val="both"/>
              <w:textAlignment w:val="baseline"/>
            </w:pPr>
            <w:r w:rsidRPr="002D4BC3">
              <w:t>«</w:t>
            </w:r>
            <w:r w:rsidRPr="002D4BC3">
              <w:rPr>
                <w:bCs/>
              </w:rPr>
              <w:t>Статья 94. Полномочия комитета кредиторов в процедуре банкротства</w:t>
            </w:r>
          </w:p>
          <w:p w:rsidR="001116CF" w:rsidRPr="002D4BC3" w:rsidRDefault="001116CF" w:rsidP="00AE49EC">
            <w:pPr>
              <w:widowControl w:val="0"/>
              <w:ind w:firstLine="176"/>
              <w:jc w:val="both"/>
              <w:rPr>
                <w:bCs/>
              </w:rPr>
            </w:pPr>
            <w:r w:rsidRPr="002D4BC3">
              <w:rPr>
                <w:bCs/>
              </w:rPr>
              <w:lastRenderedPageBreak/>
              <w:t>Комитет кредиторов:</w:t>
            </w:r>
          </w:p>
          <w:p w:rsidR="001116CF" w:rsidRPr="002D4BC3" w:rsidRDefault="001116CF" w:rsidP="00AE49EC">
            <w:pPr>
              <w:pStyle w:val="a3"/>
              <w:spacing w:before="0" w:beforeAutospacing="0" w:after="0" w:afterAutospacing="0"/>
              <w:ind w:firstLine="176"/>
              <w:jc w:val="both"/>
            </w:pPr>
            <w:r w:rsidRPr="002D4BC3">
              <w:t>…</w:t>
            </w:r>
          </w:p>
          <w:p w:rsidR="001116CF" w:rsidRPr="002D4BC3" w:rsidRDefault="001116CF" w:rsidP="00AE49EC">
            <w:pPr>
              <w:widowControl w:val="0"/>
              <w:ind w:firstLine="176"/>
              <w:jc w:val="both"/>
            </w:pPr>
            <w:r w:rsidRPr="002D4BC3">
              <w:rPr>
                <w:b/>
              </w:rPr>
              <w:t>1</w:t>
            </w:r>
            <w:r w:rsidRPr="002D4BC3">
              <w:rPr>
                <w:b/>
                <w:lang w:val="kk-KZ"/>
              </w:rPr>
              <w:t>3</w:t>
            </w:r>
            <w:r w:rsidRPr="002D4BC3">
              <w:rPr>
                <w:b/>
              </w:rPr>
              <w:t>) дает согласие на продление срока проведения процедуры банкротства</w:t>
            </w:r>
            <w:r w:rsidRPr="002D4BC3">
              <w:t>;</w:t>
            </w:r>
          </w:p>
          <w:p w:rsidR="001116CF" w:rsidRPr="002D4BC3" w:rsidRDefault="001116CF" w:rsidP="00AE49EC">
            <w:pPr>
              <w:widowControl w:val="0"/>
              <w:ind w:firstLine="176"/>
              <w:jc w:val="both"/>
              <w:rPr>
                <w:spacing w:val="2"/>
                <w:shd w:val="clear" w:color="auto" w:fill="FFFFFF"/>
              </w:rPr>
            </w:pPr>
            <w:r w:rsidRPr="002D4BC3">
              <w:rPr>
                <w:spacing w:val="2"/>
                <w:shd w:val="clear" w:color="auto" w:fill="FFFFFF"/>
              </w:rPr>
              <w:t>...»;</w:t>
            </w:r>
          </w:p>
          <w:p w:rsidR="001116CF" w:rsidRPr="002D4BC3" w:rsidRDefault="001116CF" w:rsidP="00AE49EC">
            <w:pPr>
              <w:tabs>
                <w:tab w:val="left" w:pos="742"/>
                <w:tab w:val="left" w:pos="3086"/>
              </w:tabs>
              <w:ind w:firstLine="176"/>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lastRenderedPageBreak/>
              <w:t>Абзац шестнадцатый подпункта 75) пункта 15 статьи 1 проекта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t>Комитет по финансам и бюджету</w:t>
            </w:r>
          </w:p>
          <w:p w:rsidR="001116CF" w:rsidRPr="002D4BC3" w:rsidRDefault="001116CF" w:rsidP="00AE49EC">
            <w:pPr>
              <w:ind w:firstLine="176"/>
              <w:jc w:val="both"/>
              <w:rPr>
                <w:b/>
                <w:bCs/>
              </w:rPr>
            </w:pPr>
          </w:p>
          <w:p w:rsidR="001116CF" w:rsidRPr="002D4BC3" w:rsidRDefault="001116CF" w:rsidP="00AE49EC">
            <w:pPr>
              <w:ind w:firstLine="176"/>
              <w:jc w:val="both"/>
              <w:rPr>
                <w:bCs/>
              </w:rPr>
            </w:pPr>
            <w:r w:rsidRPr="002D4BC3">
              <w:rPr>
                <w:bCs/>
              </w:rPr>
              <w:t xml:space="preserve">В связи с внесением изменений в статью 84 </w:t>
            </w:r>
            <w:r w:rsidRPr="002D4BC3">
              <w:rPr>
                <w:bCs/>
              </w:rPr>
              <w:lastRenderedPageBreak/>
              <w:t>Закона Республики Казахстан «О реабилитации и банкротстве» в части исключения полномочий суда по продлению процедуры банкротства и возложения их на собрание кредиторов.</w:t>
            </w:r>
          </w:p>
          <w:p w:rsidR="001116CF" w:rsidRPr="002D4BC3" w:rsidRDefault="001116CF" w:rsidP="00AE49EC">
            <w:pPr>
              <w:ind w:firstLine="176"/>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Абзацы третий, четвертый и пятый подпункта 77) пункта 15 статьи 1 проекта</w:t>
            </w:r>
          </w:p>
          <w:p w:rsidR="001116CF" w:rsidRPr="002D4BC3" w:rsidRDefault="001116CF" w:rsidP="00AE49EC">
            <w:pPr>
              <w:jc w:val="center"/>
            </w:pPr>
          </w:p>
          <w:p w:rsidR="001116CF" w:rsidRPr="002D4BC3" w:rsidRDefault="001116CF" w:rsidP="00AE49EC">
            <w:pPr>
              <w:jc w:val="center"/>
            </w:pPr>
            <w:r w:rsidRPr="002D4BC3">
              <w:t>(пункты 1 и 2 статьи 95-1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t>Статья 95-1. Переход от процедуры банкротства к реабилитационной процедуре</w:t>
            </w:r>
          </w:p>
          <w:p w:rsidR="001116CF" w:rsidRPr="002D4BC3" w:rsidRDefault="001116CF" w:rsidP="00AE49EC">
            <w:pPr>
              <w:pStyle w:val="a3"/>
              <w:spacing w:before="0" w:beforeAutospacing="0" w:after="0" w:afterAutospacing="0"/>
              <w:ind w:firstLine="146"/>
              <w:jc w:val="both"/>
            </w:pPr>
            <w:r w:rsidRPr="002D4BC3">
              <w:t xml:space="preserve">1. В случае, если в отношении должника не применялась реабилитационная процедура, а в ходе процедуры банкротства собственником имущества или учредителем (участником) разработан план реабилитации, соответствующий требованиям пунктов 1, 4 и 5 статьи 73 настоящего Закона, собственник имущества или учредитель (участник), или уполномоченное им лицо </w:t>
            </w:r>
            <w:r w:rsidRPr="002D4BC3">
              <w:lastRenderedPageBreak/>
              <w:t>вправе обратиться к банкротному управляющему с ходатайством о проведении собрания кредиторов для рассмотрения разработанного плана реабилитации и возможности перехода от процедуры банкротства к реабилитационной процедуре.</w:t>
            </w:r>
          </w:p>
          <w:p w:rsidR="001116CF" w:rsidRPr="002D4BC3" w:rsidRDefault="001116CF" w:rsidP="00AE49EC">
            <w:pPr>
              <w:pStyle w:val="a3"/>
              <w:spacing w:before="0" w:beforeAutospacing="0" w:after="0" w:afterAutospacing="0"/>
              <w:ind w:firstLine="146"/>
              <w:jc w:val="both"/>
            </w:pPr>
            <w:r w:rsidRPr="002D4BC3">
              <w:t>Банкротный управляющий обязан в течение трех рабочих дней с даты поступления ходатайства собственника имущества или учредителя (участника), или уполномоченного им лица уведомить кредиторов о проведении собрания кредиторов в порядке, предусмотренном статьей 25 настоящего Закона.</w:t>
            </w:r>
          </w:p>
          <w:p w:rsidR="001116CF" w:rsidRPr="002D4BC3" w:rsidRDefault="001116CF" w:rsidP="00AE49EC">
            <w:pPr>
              <w:pStyle w:val="a3"/>
              <w:spacing w:before="0" w:beforeAutospacing="0" w:after="0" w:afterAutospacing="0"/>
              <w:ind w:firstLine="146"/>
              <w:jc w:val="both"/>
            </w:pPr>
            <w:r w:rsidRPr="002D4BC3">
              <w:t xml:space="preserve">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о восстановлении прав </w:t>
            </w:r>
            <w:r w:rsidRPr="002D4BC3">
              <w:lastRenderedPageBreak/>
              <w:t>собственника имущества или учредителя (участника) по управлению имуществом и делами должника либо избрать кандидатуру реабилитационного управляющего из числа лиц, зарегистрированных в уполномоченном органе.</w:t>
            </w:r>
          </w:p>
          <w:p w:rsidR="001116CF" w:rsidRPr="002D4BC3" w:rsidRDefault="001116CF" w:rsidP="00AE49EC">
            <w:pPr>
              <w:pStyle w:val="a3"/>
              <w:spacing w:before="0" w:beforeAutospacing="0" w:after="0" w:afterAutospacing="0"/>
              <w:ind w:firstLine="146"/>
              <w:jc w:val="both"/>
              <w:rPr>
                <w:b/>
                <w:bC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textAlignment w:val="baseline"/>
              <w:rPr>
                <w:spacing w:val="1"/>
              </w:rPr>
            </w:pPr>
            <w:r w:rsidRPr="002D4BC3">
              <w:rPr>
                <w:spacing w:val="1"/>
              </w:rPr>
              <w:lastRenderedPageBreak/>
              <w:t>77) статью 95-1 изложить в следующей редакции:</w:t>
            </w:r>
          </w:p>
          <w:p w:rsidR="001116CF" w:rsidRPr="002D4BC3" w:rsidRDefault="001116CF" w:rsidP="00AE49EC">
            <w:pPr>
              <w:pStyle w:val="a3"/>
              <w:spacing w:before="0" w:beforeAutospacing="0" w:after="0" w:afterAutospacing="0"/>
              <w:ind w:firstLine="176"/>
              <w:jc w:val="both"/>
              <w:rPr>
                <w:lang w:val="kk-KZ"/>
              </w:rPr>
            </w:pPr>
            <w:r w:rsidRPr="002D4BC3">
              <w:t>«Статья 95-1. Переход от процедуры банкротства к реабилитационной</w:t>
            </w:r>
            <w:r w:rsidRPr="002D4BC3">
              <w:rPr>
                <w:lang w:val="kk-KZ"/>
              </w:rPr>
              <w:t xml:space="preserve"> </w:t>
            </w:r>
            <w:r w:rsidRPr="002D4BC3">
              <w:t>процедуре</w:t>
            </w:r>
          </w:p>
          <w:p w:rsidR="001116CF" w:rsidRPr="002D4BC3" w:rsidRDefault="001116CF" w:rsidP="00AE49EC">
            <w:pPr>
              <w:pStyle w:val="a3"/>
              <w:spacing w:before="0" w:beforeAutospacing="0" w:after="0" w:afterAutospacing="0"/>
              <w:ind w:firstLine="176"/>
              <w:jc w:val="both"/>
            </w:pPr>
            <w:r w:rsidRPr="002D4BC3">
              <w:t xml:space="preserve">1. В случае, если в отношении должника не применялась реабилитационная процедура, а в ходе процедуры банкротства </w:t>
            </w:r>
            <w:r w:rsidRPr="002D4BC3">
              <w:rPr>
                <w:b/>
              </w:rPr>
              <w:t>собственником имущества (уполномоченным им органом), учредителем (участником), индивидуальным предпринимателем</w:t>
            </w:r>
            <w:r w:rsidRPr="002D4BC3">
              <w:t xml:space="preserve"> разработан план реабилитации, соответствующий требованиям пунктов 1, 4 и 5 статьи 73 настоящего Закона, </w:t>
            </w:r>
            <w:r w:rsidRPr="002D4BC3">
              <w:rPr>
                <w:b/>
              </w:rPr>
              <w:t xml:space="preserve">собственник имущества </w:t>
            </w:r>
            <w:r w:rsidRPr="002D4BC3">
              <w:rPr>
                <w:b/>
              </w:rPr>
              <w:lastRenderedPageBreak/>
              <w:t>должника-юридического лица (уполномоченный им орган), учредитель (участник), индивидуальный предприниматель</w:t>
            </w:r>
            <w:r w:rsidRPr="002D4BC3">
              <w:t xml:space="preserve"> вправе обратиться к банкротному управляющему с ходатайством о проведении собрания кредиторов для рассмотрения разработанного плана реабилитации и возможности перехода от процедуры банкротства к реабилитационной процедуре.</w:t>
            </w:r>
          </w:p>
          <w:p w:rsidR="001116CF" w:rsidRPr="002D4BC3" w:rsidRDefault="001116CF" w:rsidP="00AE49EC">
            <w:pPr>
              <w:pStyle w:val="a3"/>
              <w:spacing w:before="0" w:beforeAutospacing="0" w:after="0" w:afterAutospacing="0"/>
              <w:ind w:firstLine="176"/>
              <w:jc w:val="both"/>
            </w:pPr>
            <w:r w:rsidRPr="002D4BC3">
              <w:t xml:space="preserve">Банкротный управляющий обязан в течение трех рабочих дней с даты поступления ходатайства </w:t>
            </w:r>
            <w:r w:rsidRPr="002D4BC3">
              <w:rPr>
                <w:b/>
              </w:rPr>
              <w:t xml:space="preserve">собственника имущества должника-юридического лица (уполномоченного им органа), учредителя (участника), индивидуального предпринимателя </w:t>
            </w:r>
            <w:r w:rsidRPr="002D4BC3">
              <w:t>уведомить кредиторов о проведении собрания кредиторов в порядке, предусмотренном статьей 25 настоящего Закона.</w:t>
            </w:r>
          </w:p>
          <w:p w:rsidR="001116CF" w:rsidRPr="002D4BC3" w:rsidRDefault="001116CF" w:rsidP="00AE49EC">
            <w:pPr>
              <w:ind w:firstLine="176"/>
              <w:jc w:val="both"/>
              <w:rPr>
                <w:spacing w:val="2"/>
              </w:rPr>
            </w:pPr>
            <w:r w:rsidRPr="002D4BC3">
              <w:rPr>
                <w:spacing w:val="2"/>
              </w:rPr>
              <w:t xml:space="preserve">2. В случае согласия собрания кредиторов с предложенным планом </w:t>
            </w:r>
            <w:r w:rsidRPr="002D4BC3">
              <w:rPr>
                <w:spacing w:val="2"/>
              </w:rPr>
              <w:lastRenderedPageBreak/>
              <w:t xml:space="preserve">реабилитации и переходом от процедуры банкротства к реабилитационной процедуре собрание обязано одновременно решить вопрос о </w:t>
            </w:r>
            <w:r w:rsidRPr="002D4BC3">
              <w:rPr>
                <w:b/>
                <w:spacing w:val="2"/>
              </w:rPr>
              <w:t>восстановлении прав собственника имущества должника-юридического лица (уполномоченного им органа), учредителя (участника), индивидуального предпринимателя по управлению имуществом (активами) и делами должника</w:t>
            </w:r>
            <w:r w:rsidRPr="002D4BC3">
              <w:rPr>
                <w:spacing w:val="2"/>
              </w:rPr>
              <w:t xml:space="preserve"> либо избрать кандидатуру реабилитационного управляющего из числа лиц, </w:t>
            </w:r>
            <w:r w:rsidRPr="002D4BC3">
              <w:rPr>
                <w:b/>
                <w:spacing w:val="2"/>
              </w:rPr>
              <w:t>зарегистрированных в уполномоченном органе,</w:t>
            </w:r>
            <w:r w:rsidRPr="002D4BC3">
              <w:rPr>
                <w:spacing w:val="2"/>
              </w:rPr>
              <w:t xml:space="preserve"> с учетом результатов рейтинга администраторов.</w:t>
            </w:r>
          </w:p>
          <w:p w:rsidR="001116CF" w:rsidRPr="002D4BC3" w:rsidRDefault="001116CF" w:rsidP="00AE49EC">
            <w:pPr>
              <w:ind w:firstLine="176"/>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lastRenderedPageBreak/>
              <w:t>В подпункте 77) пункта 15 статьи 1 проекта:</w:t>
            </w:r>
          </w:p>
          <w:p w:rsidR="001116CF" w:rsidRPr="002D4BC3" w:rsidRDefault="001116CF" w:rsidP="00AE49EC">
            <w:pPr>
              <w:ind w:firstLine="194"/>
              <w:jc w:val="both"/>
            </w:pPr>
            <w:r w:rsidRPr="002D4BC3">
              <w:t>в абзаце третьем слова «</w:t>
            </w:r>
            <w:r w:rsidRPr="002D4BC3">
              <w:rPr>
                <w:b/>
              </w:rPr>
              <w:t>собственником имущества (уполномоченным им органом), учредителем (участником), индивидуальным предпринимателем</w:t>
            </w:r>
            <w:r w:rsidRPr="002D4BC3">
              <w:t>» и «</w:t>
            </w:r>
            <w:r w:rsidRPr="002D4BC3">
              <w:rPr>
                <w:b/>
              </w:rPr>
              <w:t>собственник имущества должника-юридического лица (уполномоченный им орган), учредитель (участник), индивидуальный предприниматель</w:t>
            </w:r>
            <w:r w:rsidRPr="002D4BC3">
              <w:t>» заменить соответственно словами «</w:t>
            </w:r>
            <w:r w:rsidRPr="002D4BC3">
              <w:rPr>
                <w:b/>
              </w:rPr>
              <w:t xml:space="preserve">индивидуальным </w:t>
            </w:r>
            <w:r w:rsidRPr="002D4BC3">
              <w:rPr>
                <w:b/>
              </w:rPr>
              <w:lastRenderedPageBreak/>
              <w:t>предпринимателем -должником, собственником имущества (уполномоченным им органом), учредителем (участником) юридического лица-должника</w:t>
            </w:r>
            <w:r w:rsidRPr="002D4BC3">
              <w:t>» и «</w:t>
            </w:r>
            <w:r w:rsidRPr="002D4BC3">
              <w:rPr>
                <w:b/>
              </w:rPr>
              <w:t>индивидуальный предприниматель-должник, собственник имущества (уполномоченный им орган), учредитель (участник) юридического лица-должника</w:t>
            </w:r>
            <w:r w:rsidRPr="002D4BC3">
              <w:t>»;</w:t>
            </w:r>
          </w:p>
          <w:p w:rsidR="001116CF" w:rsidRPr="002D4BC3" w:rsidRDefault="001116CF" w:rsidP="00AE49EC">
            <w:pPr>
              <w:ind w:firstLine="194"/>
              <w:jc w:val="both"/>
            </w:pPr>
            <w:r w:rsidRPr="002D4BC3">
              <w:t>в абзаце четвертом слова «</w:t>
            </w:r>
            <w:r w:rsidRPr="002D4BC3">
              <w:rPr>
                <w:b/>
              </w:rPr>
              <w:t>собственника имущества должника-юридического лица (уполномоченного им органа), учредителя (участника), индивидуального предпринимателя</w:t>
            </w:r>
            <w:r w:rsidRPr="002D4BC3">
              <w:t>» заменить словами «</w:t>
            </w:r>
            <w:r w:rsidRPr="002D4BC3">
              <w:rPr>
                <w:b/>
              </w:rPr>
              <w:t xml:space="preserve">индивидуального предпринимателя-должника, собственника </w:t>
            </w:r>
            <w:r w:rsidRPr="002D4BC3">
              <w:rPr>
                <w:b/>
              </w:rPr>
              <w:lastRenderedPageBreak/>
              <w:t>имущества (уполномоченного им органа), учредителя (участника) юридического лица должника</w:t>
            </w:r>
            <w:r w:rsidRPr="002D4BC3">
              <w:t>»;</w:t>
            </w:r>
          </w:p>
          <w:p w:rsidR="001116CF" w:rsidRPr="002D4BC3" w:rsidRDefault="001116CF" w:rsidP="00AE49EC">
            <w:pPr>
              <w:ind w:firstLine="194"/>
              <w:jc w:val="both"/>
            </w:pPr>
            <w:r w:rsidRPr="002D4BC3">
              <w:t>в абзаце пятом:</w:t>
            </w:r>
          </w:p>
          <w:p w:rsidR="001116CF" w:rsidRPr="002D4BC3" w:rsidRDefault="001116CF" w:rsidP="00AE49EC">
            <w:pPr>
              <w:ind w:firstLine="194"/>
              <w:jc w:val="both"/>
              <w:rPr>
                <w:b/>
              </w:rPr>
            </w:pPr>
            <w:r w:rsidRPr="002D4BC3">
              <w:t>слова «</w:t>
            </w:r>
            <w:r w:rsidRPr="002D4BC3">
              <w:rPr>
                <w:b/>
                <w:spacing w:val="2"/>
              </w:rPr>
              <w:t>восстановлении прав собственника имущества должника-юридического лица (уполномоченного им органа), учредителя (участника), индивидуального предпринимателя по управлению имуществом (активами) и делами должника</w:t>
            </w:r>
            <w:r w:rsidRPr="002D4BC3">
              <w:t>» заменить словами «</w:t>
            </w:r>
            <w:r w:rsidRPr="002D4BC3">
              <w:rPr>
                <w:b/>
              </w:rPr>
              <w:t xml:space="preserve">возложении полномочий по управлению должником на индивидуального предпринимателя-должника либо орган или лицо, уполномоченные собственником имущества, </w:t>
            </w:r>
            <w:r w:rsidRPr="002D4BC3">
              <w:rPr>
                <w:b/>
              </w:rPr>
              <w:lastRenderedPageBreak/>
              <w:t>учредителем (участником) юридического лица- должника»;</w:t>
            </w:r>
          </w:p>
          <w:p w:rsidR="001116CF" w:rsidRPr="002D4BC3" w:rsidRDefault="001116CF" w:rsidP="00AE49EC">
            <w:pPr>
              <w:ind w:firstLine="194"/>
              <w:jc w:val="both"/>
            </w:pPr>
            <w:r w:rsidRPr="002D4BC3">
              <w:t>слова «</w:t>
            </w:r>
            <w:r w:rsidRPr="002D4BC3">
              <w:rPr>
                <w:b/>
                <w:spacing w:val="2"/>
              </w:rPr>
              <w:t>зарегистрированных в уполномоченном органе,»</w:t>
            </w:r>
            <w:r w:rsidRPr="002D4BC3">
              <w:rPr>
                <w:spacing w:val="2"/>
              </w:rPr>
              <w:t xml:space="preserve"> заменить словами </w:t>
            </w:r>
            <w:r w:rsidRPr="002D4BC3">
              <w:t>«</w:t>
            </w:r>
            <w:r w:rsidRPr="002D4BC3">
              <w:rPr>
                <w:b/>
              </w:rPr>
              <w:t>состоящих в реестре уведомлений лиц, имеющих право осуществлять деятельность администратора</w:t>
            </w:r>
            <w:r w:rsidRPr="002D4BC3">
              <w:t>»;</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
                <w:bCs/>
              </w:rPr>
            </w:pPr>
            <w:r w:rsidRPr="002D4BC3">
              <w:rPr>
                <w:bCs/>
              </w:rPr>
              <w:t>В целях единообразного использования 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 xml:space="preserve">Абзац пятый подпункта 77) пункта 15 статьи 1 проекта </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(пункт 2 статьи 95-1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 w:val="0"/>
                <w:sz w:val="24"/>
                <w:szCs w:val="24"/>
                <w:lang w:eastAsia="en-US"/>
              </w:rPr>
            </w:pPr>
            <w:r w:rsidRPr="002D4BC3">
              <w:rPr>
                <w:rFonts w:eastAsia="Calibri"/>
                <w:b w:val="0"/>
                <w:sz w:val="24"/>
                <w:szCs w:val="24"/>
                <w:lang w:eastAsia="en-US"/>
              </w:rPr>
              <w:t>Статья 95-1. Переход от процедуры банкротства к реабилитационной процедуре</w:t>
            </w:r>
          </w:p>
          <w:p w:rsidR="001116CF" w:rsidRPr="002D4BC3" w:rsidRDefault="001116CF" w:rsidP="00AE49EC">
            <w:pPr>
              <w:pStyle w:val="3"/>
              <w:spacing w:before="0"/>
              <w:ind w:firstLine="176"/>
              <w:jc w:val="both"/>
              <w:rPr>
                <w:rFonts w:eastAsia="Calibri"/>
                <w:b w:val="0"/>
                <w:sz w:val="24"/>
                <w:szCs w:val="24"/>
                <w:lang w:eastAsia="en-US"/>
              </w:rPr>
            </w:pPr>
            <w:r w:rsidRPr="002D4BC3">
              <w:rPr>
                <w:rFonts w:eastAsia="Calibri"/>
                <w:b w:val="0"/>
                <w:sz w:val="24"/>
                <w:szCs w:val="24"/>
                <w:lang w:eastAsia="en-US"/>
              </w:rPr>
              <w:t>…</w:t>
            </w:r>
          </w:p>
          <w:p w:rsidR="001116CF" w:rsidRPr="002D4BC3" w:rsidRDefault="001116CF" w:rsidP="00AE49EC">
            <w:pPr>
              <w:pStyle w:val="3"/>
              <w:spacing w:before="0"/>
              <w:ind w:firstLine="176"/>
              <w:jc w:val="both"/>
              <w:rPr>
                <w:rFonts w:eastAsia="Calibri"/>
                <w:b w:val="0"/>
                <w:sz w:val="24"/>
                <w:szCs w:val="24"/>
                <w:lang w:eastAsia="en-US"/>
              </w:rPr>
            </w:pPr>
            <w:r w:rsidRPr="002D4BC3">
              <w:rPr>
                <w:rFonts w:eastAsia="Calibri"/>
                <w:b w:val="0"/>
                <w:sz w:val="24"/>
                <w:szCs w:val="24"/>
                <w:lang w:eastAsia="en-US"/>
              </w:rPr>
              <w:t xml:space="preserve">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о восстановлении прав собственника имущества или </w:t>
            </w:r>
            <w:r w:rsidRPr="002D4BC3">
              <w:rPr>
                <w:rFonts w:eastAsia="Calibri"/>
                <w:b w:val="0"/>
                <w:sz w:val="24"/>
                <w:szCs w:val="24"/>
                <w:lang w:eastAsia="en-US"/>
              </w:rPr>
              <w:lastRenderedPageBreak/>
              <w:t>учредителя (участника) по управлению имуществом и делами должника либо избрать кандидатуру реабилитационного управляющего из числа лиц, зарегистрированных в уполномоченном органе.</w:t>
            </w:r>
          </w:p>
          <w:p w:rsidR="001116CF" w:rsidRPr="002D4BC3" w:rsidRDefault="001116CF" w:rsidP="00AE49EC">
            <w:r w:rsidRPr="002D4BC3">
              <w:t>…</w:t>
            </w:r>
          </w:p>
          <w:p w:rsidR="001116CF" w:rsidRPr="002D4BC3" w:rsidRDefault="001116CF" w:rsidP="00AE49EC">
            <w:pPr>
              <w:pStyle w:val="3"/>
              <w:spacing w:before="0"/>
              <w:ind w:firstLine="176"/>
              <w:jc w:val="both"/>
              <w:rPr>
                <w:rFonts w:eastAsia="Calibri"/>
                <w:b w:val="0"/>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742"/>
                <w:tab w:val="left" w:pos="3086"/>
              </w:tabs>
              <w:ind w:firstLine="170"/>
              <w:jc w:val="both"/>
              <w:rPr>
                <w:szCs w:val="28"/>
              </w:rPr>
            </w:pPr>
            <w:r w:rsidRPr="002D4BC3">
              <w:rPr>
                <w:szCs w:val="28"/>
              </w:rPr>
              <w:lastRenderedPageBreak/>
              <w:t>77) статью 95-1 изложить в следующей редакции:</w:t>
            </w:r>
          </w:p>
          <w:p w:rsidR="001116CF" w:rsidRPr="002D4BC3" w:rsidRDefault="001116CF" w:rsidP="00AE49EC">
            <w:pPr>
              <w:tabs>
                <w:tab w:val="left" w:pos="742"/>
                <w:tab w:val="left" w:pos="3086"/>
              </w:tabs>
              <w:ind w:firstLine="170"/>
              <w:jc w:val="both"/>
              <w:rPr>
                <w:szCs w:val="28"/>
              </w:rPr>
            </w:pPr>
            <w:r w:rsidRPr="002D4BC3">
              <w:rPr>
                <w:szCs w:val="28"/>
              </w:rPr>
              <w:t>…</w:t>
            </w:r>
          </w:p>
          <w:p w:rsidR="001116CF" w:rsidRPr="002D4BC3" w:rsidRDefault="001116CF" w:rsidP="00AE49EC">
            <w:pPr>
              <w:tabs>
                <w:tab w:val="left" w:pos="742"/>
                <w:tab w:val="left" w:pos="3086"/>
              </w:tabs>
              <w:ind w:firstLine="170"/>
              <w:jc w:val="both"/>
              <w:rPr>
                <w:szCs w:val="28"/>
              </w:rPr>
            </w:pPr>
            <w:r w:rsidRPr="002D4BC3">
              <w:rPr>
                <w:szCs w:val="28"/>
              </w:rPr>
              <w:t xml:space="preserve">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о восстановлении прав собственника имущества должника-юридического лица (уполномоченного им органа), учредителя (участника), индивидуального </w:t>
            </w:r>
            <w:r w:rsidRPr="002D4BC3">
              <w:rPr>
                <w:szCs w:val="28"/>
              </w:rPr>
              <w:lastRenderedPageBreak/>
              <w:t>предпринимателя по управлению имуществом (активами) и делами должника либо избрать кандидатуру реабилитационного управляющего из числа лиц, зарегистрированных в уполномоченном органе</w:t>
            </w:r>
            <w:r w:rsidRPr="002D4BC3">
              <w:rPr>
                <w:b/>
                <w:szCs w:val="28"/>
              </w:rPr>
              <w:t>, с учетом результатов рейтинга администраторов</w:t>
            </w:r>
            <w:r w:rsidRPr="002D4BC3">
              <w:rPr>
                <w:szCs w:val="28"/>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64"/>
              <w:jc w:val="both"/>
              <w:rPr>
                <w:bCs/>
              </w:rPr>
            </w:pPr>
            <w:r w:rsidRPr="002D4BC3">
              <w:rPr>
                <w:bCs/>
              </w:rPr>
              <w:lastRenderedPageBreak/>
              <w:t>В абзаце пятом подпункта 77) пункта 15 статьи 1 проекта слова «</w:t>
            </w:r>
            <w:r w:rsidRPr="002D4BC3">
              <w:rPr>
                <w:b/>
                <w:szCs w:val="28"/>
              </w:rPr>
              <w:t xml:space="preserve">, с учетом результатов рейтинга администраторов» </w:t>
            </w:r>
            <w:r w:rsidRPr="002D4BC3">
              <w:rPr>
                <w:szCs w:val="28"/>
              </w:rPr>
              <w:t>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proofErr w:type="gramStart"/>
            <w:r w:rsidRPr="002D4BC3">
              <w:rPr>
                <w:b/>
              </w:rPr>
              <w:t xml:space="preserve">Депутаты </w:t>
            </w:r>
            <w:r w:rsidRPr="002D4BC3">
              <w:rPr>
                <w:b/>
                <w:bCs/>
              </w:rPr>
              <w:t xml:space="preserve"> Никитинская</w:t>
            </w:r>
            <w:proofErr w:type="gramEnd"/>
            <w:r w:rsidRPr="002D4BC3">
              <w:rPr>
                <w:b/>
                <w:bCs/>
              </w:rPr>
              <w:t xml:space="preserve"> Е.С.,</w:t>
            </w:r>
          </w:p>
          <w:p w:rsidR="001116CF" w:rsidRPr="002D4BC3" w:rsidRDefault="001116CF" w:rsidP="00AE49EC">
            <w:pPr>
              <w:jc w:val="both"/>
              <w:rPr>
                <w:b/>
              </w:rPr>
            </w:pPr>
            <w:r w:rsidRPr="002D4BC3">
              <w:rPr>
                <w:b/>
              </w:rPr>
              <w:t>Козлов Е.А.</w:t>
            </w:r>
          </w:p>
          <w:p w:rsidR="001116CF" w:rsidRPr="002D4BC3" w:rsidRDefault="001116CF" w:rsidP="00AE49EC">
            <w:pPr>
              <w:ind w:firstLine="284"/>
              <w:jc w:val="both"/>
              <w:rPr>
                <w:b/>
              </w:rPr>
            </w:pPr>
            <w:r w:rsidRPr="002D4BC3">
              <w:rPr>
                <w:bCs/>
              </w:rPr>
              <w:t xml:space="preserve">В связи с изменением порядка назначения администраторов введение рейтинга не требуется. Заявитель по собственному усмотрению вправе выбрать кандидатуру временного администратора или временного управляющего из числа лиц, </w:t>
            </w:r>
            <w:r w:rsidRPr="002D4BC3">
              <w:rPr>
                <w:bCs/>
              </w:rPr>
              <w:lastRenderedPageBreak/>
              <w:t xml:space="preserve">уведомления которых включены в реестр уведомлений лиц, имеющих право осуществлять деятельность администратора.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Принято</w:t>
            </w:r>
          </w:p>
          <w:p w:rsidR="001116CF" w:rsidRPr="002D4BC3" w:rsidRDefault="001116CF" w:rsidP="00AE49EC">
            <w:pPr>
              <w:widowControl w:val="0"/>
              <w:ind w:left="-57" w:right="-113"/>
              <w:jc w:val="both"/>
              <w:rPr>
                <w:bCs/>
              </w:rPr>
            </w:pPr>
            <w:r w:rsidRPr="002D4BC3">
              <w:rPr>
                <w:bCs/>
              </w:rPr>
              <w:t xml:space="preserve"> </w:t>
            </w:r>
          </w:p>
          <w:p w:rsidR="001116CF" w:rsidRPr="002D4BC3" w:rsidRDefault="001116CF" w:rsidP="00AE49EC">
            <w:pPr>
              <w:jc w:val="both"/>
              <w:rPr>
                <w:lang w:val="kk-KZ"/>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Абзацы шестой, седьмой подпункта 77) пункта 15 статьи 1 проекта</w:t>
            </w:r>
          </w:p>
          <w:p w:rsidR="001116CF" w:rsidRPr="002D4BC3" w:rsidRDefault="001116CF" w:rsidP="00AE49EC"/>
          <w:p w:rsidR="001116CF" w:rsidRPr="002D4BC3" w:rsidRDefault="001116CF" w:rsidP="00AE49EC">
            <w:r w:rsidRPr="002D4BC3">
              <w:t>(пункты 3,4 статьи 95-1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Статья 95-1. Переход от процедуры банкротства к реабилитационной процедуре</w:t>
            </w:r>
          </w:p>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w:t>
            </w:r>
          </w:p>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 xml:space="preserve">3. В течение десяти рабочих дней со дня получения плана реабилитации банкротный управляющий обязан составить заключение об эффективности (неэффективности) плана реабилитации по форме, установленной уполномоченным органом, и направить его собственнику имущества </w:t>
            </w:r>
            <w:r w:rsidRPr="002D4BC3">
              <w:rPr>
                <w:rFonts w:eastAsia="Calibri"/>
                <w:color w:val="000000" w:themeColor="text1"/>
                <w:sz w:val="24"/>
                <w:szCs w:val="24"/>
                <w:lang w:eastAsia="en-US"/>
              </w:rPr>
              <w:lastRenderedPageBreak/>
              <w:t>должника или учредителям (участникам).</w:t>
            </w:r>
          </w:p>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4. Собственник имущества должника, учредитель (участник) либо уполномоченное им лицо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об эффективности (неэффективности) плана реабилитации.</w:t>
            </w:r>
          </w:p>
          <w:p w:rsidR="001116CF" w:rsidRPr="002D4BC3" w:rsidRDefault="001116CF" w:rsidP="00AE49EC">
            <w:pPr>
              <w:pStyle w:val="3"/>
              <w:spacing w:before="0" w:after="0"/>
              <w:ind w:firstLine="176"/>
              <w:jc w:val="both"/>
              <w:rPr>
                <w:rFonts w:eastAsia="Calibri"/>
                <w:color w:val="000000" w:themeColor="text1"/>
                <w:sz w:val="24"/>
                <w:szCs w:val="24"/>
                <w:lang w:eastAsia="en-US"/>
              </w:rPr>
            </w:pPr>
            <w:r w:rsidRPr="002D4BC3">
              <w:rPr>
                <w:rFonts w:eastAsia="Calibri"/>
                <w:color w:val="000000" w:themeColor="text1"/>
                <w:sz w:val="24"/>
                <w:szCs w:val="24"/>
                <w:lang w:eastAsia="en-US"/>
              </w:rPr>
              <w:t>…</w:t>
            </w:r>
          </w:p>
          <w:p w:rsidR="001116CF" w:rsidRPr="002D4BC3" w:rsidRDefault="001116CF" w:rsidP="00AE49EC">
            <w:pPr>
              <w:pStyle w:val="3"/>
              <w:spacing w:before="0" w:after="0"/>
              <w:ind w:firstLine="176"/>
              <w:jc w:val="both"/>
              <w:rPr>
                <w:rFonts w:eastAsia="Calibri"/>
                <w:color w:val="000000" w:themeColor="text1"/>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ind w:firstLine="249"/>
              <w:jc w:val="both"/>
              <w:textAlignment w:val="baseline"/>
              <w:rPr>
                <w:color w:val="000000" w:themeColor="text1"/>
              </w:rPr>
            </w:pPr>
            <w:r w:rsidRPr="002D4BC3">
              <w:rPr>
                <w:color w:val="000000" w:themeColor="text1"/>
              </w:rPr>
              <w:lastRenderedPageBreak/>
              <w:t>77) статью 95-1 изложить в следующей редакции:</w:t>
            </w:r>
          </w:p>
          <w:p w:rsidR="001116CF" w:rsidRPr="002D4BC3" w:rsidRDefault="001116CF" w:rsidP="00AE49EC">
            <w:pPr>
              <w:pStyle w:val="a3"/>
              <w:spacing w:before="0" w:beforeAutospacing="0" w:after="0" w:afterAutospacing="0"/>
              <w:ind w:firstLine="249"/>
              <w:jc w:val="both"/>
              <w:rPr>
                <w:rFonts w:eastAsia="Calibri"/>
                <w:color w:val="000000" w:themeColor="text1"/>
                <w:lang w:eastAsia="en-US"/>
              </w:rPr>
            </w:pPr>
            <w:r w:rsidRPr="002D4BC3">
              <w:rPr>
                <w:rFonts w:eastAsia="Calibri"/>
                <w:color w:val="000000" w:themeColor="text1"/>
                <w:lang w:eastAsia="en-US"/>
              </w:rPr>
              <w:t>«Статья 95-1. Переход от процедуры банкротства к реабилитационной процедуре</w:t>
            </w:r>
          </w:p>
          <w:p w:rsidR="001116CF" w:rsidRPr="002D4BC3" w:rsidRDefault="001116CF" w:rsidP="00AE49EC">
            <w:pPr>
              <w:ind w:firstLine="249"/>
              <w:jc w:val="both"/>
              <w:rPr>
                <w:color w:val="000000" w:themeColor="text1"/>
              </w:rPr>
            </w:pPr>
            <w:r w:rsidRPr="002D4BC3">
              <w:rPr>
                <w:color w:val="000000" w:themeColor="text1"/>
              </w:rPr>
              <w:t>…</w:t>
            </w:r>
          </w:p>
          <w:p w:rsidR="001116CF" w:rsidRPr="002D4BC3" w:rsidRDefault="001116CF" w:rsidP="00AE49EC">
            <w:pPr>
              <w:ind w:firstLine="249"/>
              <w:jc w:val="both"/>
              <w:rPr>
                <w:color w:val="000000" w:themeColor="text1"/>
              </w:rPr>
            </w:pPr>
            <w:r w:rsidRPr="002D4BC3">
              <w:rPr>
                <w:color w:val="000000" w:themeColor="text1"/>
              </w:rPr>
              <w:t xml:space="preserve">3. В течение десяти рабочих дней со дня получения плана реабилитации банкротный управляющий обязан составить заключение </w:t>
            </w:r>
            <w:r w:rsidRPr="002D4BC3">
              <w:rPr>
                <w:b/>
                <w:color w:val="000000" w:themeColor="text1"/>
              </w:rPr>
              <w:t>об эффективности (неэффективности) плана реабилитации по форме, установленной уполномоченным органом</w:t>
            </w:r>
            <w:r w:rsidRPr="002D4BC3">
              <w:rPr>
                <w:color w:val="000000" w:themeColor="text1"/>
              </w:rPr>
              <w:t xml:space="preserve">, и направить его собственнику имущества должника-юридического лица (уполномоченному им органу), </w:t>
            </w:r>
            <w:r w:rsidRPr="002D4BC3">
              <w:rPr>
                <w:color w:val="000000" w:themeColor="text1"/>
              </w:rPr>
              <w:lastRenderedPageBreak/>
              <w:t>учредителям (участникам), индивидуальному предпринимателю.</w:t>
            </w:r>
          </w:p>
          <w:p w:rsidR="001116CF" w:rsidRPr="002D4BC3" w:rsidRDefault="001116CF" w:rsidP="00AE49EC">
            <w:pPr>
              <w:ind w:firstLine="249"/>
              <w:jc w:val="both"/>
              <w:rPr>
                <w:b/>
                <w:color w:val="000000" w:themeColor="text1"/>
              </w:rPr>
            </w:pPr>
            <w:r w:rsidRPr="002D4BC3">
              <w:rPr>
                <w:color w:val="000000" w:themeColor="text1"/>
              </w:rPr>
              <w:t xml:space="preserve">4. Собственник имущества должника (уполномоченный им орган), учредитель (участник), индивидуальный предприниматель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w:t>
            </w:r>
            <w:r w:rsidRPr="002D4BC3">
              <w:rPr>
                <w:b/>
                <w:color w:val="000000" w:themeColor="text1"/>
              </w:rPr>
              <w:t>об эффективности (неэффективности) плана реабилитации.</w:t>
            </w:r>
          </w:p>
          <w:p w:rsidR="001116CF" w:rsidRPr="002D4BC3" w:rsidRDefault="001116CF" w:rsidP="00AE49EC">
            <w:pPr>
              <w:ind w:firstLine="249"/>
              <w:jc w:val="both"/>
              <w:rPr>
                <w:color w:val="000000" w:themeColor="text1"/>
              </w:rPr>
            </w:pPr>
            <w:r w:rsidRPr="002D4BC3">
              <w:rPr>
                <w:color w:val="000000" w:themeColor="text1"/>
              </w:rPr>
              <w:t>…»;</w:t>
            </w:r>
          </w:p>
          <w:p w:rsidR="001116CF" w:rsidRPr="002D4BC3" w:rsidRDefault="001116CF" w:rsidP="00AE49EC">
            <w:pPr>
              <w:ind w:firstLine="249"/>
              <w:jc w:val="both"/>
              <w:rPr>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Абзацы шестой, седьмой подпункта 77) пункта 15 статьи 1 проекта изложить в следующей редакции:</w:t>
            </w:r>
          </w:p>
          <w:p w:rsidR="001116CF" w:rsidRPr="002D4BC3" w:rsidRDefault="001116CF" w:rsidP="00AE49EC">
            <w:pPr>
              <w:ind w:firstLine="249"/>
              <w:jc w:val="both"/>
              <w:rPr>
                <w:color w:val="000000" w:themeColor="text1"/>
              </w:rPr>
            </w:pPr>
            <w:r w:rsidRPr="002D4BC3">
              <w:t xml:space="preserve">«3. </w:t>
            </w:r>
            <w:r w:rsidRPr="002D4BC3">
              <w:rPr>
                <w:color w:val="000000" w:themeColor="text1"/>
              </w:rPr>
              <w:t xml:space="preserve">В течение десяти рабочих дней со дня получения плана реабилитации банкротный управляющий обязан составить </w:t>
            </w:r>
            <w:r w:rsidRPr="002D4BC3">
              <w:rPr>
                <w:b/>
                <w:color w:val="000000" w:themeColor="text1"/>
              </w:rPr>
              <w:t>по форме, установленной уполномоченным органом</w:t>
            </w:r>
            <w:r w:rsidRPr="002D4BC3">
              <w:rPr>
                <w:color w:val="000000" w:themeColor="text1"/>
              </w:rPr>
              <w:t xml:space="preserve">, заключение </w:t>
            </w:r>
            <w:r w:rsidRPr="002D4BC3">
              <w:rPr>
                <w:b/>
                <w:color w:val="000000" w:themeColor="text1"/>
              </w:rPr>
              <w:t xml:space="preserve">о финансовой устойчивости должника с учетом реализации мероприятий, предусмотренных </w:t>
            </w:r>
            <w:r w:rsidRPr="002D4BC3">
              <w:rPr>
                <w:b/>
                <w:color w:val="000000" w:themeColor="text1"/>
              </w:rPr>
              <w:lastRenderedPageBreak/>
              <w:t>планом реабилитации</w:t>
            </w:r>
            <w:r w:rsidRPr="002D4BC3">
              <w:rPr>
                <w:color w:val="000000" w:themeColor="text1"/>
              </w:rPr>
              <w:t>, и направить его собственнику имущества должника-юридического лица (уполномоченному им органу), учредителям (участникам), индивидуальному предпринимателю.</w:t>
            </w:r>
          </w:p>
          <w:p w:rsidR="001116CF" w:rsidRPr="002D4BC3" w:rsidRDefault="001116CF" w:rsidP="00281E8E">
            <w:pPr>
              <w:ind w:firstLine="175"/>
              <w:jc w:val="both"/>
            </w:pPr>
            <w:r w:rsidRPr="002D4BC3">
              <w:rPr>
                <w:color w:val="000000" w:themeColor="text1"/>
              </w:rPr>
              <w:t xml:space="preserve">4. Собственник имущества должника (уполномоченный им орган), учредитель (участник), индивидуальный предприниматель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w:t>
            </w:r>
            <w:r w:rsidRPr="002D4BC3">
              <w:rPr>
                <w:b/>
                <w:color w:val="000000" w:themeColor="text1"/>
              </w:rPr>
              <w:t xml:space="preserve">о финансовой устойчивости должника, согласно которому должник по </w:t>
            </w:r>
            <w:r w:rsidRPr="002D4BC3">
              <w:rPr>
                <w:b/>
                <w:color w:val="000000" w:themeColor="text1"/>
              </w:rPr>
              <w:lastRenderedPageBreak/>
              <w:t xml:space="preserve">итогам реализации мероприятий, предусмотренных планом реабилитации, подлежит отнесению к </w:t>
            </w:r>
            <w:r w:rsidRPr="002D4BC3">
              <w:rPr>
                <w:b/>
                <w:color w:val="000000" w:themeColor="text1"/>
                <w:lang w:val="en-US"/>
              </w:rPr>
              <w:t>I</w:t>
            </w:r>
            <w:r w:rsidRPr="002D4BC3">
              <w:rPr>
                <w:b/>
                <w:color w:val="000000" w:themeColor="text1"/>
              </w:rPr>
              <w:t xml:space="preserve"> классу</w:t>
            </w:r>
            <w:r w:rsidR="00281E8E" w:rsidRPr="002D4BC3">
              <w:rPr>
                <w:b/>
                <w:color w:val="000000" w:themeColor="text1"/>
              </w:rPr>
              <w:t xml:space="preserve"> финансовой устойчивости</w:t>
            </w:r>
            <w:r w:rsidRPr="002D4BC3">
              <w:rPr>
                <w:b/>
                <w:color w:val="000000" w:themeColor="text1"/>
              </w:rPr>
              <w:t>.».</w:t>
            </w:r>
            <w:r w:rsidRPr="002D4BC3">
              <w:rPr>
                <w:color w:val="000000" w:themeColor="text1"/>
              </w:rPr>
              <w:t xml:space="preserve"> </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jc w:val="both"/>
              <w:rPr>
                <w:b/>
                <w:bCs/>
                <w:lang w:val="kk-KZ"/>
              </w:rPr>
            </w:pPr>
            <w:r w:rsidRPr="002D4BC3">
              <w:rPr>
                <w:b/>
                <w:bCs/>
              </w:rPr>
              <w:t>Еспаева Д.М.</w:t>
            </w:r>
            <w:r w:rsidRPr="002D4BC3">
              <w:rPr>
                <w:b/>
                <w:bCs/>
                <w:lang w:val="kk-KZ"/>
              </w:rPr>
              <w:t>,</w:t>
            </w:r>
          </w:p>
          <w:p w:rsidR="001116CF" w:rsidRPr="002D4BC3" w:rsidRDefault="001116CF" w:rsidP="00AE49EC">
            <w:pPr>
              <w:ind w:firstLine="176"/>
              <w:jc w:val="both"/>
              <w:rPr>
                <w:b/>
                <w:bCs/>
                <w:lang w:val="kk-KZ"/>
              </w:rPr>
            </w:pPr>
            <w:r w:rsidRPr="002D4BC3">
              <w:rPr>
                <w:b/>
                <w:bCs/>
                <w:lang w:val="kk-KZ"/>
              </w:rPr>
              <w:t>Барлыбаев Е.Х.,</w:t>
            </w:r>
          </w:p>
          <w:p w:rsidR="001116CF" w:rsidRPr="002D4BC3" w:rsidRDefault="001116CF" w:rsidP="00AE49EC">
            <w:pPr>
              <w:ind w:firstLine="176"/>
              <w:jc w:val="both"/>
              <w:rPr>
                <w:b/>
                <w:bCs/>
                <w:lang w:val="kk-KZ"/>
              </w:rPr>
            </w:pPr>
            <w:r w:rsidRPr="002D4BC3">
              <w:rPr>
                <w:b/>
                <w:bCs/>
                <w:lang w:val="kk-KZ"/>
              </w:rPr>
              <w:t>Перуашев А.Т.,</w:t>
            </w:r>
          </w:p>
          <w:p w:rsidR="001116CF" w:rsidRPr="002D4BC3" w:rsidRDefault="001116CF" w:rsidP="00AE49EC">
            <w:pPr>
              <w:ind w:firstLine="176"/>
              <w:jc w:val="both"/>
              <w:rPr>
                <w:b/>
                <w:bCs/>
              </w:rPr>
            </w:pPr>
            <w:r w:rsidRPr="002D4BC3">
              <w:rPr>
                <w:b/>
                <w:bCs/>
                <w:lang w:val="kk-KZ"/>
              </w:rPr>
              <w:t>Дюсенбинов Б.С.</w:t>
            </w:r>
          </w:p>
          <w:p w:rsidR="001116CF" w:rsidRPr="002D4BC3" w:rsidRDefault="001116CF" w:rsidP="00AE49EC">
            <w:pPr>
              <w:ind w:firstLine="176"/>
              <w:jc w:val="both"/>
              <w:rPr>
                <w:bCs/>
              </w:rPr>
            </w:pPr>
            <w:r w:rsidRPr="002D4BC3">
              <w:rPr>
                <w:bCs/>
              </w:rPr>
              <w:t>В связи с внесением изменений в статьи 5, 5-1 и 49 Закона Республики Казахстан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w:t>
            </w:r>
            <w:proofErr w:type="gramStart"/>
            <w:r w:rsidRPr="002D4BC3">
              <w:t>восьмой  подпункта</w:t>
            </w:r>
            <w:proofErr w:type="gramEnd"/>
            <w:r w:rsidRPr="002D4BC3">
              <w:t xml:space="preserve"> 77)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5 статьи 95-1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95-1. Переход от процедуры банкротства к реабилитационной процедуре</w:t>
            </w:r>
          </w:p>
          <w:p w:rsidR="001116CF" w:rsidRPr="002D4BC3" w:rsidRDefault="001116CF" w:rsidP="00AE49EC">
            <w:pPr>
              <w:jc w:val="both"/>
            </w:pPr>
            <w:r w:rsidRPr="002D4BC3">
              <w:t>…</w:t>
            </w:r>
          </w:p>
          <w:p w:rsidR="001116CF" w:rsidRPr="002D4BC3" w:rsidRDefault="001116CF" w:rsidP="00AE49EC">
            <w:pPr>
              <w:jc w:val="both"/>
            </w:pPr>
            <w:r w:rsidRPr="002D4BC3">
              <w:rPr>
                <w:shd w:val="clear" w:color="auto" w:fill="FFFFFF"/>
              </w:rPr>
              <w:t> </w:t>
            </w:r>
            <w:r w:rsidRPr="002D4BC3">
              <w:t>5. Суд рассматривает заявление собственника имущества должника, учредителя (участника) либо уполномоченного им лица о прекращении процедуры банкротства, применении реабилитационной процедуры и утверждении плана реабилитации по общим правилам гражданского судопроизводства с особенностями, предусмотренными настоящим Законом.</w:t>
            </w:r>
          </w:p>
          <w:p w:rsidR="001116CF" w:rsidRPr="002D4BC3" w:rsidRDefault="001116CF" w:rsidP="00AE49EC">
            <w:pPr>
              <w:jc w:val="both"/>
              <w:rPr>
                <w:rFonts w:ascii="Courier New" w:hAnsi="Courier New" w:cs="Courier New"/>
                <w:color w:val="000000"/>
                <w:spacing w:val="2"/>
                <w:sz w:val="20"/>
                <w:szCs w:val="20"/>
                <w:shd w:val="clear" w:color="auto" w:fill="FFFFFF"/>
              </w:rPr>
            </w:pP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spacing w:val="2"/>
              </w:rPr>
            </w:pPr>
            <w:r w:rsidRPr="002D4BC3">
              <w:rPr>
                <w:spacing w:val="2"/>
              </w:rPr>
              <w:t xml:space="preserve">5. Суд рассматривает заявление </w:t>
            </w:r>
            <w:r w:rsidRPr="002D4BC3">
              <w:rPr>
                <w:b/>
                <w:spacing w:val="2"/>
              </w:rPr>
              <w:t>собственника имущества должника (уполномоченного им органа), учредителя</w:t>
            </w:r>
            <w:r w:rsidRPr="002D4BC3">
              <w:rPr>
                <w:spacing w:val="2"/>
              </w:rPr>
              <w:t xml:space="preserve"> </w:t>
            </w:r>
            <w:r w:rsidRPr="002D4BC3">
              <w:rPr>
                <w:b/>
                <w:spacing w:val="2"/>
              </w:rPr>
              <w:t>(участника)</w:t>
            </w:r>
            <w:r w:rsidRPr="002D4BC3">
              <w:rPr>
                <w:spacing w:val="2"/>
              </w:rPr>
              <w:t xml:space="preserve"> о прекращении процедуры банкротства, применении реабилитационной процедуры и утверждении плана реабилитации по общим правилам гражданского судопроизводства с особенностями, предусмотренными настоящим Законом.</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 xml:space="preserve">В абзаце </w:t>
            </w:r>
            <w:proofErr w:type="gramStart"/>
            <w:r w:rsidRPr="002D4BC3">
              <w:t>восьмом  подпункта</w:t>
            </w:r>
            <w:proofErr w:type="gramEnd"/>
            <w:r w:rsidRPr="002D4BC3">
              <w:t xml:space="preserve"> 77) пункта 15 статьи 1 проекта слова «</w:t>
            </w:r>
            <w:r w:rsidRPr="002D4BC3">
              <w:rPr>
                <w:b/>
                <w:spacing w:val="2"/>
              </w:rPr>
              <w:t>собственника имущества должника (уполномоченного им органа), учредителя (участника)</w:t>
            </w:r>
            <w:r w:rsidRPr="002D4BC3">
              <w:t>» заменить словами «</w:t>
            </w:r>
            <w:r w:rsidRPr="002D4BC3">
              <w:rPr>
                <w:b/>
              </w:rPr>
              <w:t>индивидуального предпринимателя-должника,</w:t>
            </w:r>
            <w:r w:rsidRPr="002D4BC3">
              <w:t xml:space="preserve"> </w:t>
            </w:r>
            <w:r w:rsidRPr="002D4BC3">
              <w:rPr>
                <w:b/>
                <w:spacing w:val="2"/>
              </w:rPr>
              <w:t>собственника имущества (уполномоченного им органа), учредителя (участника) юридического лица-должника</w:t>
            </w:r>
            <w:r w:rsidRPr="002D4BC3">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t>Комитет по финансам и бюджету</w:t>
            </w:r>
          </w:p>
          <w:p w:rsidR="001116CF" w:rsidRPr="002D4BC3" w:rsidRDefault="001116CF" w:rsidP="00AE49EC">
            <w:pPr>
              <w:ind w:firstLine="284"/>
              <w:jc w:val="both"/>
            </w:pPr>
            <w:r w:rsidRPr="002D4BC3">
              <w:t>В целях приведения в соответствие с текстом рассматриваемого подпункта.</w:t>
            </w:r>
          </w:p>
          <w:p w:rsidR="001116CF" w:rsidRPr="002D4BC3" w:rsidRDefault="001116CF" w:rsidP="00AE49EC">
            <w:pPr>
              <w:ind w:firstLine="284"/>
              <w:jc w:val="both"/>
            </w:pP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w:t>
            </w:r>
            <w:proofErr w:type="gramStart"/>
            <w:r w:rsidRPr="002D4BC3">
              <w:t xml:space="preserve">первый,   </w:t>
            </w:r>
            <w:proofErr w:type="gramEnd"/>
            <w:r w:rsidRPr="002D4BC3">
              <w:t xml:space="preserve">второй  подпункта 78)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(пункт 2 статьи 96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96. Имущественная масса</w:t>
            </w:r>
          </w:p>
          <w:p w:rsidR="001116CF" w:rsidRPr="002D4BC3" w:rsidRDefault="001116CF" w:rsidP="00AE49EC">
            <w:pPr>
              <w:jc w:val="both"/>
            </w:pPr>
            <w:r w:rsidRPr="002D4BC3">
              <w:t>…</w:t>
            </w:r>
          </w:p>
          <w:p w:rsidR="001116CF" w:rsidRPr="002D4BC3" w:rsidRDefault="001116CF" w:rsidP="00AE49EC">
            <w:pPr>
              <w:jc w:val="both"/>
            </w:pPr>
            <w:r w:rsidRPr="002D4BC3">
              <w:t> 2. В имущественную массу включаются и учитываются отдельно личное имущество индивидуального предпринимателя банкрота, участников полных товариществ, имущество бывших участников полного и коммандитного товариществ, участников товарищества с дополнительной ответственностью, а также членов производственного кооператива, на которые при недостаточности имущества банкрота в соответствии с законодательством о гражданском судопроизводстве Республики Казахстан может быть обращено взыскание.</w:t>
            </w:r>
          </w:p>
          <w:p w:rsidR="001116CF" w:rsidRPr="002D4BC3" w:rsidRDefault="001116CF" w:rsidP="00AE49EC">
            <w:pPr>
              <w:jc w:val="both"/>
            </w:pP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70"/>
              <w:jc w:val="both"/>
              <w:rPr>
                <w:b/>
                <w:spacing w:val="1"/>
              </w:rPr>
            </w:pPr>
            <w:r w:rsidRPr="002D4BC3">
              <w:rPr>
                <w:b/>
                <w:spacing w:val="1"/>
              </w:rPr>
              <w:t>78) пункты 2 и 3 статьи 96 изложить в следующей редакции:</w:t>
            </w:r>
          </w:p>
          <w:p w:rsidR="001116CF" w:rsidRPr="002D4BC3" w:rsidRDefault="001116CF" w:rsidP="00AE49EC">
            <w:pPr>
              <w:widowControl w:val="0"/>
              <w:ind w:firstLine="370"/>
              <w:jc w:val="both"/>
            </w:pPr>
            <w:r w:rsidRPr="002D4BC3">
              <w:rPr>
                <w:spacing w:val="1"/>
              </w:rPr>
              <w:t>«</w:t>
            </w:r>
            <w:r w:rsidRPr="002D4BC3">
              <w:t xml:space="preserve">2. В имущественную массу включаются и учитываются отдельно личное имущество (активы) индивидуального предпринимателя банкрота, участников полных товариществ, имущество (активы) </w:t>
            </w:r>
            <w:r w:rsidRPr="00281E8E">
              <w:rPr>
                <w:b/>
              </w:rPr>
              <w:t>бывших</w:t>
            </w:r>
            <w:r w:rsidRPr="002D4BC3">
              <w:t xml:space="preserve"> участников полного и коммандитного товариществ, участников товарищества с дополнительной ответственностью, а также членов производственного кооператива, на которые при недостаточности имущества (активов) банкрота в соответствии с </w:t>
            </w:r>
            <w:r w:rsidRPr="002D4BC3">
              <w:rPr>
                <w:b/>
              </w:rPr>
              <w:t>законодательством об исполнительном производстве Республики Казахстан</w:t>
            </w:r>
            <w:r w:rsidRPr="002D4BC3">
              <w:t xml:space="preserve"> может быть обращено взыскание.</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В подпункте 78) пункта 15 статьи 1 проекта:</w:t>
            </w:r>
          </w:p>
          <w:p w:rsidR="001116CF" w:rsidRPr="002D4BC3" w:rsidRDefault="001116CF" w:rsidP="00AE49EC">
            <w:pPr>
              <w:ind w:firstLine="174"/>
              <w:jc w:val="both"/>
            </w:pPr>
            <w:r w:rsidRPr="002D4BC3">
              <w:t>абзац первый изложить в следующей редакции:</w:t>
            </w:r>
          </w:p>
          <w:p w:rsidR="001116CF" w:rsidRPr="002D4BC3" w:rsidRDefault="001116CF" w:rsidP="00AE49EC">
            <w:pPr>
              <w:ind w:firstLine="174"/>
              <w:jc w:val="both"/>
              <w:rPr>
                <w:b/>
              </w:rPr>
            </w:pPr>
            <w:r w:rsidRPr="002D4BC3">
              <w:t>«</w:t>
            </w:r>
            <w:r w:rsidRPr="002D4BC3">
              <w:rPr>
                <w:b/>
              </w:rPr>
              <w:t>78) в статье 96:</w:t>
            </w:r>
          </w:p>
          <w:p w:rsidR="001116CF" w:rsidRPr="002D4BC3" w:rsidRDefault="001116CF" w:rsidP="00AE49EC">
            <w:pPr>
              <w:ind w:firstLine="316"/>
              <w:jc w:val="both"/>
              <w:rPr>
                <w:b/>
              </w:rPr>
            </w:pPr>
            <w:r w:rsidRPr="002D4BC3">
              <w:rPr>
                <w:b/>
              </w:rPr>
              <w:t>пункты 2 и 3 изложить в следующей редакции:»;</w:t>
            </w:r>
          </w:p>
          <w:p w:rsidR="001116CF" w:rsidRDefault="001116CF" w:rsidP="00AE49EC">
            <w:pPr>
              <w:ind w:firstLine="316"/>
              <w:jc w:val="both"/>
            </w:pPr>
            <w:r w:rsidRPr="002D4BC3">
              <w:t>в абзаце втором:</w:t>
            </w:r>
          </w:p>
          <w:p w:rsidR="00281E8E" w:rsidRPr="002D4BC3" w:rsidRDefault="00281E8E" w:rsidP="00AE49EC">
            <w:pPr>
              <w:ind w:firstLine="316"/>
              <w:jc w:val="both"/>
            </w:pPr>
            <w:r w:rsidRPr="002D4BC3">
              <w:t>слова</w:t>
            </w:r>
            <w:r>
              <w:t xml:space="preserve"> «</w:t>
            </w:r>
            <w:r w:rsidRPr="00281E8E">
              <w:rPr>
                <w:b/>
              </w:rPr>
              <w:t>бывших</w:t>
            </w:r>
            <w:r>
              <w:rPr>
                <w:b/>
              </w:rPr>
              <w:t>» исключить;</w:t>
            </w:r>
          </w:p>
          <w:p w:rsidR="001116CF" w:rsidRPr="002D4BC3" w:rsidRDefault="001116CF" w:rsidP="00AE49EC">
            <w:pPr>
              <w:ind w:firstLine="316"/>
              <w:jc w:val="both"/>
            </w:pPr>
            <w:r w:rsidRPr="002D4BC3">
              <w:t>слова «</w:t>
            </w:r>
            <w:r w:rsidRPr="002D4BC3">
              <w:rPr>
                <w:b/>
              </w:rPr>
              <w:t>законодательством об исполнительном производстве Республики Казахстан</w:t>
            </w:r>
            <w:r w:rsidRPr="002D4BC3">
              <w:t>» заменить словами «</w:t>
            </w:r>
            <w:r w:rsidRPr="002D4BC3">
              <w:rPr>
                <w:b/>
              </w:rPr>
              <w:t>законодательством Республики Казахстан об исполнительном производстве и статусе судебных исполнителей</w:t>
            </w:r>
            <w:r w:rsidRPr="002D4BC3">
              <w:t>».</w:t>
            </w: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t>Комитет по финансам и бюджету</w:t>
            </w:r>
          </w:p>
          <w:p w:rsidR="001116CF" w:rsidRPr="002D4BC3" w:rsidRDefault="001116CF" w:rsidP="00AE49EC">
            <w:pPr>
              <w:ind w:firstLine="284"/>
              <w:jc w:val="both"/>
              <w:rPr>
                <w:b/>
              </w:rPr>
            </w:pPr>
            <w:r w:rsidRPr="002D4BC3">
              <w:t>Юридическая техника, в соответствии со статьей 4 Закона Республики Казахстан «Об исполнительном производстве и статусе судебных исполнителей».</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pPr>
            <w:r w:rsidRPr="002D4BC3">
              <w:t xml:space="preserve">Абзац третий подпункта 78) пункта </w:t>
            </w:r>
            <w:r w:rsidRPr="002D4BC3">
              <w:lastRenderedPageBreak/>
              <w:t>15 статьи 1 проекта</w:t>
            </w:r>
          </w:p>
          <w:p w:rsidR="001116CF" w:rsidRPr="002D4BC3" w:rsidRDefault="001116CF" w:rsidP="00AE49EC">
            <w:pPr>
              <w:ind w:firstLine="34"/>
            </w:pPr>
          </w:p>
          <w:p w:rsidR="001116CF" w:rsidRPr="002D4BC3" w:rsidRDefault="001116CF" w:rsidP="00AE49EC">
            <w:pPr>
              <w:ind w:firstLine="34"/>
            </w:pPr>
            <w:r w:rsidRPr="002D4BC3">
              <w:t>(пункт 3 статьи 96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jc w:val="both"/>
              <w:rPr>
                <w:sz w:val="24"/>
                <w:szCs w:val="24"/>
              </w:rPr>
            </w:pPr>
            <w:r w:rsidRPr="002D4BC3">
              <w:rPr>
                <w:sz w:val="24"/>
                <w:szCs w:val="24"/>
              </w:rPr>
              <w:lastRenderedPageBreak/>
              <w:t>Статья 96. Имущественная масса</w:t>
            </w:r>
          </w:p>
          <w:p w:rsidR="001116CF" w:rsidRPr="002D4BC3" w:rsidRDefault="001116CF" w:rsidP="00AE49EC">
            <w:pPr>
              <w:pStyle w:val="a3"/>
              <w:spacing w:before="0" w:beforeAutospacing="0" w:after="0" w:afterAutospacing="0"/>
              <w:jc w:val="both"/>
            </w:pPr>
            <w:r w:rsidRPr="002D4BC3">
              <w:t>…</w:t>
            </w:r>
          </w:p>
          <w:p w:rsidR="001116CF" w:rsidRPr="002D4BC3" w:rsidRDefault="001116CF" w:rsidP="00AE49EC">
            <w:pPr>
              <w:pStyle w:val="a3"/>
              <w:spacing w:before="0" w:beforeAutospacing="0" w:after="0" w:afterAutospacing="0"/>
              <w:jc w:val="both"/>
            </w:pPr>
            <w:r w:rsidRPr="002D4BC3">
              <w:lastRenderedPageBreak/>
              <w:t xml:space="preserve">3. В случаях, когда законами Республики Казахстан предусмотрена субсидиарная ответственность иных лиц за доведение должника до банкротства, размер этой ответственности определяется как разница между общей суммой требований кредиторов и имущественной массой банкрота. Банкротный управляющий обязан предъявить к таким лицам требования в интересах всех кредиторов должника. Предъявление таких требований отдельными кредиторами в своих интересах не допускается. </w:t>
            </w:r>
          </w:p>
          <w:p w:rsidR="001116CF" w:rsidRPr="002D4BC3" w:rsidRDefault="001116CF" w:rsidP="00AE49EC">
            <w:pPr>
              <w:pStyle w:val="a3"/>
              <w:spacing w:before="0" w:beforeAutospacing="0" w:after="0" w:afterAutospacing="0"/>
              <w:jc w:val="both"/>
            </w:pPr>
            <w:r w:rsidRPr="002D4BC3">
              <w:t>…</w:t>
            </w:r>
          </w:p>
          <w:p w:rsidR="001116CF" w:rsidRPr="002D4BC3" w:rsidRDefault="001116CF" w:rsidP="00AE49EC">
            <w:pPr>
              <w:pStyle w:val="3"/>
              <w:spacing w:before="0" w:after="0"/>
              <w:jc w:val="both"/>
              <w:rPr>
                <w:bCs w:val="0"/>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rPr>
                <w:bCs/>
              </w:rPr>
            </w:pPr>
            <w:r w:rsidRPr="002D4BC3">
              <w:rPr>
                <w:bCs/>
              </w:rPr>
              <w:lastRenderedPageBreak/>
              <w:t>78) пункты 2 и 3 статьи 96 изложить в следующей редакции:</w:t>
            </w:r>
          </w:p>
          <w:p w:rsidR="001116CF" w:rsidRPr="002D4BC3" w:rsidRDefault="001116CF" w:rsidP="00AE49EC">
            <w:pPr>
              <w:widowControl w:val="0"/>
              <w:ind w:firstLine="249"/>
              <w:jc w:val="both"/>
              <w:rPr>
                <w:bCs/>
              </w:rPr>
            </w:pPr>
            <w:r w:rsidRPr="002D4BC3">
              <w:rPr>
                <w:bCs/>
              </w:rPr>
              <w:t>«…</w:t>
            </w:r>
          </w:p>
          <w:p w:rsidR="001116CF" w:rsidRPr="002D4BC3" w:rsidRDefault="001116CF" w:rsidP="00AE49EC">
            <w:pPr>
              <w:widowControl w:val="0"/>
              <w:ind w:firstLine="249"/>
              <w:jc w:val="both"/>
              <w:rPr>
                <w:bCs/>
              </w:rPr>
            </w:pPr>
            <w:r w:rsidRPr="002D4BC3">
              <w:rPr>
                <w:bCs/>
              </w:rPr>
              <w:lastRenderedPageBreak/>
              <w:t xml:space="preserve">3. В случаях, </w:t>
            </w:r>
            <w:r w:rsidRPr="002D4BC3">
              <w:rPr>
                <w:b/>
                <w:bCs/>
              </w:rPr>
              <w:t>когда законами Республики Казахстан предусмотрена субсидиарная ответственность учредителя (участника) юридического лица, должностного и (или) контролирующего должника лица,</w:t>
            </w:r>
            <w:r w:rsidRPr="002D4BC3">
              <w:rPr>
                <w:bCs/>
              </w:rPr>
              <w:t xml:space="preserve"> </w:t>
            </w:r>
            <w:r w:rsidRPr="002D4BC3">
              <w:rPr>
                <w:b/>
                <w:bCs/>
              </w:rPr>
              <w:t>размер этой ответственности определяется как разница между общей суммой требований кредиторов и имущественной массой банкрота.</w:t>
            </w:r>
            <w:r w:rsidRPr="002D4BC3">
              <w:rPr>
                <w:bCs/>
              </w:rPr>
              <w:t>»;</w:t>
            </w:r>
          </w:p>
          <w:p w:rsidR="001116CF" w:rsidRPr="002D4BC3" w:rsidRDefault="001116CF" w:rsidP="00AE49EC">
            <w:pPr>
              <w:shd w:val="clear" w:color="auto" w:fill="FFFFFF" w:themeFill="background1"/>
              <w:ind w:firstLine="249"/>
              <w:jc w:val="both"/>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lastRenderedPageBreak/>
              <w:t>Абзац третий подпункта 78) пункта 15 статьи 1 проекта изложить в следующей редакции:</w:t>
            </w:r>
          </w:p>
          <w:p w:rsidR="001116CF" w:rsidRPr="002D4BC3" w:rsidRDefault="001116CF" w:rsidP="00AE49EC">
            <w:pPr>
              <w:widowControl w:val="0"/>
              <w:ind w:firstLine="249"/>
              <w:jc w:val="both"/>
              <w:rPr>
                <w:b/>
                <w:bCs/>
              </w:rPr>
            </w:pPr>
            <w:r w:rsidRPr="002D4BC3">
              <w:rPr>
                <w:b/>
              </w:rPr>
              <w:lastRenderedPageBreak/>
              <w:t>«3.</w:t>
            </w:r>
            <w:r w:rsidRPr="002D4BC3">
              <w:rPr>
                <w:b/>
                <w:bCs/>
              </w:rPr>
              <w:t xml:space="preserve"> Размер заявляемых требований при привлечении к субсидиарной ответственности лица равен размеру ущерба, установленного судебным актом, на основании которого такое лицо признано виновным в преднамеренном банкротстве в порядке административного или уголовного судопроизводства.»;</w:t>
            </w:r>
          </w:p>
          <w:p w:rsidR="001116CF" w:rsidRPr="002D4BC3" w:rsidRDefault="001116CF" w:rsidP="00AE49EC">
            <w:pPr>
              <w:ind w:firstLine="10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lastRenderedPageBreak/>
              <w:t>Перуашев А.Т.</w:t>
            </w:r>
          </w:p>
          <w:p w:rsidR="001116CF" w:rsidRPr="002D4BC3" w:rsidRDefault="001116CF" w:rsidP="00AE49EC">
            <w:pPr>
              <w:rPr>
                <w:b/>
                <w:bCs/>
              </w:rPr>
            </w:pPr>
          </w:p>
          <w:p w:rsidR="001116CF" w:rsidRPr="002D4BC3" w:rsidRDefault="001116CF" w:rsidP="00AE49EC">
            <w:pPr>
              <w:rPr>
                <w:b/>
                <w:bCs/>
              </w:rPr>
            </w:pPr>
          </w:p>
          <w:p w:rsidR="001116CF" w:rsidRPr="002D4BC3" w:rsidRDefault="001116CF" w:rsidP="00AE49EC">
            <w:pPr>
              <w:rPr>
                <w:bCs/>
              </w:rPr>
            </w:pPr>
            <w:r w:rsidRPr="002D4BC3">
              <w:rPr>
                <w:bCs/>
              </w:rPr>
              <w:t>В связи с пересмотром состава преступления за причинение имущественного ущерба кредиторам.</w:t>
            </w:r>
          </w:p>
          <w:p w:rsidR="001116CF" w:rsidRPr="002D4BC3" w:rsidRDefault="001116CF" w:rsidP="00AE49EC">
            <w:pPr>
              <w:rPr>
                <w:bCs/>
              </w:rPr>
            </w:pPr>
          </w:p>
          <w:p w:rsidR="001116CF" w:rsidRPr="002D4BC3" w:rsidRDefault="001116CF" w:rsidP="00AE49EC">
            <w:pPr>
              <w:spacing w:after="360" w:line="285" w:lineRule="atLeast"/>
              <w:rPr>
                <w:rFonts w:ascii="Arial" w:hAnsi="Arial" w:cs="Arial"/>
                <w:spacing w:val="2"/>
                <w:sz w:val="20"/>
                <w:szCs w:val="20"/>
              </w:rPr>
            </w:pPr>
            <w:r w:rsidRPr="002D4BC3">
              <w:rPr>
                <w:rFonts w:ascii="Arial" w:hAnsi="Arial" w:cs="Arial"/>
                <w:spacing w:val="2"/>
                <w:sz w:val="20"/>
                <w:szCs w:val="20"/>
              </w:rPr>
              <w:t xml:space="preserve"> </w:t>
            </w:r>
          </w:p>
          <w:p w:rsidR="001116CF" w:rsidRPr="002D4BC3" w:rsidRDefault="001116CF" w:rsidP="00AE49EC">
            <w:pPr>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lastRenderedPageBreak/>
              <w:t xml:space="preserve">Принято </w:t>
            </w:r>
          </w:p>
          <w:p w:rsidR="001116CF" w:rsidRPr="002D4BC3" w:rsidRDefault="001116CF" w:rsidP="00AE49EC">
            <w:pPr>
              <w:widowControl w:val="0"/>
              <w:ind w:left="-57" w:right="-113"/>
              <w:jc w:val="both"/>
              <w:rPr>
                <w:bCs/>
              </w:rPr>
            </w:pPr>
          </w:p>
          <w:p w:rsidR="001116CF" w:rsidRPr="002D4BC3" w:rsidRDefault="001116CF" w:rsidP="00AE49EC">
            <w:pPr>
              <w:widowControl w:val="0"/>
              <w:ind w:left="-57" w:right="-113"/>
              <w:jc w:val="both"/>
              <w:rPr>
                <w:bCs/>
              </w:rPr>
            </w:pPr>
            <w:r w:rsidRPr="002D4BC3">
              <w:rPr>
                <w:bCs/>
              </w:rPr>
              <w:t xml:space="preserve"> </w:t>
            </w: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t xml:space="preserve">Новые абзацы четвертый – восьмой подпункта 78) пункта 15 статьи 1 проекта </w:t>
            </w:r>
          </w:p>
          <w:p w:rsidR="001116CF" w:rsidRPr="002D4BC3" w:rsidRDefault="001116CF" w:rsidP="00AE49EC">
            <w:pPr>
              <w:jc w:val="both"/>
              <w:rPr>
                <w:lang w:val="kk-KZ"/>
              </w:rPr>
            </w:pPr>
          </w:p>
          <w:p w:rsidR="001116CF" w:rsidRPr="002D4BC3" w:rsidRDefault="001116CF" w:rsidP="00AE49EC">
            <w:pPr>
              <w:jc w:val="both"/>
              <w:rPr>
                <w:lang w:val="kk-KZ"/>
              </w:rPr>
            </w:pPr>
          </w:p>
          <w:p w:rsidR="001116CF" w:rsidRPr="002D4BC3" w:rsidRDefault="001116CF" w:rsidP="00AE49EC">
            <w:pPr>
              <w:jc w:val="both"/>
              <w:rPr>
                <w:lang w:val="kk-KZ"/>
              </w:rPr>
            </w:pPr>
            <w:r w:rsidRPr="002D4BC3">
              <w:rPr>
                <w:lang w:val="kk-KZ"/>
              </w:rPr>
              <w:t>(пункт 4 статьи 96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rPr>
                <w:lang w:val="kk-KZ"/>
              </w:rPr>
              <w:lastRenderedPageBreak/>
              <w:t>  Статья 96. Имущественная масса</w:t>
            </w:r>
          </w:p>
          <w:p w:rsidR="001116CF" w:rsidRPr="002D4BC3" w:rsidRDefault="001116CF" w:rsidP="00AE49EC">
            <w:pPr>
              <w:jc w:val="both"/>
              <w:rPr>
                <w:lang w:val="kk-KZ"/>
              </w:rPr>
            </w:pPr>
            <w:r w:rsidRPr="002D4BC3">
              <w:rPr>
                <w:lang w:val="kk-KZ"/>
              </w:rPr>
              <w:t>…</w:t>
            </w:r>
          </w:p>
          <w:p w:rsidR="001116CF" w:rsidRPr="002D4BC3" w:rsidRDefault="001116CF" w:rsidP="00AE49EC">
            <w:pPr>
              <w:pStyle w:val="a6"/>
              <w:numPr>
                <w:ilvl w:val="0"/>
                <w:numId w:val="4"/>
              </w:numPr>
              <w:ind w:left="0"/>
              <w:jc w:val="both"/>
              <w:rPr>
                <w:rFonts w:eastAsia="Calibri"/>
                <w:lang w:val="kk-KZ" w:eastAsia="en-US"/>
              </w:rPr>
            </w:pPr>
            <w:r w:rsidRPr="002D4BC3">
              <w:rPr>
                <w:rFonts w:eastAsia="Calibri"/>
                <w:lang w:val="kk-KZ" w:eastAsia="en-US"/>
              </w:rPr>
              <w:t>4. В имущественную массу не включаются:</w:t>
            </w:r>
          </w:p>
          <w:p w:rsidR="001116CF" w:rsidRPr="002D4BC3" w:rsidRDefault="001116CF" w:rsidP="00AE49EC">
            <w:pPr>
              <w:jc w:val="both"/>
              <w:rPr>
                <w:lang w:val="kk-KZ"/>
              </w:rPr>
            </w:pPr>
            <w:r w:rsidRPr="002D4BC3">
              <w:rPr>
                <w:lang w:val="kk-KZ"/>
              </w:rPr>
              <w:t>…</w:t>
            </w:r>
          </w:p>
          <w:p w:rsidR="001116CF" w:rsidRPr="002D4BC3" w:rsidRDefault="001116CF" w:rsidP="00AE49EC">
            <w:pPr>
              <w:jc w:val="both"/>
              <w:rPr>
                <w:lang w:val="kk-KZ"/>
              </w:rPr>
            </w:pPr>
            <w:r w:rsidRPr="002D4BC3">
              <w:rPr>
                <w:lang w:val="kk-KZ"/>
              </w:rPr>
              <w:t xml:space="preserve"> 2) выделенные активы, являющиеся обеспечением по обязательствам </w:t>
            </w:r>
            <w:r w:rsidRPr="002D4BC3">
              <w:rPr>
                <w:lang w:val="kk-KZ"/>
              </w:rPr>
              <w:lastRenderedPageBreak/>
              <w:t xml:space="preserve">специальной финансовой компании при проектном финансировании и обеспечением по облигациям специальной финансовой компании при секьюритизации в соответствии с законодательством Республики Казахстан о проектном финансировании и секьюритизации, и </w:t>
            </w:r>
            <w:r w:rsidRPr="002D4BC3">
              <w:rPr>
                <w:b/>
                <w:lang w:val="kk-KZ"/>
              </w:rPr>
              <w:t>залоговое</w:t>
            </w:r>
            <w:r w:rsidRPr="002D4BC3">
              <w:rPr>
                <w:lang w:val="kk-KZ"/>
              </w:rPr>
              <w:t xml:space="preserve"> </w:t>
            </w:r>
            <w:r w:rsidRPr="002D4BC3">
              <w:rPr>
                <w:b/>
                <w:lang w:val="kk-KZ"/>
              </w:rPr>
              <w:t>имущество</w:t>
            </w:r>
            <w:r w:rsidRPr="002D4BC3">
              <w:rPr>
                <w:lang w:val="kk-KZ"/>
              </w:rPr>
              <w:t xml:space="preserve">, являющееся следующим обеспечением по ипотечным облигациям: право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w:t>
            </w:r>
            <w:r w:rsidRPr="002D4BC3">
              <w:rPr>
                <w:lang w:val="kk-KZ"/>
              </w:rPr>
              <w:lastRenderedPageBreak/>
              <w:t>Указанное имущество и выделенные активы передаются банкротным управляющим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p>
          <w:p w:rsidR="001116CF" w:rsidRPr="002D4BC3" w:rsidRDefault="001116CF" w:rsidP="00AE49EC">
            <w:pPr>
              <w:jc w:val="both"/>
              <w:rPr>
                <w:lang w:val="kk-KZ"/>
              </w:rPr>
            </w:pPr>
            <w:r w:rsidRPr="002D4BC3">
              <w:rPr>
                <w:lang w:val="kk-KZ"/>
              </w:rPr>
              <w:t>…</w:t>
            </w:r>
          </w:p>
          <w:p w:rsidR="001116CF" w:rsidRPr="002D4BC3" w:rsidRDefault="001116CF" w:rsidP="00AE49EC">
            <w:pPr>
              <w:jc w:val="both"/>
              <w:rPr>
                <w:lang w:val="kk-KZ"/>
              </w:rPr>
            </w:pPr>
            <w:r w:rsidRPr="002D4BC3">
              <w:rPr>
                <w:lang w:val="kk-KZ"/>
              </w:rPr>
              <w:t xml:space="preserve"> 6) </w:t>
            </w:r>
            <w:r w:rsidRPr="002D4BC3">
              <w:rPr>
                <w:b/>
                <w:lang w:val="kk-KZ"/>
              </w:rPr>
              <w:t>залоговое</w:t>
            </w:r>
            <w:r w:rsidRPr="002D4BC3">
              <w:rPr>
                <w:lang w:val="kk-KZ"/>
              </w:rPr>
              <w:t xml:space="preserve"> </w:t>
            </w:r>
            <w:r w:rsidRPr="002D4BC3">
              <w:rPr>
                <w:b/>
                <w:lang w:val="kk-KZ"/>
              </w:rPr>
              <w:t>имущество</w:t>
            </w:r>
            <w:r w:rsidRPr="002D4BC3">
              <w:rPr>
                <w:lang w:val="kk-KZ"/>
              </w:rPr>
              <w:t xml:space="preserve"> в случае передачи его залоговому кредитору в порядке и на условиях, предусмотренных статьей </w:t>
            </w:r>
            <w:r w:rsidRPr="002D4BC3">
              <w:rPr>
                <w:b/>
                <w:lang w:val="kk-KZ"/>
              </w:rPr>
              <w:t>104</w:t>
            </w:r>
            <w:r w:rsidRPr="002D4BC3">
              <w:rPr>
                <w:lang w:val="kk-KZ"/>
              </w:rPr>
              <w:t xml:space="preserve"> настоящего Закона;</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rPr>
                <w:lang w:val="kk-KZ"/>
              </w:rPr>
            </w:pPr>
            <w:r w:rsidRPr="002D4BC3">
              <w:rPr>
                <w:lang w:val="kk-KZ"/>
              </w:rPr>
              <w:lastRenderedPageBreak/>
              <w:t>78) пункты 2 и 3 статьи 96 изложить в следующей редакции:</w:t>
            </w:r>
          </w:p>
          <w:p w:rsidR="001116CF" w:rsidRPr="002D4BC3" w:rsidRDefault="001116CF" w:rsidP="00AE49EC">
            <w:pPr>
              <w:tabs>
                <w:tab w:val="left" w:pos="314"/>
              </w:tabs>
              <w:jc w:val="both"/>
              <w:rPr>
                <w:lang w:val="kk-KZ"/>
              </w:rPr>
            </w:pPr>
            <w:r w:rsidRPr="002D4BC3">
              <w:rPr>
                <w:lang w:val="kk-KZ"/>
              </w:rPr>
              <w:t>...</w:t>
            </w:r>
          </w:p>
          <w:p w:rsidR="001116CF" w:rsidRPr="002D4BC3" w:rsidRDefault="001116CF" w:rsidP="00AE49EC">
            <w:pPr>
              <w:tabs>
                <w:tab w:val="left" w:pos="314"/>
              </w:tabs>
              <w:jc w:val="both"/>
              <w:rPr>
                <w:b/>
                <w:lang w:val="kk-KZ"/>
              </w:rPr>
            </w:pPr>
            <w:r w:rsidRPr="002D4BC3">
              <w:rPr>
                <w:b/>
                <w:lang w:val="kk-KZ"/>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rPr>
                <w:lang w:val="kk-KZ"/>
              </w:rPr>
            </w:pPr>
            <w:r w:rsidRPr="002D4BC3">
              <w:rPr>
                <w:lang w:val="kk-KZ"/>
              </w:rPr>
              <w:t>Подпункт 78) пункта 15 статьи 1 проекта  дополнить абзацами четвертым - восьмым следующего содержания:</w:t>
            </w:r>
          </w:p>
          <w:p w:rsidR="001116CF" w:rsidRPr="002D4BC3" w:rsidRDefault="001116CF" w:rsidP="00AE49EC">
            <w:pPr>
              <w:ind w:firstLine="316"/>
              <w:jc w:val="both"/>
              <w:rPr>
                <w:lang w:val="kk-KZ"/>
              </w:rPr>
            </w:pPr>
            <w:r w:rsidRPr="002D4BC3">
              <w:rPr>
                <w:lang w:val="kk-KZ"/>
              </w:rPr>
              <w:t>«в пункте 4:</w:t>
            </w:r>
          </w:p>
          <w:p w:rsidR="001116CF" w:rsidRPr="002D4BC3" w:rsidRDefault="001116CF" w:rsidP="00AE49EC">
            <w:pPr>
              <w:ind w:firstLine="316"/>
              <w:jc w:val="both"/>
              <w:rPr>
                <w:lang w:val="kk-KZ"/>
              </w:rPr>
            </w:pPr>
            <w:r w:rsidRPr="002D4BC3">
              <w:rPr>
                <w:lang w:val="kk-KZ"/>
              </w:rPr>
              <w:t>в подпункте 2) слова «</w:t>
            </w:r>
            <w:r w:rsidRPr="002D4BC3">
              <w:rPr>
                <w:b/>
                <w:lang w:val="kk-KZ"/>
              </w:rPr>
              <w:t>залоговое имущество</w:t>
            </w:r>
            <w:r w:rsidRPr="002D4BC3">
              <w:rPr>
                <w:lang w:val="kk-KZ"/>
              </w:rPr>
              <w:t xml:space="preserve">» заменить словами </w:t>
            </w:r>
            <w:r w:rsidRPr="002D4BC3">
              <w:rPr>
                <w:lang w:val="kk-KZ"/>
              </w:rPr>
              <w:lastRenderedPageBreak/>
              <w:t>«</w:t>
            </w:r>
            <w:r w:rsidRPr="002D4BC3">
              <w:rPr>
                <w:b/>
                <w:lang w:val="kk-KZ"/>
              </w:rPr>
              <w:t>заложенное имущество</w:t>
            </w:r>
            <w:r w:rsidRPr="002D4BC3">
              <w:rPr>
                <w:lang w:val="kk-KZ"/>
              </w:rPr>
              <w:t xml:space="preserve">»; </w:t>
            </w:r>
          </w:p>
          <w:p w:rsidR="001116CF" w:rsidRPr="002D4BC3" w:rsidRDefault="001116CF" w:rsidP="00AE49EC">
            <w:pPr>
              <w:ind w:firstLine="316"/>
              <w:jc w:val="both"/>
              <w:rPr>
                <w:lang w:val="kk-KZ"/>
              </w:rPr>
            </w:pPr>
            <w:r w:rsidRPr="002D4BC3">
              <w:rPr>
                <w:lang w:val="kk-KZ"/>
              </w:rPr>
              <w:t xml:space="preserve">в подпункте 6): </w:t>
            </w:r>
          </w:p>
          <w:p w:rsidR="001116CF" w:rsidRPr="002D4BC3" w:rsidRDefault="001116CF" w:rsidP="00AE49EC">
            <w:pPr>
              <w:ind w:firstLine="316"/>
              <w:jc w:val="both"/>
              <w:rPr>
                <w:lang w:val="kk-KZ"/>
              </w:rPr>
            </w:pPr>
            <w:r w:rsidRPr="002D4BC3">
              <w:rPr>
                <w:lang w:val="kk-KZ"/>
              </w:rPr>
              <w:t>слова «</w:t>
            </w:r>
            <w:r w:rsidRPr="002D4BC3">
              <w:rPr>
                <w:b/>
                <w:lang w:val="kk-KZ"/>
              </w:rPr>
              <w:t>залоговое имущество</w:t>
            </w:r>
            <w:r w:rsidRPr="002D4BC3">
              <w:rPr>
                <w:lang w:val="kk-KZ"/>
              </w:rPr>
              <w:t>» заменить словами «</w:t>
            </w:r>
            <w:r w:rsidRPr="002D4BC3">
              <w:rPr>
                <w:b/>
                <w:lang w:val="kk-KZ"/>
              </w:rPr>
              <w:t>заложенное имущество</w:t>
            </w:r>
            <w:r w:rsidRPr="002D4BC3">
              <w:rPr>
                <w:lang w:val="kk-KZ"/>
              </w:rPr>
              <w:t>»;</w:t>
            </w:r>
          </w:p>
          <w:p w:rsidR="001116CF" w:rsidRPr="002D4BC3" w:rsidRDefault="001116CF" w:rsidP="00AE49EC">
            <w:pPr>
              <w:ind w:firstLine="316"/>
              <w:jc w:val="both"/>
              <w:rPr>
                <w:lang w:val="kk-KZ"/>
              </w:rPr>
            </w:pPr>
            <w:r w:rsidRPr="002D4BC3">
              <w:rPr>
                <w:lang w:val="kk-KZ"/>
              </w:rPr>
              <w:t>цифры «</w:t>
            </w:r>
            <w:r w:rsidRPr="002D4BC3">
              <w:rPr>
                <w:b/>
                <w:lang w:val="kk-KZ"/>
              </w:rPr>
              <w:t>104</w:t>
            </w:r>
            <w:r w:rsidRPr="002D4BC3">
              <w:rPr>
                <w:lang w:val="kk-KZ"/>
              </w:rPr>
              <w:t>» заменить цифрами «</w:t>
            </w:r>
            <w:r w:rsidRPr="002D4BC3">
              <w:rPr>
                <w:b/>
                <w:lang w:val="kk-KZ"/>
              </w:rPr>
              <w:t>104-1</w:t>
            </w:r>
            <w:r w:rsidRPr="002D4BC3">
              <w:rPr>
                <w:lang w:val="kk-KZ"/>
              </w:rPr>
              <w:t>»;».</w:t>
            </w:r>
          </w:p>
          <w:p w:rsidR="001116CF" w:rsidRPr="002D4BC3" w:rsidRDefault="001116CF" w:rsidP="00AE49EC">
            <w:pPr>
              <w:ind w:firstLine="315"/>
              <w:jc w:val="both"/>
              <w:rPr>
                <w:lang w:val="kk-KZ"/>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lang w:val="kk-KZ"/>
              </w:rPr>
            </w:pPr>
            <w:r w:rsidRPr="002D4BC3">
              <w:rPr>
                <w:b/>
                <w:lang w:val="kk-KZ"/>
              </w:rPr>
              <w:lastRenderedPageBreak/>
              <w:t>Комитет по финансам и бюджету</w:t>
            </w:r>
          </w:p>
          <w:p w:rsidR="001116CF" w:rsidRPr="002D4BC3" w:rsidRDefault="001116CF" w:rsidP="00AE49EC">
            <w:pPr>
              <w:ind w:firstLine="284"/>
              <w:jc w:val="both"/>
              <w:rPr>
                <w:b/>
                <w:lang w:val="kk-KZ"/>
              </w:rPr>
            </w:pPr>
          </w:p>
          <w:p w:rsidR="001116CF" w:rsidRPr="002D4BC3" w:rsidRDefault="001116CF" w:rsidP="00AE49EC">
            <w:pPr>
              <w:ind w:firstLine="284"/>
              <w:jc w:val="both"/>
              <w:rPr>
                <w:lang w:val="kk-KZ"/>
              </w:rPr>
            </w:pPr>
            <w:r w:rsidRPr="002D4BC3">
              <w:rPr>
                <w:lang w:val="kk-KZ"/>
              </w:rPr>
              <w:t>Юридическая техника.</w:t>
            </w:r>
          </w:p>
          <w:p w:rsidR="001116CF" w:rsidRPr="002D4BC3" w:rsidRDefault="001116CF" w:rsidP="00AE49EC">
            <w:pPr>
              <w:ind w:firstLine="284"/>
              <w:jc w:val="both"/>
              <w:rPr>
                <w:lang w:val="kk-KZ"/>
              </w:rPr>
            </w:pPr>
          </w:p>
          <w:p w:rsidR="001116CF" w:rsidRPr="002D4BC3" w:rsidRDefault="001116CF" w:rsidP="00AE49EC">
            <w:pPr>
              <w:ind w:firstLine="284"/>
              <w:jc w:val="both"/>
              <w:rPr>
                <w:lang w:val="kk-KZ"/>
              </w:rPr>
            </w:pPr>
          </w:p>
          <w:p w:rsidR="001116CF" w:rsidRPr="002D4BC3" w:rsidRDefault="001116CF" w:rsidP="00AE49EC">
            <w:pPr>
              <w:ind w:firstLine="284"/>
              <w:jc w:val="both"/>
              <w:rPr>
                <w:lang w:val="kk-KZ"/>
              </w:rPr>
            </w:pPr>
          </w:p>
          <w:p w:rsidR="001116CF" w:rsidRPr="002D4BC3" w:rsidRDefault="001116CF" w:rsidP="00AE49EC">
            <w:pPr>
              <w:ind w:firstLine="284"/>
              <w:jc w:val="both"/>
              <w:rPr>
                <w:lang w:val="kk-KZ"/>
              </w:rPr>
            </w:pPr>
          </w:p>
          <w:p w:rsidR="001116CF" w:rsidRPr="002D4BC3" w:rsidRDefault="001116CF" w:rsidP="00AE49EC">
            <w:pPr>
              <w:ind w:firstLine="284"/>
              <w:jc w:val="both"/>
              <w:rPr>
                <w:lang w:val="kk-KZ"/>
              </w:rPr>
            </w:pPr>
          </w:p>
          <w:p w:rsidR="001116CF" w:rsidRPr="002D4BC3" w:rsidRDefault="001116CF" w:rsidP="00AE49EC">
            <w:pPr>
              <w:ind w:firstLine="284"/>
              <w:jc w:val="both"/>
              <w:rPr>
                <w:lang w:val="kk-KZ"/>
              </w:rPr>
            </w:pPr>
          </w:p>
          <w:p w:rsidR="001116CF" w:rsidRPr="002D4BC3" w:rsidRDefault="001116CF" w:rsidP="00AE49EC">
            <w:pPr>
              <w:ind w:firstLine="284"/>
              <w:jc w:val="both"/>
              <w:rPr>
                <w:lang w:val="kk-KZ"/>
              </w:rPr>
            </w:pPr>
          </w:p>
          <w:p w:rsidR="001116CF" w:rsidRPr="002D4BC3" w:rsidRDefault="001116CF" w:rsidP="00AE49EC">
            <w:pPr>
              <w:ind w:firstLine="284"/>
              <w:jc w:val="both"/>
              <w:rPr>
                <w:b/>
                <w:lang w:val="kk-KZ"/>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Подпункт 79) пункта 15 статьи 1 проекта </w:t>
            </w:r>
          </w:p>
          <w:p w:rsidR="001116CF" w:rsidRPr="002D4BC3" w:rsidRDefault="001116CF" w:rsidP="00AE49EC"/>
          <w:p w:rsidR="001116CF" w:rsidRPr="002D4BC3" w:rsidRDefault="001116CF" w:rsidP="00AE49EC">
            <w:r w:rsidRPr="002D4BC3">
              <w:t>(пункты 1 и 3 статьи 97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t>Статья 97. Инвентаризация имущественной массы банкрота</w:t>
            </w:r>
          </w:p>
          <w:p w:rsidR="001116CF" w:rsidRPr="002D4BC3" w:rsidRDefault="001116CF" w:rsidP="00AE49EC">
            <w:pPr>
              <w:pStyle w:val="3"/>
              <w:numPr>
                <w:ilvl w:val="0"/>
                <w:numId w:val="21"/>
              </w:numPr>
              <w:spacing w:before="0" w:beforeAutospacing="0" w:after="0" w:afterAutospacing="0"/>
              <w:ind w:left="0" w:firstLine="176"/>
              <w:jc w:val="both"/>
              <w:rPr>
                <w:rFonts w:eastAsia="Calibri"/>
                <w:sz w:val="24"/>
                <w:szCs w:val="24"/>
                <w:lang w:eastAsia="en-US"/>
              </w:rPr>
            </w:pPr>
            <w:r w:rsidRPr="002D4BC3">
              <w:rPr>
                <w:rFonts w:eastAsia="Calibri"/>
                <w:sz w:val="24"/>
                <w:szCs w:val="24"/>
                <w:lang w:eastAsia="en-US"/>
              </w:rPr>
              <w:t xml:space="preserve">Временный управляющий проводит инвентаризацию имущественной массы </w:t>
            </w:r>
            <w:r w:rsidRPr="002D4BC3">
              <w:rPr>
                <w:rFonts w:eastAsia="Calibri"/>
                <w:sz w:val="24"/>
                <w:szCs w:val="24"/>
                <w:lang w:eastAsia="en-US"/>
              </w:rPr>
              <w:lastRenderedPageBreak/>
              <w:t>банкрота и представляет отчет об инвентаризации первому собранию кредиторов.</w:t>
            </w:r>
          </w:p>
          <w:p w:rsidR="001116CF" w:rsidRPr="002D4BC3" w:rsidRDefault="001116CF" w:rsidP="00AE49EC">
            <w:pPr>
              <w:pStyle w:val="3"/>
              <w:spacing w:before="0" w:after="0"/>
              <w:ind w:left="176"/>
              <w:jc w:val="both"/>
              <w:rPr>
                <w:rFonts w:eastAsia="Calibri"/>
                <w:sz w:val="24"/>
                <w:szCs w:val="24"/>
                <w:lang w:eastAsia="en-US"/>
              </w:rPr>
            </w:pPr>
            <w:r w:rsidRPr="002D4BC3">
              <w:rPr>
                <w:rFonts w:eastAsia="Calibri"/>
                <w:sz w:val="24"/>
                <w:szCs w:val="24"/>
                <w:lang w:eastAsia="en-US"/>
              </w:rPr>
              <w:t>…</w:t>
            </w:r>
          </w:p>
          <w:p w:rsidR="001116CF" w:rsidRPr="002D4BC3" w:rsidRDefault="001116CF" w:rsidP="00AE49EC">
            <w:pPr>
              <w:spacing w:after="360" w:line="285" w:lineRule="atLeast"/>
              <w:jc w:val="both"/>
              <w:rPr>
                <w:b/>
              </w:rPr>
            </w:pPr>
            <w:r w:rsidRPr="002D4BC3">
              <w:rPr>
                <w:rFonts w:ascii="Arial" w:hAnsi="Arial" w:cs="Arial"/>
                <w:color w:val="666666"/>
                <w:spacing w:val="2"/>
                <w:sz w:val="20"/>
                <w:szCs w:val="20"/>
              </w:rPr>
              <w:t xml:space="preserve">  </w:t>
            </w:r>
            <w:r w:rsidRPr="002D4BC3">
              <w:rPr>
                <w:b/>
              </w:rPr>
              <w:t>3. В отношении вновь выявленного либо возвращенного должнику имущества (активов) банкротный управляющий обязан представить отчет об инвентаризации комитету кредиторов в течение пяти рабочих дней с момента принятия данного имущества под свою охрану и контроль.</w:t>
            </w:r>
          </w:p>
          <w:p w:rsidR="001116CF" w:rsidRPr="002D4BC3" w:rsidRDefault="001116CF" w:rsidP="00AE49EC">
            <w:pPr>
              <w:pStyle w:val="3"/>
              <w:spacing w:before="0" w:after="0"/>
              <w:ind w:left="176"/>
              <w:jc w:val="both"/>
              <w:rPr>
                <w:rFonts w:eastAsia="Calibri"/>
                <w:sz w:val="24"/>
                <w:szCs w:val="24"/>
                <w:lang w:eastAsia="en-US"/>
              </w:rPr>
            </w:pPr>
          </w:p>
          <w:p w:rsidR="001116CF" w:rsidRPr="002D4BC3" w:rsidRDefault="001116CF" w:rsidP="00AE49EC">
            <w:pPr>
              <w:pStyle w:val="3"/>
              <w:spacing w:before="0" w:after="0"/>
              <w:ind w:firstLine="175"/>
              <w:jc w:val="both"/>
              <w:rPr>
                <w:rFonts w:eastAsia="Calibri"/>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lastRenderedPageBreak/>
              <w:t>79) пункты 1 и 3 статьи 97 изложить в следующей редакции:</w:t>
            </w:r>
          </w:p>
          <w:p w:rsidR="001116CF" w:rsidRPr="002D4BC3" w:rsidRDefault="001116CF" w:rsidP="00AE49EC">
            <w:pPr>
              <w:ind w:firstLine="105"/>
              <w:jc w:val="both"/>
            </w:pPr>
            <w:r w:rsidRPr="002D4BC3">
              <w:t>«1. Временный управляющий проводит инвентаризацию имущественной массы банкрота и представляет отчет об инвентаризации первому собранию кредиторов</w:t>
            </w:r>
            <w:r w:rsidRPr="002D4BC3">
              <w:rPr>
                <w:b/>
              </w:rPr>
              <w:t xml:space="preserve">, а при </w:t>
            </w:r>
            <w:r w:rsidRPr="002D4BC3">
              <w:rPr>
                <w:b/>
              </w:rPr>
              <w:lastRenderedPageBreak/>
              <w:t>наличии заложенного имущества залоговому кредитору</w:t>
            </w:r>
            <w:r w:rsidRPr="002D4BC3">
              <w:t>.»;</w:t>
            </w:r>
          </w:p>
          <w:p w:rsidR="001116CF" w:rsidRPr="002D4BC3" w:rsidRDefault="001116CF" w:rsidP="00AE49EC">
            <w:pPr>
              <w:ind w:firstLine="105"/>
              <w:jc w:val="both"/>
            </w:pPr>
            <w:r w:rsidRPr="002D4BC3">
              <w:t xml:space="preserve">«3. </w:t>
            </w:r>
            <w:r w:rsidRPr="002D4BC3">
              <w:rPr>
                <w:b/>
              </w:rPr>
              <w:t>В отношении вновь выявленного либо возвращенного должнику имущества (активов) банкротный управляющий обязан представить отчет об инвентаризации комитету кредиторов в течение пяти рабочих дней со дня принятия данного имущества (активов) под свою охрану и контроль</w:t>
            </w:r>
            <w:r w:rsidRPr="002D4BC3">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79) пункта 15 статьи 1 проекта:</w:t>
            </w:r>
          </w:p>
          <w:p w:rsidR="001116CF" w:rsidRPr="002D4BC3" w:rsidRDefault="001116CF" w:rsidP="00AE49EC">
            <w:pPr>
              <w:ind w:firstLine="175"/>
              <w:jc w:val="both"/>
            </w:pPr>
            <w:r w:rsidRPr="002D4BC3">
              <w:t>в абзаце втором:</w:t>
            </w:r>
          </w:p>
          <w:p w:rsidR="001116CF" w:rsidRPr="002D4BC3" w:rsidRDefault="001116CF" w:rsidP="00AE49EC">
            <w:pPr>
              <w:ind w:firstLine="175"/>
              <w:jc w:val="both"/>
            </w:pPr>
            <w:r w:rsidRPr="002D4BC3">
              <w:t>после слова «</w:t>
            </w:r>
            <w:r w:rsidRPr="002D4BC3">
              <w:rPr>
                <w:b/>
              </w:rPr>
              <w:t>банкрота</w:t>
            </w:r>
            <w:r w:rsidRPr="002D4BC3">
              <w:t>» дополнить словами «</w:t>
            </w:r>
            <w:r w:rsidRPr="002D4BC3">
              <w:rPr>
                <w:b/>
              </w:rPr>
              <w:t>, за исключением заложенного имущества,»;</w:t>
            </w:r>
          </w:p>
          <w:p w:rsidR="001116CF" w:rsidRPr="002D4BC3" w:rsidRDefault="001116CF" w:rsidP="00AE49EC">
            <w:pPr>
              <w:ind w:firstLine="175"/>
              <w:jc w:val="both"/>
              <w:rPr>
                <w:b/>
              </w:rPr>
            </w:pPr>
            <w:r w:rsidRPr="002D4BC3">
              <w:lastRenderedPageBreak/>
              <w:t>слова «</w:t>
            </w:r>
            <w:r w:rsidRPr="002D4BC3">
              <w:rPr>
                <w:b/>
              </w:rPr>
              <w:t xml:space="preserve">, а при наличии заложенного имущества залоговому кредитору» </w:t>
            </w:r>
            <w:r w:rsidRPr="002D4BC3">
              <w:t>исключить;</w:t>
            </w:r>
          </w:p>
          <w:p w:rsidR="001116CF" w:rsidRPr="002D4BC3" w:rsidRDefault="001116CF" w:rsidP="00AE49EC">
            <w:pPr>
              <w:ind w:firstLine="175"/>
              <w:jc w:val="both"/>
            </w:pPr>
            <w:r w:rsidRPr="002D4BC3">
              <w:t>абзац третий изложить в следующей редакции:</w:t>
            </w:r>
          </w:p>
          <w:p w:rsidR="001116CF" w:rsidRPr="002D4BC3" w:rsidRDefault="001116CF" w:rsidP="00AE49EC">
            <w:pPr>
              <w:ind w:firstLine="175"/>
              <w:jc w:val="both"/>
              <w:rPr>
                <w:b/>
              </w:rPr>
            </w:pPr>
            <w:r w:rsidRPr="002D4BC3">
              <w:t xml:space="preserve">«3. </w:t>
            </w:r>
            <w:r w:rsidRPr="002D4BC3">
              <w:rPr>
                <w:b/>
              </w:rPr>
              <w:t xml:space="preserve">Банкротный управляющий в течение пяти рабочих дней обязан провести инвентаризацию </w:t>
            </w:r>
            <w:proofErr w:type="gramStart"/>
            <w:r w:rsidRPr="002D4BC3">
              <w:rPr>
                <w:b/>
              </w:rPr>
              <w:t>и  представить</w:t>
            </w:r>
            <w:proofErr w:type="gramEnd"/>
            <w:r w:rsidRPr="002D4BC3">
              <w:rPr>
                <w:b/>
              </w:rPr>
              <w:t xml:space="preserve"> отчет об инвентаризации комитету кредиторов в отношении:</w:t>
            </w:r>
          </w:p>
          <w:p w:rsidR="001116CF" w:rsidRPr="002D4BC3" w:rsidRDefault="001116CF" w:rsidP="00AE49EC">
            <w:pPr>
              <w:ind w:firstLine="175"/>
              <w:jc w:val="both"/>
              <w:rPr>
                <w:b/>
              </w:rPr>
            </w:pPr>
            <w:r w:rsidRPr="002D4BC3">
              <w:rPr>
                <w:b/>
              </w:rPr>
              <w:t>вновь выявленного либо возвращенного должнику имущества - со дня принятия такого имущества под свою охрану и контроль;</w:t>
            </w:r>
          </w:p>
          <w:p w:rsidR="001116CF" w:rsidRPr="002D4BC3" w:rsidRDefault="001116CF" w:rsidP="00AE49EC">
            <w:pPr>
              <w:ind w:firstLine="175"/>
              <w:jc w:val="both"/>
            </w:pPr>
            <w:r w:rsidRPr="002D4BC3">
              <w:rPr>
                <w:b/>
              </w:rPr>
              <w:t>заложенного имущества</w:t>
            </w:r>
            <w:r w:rsidRPr="002D4BC3">
              <w:t xml:space="preserve"> -</w:t>
            </w:r>
            <w:r w:rsidRPr="002D4BC3">
              <w:rPr>
                <w:b/>
              </w:rPr>
              <w:t xml:space="preserve"> со дня отказа залогового кредитора от принятия заложенного имущества в натуре либо непредставления залоговым кредитором ответа на предложение временного управляющего в срок, </w:t>
            </w:r>
            <w:r w:rsidRPr="002D4BC3">
              <w:rPr>
                <w:b/>
              </w:rPr>
              <w:lastRenderedPageBreak/>
              <w:t>установленный пунктом 2 статьи 104-1 настоящего Закона.</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Комитет по финансам и бюджету</w:t>
            </w:r>
          </w:p>
          <w:p w:rsidR="001116CF" w:rsidRPr="002D4BC3" w:rsidRDefault="001116CF" w:rsidP="00AE49EC">
            <w:pPr>
              <w:ind w:firstLine="176"/>
              <w:rPr>
                <w:b/>
                <w:bCs/>
              </w:rPr>
            </w:pPr>
          </w:p>
          <w:p w:rsidR="001116CF" w:rsidRPr="002D4BC3" w:rsidRDefault="001116CF" w:rsidP="00AE49EC">
            <w:pPr>
              <w:ind w:firstLine="176"/>
              <w:rPr>
                <w:b/>
                <w:bCs/>
              </w:rPr>
            </w:pPr>
            <w:r w:rsidRPr="002D4BC3">
              <w:rPr>
                <w:bCs/>
              </w:rPr>
              <w:t xml:space="preserve">В целях корреспондирования с положениями статьи 104-1 Закона и определения полномочий </w:t>
            </w:r>
            <w:r w:rsidRPr="002D4BC3">
              <w:rPr>
                <w:bCs/>
              </w:rPr>
              <w:lastRenderedPageBreak/>
              <w:t xml:space="preserve">временного и банкротного управляющих в отношении заложенного имущества.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lastRenderedPageBreak/>
              <w:t>Принято</w:t>
            </w:r>
          </w:p>
          <w:p w:rsidR="001116CF" w:rsidRPr="002D4BC3" w:rsidRDefault="001116CF" w:rsidP="00AE49EC">
            <w:pPr>
              <w:widowControl w:val="0"/>
              <w:rPr>
                <w:bCs/>
              </w:rPr>
            </w:pPr>
          </w:p>
          <w:p w:rsidR="001116CF" w:rsidRPr="002D4BC3" w:rsidRDefault="001116CF" w:rsidP="00AE49EC">
            <w:pPr>
              <w:widowControl w:val="0"/>
              <w:rPr>
                <w:bCs/>
              </w:rPr>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 девятнадцатый подпункта 80) пункта 15 статьи 1 проекта </w:t>
            </w:r>
          </w:p>
          <w:p w:rsidR="001116CF" w:rsidRPr="002D4BC3" w:rsidRDefault="001116CF" w:rsidP="00AE49EC"/>
          <w:p w:rsidR="001116CF" w:rsidRPr="002D4BC3" w:rsidRDefault="001116CF" w:rsidP="00AE49EC">
            <w:r w:rsidRPr="002D4BC3">
              <w:t>(пункт 6 статьи 99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beforeAutospacing="0" w:after="0" w:afterAutospacing="0"/>
              <w:ind w:firstLine="176"/>
              <w:jc w:val="both"/>
              <w:rPr>
                <w:rFonts w:eastAsia="Calibri"/>
                <w:b w:val="0"/>
                <w:sz w:val="24"/>
                <w:szCs w:val="24"/>
                <w:lang w:eastAsia="en-US"/>
              </w:rPr>
            </w:pPr>
            <w:r w:rsidRPr="002D4BC3">
              <w:rPr>
                <w:rFonts w:eastAsia="Calibri"/>
                <w:b w:val="0"/>
                <w:sz w:val="24"/>
                <w:szCs w:val="24"/>
                <w:lang w:eastAsia="en-US"/>
              </w:rPr>
              <w:t>Статья 99. Продажа имущества (активов) банкрота</w:t>
            </w:r>
          </w:p>
          <w:p w:rsidR="001116CF" w:rsidRPr="002D4BC3" w:rsidRDefault="001116CF" w:rsidP="00AE49EC">
            <w:pPr>
              <w:pStyle w:val="3"/>
              <w:spacing w:before="0" w:beforeAutospacing="0" w:after="0" w:afterAutospacing="0"/>
              <w:ind w:firstLine="176"/>
              <w:jc w:val="both"/>
              <w:rPr>
                <w:rFonts w:eastAsia="Calibri"/>
                <w:b w:val="0"/>
                <w:sz w:val="24"/>
                <w:szCs w:val="24"/>
                <w:lang w:eastAsia="en-US"/>
              </w:rPr>
            </w:pPr>
            <w:r w:rsidRPr="002D4BC3">
              <w:rPr>
                <w:rFonts w:eastAsia="Calibri"/>
                <w:b w:val="0"/>
                <w:sz w:val="24"/>
                <w:szCs w:val="24"/>
                <w:lang w:eastAsia="en-US"/>
              </w:rPr>
              <w:t>…</w:t>
            </w:r>
          </w:p>
          <w:p w:rsidR="001116CF" w:rsidRPr="002D4BC3" w:rsidRDefault="001116CF" w:rsidP="00AE49EC">
            <w:pPr>
              <w:pStyle w:val="3"/>
              <w:spacing w:before="0" w:beforeAutospacing="0" w:after="0" w:afterAutospacing="0"/>
              <w:ind w:firstLine="176"/>
              <w:jc w:val="both"/>
              <w:rPr>
                <w:rFonts w:eastAsia="Calibri"/>
                <w:b w:val="0"/>
                <w:sz w:val="24"/>
                <w:szCs w:val="24"/>
                <w:lang w:eastAsia="en-US"/>
              </w:rPr>
            </w:pPr>
            <w:r w:rsidRPr="002D4BC3">
              <w:rPr>
                <w:rFonts w:eastAsia="Calibri"/>
                <w:b w:val="0"/>
                <w:sz w:val="24"/>
                <w:szCs w:val="24"/>
                <w:lang w:eastAsia="en-US"/>
              </w:rPr>
              <w:t>6. При прямой продаже имущества (активов) банкрота, а также предприятия банкрота цена и другие условия продажи, а также покупатель и срок заключения с ним договора купли-продажи определяются единогласным решением собрания кредиторов и с согласия собственника имущества, учредителей (участников) должника.</w:t>
            </w:r>
          </w:p>
          <w:p w:rsidR="001116CF" w:rsidRPr="002D4BC3" w:rsidRDefault="001116CF" w:rsidP="00AE49EC">
            <w:pPr>
              <w:pStyle w:val="3"/>
              <w:spacing w:before="0" w:beforeAutospacing="0" w:after="0" w:afterAutospacing="0"/>
              <w:ind w:firstLine="176"/>
              <w:jc w:val="both"/>
              <w:rPr>
                <w:rFonts w:eastAsia="Calibri"/>
                <w:b w:val="0"/>
                <w:sz w:val="24"/>
                <w:szCs w:val="24"/>
                <w:lang w:eastAsia="en-US"/>
              </w:rPr>
            </w:pPr>
            <w:r w:rsidRPr="002D4BC3">
              <w:rPr>
                <w:rFonts w:eastAsia="Calibri"/>
                <w:b w:val="0"/>
                <w:sz w:val="24"/>
                <w:szCs w:val="24"/>
                <w:lang w:eastAsia="en-US"/>
              </w:rPr>
              <w:t>…</w:t>
            </w:r>
          </w:p>
          <w:p w:rsidR="001116CF" w:rsidRPr="002D4BC3" w:rsidRDefault="001116CF" w:rsidP="00AE49EC">
            <w:pPr>
              <w:pStyle w:val="3"/>
              <w:spacing w:before="0" w:beforeAutospacing="0" w:after="0" w:afterAutospacing="0"/>
              <w:ind w:firstLine="176"/>
              <w:jc w:val="both"/>
              <w:rPr>
                <w:rFonts w:eastAsia="Calibri"/>
                <w:b w:val="0"/>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t>80) статьи 98, 99, 100 и 101 изложить в следующей редакции:</w:t>
            </w:r>
          </w:p>
          <w:p w:rsidR="001116CF" w:rsidRPr="002D4BC3" w:rsidRDefault="001116CF" w:rsidP="00AE49EC">
            <w:pPr>
              <w:ind w:firstLine="105"/>
              <w:jc w:val="both"/>
            </w:pPr>
            <w:r w:rsidRPr="002D4BC3">
              <w:t>…</w:t>
            </w:r>
          </w:p>
          <w:p w:rsidR="001116CF" w:rsidRPr="002D4BC3" w:rsidRDefault="001116CF" w:rsidP="00AE49EC">
            <w:pPr>
              <w:ind w:firstLine="105"/>
              <w:jc w:val="both"/>
            </w:pPr>
            <w:r w:rsidRPr="002D4BC3">
              <w:t xml:space="preserve">6. При прямой продаже имущества (активов) банкрота, а также предприятия банкрота цена и другие условия продажи, а также покупатель и срок заключения с ним договора купли-продажи </w:t>
            </w:r>
            <w:r w:rsidRPr="002D4BC3">
              <w:rPr>
                <w:b/>
              </w:rPr>
              <w:t>определяются решением</w:t>
            </w:r>
            <w:r w:rsidRPr="002D4BC3">
              <w:t xml:space="preserve"> собрания кредиторов.</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В абзаце девятнадцатом подпункта 80) пункта 15 статьи 1 проекта после слова «</w:t>
            </w:r>
            <w:r w:rsidRPr="002D4BC3">
              <w:rPr>
                <w:b/>
              </w:rPr>
              <w:t>определяются</w:t>
            </w:r>
            <w:r w:rsidRPr="002D4BC3">
              <w:t>» дополнить словом «</w:t>
            </w:r>
            <w:r w:rsidRPr="002D4BC3">
              <w:rPr>
                <w:b/>
              </w:rPr>
              <w:t>единогласным</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176"/>
              <w:rPr>
                <w:b/>
                <w:bCs/>
              </w:rPr>
            </w:pPr>
          </w:p>
          <w:p w:rsidR="001116CF" w:rsidRPr="002D4BC3" w:rsidRDefault="001116CF" w:rsidP="00AE49EC">
            <w:pPr>
              <w:ind w:firstLine="176"/>
              <w:jc w:val="both"/>
              <w:rPr>
                <w:bCs/>
              </w:rPr>
            </w:pPr>
            <w:r w:rsidRPr="002D4BC3">
              <w:rPr>
                <w:bCs/>
              </w:rPr>
              <w:t>В целях исключения рейдерства при прямой продаже имущества банкрота.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pPr>
            <w:r w:rsidRPr="002D4BC3">
              <w:t>Принято</w:t>
            </w: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Новый подпункт 81)</w:t>
            </w:r>
          </w:p>
          <w:p w:rsidR="001116CF" w:rsidRPr="002D4BC3" w:rsidRDefault="001116CF" w:rsidP="00AE49EC">
            <w:pPr>
              <w:jc w:val="both"/>
            </w:pPr>
            <w:r w:rsidRPr="002D4BC3">
              <w:t>пункта 15 статьи 1 проекта</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lastRenderedPageBreak/>
              <w:t>(часть вторая пункта 4 статьи 99-1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lastRenderedPageBreak/>
              <w:t>Статья 99-1. Продажа предприятия банкрота</w:t>
            </w:r>
          </w:p>
          <w:p w:rsidR="001116CF" w:rsidRPr="002D4BC3" w:rsidRDefault="001116CF" w:rsidP="00AE49EC">
            <w:pPr>
              <w:ind w:firstLine="284"/>
              <w:jc w:val="both"/>
            </w:pPr>
            <w:r w:rsidRPr="002D4BC3">
              <w:t>…</w:t>
            </w:r>
          </w:p>
          <w:p w:rsidR="001116CF" w:rsidRPr="002D4BC3" w:rsidRDefault="001116CF" w:rsidP="00AE49EC">
            <w:pPr>
              <w:ind w:firstLine="284"/>
              <w:jc w:val="both"/>
            </w:pPr>
            <w:r w:rsidRPr="002D4BC3">
              <w:t>4. …</w:t>
            </w:r>
          </w:p>
          <w:p w:rsidR="001116CF" w:rsidRPr="002D4BC3" w:rsidRDefault="001116CF" w:rsidP="00AE49EC">
            <w:pPr>
              <w:ind w:firstLine="284"/>
              <w:jc w:val="both"/>
              <w:rPr>
                <w:b/>
              </w:rPr>
            </w:pPr>
            <w:r w:rsidRPr="002D4BC3">
              <w:t xml:space="preserve">В течение трех рабочих дней с даты оплаты банкротный управляющий обязан передать вырученные от продажи </w:t>
            </w:r>
            <w:r w:rsidRPr="002D4BC3">
              <w:rPr>
                <w:b/>
              </w:rPr>
              <w:t xml:space="preserve">денежные </w:t>
            </w:r>
            <w:r w:rsidRPr="002D4BC3">
              <w:rPr>
                <w:b/>
              </w:rPr>
              <w:lastRenderedPageBreak/>
              <w:t>средства</w:t>
            </w:r>
            <w:r w:rsidRPr="002D4BC3">
              <w:t xml:space="preserve"> собственнику имущества или учредителю (участнику) за вычетом суммы административных расходов, затраченных в ходе проведения процедуры банкротства </w:t>
            </w:r>
            <w:r w:rsidRPr="002D4BC3">
              <w:rPr>
                <w:b/>
              </w:rPr>
              <w:t>согласно смете административных расходов.</w:t>
            </w:r>
          </w:p>
          <w:p w:rsidR="001116CF" w:rsidRPr="002D4BC3" w:rsidRDefault="001116CF" w:rsidP="00AE49EC">
            <w:pPr>
              <w:ind w:firstLine="284"/>
              <w:jc w:val="both"/>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lastRenderedPageBreak/>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Пункт 15 статьи 1 проекта дополнить подпунктом 81) проекта следующего содержания:</w:t>
            </w:r>
          </w:p>
          <w:p w:rsidR="001116CF" w:rsidRPr="002D4BC3" w:rsidRDefault="001116CF" w:rsidP="00AE49EC">
            <w:pPr>
              <w:jc w:val="both"/>
            </w:pPr>
            <w:r w:rsidRPr="002D4BC3">
              <w:t>«81) в части второй пункта 4 статьи 99-1:</w:t>
            </w:r>
          </w:p>
          <w:p w:rsidR="001116CF" w:rsidRPr="002D4BC3" w:rsidRDefault="001116CF" w:rsidP="00AE49EC">
            <w:pPr>
              <w:jc w:val="both"/>
            </w:pPr>
            <w:r w:rsidRPr="002D4BC3">
              <w:t xml:space="preserve">  слова </w:t>
            </w:r>
            <w:r w:rsidRPr="002D4BC3">
              <w:rPr>
                <w:b/>
              </w:rPr>
              <w:t>«денежные средства»</w:t>
            </w:r>
            <w:r w:rsidRPr="002D4BC3">
              <w:t xml:space="preserve"> заменить словом «</w:t>
            </w:r>
            <w:r w:rsidRPr="002D4BC3">
              <w:rPr>
                <w:b/>
              </w:rPr>
              <w:t>деньги</w:t>
            </w:r>
            <w:r w:rsidRPr="002D4BC3">
              <w:t>»;</w:t>
            </w:r>
          </w:p>
          <w:p w:rsidR="001116CF" w:rsidRPr="002D4BC3" w:rsidRDefault="001116CF" w:rsidP="00AE49EC">
            <w:pPr>
              <w:jc w:val="both"/>
            </w:pPr>
            <w:r w:rsidRPr="002D4BC3">
              <w:lastRenderedPageBreak/>
              <w:t xml:space="preserve"> слова «</w:t>
            </w:r>
            <w:r w:rsidRPr="002D4BC3">
              <w:rPr>
                <w:b/>
              </w:rPr>
              <w:t>согласно смете административных расходов</w:t>
            </w:r>
            <w:r w:rsidRPr="002D4BC3">
              <w:t>» исключить;».</w:t>
            </w:r>
          </w:p>
          <w:p w:rsidR="001116CF" w:rsidRPr="002D4BC3" w:rsidRDefault="001116CF" w:rsidP="00AE49EC">
            <w:pPr>
              <w:jc w:val="both"/>
              <w:rPr>
                <w:i/>
              </w:rPr>
            </w:pPr>
          </w:p>
          <w:p w:rsidR="001116CF" w:rsidRPr="002D4BC3" w:rsidRDefault="001116CF" w:rsidP="00AE49EC">
            <w:pPr>
              <w:jc w:val="both"/>
              <w:rPr>
                <w:i/>
              </w:rPr>
            </w:pPr>
            <w:r w:rsidRPr="002D4BC3">
              <w:rPr>
                <w:i/>
              </w:rPr>
              <w:t>Соответственно дополнить и изменить нумерацию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lastRenderedPageBreak/>
              <w:t>Депутат</w:t>
            </w:r>
          </w:p>
          <w:p w:rsidR="001116CF" w:rsidRPr="002D4BC3" w:rsidRDefault="001116CF" w:rsidP="00AE49EC">
            <w:pPr>
              <w:jc w:val="both"/>
              <w:rPr>
                <w:b/>
                <w:bCs/>
              </w:rPr>
            </w:pPr>
            <w:r w:rsidRPr="002D4BC3">
              <w:rPr>
                <w:b/>
                <w:bCs/>
              </w:rPr>
              <w:t>Никитинская Е.С.</w:t>
            </w:r>
          </w:p>
          <w:p w:rsidR="001116CF" w:rsidRPr="002D4BC3" w:rsidRDefault="001116CF" w:rsidP="00AE49EC">
            <w:pPr>
              <w:ind w:firstLine="284"/>
              <w:jc w:val="both"/>
              <w:rPr>
                <w:b/>
              </w:rPr>
            </w:pPr>
          </w:p>
          <w:p w:rsidR="001116CF" w:rsidRPr="002D4BC3" w:rsidRDefault="001116CF" w:rsidP="00AE49EC">
            <w:pPr>
              <w:ind w:firstLine="284"/>
              <w:jc w:val="both"/>
            </w:pPr>
            <w:r w:rsidRPr="002D4BC3">
              <w:t xml:space="preserve">В связи с введением новой статьи 101-1 Закона Республики Казахстан по установлению порядка оплаты </w:t>
            </w:r>
            <w:r w:rsidRPr="002D4BC3">
              <w:lastRenderedPageBreak/>
              <w:t>административных расходов.</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двадцать </w:t>
            </w:r>
            <w:proofErr w:type="gramStart"/>
            <w:r w:rsidRPr="002D4BC3">
              <w:t>шестой,  двадцать</w:t>
            </w:r>
            <w:proofErr w:type="gramEnd"/>
            <w:r w:rsidRPr="002D4BC3">
              <w:t xml:space="preserve"> седьмой и двадцать восьмой подпункта 80) пункта 15 статьи 1 проекта</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r w:rsidRPr="002D4BC3">
              <w:t>(пункт 1 статьи 100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Статья 100. Очередность распределения имущественной массы</w:t>
            </w:r>
          </w:p>
          <w:p w:rsidR="001116CF" w:rsidRPr="002D4BC3" w:rsidRDefault="001116CF" w:rsidP="00AE49EC">
            <w:pPr>
              <w:ind w:firstLine="284"/>
              <w:jc w:val="both"/>
            </w:pPr>
            <w:r w:rsidRPr="002D4BC3">
              <w:t>1. …</w:t>
            </w:r>
          </w:p>
          <w:p w:rsidR="001116CF" w:rsidRPr="002D4BC3" w:rsidRDefault="001116CF" w:rsidP="00AE49EC">
            <w:pPr>
              <w:ind w:firstLine="284"/>
              <w:jc w:val="both"/>
            </w:pPr>
            <w:r w:rsidRPr="002D4BC3">
              <w:t>Суммы административных расходов в пределах соглашения, заключенного комитетом кредиторов с банкротным управляющим, могут быть оплачены управляющим по мере их возникновения.</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Статья 100. Очередность распределения имущественной массы</w:t>
            </w:r>
          </w:p>
          <w:p w:rsidR="001116CF" w:rsidRPr="002D4BC3" w:rsidRDefault="001116CF" w:rsidP="00AE49EC">
            <w:pPr>
              <w:ind w:firstLine="284"/>
              <w:jc w:val="both"/>
            </w:pPr>
            <w:r w:rsidRPr="002D4BC3">
              <w:t>1. …</w:t>
            </w:r>
          </w:p>
          <w:p w:rsidR="001116CF" w:rsidRPr="002D4BC3" w:rsidRDefault="001116CF" w:rsidP="00AE49EC">
            <w:pPr>
              <w:ind w:firstLine="284"/>
              <w:jc w:val="both"/>
              <w:rPr>
                <w:b/>
              </w:rPr>
            </w:pPr>
            <w:r w:rsidRPr="002D4BC3">
              <w:rPr>
                <w:b/>
              </w:rPr>
              <w:t>Сумма административных расходов в пределах сметы административных расходов, утвержденной комитетом кредиторов, могут быть оплачены по мере их возникновения.</w:t>
            </w:r>
          </w:p>
          <w:p w:rsidR="001116CF" w:rsidRPr="002D4BC3" w:rsidRDefault="001116CF" w:rsidP="00AE49EC">
            <w:pPr>
              <w:ind w:firstLine="284"/>
              <w:jc w:val="both"/>
              <w:rPr>
                <w:b/>
              </w:rPr>
            </w:pPr>
            <w:r w:rsidRPr="002D4BC3">
              <w:rPr>
                <w:b/>
              </w:rPr>
              <w:t>Смета административных расходов утверждается на весь период процедуры банкротства. В случае продления сроков процедуры банкротства в ранее утвержденную смету вносятся дополнения.</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46"/>
              <w:jc w:val="both"/>
            </w:pPr>
            <w:r w:rsidRPr="002D4BC3">
              <w:t>В подпункте 80) пункта 15 статьи 1 проекта:</w:t>
            </w:r>
          </w:p>
          <w:p w:rsidR="001116CF" w:rsidRPr="002D4BC3" w:rsidRDefault="001116CF" w:rsidP="00AE49EC">
            <w:pPr>
              <w:ind w:firstLine="146"/>
              <w:jc w:val="both"/>
            </w:pPr>
            <w:r w:rsidRPr="002D4BC3">
              <w:t>в абзаце двадцать шестом слова «</w:t>
            </w:r>
            <w:r w:rsidRPr="002D4BC3">
              <w:rPr>
                <w:b/>
              </w:rPr>
              <w:t>применена процедура банкротства</w:t>
            </w:r>
            <w:r w:rsidRPr="002D4BC3">
              <w:t>» заменить словами «</w:t>
            </w:r>
            <w:r w:rsidRPr="002D4BC3">
              <w:rPr>
                <w:b/>
              </w:rPr>
              <w:t>вступило в законную силу решение суда о признании банкротом и его ликвидации с возбуждением процедуры банкротства</w:t>
            </w:r>
            <w:r w:rsidRPr="002D4BC3">
              <w:t>»;</w:t>
            </w:r>
          </w:p>
          <w:p w:rsidR="001116CF" w:rsidRPr="002D4BC3" w:rsidRDefault="001116CF" w:rsidP="00AE49EC">
            <w:pPr>
              <w:ind w:firstLine="146"/>
              <w:jc w:val="both"/>
            </w:pPr>
            <w:r w:rsidRPr="002D4BC3">
              <w:t>абзац двадцать седьмой изложить в следующей редакции:</w:t>
            </w:r>
          </w:p>
          <w:p w:rsidR="001116CF" w:rsidRPr="002D4BC3" w:rsidRDefault="001116CF" w:rsidP="00AE49EC">
            <w:pPr>
              <w:ind w:firstLine="146"/>
              <w:jc w:val="both"/>
            </w:pPr>
            <w:r w:rsidRPr="002D4BC3">
              <w:t>«</w:t>
            </w:r>
            <w:r w:rsidRPr="002D4BC3">
              <w:rPr>
                <w:b/>
              </w:rPr>
              <w:t xml:space="preserve">Деньги, поступившие в имущественную массу банкрота в результате исполнения судебного акта о привлечении к </w:t>
            </w:r>
            <w:r w:rsidRPr="002D4BC3">
              <w:rPr>
                <w:b/>
              </w:rPr>
              <w:lastRenderedPageBreak/>
              <w:t>субсидиарной ответственности учредителя (участника) и (или) должностного лица, подлежат направлению на удовлетворение требований кредиторов. Погашение административных расходов за счет таких денег не допускается.</w:t>
            </w:r>
            <w:r w:rsidRPr="002D4BC3">
              <w:t>»;</w:t>
            </w:r>
          </w:p>
          <w:p w:rsidR="001116CF" w:rsidRPr="002D4BC3" w:rsidRDefault="001116CF" w:rsidP="00AE49EC">
            <w:pPr>
              <w:ind w:firstLine="146"/>
              <w:jc w:val="both"/>
            </w:pPr>
            <w:r w:rsidRPr="002D4BC3">
              <w:t xml:space="preserve"> абзац двадцать восьмой исключить.</w:t>
            </w:r>
          </w:p>
          <w:p w:rsidR="001116CF" w:rsidRPr="002D4BC3" w:rsidRDefault="001116CF" w:rsidP="00AE49EC">
            <w:pPr>
              <w:ind w:firstLine="14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284"/>
              <w:jc w:val="both"/>
            </w:pPr>
          </w:p>
          <w:p w:rsidR="001116CF" w:rsidRPr="002D4BC3" w:rsidRDefault="001116CF" w:rsidP="00AE49EC">
            <w:pPr>
              <w:ind w:firstLine="284"/>
              <w:jc w:val="both"/>
            </w:pPr>
            <w:r w:rsidRPr="002D4BC3">
              <w:t>В связи с дополнением Закона «О реабилитации и банкротстве» новой статьей 100-1, предусматривающей порядок оплаты административных расходов.</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t>Абзацы  двадцать</w:t>
            </w:r>
            <w:proofErr w:type="gramEnd"/>
            <w:r w:rsidRPr="002D4BC3">
              <w:t xml:space="preserve"> девятый, тридцать первый,  подпункта 80)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r w:rsidRPr="002D4BC3">
              <w:rPr>
                <w:lang w:val="kk-KZ"/>
              </w:rPr>
              <w:t>(части первая и третья пункта 2 статьи 100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100. Очередность распределения имущественной массы</w:t>
            </w:r>
          </w:p>
          <w:p w:rsidR="001116CF" w:rsidRPr="002D4BC3" w:rsidRDefault="001116CF" w:rsidP="00AE49EC">
            <w:pPr>
              <w:jc w:val="both"/>
            </w:pPr>
            <w:r w:rsidRPr="002D4BC3">
              <w:t>…</w:t>
            </w:r>
          </w:p>
          <w:p w:rsidR="001116CF" w:rsidRPr="002D4BC3" w:rsidRDefault="001116CF" w:rsidP="00AE49EC">
            <w:pPr>
              <w:jc w:val="both"/>
            </w:pPr>
            <w:r w:rsidRPr="002D4BC3">
              <w:t xml:space="preserve">2. В первую очередь удовлетворяются требования по возмещению вреда, причиненного жизни 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w:t>
            </w:r>
            <w:r w:rsidRPr="002D4BC3">
              <w:lastRenderedPageBreak/>
              <w:t>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по авторским договорам.</w:t>
            </w:r>
          </w:p>
          <w:p w:rsidR="001116CF" w:rsidRPr="002D4BC3" w:rsidRDefault="001116CF" w:rsidP="00AE49EC">
            <w:pPr>
              <w:jc w:val="both"/>
            </w:pPr>
            <w:r w:rsidRPr="002D4BC3">
              <w:t>…</w:t>
            </w:r>
          </w:p>
          <w:p w:rsidR="001116CF" w:rsidRPr="002D4BC3" w:rsidRDefault="001116CF" w:rsidP="00AE49EC">
            <w:pPr>
              <w:jc w:val="both"/>
            </w:pPr>
            <w:r w:rsidRPr="002D4BC3">
              <w:t xml:space="preserve">В случае недостаточности имущества для погашения требований кредиторов по возмещению вреда, причиненного жизни или здоровью, имущество распределяется между кредиторами пропорционально суммам их требований, включенных в реестр. Положения настоящей части применяются при погашении требований кредиторов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w:t>
            </w:r>
            <w:r w:rsidRPr="002D4BC3">
              <w:lastRenderedPageBreak/>
              <w:t>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по авторским договорам.</w:t>
            </w:r>
          </w:p>
          <w:p w:rsidR="001116CF" w:rsidRPr="002D4BC3" w:rsidRDefault="001116CF" w:rsidP="00AE49EC">
            <w:pPr>
              <w:jc w:val="both"/>
            </w:pPr>
            <w:r w:rsidRPr="002D4BC3">
              <w:t>…</w:t>
            </w:r>
          </w:p>
          <w:p w:rsidR="001116CF" w:rsidRPr="002D4BC3" w:rsidRDefault="001116CF" w:rsidP="00AE49EC">
            <w:pPr>
              <w:jc w:val="both"/>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28"/>
              <w:jc w:val="both"/>
            </w:pPr>
            <w:r w:rsidRPr="002D4BC3">
              <w:lastRenderedPageBreak/>
              <w:t xml:space="preserve">2. В первую очередь удовлетворяются требования по возмещению вреда, причиненного жизни 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w:t>
            </w:r>
            <w:r w:rsidRPr="002C45A5">
              <w:rPr>
                <w:b/>
              </w:rPr>
              <w:t>профессиональным пенсионным взносам</w:t>
            </w:r>
            <w:r w:rsidRPr="002D4BC3">
              <w:t xml:space="preserve">; по </w:t>
            </w:r>
            <w:r w:rsidRPr="002D4BC3">
              <w:lastRenderedPageBreak/>
              <w:t xml:space="preserve">выплате вознаграждений </w:t>
            </w:r>
            <w:r w:rsidRPr="002D4BC3">
              <w:rPr>
                <w:b/>
              </w:rPr>
              <w:t>по авторским договорам за служебное</w:t>
            </w:r>
            <w:r w:rsidRPr="002D4BC3">
              <w:t xml:space="preserve"> изобретение, полезную модель, промышленный образец.</w:t>
            </w:r>
          </w:p>
          <w:p w:rsidR="001116CF" w:rsidRPr="002D4BC3" w:rsidRDefault="001116CF" w:rsidP="00AE49EC">
            <w:pPr>
              <w:tabs>
                <w:tab w:val="left" w:pos="314"/>
              </w:tabs>
              <w:jc w:val="both"/>
              <w:rPr>
                <w:b/>
              </w:rPr>
            </w:pPr>
            <w:r w:rsidRPr="002D4BC3">
              <w:rPr>
                <w:b/>
              </w:rPr>
              <w:t>…</w:t>
            </w:r>
          </w:p>
          <w:p w:rsidR="001116CF" w:rsidRPr="002D4BC3" w:rsidRDefault="001116CF" w:rsidP="00AE49EC">
            <w:pPr>
              <w:widowControl w:val="0"/>
              <w:ind w:firstLine="228"/>
              <w:jc w:val="both"/>
              <w:rPr>
                <w:spacing w:val="1"/>
              </w:rPr>
            </w:pPr>
            <w:r w:rsidRPr="002D4BC3">
              <w:rPr>
                <w:spacing w:val="1"/>
              </w:rPr>
              <w:t xml:space="preserve">В случае недостаточности имущества (активов) для погашения требований кредиторов по возмещению вреда, причиненного жизни или здоровью, имущество (активы) распределяется между кредиторами пропорционально суммам их требований, включенных в реестр. Положения настоящей части применяются при погашении требований кредиторов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w:t>
            </w:r>
            <w:r w:rsidRPr="002D4BC3">
              <w:rPr>
                <w:spacing w:val="1"/>
              </w:rPr>
              <w:lastRenderedPageBreak/>
              <w:t xml:space="preserve">отчислениям и (или) взносам на обязательное социальное медицинское страхование, по выплате вознаграждений </w:t>
            </w:r>
            <w:r w:rsidRPr="002D4BC3">
              <w:rPr>
                <w:b/>
                <w:spacing w:val="1"/>
              </w:rPr>
              <w:t>по авторским договорам за служебное</w:t>
            </w:r>
            <w:r w:rsidRPr="002D4BC3">
              <w:rPr>
                <w:spacing w:val="1"/>
              </w:rPr>
              <w:t xml:space="preserve"> изобретение, полезную модель, промышленный образец.</w:t>
            </w:r>
          </w:p>
          <w:p w:rsidR="001116CF" w:rsidRPr="002D4BC3" w:rsidRDefault="001116CF" w:rsidP="00AE49EC">
            <w:pPr>
              <w:shd w:val="clear" w:color="auto" w:fill="FFFFFF"/>
              <w:ind w:firstLine="228"/>
              <w:jc w:val="both"/>
              <w:textAlignment w:val="baseline"/>
              <w:rPr>
                <w:b/>
              </w:rPr>
            </w:pPr>
          </w:p>
        </w:tc>
        <w:tc>
          <w:tcPr>
            <w:tcW w:w="2835" w:type="dxa"/>
            <w:tcBorders>
              <w:top w:val="single" w:sz="4" w:space="0" w:color="auto"/>
              <w:left w:val="single" w:sz="4" w:space="0" w:color="auto"/>
              <w:bottom w:val="single" w:sz="4" w:space="0" w:color="auto"/>
              <w:right w:val="single" w:sz="4" w:space="0" w:color="auto"/>
            </w:tcBorders>
          </w:tcPr>
          <w:p w:rsidR="001116CF" w:rsidRDefault="001116CF" w:rsidP="00AE49EC">
            <w:pPr>
              <w:ind w:firstLine="174"/>
              <w:jc w:val="both"/>
            </w:pPr>
            <w:r w:rsidRPr="002D4BC3">
              <w:lastRenderedPageBreak/>
              <w:t>В абзацах двадцать девятом, тридцать первом подпункта 80) пункта 15 статьи 1 проекта</w:t>
            </w:r>
            <w:r w:rsidR="00281E8E">
              <w:t>:</w:t>
            </w:r>
          </w:p>
          <w:p w:rsidR="00281E8E" w:rsidRDefault="00281E8E" w:rsidP="00AE49EC">
            <w:pPr>
              <w:ind w:firstLine="174"/>
              <w:jc w:val="both"/>
            </w:pPr>
            <w:r>
              <w:t>после слов «</w:t>
            </w:r>
            <w:r w:rsidRPr="00281E8E">
              <w:rPr>
                <w:b/>
              </w:rPr>
              <w:t>профессиональным пенсионным взносам</w:t>
            </w:r>
            <w:r w:rsidR="002C45A5">
              <w:rPr>
                <w:b/>
              </w:rPr>
              <w:t>;</w:t>
            </w:r>
            <w:r>
              <w:rPr>
                <w:b/>
              </w:rPr>
              <w:t>»</w:t>
            </w:r>
            <w:r w:rsidR="002C45A5">
              <w:rPr>
                <w:b/>
              </w:rPr>
              <w:t xml:space="preserve"> дополнить словами «по отчислениям и (или) взносам на обязательное социальное медицинское страхование;»;</w:t>
            </w:r>
          </w:p>
          <w:p w:rsidR="00281E8E" w:rsidRPr="002D4BC3" w:rsidRDefault="002C45A5" w:rsidP="00AE49EC">
            <w:pPr>
              <w:ind w:firstLine="174"/>
              <w:jc w:val="both"/>
            </w:pPr>
            <w:r w:rsidRPr="002D4BC3">
              <w:t>слова «</w:t>
            </w:r>
            <w:r w:rsidRPr="002D4BC3">
              <w:rPr>
                <w:b/>
              </w:rPr>
              <w:t xml:space="preserve">по авторским договорам за </w:t>
            </w:r>
            <w:r w:rsidRPr="002D4BC3">
              <w:rPr>
                <w:b/>
              </w:rPr>
              <w:lastRenderedPageBreak/>
              <w:t>служебное</w:t>
            </w:r>
            <w:r w:rsidRPr="002D4BC3">
              <w:t>» заменить словами «</w:t>
            </w:r>
            <w:r w:rsidRPr="002D4BC3">
              <w:rPr>
                <w:b/>
              </w:rPr>
              <w:t>авторам</w:t>
            </w:r>
            <w:r w:rsidRPr="002D4BC3">
              <w:t xml:space="preserve"> </w:t>
            </w:r>
            <w:r w:rsidRPr="002D4BC3">
              <w:rPr>
                <w:b/>
              </w:rPr>
              <w:t>за служебные</w:t>
            </w:r>
            <w:r w:rsidRPr="002D4BC3">
              <w:t>»</w:t>
            </w:r>
            <w:r>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lastRenderedPageBreak/>
              <w:t>Комитет по финансам и бюджету</w:t>
            </w:r>
          </w:p>
          <w:p w:rsidR="001116CF" w:rsidRPr="002D4BC3" w:rsidRDefault="001116CF" w:rsidP="00AE49EC">
            <w:pPr>
              <w:ind w:firstLine="284"/>
              <w:jc w:val="both"/>
            </w:pPr>
            <w:r w:rsidRPr="002D4BC3">
              <w:t xml:space="preserve"> Приведение в соответствие со статьей 997 Гражданского кодекса Республики Казахстан и в целях единообразного применения терминов по тексту Закона.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lang w:val="kk-KZ"/>
              </w:rPr>
            </w:pPr>
            <w:r w:rsidRPr="002D4BC3">
              <w:rPr>
                <w:lang w:val="kk-KZ"/>
              </w:rPr>
              <w:t>Абзац тридцать второй подпункта 80) пункта 15 статьи 1 проекта</w:t>
            </w:r>
          </w:p>
          <w:p w:rsidR="001116CF" w:rsidRPr="002D4BC3" w:rsidRDefault="001116CF" w:rsidP="00AE49EC">
            <w:pPr>
              <w:jc w:val="center"/>
              <w:rPr>
                <w:lang w:val="kk-KZ"/>
              </w:rPr>
            </w:pPr>
          </w:p>
          <w:p w:rsidR="001116CF" w:rsidRPr="002D4BC3" w:rsidRDefault="001116CF" w:rsidP="00AE49EC">
            <w:pPr>
              <w:jc w:val="center"/>
              <w:rPr>
                <w:lang w:val="kk-KZ"/>
              </w:rPr>
            </w:pPr>
            <w:r w:rsidRPr="002D4BC3">
              <w:rPr>
                <w:lang w:val="kk-KZ"/>
              </w:rPr>
              <w:t>(пункт 3 статьи 100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 xml:space="preserve">Статья 100. Очередность распределения имущественной массы </w:t>
            </w:r>
          </w:p>
          <w:p w:rsidR="001116CF" w:rsidRPr="002D4BC3" w:rsidRDefault="001116CF" w:rsidP="00AE49EC">
            <w:pPr>
              <w:ind w:firstLine="171"/>
              <w:jc w:val="both"/>
              <w:rPr>
                <w:lang w:val="kk-KZ"/>
              </w:rPr>
            </w:pPr>
            <w:r w:rsidRPr="002D4BC3">
              <w:rPr>
                <w:lang w:val="kk-KZ"/>
              </w:rPr>
              <w:t>...</w:t>
            </w:r>
          </w:p>
          <w:p w:rsidR="001116CF" w:rsidRPr="002D4BC3" w:rsidRDefault="001116CF" w:rsidP="00AE49EC">
            <w:pPr>
              <w:ind w:firstLine="171"/>
              <w:jc w:val="both"/>
              <w:rPr>
                <w:lang w:val="kk-KZ"/>
              </w:rPr>
            </w:pPr>
            <w:r w:rsidRPr="002D4BC3">
              <w:rPr>
                <w:lang w:val="kk-KZ"/>
              </w:rPr>
              <w:t xml:space="preserve">3. Во вторую очередь удовлетворяются требования кредиторов по обязательствам, обеспеченным залогом имущества банкрота, оформленным в соответствии с законодательством Республики Казахстан, в случаях, предусмотренных статьей 104 настоящего Закона, требования, возникшие в результате получения банкротным управляющим в период </w:t>
            </w:r>
            <w:r w:rsidRPr="002D4BC3">
              <w:rPr>
                <w:lang w:val="kk-KZ"/>
              </w:rPr>
              <w:lastRenderedPageBreak/>
              <w:t>проведения процедуры банкротства кредита, а также требования клиринговой организации, осуществляющей функции центрального контрагента, возникшие в результате ранее заключенных и неисполненных банкротом, являющимся клиринговым участником данной клиринговой организации, сделок с участием центрального контрагента.</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ind w:firstLine="167"/>
              <w:jc w:val="both"/>
              <w:rPr>
                <w:lang w:val="kk-KZ"/>
              </w:rPr>
            </w:pPr>
            <w:r w:rsidRPr="002D4BC3">
              <w:rPr>
                <w:lang w:val="kk-KZ"/>
              </w:rPr>
              <w:lastRenderedPageBreak/>
              <w:t>80) статьи 98, 99, 100 и 101 изложить в следующей редакции:</w:t>
            </w:r>
          </w:p>
          <w:p w:rsidR="001116CF" w:rsidRPr="002D4BC3" w:rsidRDefault="001116CF" w:rsidP="00AE49EC">
            <w:pPr>
              <w:tabs>
                <w:tab w:val="left" w:pos="314"/>
              </w:tabs>
              <w:ind w:firstLine="167"/>
              <w:jc w:val="both"/>
              <w:rPr>
                <w:lang w:val="kk-KZ"/>
              </w:rPr>
            </w:pPr>
            <w:r w:rsidRPr="002D4BC3">
              <w:rPr>
                <w:lang w:val="kk-KZ"/>
              </w:rPr>
              <w:t>...</w:t>
            </w:r>
          </w:p>
          <w:p w:rsidR="001116CF" w:rsidRPr="002D4BC3" w:rsidRDefault="001116CF" w:rsidP="00AE49EC">
            <w:pPr>
              <w:tabs>
                <w:tab w:val="left" w:pos="314"/>
              </w:tabs>
              <w:ind w:firstLine="167"/>
              <w:jc w:val="both"/>
              <w:rPr>
                <w:lang w:val="kk-KZ"/>
              </w:rPr>
            </w:pPr>
            <w:r w:rsidRPr="002D4BC3">
              <w:rPr>
                <w:lang w:val="kk-KZ"/>
              </w:rPr>
              <w:t>Статья 100. Очередность распределения имущественной массы</w:t>
            </w:r>
          </w:p>
          <w:p w:rsidR="001116CF" w:rsidRPr="002D4BC3" w:rsidRDefault="001116CF" w:rsidP="00AE49EC">
            <w:pPr>
              <w:tabs>
                <w:tab w:val="left" w:pos="314"/>
              </w:tabs>
              <w:ind w:firstLine="167"/>
              <w:jc w:val="both"/>
              <w:rPr>
                <w:lang w:val="kk-KZ"/>
              </w:rPr>
            </w:pPr>
            <w:r w:rsidRPr="002D4BC3">
              <w:rPr>
                <w:lang w:val="kk-KZ"/>
              </w:rPr>
              <w:t>...</w:t>
            </w:r>
          </w:p>
          <w:p w:rsidR="001116CF" w:rsidRPr="002D4BC3" w:rsidRDefault="001116CF" w:rsidP="00AE49EC">
            <w:pPr>
              <w:tabs>
                <w:tab w:val="left" w:pos="314"/>
              </w:tabs>
              <w:ind w:firstLine="167"/>
              <w:jc w:val="both"/>
              <w:rPr>
                <w:lang w:val="kk-KZ"/>
              </w:rPr>
            </w:pPr>
            <w:r w:rsidRPr="002D4BC3">
              <w:rPr>
                <w:lang w:val="kk-KZ"/>
              </w:rPr>
              <w:t xml:space="preserve">3. Во вторую очередь удовлетворяются требования кредиторов по обязательствам, обеспеченным залогом имущества банкрота, оформленным в соответствии с законодательством Республики Казахстан, в случаях, предусмотренных </w:t>
            </w:r>
            <w:r w:rsidRPr="002D4BC3">
              <w:rPr>
                <w:b/>
                <w:lang w:val="kk-KZ"/>
              </w:rPr>
              <w:t>статьей</w:t>
            </w:r>
            <w:r w:rsidRPr="002D4BC3">
              <w:rPr>
                <w:lang w:val="kk-KZ"/>
              </w:rPr>
              <w:t xml:space="preserve"> </w:t>
            </w:r>
            <w:r w:rsidRPr="002D4BC3">
              <w:rPr>
                <w:b/>
                <w:lang w:val="kk-KZ"/>
              </w:rPr>
              <w:t>104</w:t>
            </w:r>
            <w:r w:rsidRPr="002D4BC3">
              <w:rPr>
                <w:lang w:val="kk-KZ"/>
              </w:rPr>
              <w:t xml:space="preserve"> настоящего Закона, требования, возникшие в результате получения </w:t>
            </w:r>
            <w:r w:rsidRPr="002D4BC3">
              <w:rPr>
                <w:lang w:val="kk-KZ"/>
              </w:rPr>
              <w:lastRenderedPageBreak/>
              <w:t>банкротным управляющим в период проведения процедуры банкротства кредита, а также требования клиринговой организации, осуществляющей функции центрального контрагента, возникшие в результате ранее заключенных и неисполненных банкротом, являющимся клиринговым участником данной клиринговой организации, сделок с участием центрального контрагента.</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rPr>
                <w:lang w:val="kk-KZ"/>
              </w:rPr>
            </w:pPr>
            <w:r w:rsidRPr="002D4BC3">
              <w:rPr>
                <w:lang w:val="kk-KZ"/>
              </w:rPr>
              <w:lastRenderedPageBreak/>
              <w:t>В абзаце тридцать втором подпункта 80) пункта 15 статьи 1 проекта слова «</w:t>
            </w:r>
            <w:r w:rsidRPr="002D4BC3">
              <w:rPr>
                <w:b/>
                <w:lang w:val="kk-KZ"/>
              </w:rPr>
              <w:t>статьи</w:t>
            </w:r>
            <w:r w:rsidRPr="002D4BC3">
              <w:rPr>
                <w:lang w:val="kk-KZ"/>
              </w:rPr>
              <w:t xml:space="preserve"> </w:t>
            </w:r>
            <w:r w:rsidRPr="002D4BC3">
              <w:rPr>
                <w:b/>
                <w:lang w:val="kk-KZ"/>
              </w:rPr>
              <w:t>104</w:t>
            </w:r>
            <w:r w:rsidRPr="002D4BC3">
              <w:rPr>
                <w:lang w:val="kk-KZ"/>
              </w:rPr>
              <w:t>» заменить словами «</w:t>
            </w:r>
            <w:r w:rsidRPr="002D4BC3">
              <w:rPr>
                <w:b/>
                <w:lang w:val="kk-KZ"/>
              </w:rPr>
              <w:t>пунктом 7 статьи</w:t>
            </w:r>
            <w:r w:rsidRPr="002D4BC3">
              <w:rPr>
                <w:lang w:val="kk-KZ"/>
              </w:rPr>
              <w:t xml:space="preserve"> </w:t>
            </w:r>
            <w:r w:rsidRPr="002D4BC3">
              <w:rPr>
                <w:b/>
                <w:lang w:val="kk-KZ"/>
              </w:rPr>
              <w:t>104-1</w:t>
            </w:r>
            <w:r w:rsidRPr="002D4BC3">
              <w:rPr>
                <w:lang w:val="kk-KZ"/>
              </w:rPr>
              <w:t>».</w:t>
            </w:r>
          </w:p>
          <w:p w:rsidR="001116CF" w:rsidRPr="002D4BC3" w:rsidRDefault="001116CF" w:rsidP="00AE49EC">
            <w:pPr>
              <w:ind w:firstLine="306"/>
              <w:jc w:val="both"/>
              <w:rPr>
                <w:lang w:val="kk-KZ"/>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lang w:val="kk-KZ"/>
              </w:rPr>
            </w:pPr>
            <w:r w:rsidRPr="002D4BC3">
              <w:rPr>
                <w:b/>
                <w:lang w:val="kk-KZ"/>
              </w:rPr>
              <w:t>Комитет по финансам и бюджету</w:t>
            </w:r>
          </w:p>
          <w:p w:rsidR="001116CF" w:rsidRPr="002D4BC3" w:rsidRDefault="001116CF" w:rsidP="00AE49EC">
            <w:pPr>
              <w:ind w:firstLine="284"/>
              <w:jc w:val="both"/>
              <w:rPr>
                <w:b/>
                <w:lang w:val="kk-KZ"/>
              </w:rPr>
            </w:pPr>
          </w:p>
          <w:p w:rsidR="001116CF" w:rsidRPr="002D4BC3" w:rsidRDefault="001116CF" w:rsidP="00AE49EC">
            <w:pPr>
              <w:ind w:firstLine="284"/>
              <w:jc w:val="both"/>
              <w:rPr>
                <w:lang w:val="kk-KZ"/>
              </w:rPr>
            </w:pPr>
            <w:r w:rsidRPr="002D4BC3">
              <w:rPr>
                <w:lang w:val="kk-KZ"/>
              </w:rPr>
              <w:t>В связи с принятыми поправками по исключению статьи 104 Закона Республики Казахстан «О реабилитации и банкротстве».</w:t>
            </w:r>
          </w:p>
          <w:p w:rsidR="001116CF" w:rsidRPr="002D4BC3" w:rsidRDefault="001116CF" w:rsidP="00AE49EC">
            <w:pPr>
              <w:ind w:firstLine="284"/>
              <w:jc w:val="both"/>
              <w:rPr>
                <w:lang w:val="kk-KZ"/>
              </w:rPr>
            </w:pPr>
          </w:p>
          <w:p w:rsidR="001116CF" w:rsidRPr="002D4BC3" w:rsidRDefault="001116CF" w:rsidP="00AE49EC">
            <w:pPr>
              <w:ind w:firstLine="284"/>
              <w:jc w:val="both"/>
              <w:rPr>
                <w:b/>
                <w:lang w:val="kk-KZ"/>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lang w:val="kk-KZ"/>
              </w:rPr>
            </w:pPr>
            <w:r w:rsidRPr="002D4BC3">
              <w:rPr>
                <w:lang w:val="kk-KZ"/>
              </w:rPr>
              <w:t>Абзацы тридцать пятый и тридцать восьмой</w:t>
            </w:r>
          </w:p>
          <w:p w:rsidR="001116CF" w:rsidRPr="002D4BC3" w:rsidRDefault="001116CF" w:rsidP="00AE49EC">
            <w:pPr>
              <w:jc w:val="center"/>
              <w:rPr>
                <w:lang w:val="kk-KZ"/>
              </w:rPr>
            </w:pPr>
            <w:r w:rsidRPr="002D4BC3">
              <w:rPr>
                <w:lang w:val="kk-KZ"/>
              </w:rPr>
              <w:t>подпункта 80) пункта 15 статьи 1 проекта</w:t>
            </w:r>
          </w:p>
          <w:p w:rsidR="001116CF" w:rsidRPr="002D4BC3" w:rsidRDefault="001116CF" w:rsidP="00AE49EC">
            <w:pPr>
              <w:jc w:val="center"/>
              <w:rPr>
                <w:lang w:val="kk-KZ"/>
              </w:rPr>
            </w:pPr>
          </w:p>
          <w:p w:rsidR="001116CF" w:rsidRPr="002D4BC3" w:rsidRDefault="001116CF" w:rsidP="00AE49EC">
            <w:pPr>
              <w:jc w:val="center"/>
              <w:rPr>
                <w:lang w:val="kk-KZ"/>
              </w:rPr>
            </w:pPr>
            <w:r w:rsidRPr="002D4BC3">
              <w:rPr>
                <w:lang w:val="kk-KZ"/>
              </w:rPr>
              <w:t>(пункты 5 и 6 статьи 100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1"/>
              <w:jc w:val="both"/>
              <w:rPr>
                <w:lang w:val="kk-KZ"/>
              </w:rPr>
            </w:pPr>
            <w:r w:rsidRPr="002D4BC3">
              <w:rPr>
                <w:lang w:val="kk-KZ"/>
              </w:rPr>
              <w:t xml:space="preserve">Статья 100. Очередность распределения имущественной массы </w:t>
            </w:r>
          </w:p>
          <w:p w:rsidR="001116CF" w:rsidRPr="002D4BC3" w:rsidRDefault="001116CF" w:rsidP="00AE49EC">
            <w:pPr>
              <w:ind w:firstLine="171"/>
              <w:jc w:val="both"/>
              <w:rPr>
                <w:lang w:val="kk-KZ"/>
              </w:rPr>
            </w:pPr>
            <w:r w:rsidRPr="002D4BC3">
              <w:rPr>
                <w:lang w:val="kk-KZ"/>
              </w:rPr>
              <w:t>...</w:t>
            </w:r>
          </w:p>
          <w:p w:rsidR="001116CF" w:rsidRPr="002D4BC3" w:rsidRDefault="001116CF" w:rsidP="00AE49EC">
            <w:pPr>
              <w:ind w:firstLine="171"/>
              <w:jc w:val="both"/>
              <w:rPr>
                <w:lang w:val="kk-KZ"/>
              </w:rPr>
            </w:pPr>
            <w:r w:rsidRPr="002D4BC3">
              <w:rPr>
                <w:lang w:val="kk-KZ"/>
              </w:rPr>
              <w:t xml:space="preserve">  5. В четвертую очередь производятся расчеты с другими кредиторами по гражданско-правовым и иным обязательствам, а также удовлетворяются требования кредиторов в случае, предусмотренном пунктом 3 статьи 104 настоящего Закона.</w:t>
            </w:r>
          </w:p>
          <w:p w:rsidR="001116CF" w:rsidRPr="002D4BC3" w:rsidRDefault="001116CF" w:rsidP="00AE49EC">
            <w:pPr>
              <w:ind w:firstLine="171"/>
              <w:jc w:val="both"/>
              <w:rPr>
                <w:lang w:val="kk-KZ"/>
              </w:rPr>
            </w:pPr>
            <w:r w:rsidRPr="002D4BC3">
              <w:rPr>
                <w:lang w:val="kk-KZ"/>
              </w:rPr>
              <w:t xml:space="preserve">6. В пятую очередь удовлетворяются требования кредиторов по возмещению </w:t>
            </w:r>
            <w:r w:rsidRPr="002D4BC3">
              <w:rPr>
                <w:lang w:val="kk-KZ"/>
              </w:rPr>
              <w:lastRenderedPageBreak/>
              <w:t>убытков и взысканию неустоек (штрафов, пени).</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ind w:firstLine="167"/>
              <w:jc w:val="both"/>
              <w:rPr>
                <w:lang w:val="kk-KZ"/>
              </w:rPr>
            </w:pPr>
            <w:r w:rsidRPr="002D4BC3">
              <w:rPr>
                <w:lang w:val="kk-KZ"/>
              </w:rPr>
              <w:lastRenderedPageBreak/>
              <w:t>80) статьи 98, 99, 100 и 101 изложить в следующей редакции:</w:t>
            </w:r>
          </w:p>
          <w:p w:rsidR="001116CF" w:rsidRPr="002D4BC3" w:rsidRDefault="001116CF" w:rsidP="00AE49EC">
            <w:pPr>
              <w:tabs>
                <w:tab w:val="left" w:pos="314"/>
              </w:tabs>
              <w:ind w:firstLine="167"/>
              <w:jc w:val="both"/>
              <w:rPr>
                <w:lang w:val="kk-KZ"/>
              </w:rPr>
            </w:pPr>
            <w:r w:rsidRPr="002D4BC3">
              <w:rPr>
                <w:lang w:val="kk-KZ"/>
              </w:rPr>
              <w:t>...</w:t>
            </w:r>
          </w:p>
          <w:p w:rsidR="001116CF" w:rsidRPr="002D4BC3" w:rsidRDefault="001116CF" w:rsidP="00AE49EC">
            <w:pPr>
              <w:tabs>
                <w:tab w:val="left" w:pos="314"/>
              </w:tabs>
              <w:ind w:firstLine="167"/>
              <w:jc w:val="both"/>
              <w:rPr>
                <w:lang w:val="kk-KZ"/>
              </w:rPr>
            </w:pPr>
            <w:r w:rsidRPr="002D4BC3">
              <w:rPr>
                <w:lang w:val="kk-KZ"/>
              </w:rPr>
              <w:t>Статья 100. Очередность распределения имущественной массы</w:t>
            </w:r>
          </w:p>
          <w:p w:rsidR="001116CF" w:rsidRPr="002D4BC3" w:rsidRDefault="001116CF" w:rsidP="00AE49EC">
            <w:pPr>
              <w:tabs>
                <w:tab w:val="left" w:pos="314"/>
              </w:tabs>
              <w:ind w:firstLine="167"/>
              <w:jc w:val="both"/>
              <w:rPr>
                <w:lang w:val="kk-KZ"/>
              </w:rPr>
            </w:pPr>
            <w:r w:rsidRPr="002D4BC3">
              <w:rPr>
                <w:lang w:val="kk-KZ"/>
              </w:rPr>
              <w:t>...</w:t>
            </w:r>
          </w:p>
          <w:p w:rsidR="001116CF" w:rsidRPr="002D4BC3" w:rsidRDefault="001116CF" w:rsidP="00AE49EC">
            <w:pPr>
              <w:ind w:firstLine="308"/>
              <w:jc w:val="both"/>
              <w:rPr>
                <w:lang w:val="kk-KZ"/>
              </w:rPr>
            </w:pPr>
            <w:r w:rsidRPr="002D4BC3">
              <w:rPr>
                <w:lang w:val="kk-KZ"/>
              </w:rPr>
              <w:t>5. В четвертую очередь производятся расчеты с другими кредиторами по гражданско-правовым и иным обязательствам, а также удовлетворяются требования кредиторов, возникшие:</w:t>
            </w:r>
          </w:p>
          <w:p w:rsidR="001116CF" w:rsidRPr="002D4BC3" w:rsidRDefault="001116CF" w:rsidP="00AE49EC">
            <w:pPr>
              <w:tabs>
                <w:tab w:val="left" w:pos="450"/>
              </w:tabs>
              <w:ind w:firstLine="308"/>
              <w:jc w:val="both"/>
              <w:rPr>
                <w:lang w:val="kk-KZ"/>
              </w:rPr>
            </w:pPr>
            <w:r w:rsidRPr="002D4BC3">
              <w:rPr>
                <w:lang w:val="kk-KZ"/>
              </w:rPr>
              <w:t xml:space="preserve">1) в случае, предусмотренном </w:t>
            </w:r>
            <w:r w:rsidRPr="002D4BC3">
              <w:rPr>
                <w:b/>
                <w:lang w:val="kk-KZ"/>
              </w:rPr>
              <w:t xml:space="preserve">частью </w:t>
            </w:r>
            <w:r w:rsidRPr="002D4BC3">
              <w:rPr>
                <w:b/>
                <w:lang w:val="kk-KZ"/>
              </w:rPr>
              <w:lastRenderedPageBreak/>
              <w:t xml:space="preserve">второй пункта 2 статьи 104 </w:t>
            </w:r>
            <w:r w:rsidRPr="002D4BC3">
              <w:rPr>
                <w:lang w:val="kk-KZ"/>
              </w:rPr>
              <w:t>настоящего Закона;</w:t>
            </w:r>
          </w:p>
          <w:p w:rsidR="001116CF" w:rsidRPr="002D4BC3" w:rsidRDefault="001116CF" w:rsidP="00AE49EC">
            <w:pPr>
              <w:tabs>
                <w:tab w:val="left" w:pos="592"/>
              </w:tabs>
              <w:ind w:firstLine="308"/>
              <w:jc w:val="both"/>
              <w:rPr>
                <w:lang w:val="kk-KZ"/>
              </w:rPr>
            </w:pPr>
            <w:r w:rsidRPr="002D4BC3">
              <w:rPr>
                <w:lang w:val="kk-KZ"/>
              </w:rPr>
              <w:t>2) из авторских договоров, не вошедшие в состав первой очереди;</w:t>
            </w:r>
          </w:p>
          <w:p w:rsidR="001116CF" w:rsidRPr="002D4BC3" w:rsidRDefault="001116CF" w:rsidP="00AE49EC">
            <w:pPr>
              <w:tabs>
                <w:tab w:val="left" w:pos="592"/>
              </w:tabs>
              <w:ind w:firstLine="308"/>
              <w:jc w:val="both"/>
              <w:rPr>
                <w:lang w:val="kk-KZ"/>
              </w:rPr>
            </w:pPr>
            <w:r w:rsidRPr="002D4BC3">
              <w:rPr>
                <w:lang w:val="kk-KZ"/>
              </w:rPr>
              <w:t xml:space="preserve">3) в результате признания судом сделки недействительной и возврате имущества (активов) в имущественную массу банкрота. </w:t>
            </w:r>
          </w:p>
          <w:p w:rsidR="001116CF" w:rsidRPr="002D4BC3" w:rsidRDefault="001116CF" w:rsidP="00AE49EC">
            <w:pPr>
              <w:tabs>
                <w:tab w:val="left" w:pos="592"/>
              </w:tabs>
              <w:ind w:firstLine="308"/>
              <w:jc w:val="both"/>
              <w:rPr>
                <w:lang w:val="kk-KZ"/>
              </w:rPr>
            </w:pPr>
            <w:r w:rsidRPr="002D4BC3">
              <w:rPr>
                <w:lang w:val="kk-KZ"/>
              </w:rPr>
              <w:t>6. В пятую очередь удовлетворяются требования кредиторов по возмещению убытков и взысканию неустоек (штрафов, пени).</w:t>
            </w:r>
          </w:p>
          <w:p w:rsidR="001116CF" w:rsidRPr="002D4BC3" w:rsidRDefault="001116CF" w:rsidP="00AE49EC">
            <w:pPr>
              <w:tabs>
                <w:tab w:val="left" w:pos="592"/>
              </w:tabs>
              <w:ind w:firstLine="308"/>
              <w:jc w:val="both"/>
              <w:rPr>
                <w:lang w:val="kk-KZ"/>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rPr>
                <w:lang w:val="kk-KZ"/>
              </w:rPr>
            </w:pPr>
            <w:r w:rsidRPr="002D4BC3">
              <w:rPr>
                <w:lang w:val="kk-KZ"/>
              </w:rPr>
              <w:lastRenderedPageBreak/>
              <w:t>В  подпункте 80) пункта 15 статьи 1 проекта:</w:t>
            </w:r>
          </w:p>
          <w:p w:rsidR="001116CF" w:rsidRPr="002D4BC3" w:rsidRDefault="001116CF" w:rsidP="00AE49EC">
            <w:pPr>
              <w:ind w:firstLine="316"/>
              <w:jc w:val="both"/>
              <w:rPr>
                <w:lang w:val="kk-KZ"/>
              </w:rPr>
            </w:pPr>
            <w:r w:rsidRPr="002D4BC3">
              <w:rPr>
                <w:lang w:val="kk-KZ"/>
              </w:rPr>
              <w:t>в абзаце тридцать пятом слова «</w:t>
            </w:r>
            <w:r w:rsidRPr="002D4BC3">
              <w:rPr>
                <w:b/>
                <w:lang w:val="kk-KZ"/>
              </w:rPr>
              <w:t>частью второй пункта 2 статьи 104</w:t>
            </w:r>
            <w:r w:rsidRPr="002D4BC3">
              <w:rPr>
                <w:lang w:val="kk-KZ"/>
              </w:rPr>
              <w:t>» заменить словами «</w:t>
            </w:r>
            <w:r w:rsidRPr="002D4BC3">
              <w:rPr>
                <w:b/>
                <w:lang w:val="kk-KZ"/>
              </w:rPr>
              <w:t>абзацем третьим пункта 6 статьи 104-1</w:t>
            </w:r>
            <w:r w:rsidRPr="002D4BC3">
              <w:rPr>
                <w:lang w:val="kk-KZ"/>
              </w:rPr>
              <w:t>»;</w:t>
            </w:r>
          </w:p>
          <w:p w:rsidR="001116CF" w:rsidRPr="002D4BC3" w:rsidRDefault="001116CF" w:rsidP="00AE49EC">
            <w:pPr>
              <w:ind w:firstLine="316"/>
              <w:jc w:val="both"/>
              <w:rPr>
                <w:lang w:val="kk-KZ"/>
              </w:rPr>
            </w:pPr>
            <w:r w:rsidRPr="002D4BC3">
              <w:rPr>
                <w:lang w:val="kk-KZ"/>
              </w:rPr>
              <w:t xml:space="preserve">абзац тридцать восьмой дополнить словами </w:t>
            </w:r>
            <w:r w:rsidRPr="002D4BC3">
              <w:rPr>
                <w:b/>
                <w:lang w:val="kk-KZ"/>
              </w:rPr>
              <w:t>«, а также по оплате труда и выплате компенсаций в соответствии с пунктами 5 и 6 статьи 102 настоящего Закона.».</w:t>
            </w:r>
          </w:p>
          <w:p w:rsidR="001116CF" w:rsidRPr="002D4BC3" w:rsidRDefault="001116CF" w:rsidP="00AE49EC">
            <w:pPr>
              <w:ind w:firstLine="306"/>
              <w:jc w:val="both"/>
              <w:rPr>
                <w:lang w:val="kk-KZ"/>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284"/>
              <w:jc w:val="both"/>
              <w:rPr>
                <w:b/>
                <w:lang w:val="kk-KZ"/>
              </w:rPr>
            </w:pPr>
          </w:p>
          <w:p w:rsidR="001116CF" w:rsidRPr="002D4BC3" w:rsidRDefault="001116CF" w:rsidP="00AE49EC">
            <w:pPr>
              <w:ind w:firstLine="284"/>
              <w:jc w:val="both"/>
              <w:rPr>
                <w:lang w:val="kk-KZ"/>
              </w:rPr>
            </w:pPr>
            <w:r w:rsidRPr="002D4BC3">
              <w:rPr>
                <w:lang w:val="kk-KZ"/>
              </w:rPr>
              <w:t>В связи с принятыми поправками по исключению статьи 104 Закона Республики Казахстан «О реабилитации и банкротстве».</w:t>
            </w:r>
          </w:p>
          <w:p w:rsidR="001116CF" w:rsidRPr="002D4BC3" w:rsidRDefault="001116CF" w:rsidP="00AE49EC">
            <w:pPr>
              <w:ind w:firstLine="284"/>
              <w:jc w:val="both"/>
              <w:rPr>
                <w:lang w:val="kk-KZ"/>
              </w:rPr>
            </w:pPr>
          </w:p>
          <w:p w:rsidR="001116CF" w:rsidRPr="002D4BC3" w:rsidRDefault="001116CF" w:rsidP="00AE49EC">
            <w:pPr>
              <w:ind w:firstLine="284"/>
              <w:jc w:val="both"/>
              <w:rPr>
                <w:b/>
                <w:lang w:val="kk-KZ"/>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сороковой подпункта 80)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t>(пункт 7 статьи 100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Статья 100. Очередность распределения имущественной массы </w:t>
            </w:r>
          </w:p>
          <w:p w:rsidR="001116CF" w:rsidRPr="002D4BC3" w:rsidRDefault="001116CF" w:rsidP="00AE49EC">
            <w:pPr>
              <w:jc w:val="both"/>
            </w:pPr>
            <w:r w:rsidRPr="002D4BC3">
              <w:t>…</w:t>
            </w:r>
          </w:p>
          <w:p w:rsidR="001116CF" w:rsidRPr="002D4BC3" w:rsidRDefault="001116CF" w:rsidP="00AE49EC">
            <w:pPr>
              <w:jc w:val="both"/>
            </w:pPr>
            <w:r w:rsidRPr="002D4BC3">
              <w:t>7. 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ind w:firstLine="228"/>
              <w:jc w:val="both"/>
              <w:textAlignment w:val="baseline"/>
              <w:rPr>
                <w:spacing w:val="1"/>
                <w:shd w:val="clear" w:color="auto" w:fill="FFFFFF"/>
              </w:rPr>
            </w:pPr>
            <w:r w:rsidRPr="002D4BC3">
              <w:rPr>
                <w:spacing w:val="1"/>
                <w:shd w:val="clear" w:color="auto" w:fill="FFFFFF"/>
              </w:rPr>
              <w:t xml:space="preserve">1) заявленные позже срока, </w:t>
            </w:r>
            <w:r w:rsidRPr="002D4BC3">
              <w:rPr>
                <w:b/>
                <w:spacing w:val="1"/>
                <w:shd w:val="clear" w:color="auto" w:fill="FFFFFF"/>
              </w:rPr>
              <w:t>установленного настоящим Законом</w:t>
            </w:r>
            <w:r w:rsidRPr="002D4BC3">
              <w:rPr>
                <w:spacing w:val="1"/>
                <w:shd w:val="clear" w:color="auto" w:fill="FFFFFF"/>
              </w:rPr>
              <w:t xml:space="preserve">, за исключением требований по возмещению вреда, причиненного жизни 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w:t>
            </w:r>
            <w:r w:rsidRPr="002D4BC3">
              <w:rPr>
                <w:spacing w:val="1"/>
                <w:shd w:val="clear" w:color="auto" w:fill="FFFFFF"/>
              </w:rPr>
              <w:lastRenderedPageBreak/>
              <w:t xml:space="preserve">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по </w:t>
            </w:r>
            <w:r w:rsidRPr="002D4BC3">
              <w:rPr>
                <w:b/>
                <w:spacing w:val="1"/>
                <w:shd w:val="clear" w:color="auto" w:fill="FFFFFF"/>
              </w:rPr>
              <w:t>авторским договорам за служебное</w:t>
            </w:r>
            <w:r w:rsidRPr="002D4BC3">
              <w:rPr>
                <w:spacing w:val="1"/>
                <w:shd w:val="clear" w:color="auto" w:fill="FFFFFF"/>
              </w:rPr>
              <w:t xml:space="preserve"> изобретение, полезную модель, промышленный образец;</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 xml:space="preserve">В абзаце </w:t>
            </w:r>
            <w:proofErr w:type="gramStart"/>
            <w:r w:rsidRPr="002D4BC3">
              <w:t>сороковом  подпункта</w:t>
            </w:r>
            <w:proofErr w:type="gramEnd"/>
            <w:r w:rsidRPr="002D4BC3">
              <w:t xml:space="preserve"> 80) пункта 15 статьи 1 проекта:</w:t>
            </w:r>
          </w:p>
          <w:p w:rsidR="001116CF" w:rsidRPr="002D4BC3" w:rsidRDefault="001116CF" w:rsidP="00AE49EC">
            <w:pPr>
              <w:ind w:firstLine="316"/>
              <w:jc w:val="both"/>
            </w:pPr>
            <w:r w:rsidRPr="002D4BC3">
              <w:t>слова «</w:t>
            </w:r>
            <w:r w:rsidRPr="002D4BC3">
              <w:rPr>
                <w:b/>
              </w:rPr>
              <w:t>установленного настоящим Законом</w:t>
            </w:r>
            <w:r w:rsidRPr="002D4BC3">
              <w:t>» заменить словами «</w:t>
            </w:r>
            <w:r w:rsidRPr="002D4BC3">
              <w:rPr>
                <w:b/>
              </w:rPr>
              <w:t>установленного частью первой пункта 3 статьи 90 настоящего Закона</w:t>
            </w:r>
            <w:r w:rsidRPr="002D4BC3">
              <w:t>»;</w:t>
            </w:r>
          </w:p>
          <w:p w:rsidR="001116CF" w:rsidRPr="002D4BC3" w:rsidRDefault="001116CF" w:rsidP="00AE49EC">
            <w:pPr>
              <w:ind w:firstLine="174"/>
              <w:jc w:val="both"/>
            </w:pPr>
            <w:r w:rsidRPr="002D4BC3">
              <w:t>слова «</w:t>
            </w:r>
            <w:r w:rsidRPr="002D4BC3">
              <w:rPr>
                <w:b/>
              </w:rPr>
              <w:t>по авторским договорам за служебное</w:t>
            </w:r>
            <w:r w:rsidRPr="002D4BC3">
              <w:t xml:space="preserve">» заменить </w:t>
            </w:r>
            <w:r w:rsidRPr="002D4BC3">
              <w:lastRenderedPageBreak/>
              <w:t>словами «</w:t>
            </w:r>
            <w:r w:rsidRPr="002D4BC3">
              <w:rPr>
                <w:b/>
              </w:rPr>
              <w:t>авторам</w:t>
            </w:r>
            <w:r w:rsidRPr="002D4BC3">
              <w:t xml:space="preserve"> </w:t>
            </w:r>
            <w:r w:rsidRPr="002D4BC3">
              <w:rPr>
                <w:b/>
              </w:rPr>
              <w:t>за служебные</w:t>
            </w:r>
            <w:r w:rsidRPr="002D4BC3">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lastRenderedPageBreak/>
              <w:t>Комитет по финансам и бюджету</w:t>
            </w:r>
          </w:p>
          <w:p w:rsidR="001116CF" w:rsidRPr="002D4BC3" w:rsidRDefault="001116CF" w:rsidP="00AE49EC">
            <w:pPr>
              <w:jc w:val="both"/>
            </w:pPr>
            <w:r w:rsidRPr="002D4BC3">
              <w:t xml:space="preserve"> Уточнение редакции.</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сорок первый подпункта 80)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t>(пункт 7 статьи 100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Статья 100. Очередность распределения имущественной массы </w:t>
            </w:r>
          </w:p>
          <w:p w:rsidR="001116CF" w:rsidRPr="002D4BC3" w:rsidRDefault="001116CF" w:rsidP="00AE49EC">
            <w:pPr>
              <w:jc w:val="both"/>
            </w:pPr>
            <w:r w:rsidRPr="002D4BC3">
              <w:t>…</w:t>
            </w:r>
          </w:p>
          <w:p w:rsidR="001116CF" w:rsidRPr="002D4BC3" w:rsidRDefault="001116CF" w:rsidP="00AE49EC">
            <w:pPr>
              <w:jc w:val="both"/>
            </w:pPr>
            <w:r w:rsidRPr="002D4BC3">
              <w:t>7. 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rPr>
                <w:b/>
              </w:rPr>
            </w:pPr>
            <w:r w:rsidRPr="002D4BC3">
              <w:rPr>
                <w:b/>
                <w:spacing w:val="1"/>
                <w:shd w:val="clear" w:color="auto" w:fill="FFFFFF"/>
              </w:rPr>
              <w:t>2) возникшие в связи с вынесением судом в ходе процедуры банкротства решения о возврате таким лицом имущества (активов) банкрота, отчужденного до применения процедуры банкротства</w:t>
            </w:r>
            <w:r w:rsidRPr="002D4BC3">
              <w:rPr>
                <w:b/>
              </w:rPr>
              <w:t xml:space="preserve">. </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 xml:space="preserve">Абзац сорок </w:t>
            </w:r>
            <w:proofErr w:type="gramStart"/>
            <w:r w:rsidRPr="002D4BC3">
              <w:t>первый  подпункта</w:t>
            </w:r>
            <w:proofErr w:type="gramEnd"/>
            <w:r w:rsidRPr="002D4BC3">
              <w:t xml:space="preserve"> 80) пункта 15 статьи 1 проекта исключить.</w:t>
            </w:r>
          </w:p>
          <w:p w:rsidR="001116CF" w:rsidRPr="002D4BC3" w:rsidRDefault="001116CF" w:rsidP="00AE49EC">
            <w:pPr>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72"/>
              <w:rPr>
                <w:b/>
                <w:shd w:val="clear" w:color="auto" w:fill="FFFFFF"/>
              </w:rPr>
            </w:pPr>
            <w:r w:rsidRPr="002D4BC3">
              <w:rPr>
                <w:b/>
                <w:shd w:val="clear" w:color="auto" w:fill="FFFFFF"/>
              </w:rPr>
              <w:t>Депутат</w:t>
            </w:r>
          </w:p>
          <w:p w:rsidR="001116CF" w:rsidRPr="002D4BC3" w:rsidRDefault="001116CF" w:rsidP="00AE49EC">
            <w:pPr>
              <w:ind w:firstLine="72"/>
              <w:rPr>
                <w:b/>
                <w:shd w:val="clear" w:color="auto" w:fill="FFFFFF"/>
              </w:rPr>
            </w:pPr>
            <w:r w:rsidRPr="002D4BC3">
              <w:rPr>
                <w:b/>
                <w:shd w:val="clear" w:color="auto" w:fill="FFFFFF"/>
              </w:rPr>
              <w:t>Козлов Е.А.</w:t>
            </w:r>
          </w:p>
          <w:p w:rsidR="001116CF" w:rsidRPr="002D4BC3" w:rsidRDefault="001116CF" w:rsidP="00AE49EC">
            <w:pPr>
              <w:ind w:firstLine="284"/>
              <w:jc w:val="both"/>
              <w:rPr>
                <w:bCs/>
              </w:rPr>
            </w:pPr>
            <w:r w:rsidRPr="002D4BC3">
              <w:rPr>
                <w:bCs/>
              </w:rPr>
              <w:t>В связи с исключением части 3 пункта 5 статьи 7 Закона, так как аффилированное лицо в результате совершения мнимой сделки с должником никаких расходов не понесло, поэтому не может быть кредитором.</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Новый подпункт 81) пункта 15 статьи 1 проекта</w:t>
            </w:r>
          </w:p>
          <w:p w:rsidR="001116CF" w:rsidRPr="002D4BC3" w:rsidRDefault="001116CF" w:rsidP="00AE49EC">
            <w:pPr>
              <w:jc w:val="both"/>
            </w:pPr>
          </w:p>
          <w:p w:rsidR="001116CF" w:rsidRPr="002D4BC3" w:rsidRDefault="001116CF" w:rsidP="00AE49EC">
            <w:pPr>
              <w:jc w:val="both"/>
            </w:pPr>
            <w:r w:rsidRPr="002D4BC3">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lastRenderedPageBreak/>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Пункт 15 статьи 1 проекта дополнить подпунктом 81) следующего содержания:</w:t>
            </w:r>
          </w:p>
          <w:p w:rsidR="001116CF" w:rsidRPr="002D4BC3" w:rsidRDefault="001116CF" w:rsidP="00AE49EC">
            <w:pPr>
              <w:ind w:firstLine="284"/>
              <w:jc w:val="both"/>
            </w:pPr>
            <w:r w:rsidRPr="002D4BC3">
              <w:lastRenderedPageBreak/>
              <w:t>«81) дополнить статьей 100-1 следующего содержания:</w:t>
            </w:r>
          </w:p>
          <w:p w:rsidR="001116CF" w:rsidRPr="002D4BC3" w:rsidRDefault="001116CF" w:rsidP="00AE49EC">
            <w:pPr>
              <w:ind w:firstLine="284"/>
              <w:jc w:val="both"/>
              <w:rPr>
                <w:b/>
              </w:rPr>
            </w:pPr>
            <w:r w:rsidRPr="002D4BC3">
              <w:rPr>
                <w:b/>
              </w:rPr>
              <w:t xml:space="preserve">«Статья 100-1. Порядок оплаты административных расходов </w:t>
            </w:r>
          </w:p>
          <w:p w:rsidR="001116CF" w:rsidRPr="002D4BC3" w:rsidRDefault="001116CF" w:rsidP="00AE49EC">
            <w:pPr>
              <w:ind w:firstLine="284"/>
              <w:jc w:val="both"/>
              <w:rPr>
                <w:b/>
              </w:rPr>
            </w:pPr>
            <w:r w:rsidRPr="002D4BC3">
              <w:rPr>
                <w:b/>
              </w:rPr>
              <w:t>1.</w:t>
            </w:r>
            <w:r w:rsidRPr="002D4BC3">
              <w:rPr>
                <w:b/>
              </w:rPr>
              <w:tab/>
              <w:t>Банкротный управляющий обязан ежемесячно представлять комитету кредиторов отчет о результатах работы с указанием сумм административных расходов, подлежащих оплате за отчетный месяц.</w:t>
            </w:r>
          </w:p>
          <w:p w:rsidR="001116CF" w:rsidRPr="002D4BC3" w:rsidRDefault="001116CF" w:rsidP="00AE49EC">
            <w:pPr>
              <w:ind w:firstLine="284"/>
              <w:jc w:val="both"/>
              <w:rPr>
                <w:b/>
              </w:rPr>
            </w:pPr>
            <w:r w:rsidRPr="002D4BC3">
              <w:rPr>
                <w:b/>
              </w:rPr>
              <w:t>2.</w:t>
            </w:r>
            <w:r w:rsidRPr="002D4BC3">
              <w:rPr>
                <w:b/>
              </w:rPr>
              <w:tab/>
              <w:t xml:space="preserve">Комитет кредиторов рассматривает отчет, предусмотренный пунктом 1 настоящей статьи, на предмет обоснованности указанных расходов и принимает решение об утверждении суммы административных расходов, подлежащих выплате. </w:t>
            </w:r>
          </w:p>
          <w:p w:rsidR="001116CF" w:rsidRPr="002D4BC3" w:rsidRDefault="001116CF" w:rsidP="00AE49EC">
            <w:pPr>
              <w:ind w:firstLine="284"/>
              <w:jc w:val="both"/>
              <w:rPr>
                <w:b/>
              </w:rPr>
            </w:pPr>
            <w:r w:rsidRPr="002D4BC3">
              <w:rPr>
                <w:b/>
              </w:rPr>
              <w:lastRenderedPageBreak/>
              <w:t>3.</w:t>
            </w:r>
            <w:r w:rsidRPr="002D4BC3">
              <w:rPr>
                <w:b/>
              </w:rPr>
              <w:tab/>
              <w:t>Оплата административных расходов без решения комитетов кредиторов не допускается.».</w:t>
            </w:r>
          </w:p>
          <w:p w:rsidR="001116CF" w:rsidRPr="002D4BC3" w:rsidRDefault="001116CF" w:rsidP="00AE49EC">
            <w:pPr>
              <w:ind w:firstLine="284"/>
              <w:jc w:val="both"/>
              <w:rPr>
                <w:b/>
              </w:rPr>
            </w:pPr>
            <w:r w:rsidRPr="002D4BC3">
              <w:rPr>
                <w:i/>
              </w:rPr>
              <w:t>Соответственно дополнить и изменить нумерацию подпунктов</w:t>
            </w:r>
          </w:p>
          <w:p w:rsidR="001116CF" w:rsidRPr="002D4BC3" w:rsidRDefault="001116CF" w:rsidP="00AE49EC">
            <w:pPr>
              <w:ind w:firstLine="28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lastRenderedPageBreak/>
              <w:t>Депутат</w:t>
            </w:r>
          </w:p>
          <w:p w:rsidR="001116CF" w:rsidRPr="002D4BC3" w:rsidRDefault="001116CF" w:rsidP="00AE49EC">
            <w:pPr>
              <w:jc w:val="both"/>
              <w:rPr>
                <w:b/>
                <w:bCs/>
              </w:rPr>
            </w:pPr>
            <w:r w:rsidRPr="002D4BC3">
              <w:rPr>
                <w:b/>
                <w:bCs/>
              </w:rPr>
              <w:t>Никитинская Е.С.</w:t>
            </w:r>
          </w:p>
          <w:p w:rsidR="001116CF" w:rsidRPr="002D4BC3" w:rsidRDefault="001116CF" w:rsidP="00AE49EC">
            <w:pPr>
              <w:ind w:firstLine="284"/>
              <w:jc w:val="both"/>
            </w:pPr>
          </w:p>
          <w:p w:rsidR="001116CF" w:rsidRPr="002D4BC3" w:rsidRDefault="001116CF" w:rsidP="00AE49EC">
            <w:pPr>
              <w:ind w:firstLine="284"/>
              <w:jc w:val="both"/>
            </w:pPr>
            <w:r w:rsidRPr="002D4BC3">
              <w:t xml:space="preserve">В целях оплаты административных </w:t>
            </w:r>
            <w:r w:rsidRPr="002D4BC3">
              <w:lastRenderedPageBreak/>
              <w:t xml:space="preserve">расходов, фактически </w:t>
            </w:r>
            <w:proofErr w:type="gramStart"/>
            <w:r w:rsidRPr="002D4BC3">
              <w:t>понесенных  управляющим</w:t>
            </w:r>
            <w:proofErr w:type="gramEnd"/>
            <w:r w:rsidRPr="002D4BC3">
              <w:t xml:space="preserve"> или подлежащих уплате за выполненную работу.</w:t>
            </w:r>
          </w:p>
          <w:p w:rsidR="001116CF" w:rsidRPr="002D4BC3" w:rsidRDefault="001116CF" w:rsidP="00AE49EC">
            <w:pPr>
              <w:ind w:firstLine="284"/>
              <w:jc w:val="both"/>
            </w:pPr>
            <w:r w:rsidRPr="002D4BC3">
              <w:t>В настоящее время смета административных расходов составляется вначале  процедуры банкротства на весь период ее предстоящего проведения и не является объективным документом.</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сорок </w:t>
            </w:r>
            <w:proofErr w:type="gramStart"/>
            <w:r w:rsidRPr="002D4BC3">
              <w:t>девятый  и</w:t>
            </w:r>
            <w:proofErr w:type="gramEnd"/>
            <w:r w:rsidRPr="002D4BC3">
              <w:t xml:space="preserve"> пятьдесят первый  подпункта 80)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t>(пункты 4 и 4-1 статьи 101 Закона)</w:t>
            </w:r>
          </w:p>
          <w:p w:rsidR="001116CF" w:rsidRPr="002D4BC3" w:rsidRDefault="001116CF" w:rsidP="00AE49EC">
            <w:pPr>
              <w:jc w:val="both"/>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beforeAutospacing="0" w:after="0" w:afterAutospacing="0"/>
              <w:jc w:val="both"/>
              <w:textAlignment w:val="baseline"/>
              <w:rPr>
                <w:b w:val="0"/>
                <w:bCs w:val="0"/>
                <w:color w:val="1E1E1E"/>
                <w:sz w:val="24"/>
                <w:szCs w:val="24"/>
              </w:rPr>
            </w:pPr>
            <w:r w:rsidRPr="002D4BC3">
              <w:rPr>
                <w:b w:val="0"/>
                <w:bCs w:val="0"/>
                <w:color w:val="1E1E1E"/>
                <w:sz w:val="24"/>
                <w:szCs w:val="24"/>
              </w:rPr>
              <w:t>Статья 101. Правила расчетов с кредиторами</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w:t>
            </w:r>
          </w:p>
          <w:p w:rsidR="001116CF" w:rsidRPr="002D4BC3" w:rsidRDefault="001116CF" w:rsidP="00AE49EC">
            <w:pPr>
              <w:jc w:val="both"/>
              <w:rPr>
                <w:color w:val="000000"/>
                <w:spacing w:val="2"/>
                <w:shd w:val="clear" w:color="auto" w:fill="FFFFFF"/>
              </w:rPr>
            </w:pPr>
            <w:r w:rsidRPr="002D4BC3">
              <w:rPr>
                <w:color w:val="000000"/>
                <w:spacing w:val="2"/>
                <w:shd w:val="clear" w:color="auto" w:fill="FFFFFF"/>
              </w:rPr>
              <w:t xml:space="preserve">3. Требования кредиторов, заявленные после истечения срока, предусмотренного пунктом 3 статьи 90 настоящего Закона, но до утверждения ликвидационного баланса, удовлетворяются из имущества банкрота, оставшегося после удовлетворения требований кредиторов, заявленных в установленный срок, за исключением повторно заявленных требований кредиторов с учетом начисленной неустойки и вознаграждения (интереса) </w:t>
            </w:r>
            <w:r w:rsidRPr="002D4BC3">
              <w:rPr>
                <w:color w:val="000000"/>
                <w:spacing w:val="2"/>
                <w:shd w:val="clear" w:color="auto" w:fill="FFFFFF"/>
              </w:rPr>
              <w:lastRenderedPageBreak/>
              <w:t>или иных штрафных санкций, убытков.</w:t>
            </w:r>
          </w:p>
          <w:p w:rsidR="001116CF" w:rsidRPr="002D4BC3" w:rsidRDefault="001116CF" w:rsidP="00AE49EC">
            <w:pPr>
              <w:jc w:val="both"/>
              <w:rPr>
                <w:strike/>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70"/>
              <w:jc w:val="both"/>
            </w:pPr>
            <w:r w:rsidRPr="002D4BC3">
              <w:lastRenderedPageBreak/>
              <w:t>4. Требования кредиторов первой очереди, заявленные после истечения срока, предусмотренного пунктом 3 статьи 90 настоящего Закона, но до окончания расчетов со всеми кредиторами, включаются в реестр требований кредиторов в состав первой очереди и подлежат удовлетворению за счет имущественной массы. До включения в реестр таких требований погашение требований кредиторов приостанавливается.</w:t>
            </w:r>
          </w:p>
          <w:p w:rsidR="001116CF" w:rsidRPr="002D4BC3" w:rsidRDefault="001116CF" w:rsidP="00AE49EC">
            <w:pPr>
              <w:ind w:firstLine="370"/>
              <w:jc w:val="both"/>
            </w:pPr>
            <w:r w:rsidRPr="002D4BC3">
              <w:t>…</w:t>
            </w:r>
          </w:p>
          <w:p w:rsidR="001116CF" w:rsidRPr="002D4BC3" w:rsidRDefault="001116CF" w:rsidP="00AE49EC">
            <w:pPr>
              <w:ind w:firstLine="370"/>
              <w:jc w:val="both"/>
              <w:rPr>
                <w:b/>
                <w:spacing w:val="1"/>
                <w:shd w:val="clear" w:color="auto" w:fill="FFFFFF"/>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В подпункте 80) пункта 15 статьи 1 проекта:</w:t>
            </w:r>
          </w:p>
          <w:p w:rsidR="001116CF" w:rsidRPr="002D4BC3" w:rsidRDefault="001116CF" w:rsidP="00AE49EC">
            <w:pPr>
              <w:ind w:firstLine="175"/>
              <w:jc w:val="both"/>
            </w:pPr>
            <w:r w:rsidRPr="002D4BC3">
              <w:t xml:space="preserve">в абзаце сорок </w:t>
            </w:r>
            <w:proofErr w:type="gramStart"/>
            <w:r w:rsidRPr="002D4BC3">
              <w:t>девятом  слова</w:t>
            </w:r>
            <w:proofErr w:type="gramEnd"/>
            <w:r w:rsidRPr="002D4BC3">
              <w:t xml:space="preserve"> «</w:t>
            </w:r>
            <w:r w:rsidRPr="002D4BC3">
              <w:rPr>
                <w:b/>
              </w:rPr>
              <w:t>пунктом 3</w:t>
            </w:r>
            <w:r w:rsidRPr="002D4BC3">
              <w:t>» заменить словами «</w:t>
            </w:r>
            <w:r w:rsidRPr="002D4BC3">
              <w:rPr>
                <w:b/>
              </w:rPr>
              <w:t>частью первой пункта 3</w:t>
            </w:r>
            <w:r w:rsidRPr="002D4BC3">
              <w:t xml:space="preserve">»; </w:t>
            </w:r>
          </w:p>
          <w:p w:rsidR="001116CF" w:rsidRPr="002D4BC3" w:rsidRDefault="001116CF" w:rsidP="00AE49EC">
            <w:pPr>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Комитет по финансам и бюджету</w:t>
            </w:r>
          </w:p>
          <w:p w:rsidR="001116CF" w:rsidRPr="002D4BC3" w:rsidRDefault="001116CF" w:rsidP="00AE49EC">
            <w:pPr>
              <w:ind w:firstLine="284"/>
              <w:jc w:val="both"/>
              <w:rPr>
                <w:b/>
              </w:rPr>
            </w:pPr>
          </w:p>
          <w:p w:rsidR="001116CF" w:rsidRPr="002D4BC3" w:rsidRDefault="001116CF" w:rsidP="00AE49EC">
            <w:pPr>
              <w:jc w:val="both"/>
            </w:pPr>
            <w:r w:rsidRPr="002D4BC3">
              <w:t>Редакционная правка.</w:t>
            </w:r>
          </w:p>
          <w:p w:rsidR="001116CF" w:rsidRPr="002D4BC3" w:rsidRDefault="001116CF" w:rsidP="00AE49EC">
            <w:pPr>
              <w:jc w:val="both"/>
            </w:pPr>
            <w:r w:rsidRPr="002D4BC3">
              <w:t xml:space="preserve"> В соответствии с подпунктом 1) рассматриваемого пункта законопроекта. При этом отмечаем, что в законопроекте, как и в действующем Законе в отдельных случаях предусмотрено получение только займа, а других случаях еще и микрокредита.</w:t>
            </w:r>
          </w:p>
          <w:p w:rsidR="001116CF" w:rsidRPr="002D4BC3" w:rsidRDefault="001116CF" w:rsidP="00AE49EC">
            <w:pPr>
              <w:jc w:val="both"/>
            </w:pPr>
          </w:p>
          <w:p w:rsidR="001116CF" w:rsidRPr="002D4BC3" w:rsidRDefault="001116CF" w:rsidP="00AE49EC">
            <w:pPr>
              <w:ind w:firstLine="72"/>
              <w:rPr>
                <w:b/>
                <w:shd w:val="clear" w:color="auto" w:fill="FFFFFF"/>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spacing w:line="256" w:lineRule="auto"/>
              <w:jc w:val="both"/>
              <w:rPr>
                <w:bCs/>
                <w:lang w:eastAsia="en-US"/>
              </w:rPr>
            </w:pPr>
            <w:r w:rsidRPr="002D4BC3">
              <w:rPr>
                <w:bCs/>
                <w:lang w:eastAsia="en-US"/>
              </w:rPr>
              <w:t>Абзац пятьдесят четвертый подпункта 80) пункта 15 статьи 1 проекта</w:t>
            </w:r>
          </w:p>
          <w:p w:rsidR="001116CF" w:rsidRPr="002D4BC3" w:rsidRDefault="001116CF" w:rsidP="00AE49EC">
            <w:pPr>
              <w:widowControl w:val="0"/>
              <w:spacing w:line="256" w:lineRule="auto"/>
              <w:jc w:val="both"/>
              <w:rPr>
                <w:bCs/>
                <w:lang w:eastAsia="en-US"/>
              </w:rPr>
            </w:pPr>
          </w:p>
          <w:p w:rsidR="001116CF" w:rsidRPr="002D4BC3" w:rsidRDefault="001116CF" w:rsidP="00AE49EC">
            <w:pPr>
              <w:widowControl w:val="0"/>
              <w:spacing w:line="256" w:lineRule="auto"/>
              <w:jc w:val="both"/>
              <w:rPr>
                <w:bCs/>
                <w:lang w:eastAsia="en-US"/>
              </w:rPr>
            </w:pPr>
          </w:p>
          <w:p w:rsidR="001116CF" w:rsidRPr="002D4BC3" w:rsidRDefault="001116CF" w:rsidP="00AE49EC">
            <w:pPr>
              <w:widowControl w:val="0"/>
              <w:spacing w:line="256" w:lineRule="auto"/>
              <w:jc w:val="both"/>
              <w:rPr>
                <w:bCs/>
                <w:lang w:eastAsia="en-US"/>
              </w:rPr>
            </w:pPr>
            <w:r w:rsidRPr="002D4BC3">
              <w:rPr>
                <w:bCs/>
                <w:lang w:eastAsia="en-US"/>
              </w:rPr>
              <w:t>(часть первая пункта 5 статьи 101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line="256" w:lineRule="auto"/>
              <w:ind w:firstLine="175"/>
              <w:jc w:val="both"/>
              <w:rPr>
                <w:rFonts w:eastAsia="Calibri"/>
                <w:b w:val="0"/>
                <w:sz w:val="24"/>
                <w:szCs w:val="24"/>
                <w:lang w:eastAsia="en-US"/>
              </w:rPr>
            </w:pPr>
            <w:r w:rsidRPr="002D4BC3">
              <w:rPr>
                <w:rFonts w:eastAsia="Calibri"/>
                <w:sz w:val="24"/>
                <w:szCs w:val="24"/>
                <w:lang w:eastAsia="en-US"/>
              </w:rPr>
              <w:t>Статья 101. Правила расчетов с кредиторами</w:t>
            </w:r>
          </w:p>
          <w:p w:rsidR="001116CF" w:rsidRPr="002D4BC3" w:rsidRDefault="001116CF" w:rsidP="00AE49EC">
            <w:pPr>
              <w:spacing w:line="256" w:lineRule="auto"/>
              <w:ind w:firstLine="175"/>
              <w:jc w:val="both"/>
              <w:rPr>
                <w:bCs/>
                <w:lang w:eastAsia="en-US"/>
              </w:rPr>
            </w:pPr>
            <w:r w:rsidRPr="002D4BC3">
              <w:rPr>
                <w:bCs/>
                <w:lang w:eastAsia="en-US"/>
              </w:rPr>
              <w:t>…</w:t>
            </w:r>
          </w:p>
          <w:p w:rsidR="001116CF" w:rsidRPr="002D4BC3" w:rsidRDefault="001116CF" w:rsidP="00AE49EC">
            <w:pPr>
              <w:spacing w:line="256" w:lineRule="auto"/>
              <w:ind w:firstLine="175"/>
              <w:jc w:val="both"/>
              <w:rPr>
                <w:bCs/>
                <w:lang w:eastAsia="en-US"/>
              </w:rPr>
            </w:pPr>
            <w:r w:rsidRPr="002D4BC3">
              <w:rPr>
                <w:bCs/>
                <w:lang w:eastAsia="en-US"/>
              </w:rPr>
              <w:t>5. Требования кредиторов, не удовлетворенные за недостатком имущества банкрота, считаются погашенными.</w:t>
            </w:r>
          </w:p>
          <w:p w:rsidR="001116CF" w:rsidRPr="002D4BC3" w:rsidRDefault="001116CF" w:rsidP="00AE49EC">
            <w:pPr>
              <w:spacing w:line="256" w:lineRule="auto"/>
              <w:ind w:firstLine="175"/>
              <w:jc w:val="both"/>
              <w:rPr>
                <w:b/>
                <w:lang w:eastAsia="en-US"/>
              </w:rPr>
            </w:pPr>
            <w:r w:rsidRPr="002D4BC3">
              <w:rPr>
                <w:bCs/>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pacing w:line="256" w:lineRule="auto"/>
              <w:ind w:firstLine="108"/>
              <w:jc w:val="both"/>
              <w:rPr>
                <w:bCs/>
                <w:lang w:eastAsia="en-US"/>
              </w:rPr>
            </w:pPr>
            <w:r w:rsidRPr="002D4BC3">
              <w:rPr>
                <w:spacing w:val="1"/>
                <w:lang w:eastAsia="en-US"/>
              </w:rPr>
              <w:t>80) статьи 98, 99, 100 и 101 изложить в следующей редакции:</w:t>
            </w:r>
          </w:p>
          <w:p w:rsidR="001116CF" w:rsidRPr="002D4BC3" w:rsidRDefault="001116CF" w:rsidP="00AE49EC">
            <w:pPr>
              <w:spacing w:line="256" w:lineRule="auto"/>
              <w:ind w:firstLine="108"/>
              <w:jc w:val="both"/>
              <w:rPr>
                <w:bCs/>
                <w:lang w:eastAsia="en-US"/>
              </w:rPr>
            </w:pPr>
            <w:r w:rsidRPr="002D4BC3">
              <w:rPr>
                <w:bCs/>
                <w:lang w:eastAsia="en-US"/>
              </w:rPr>
              <w:t>…</w:t>
            </w:r>
          </w:p>
          <w:p w:rsidR="001116CF" w:rsidRPr="002D4BC3" w:rsidRDefault="001116CF" w:rsidP="00AE49EC">
            <w:pPr>
              <w:pStyle w:val="a3"/>
              <w:spacing w:before="0" w:beforeAutospacing="0" w:after="0" w:afterAutospacing="0" w:line="256" w:lineRule="auto"/>
              <w:ind w:firstLine="108"/>
              <w:jc w:val="both"/>
              <w:textAlignment w:val="baseline"/>
              <w:rPr>
                <w:lang w:eastAsia="en-US"/>
              </w:rPr>
            </w:pPr>
            <w:r w:rsidRPr="002D4BC3">
              <w:rPr>
                <w:lang w:eastAsia="en-US"/>
              </w:rPr>
              <w:t>Статья 101. Правила расчетов с кредиторами</w:t>
            </w:r>
          </w:p>
          <w:p w:rsidR="001116CF" w:rsidRPr="002D4BC3" w:rsidRDefault="001116CF" w:rsidP="00AE49EC">
            <w:pPr>
              <w:spacing w:line="256" w:lineRule="auto"/>
              <w:ind w:firstLine="108"/>
              <w:jc w:val="both"/>
              <w:rPr>
                <w:bCs/>
                <w:lang w:eastAsia="en-US"/>
              </w:rPr>
            </w:pPr>
            <w:r w:rsidRPr="002D4BC3">
              <w:rPr>
                <w:bCs/>
                <w:lang w:eastAsia="en-US"/>
              </w:rPr>
              <w:t>…</w:t>
            </w:r>
          </w:p>
          <w:p w:rsidR="001116CF" w:rsidRPr="002D4BC3" w:rsidRDefault="001116CF" w:rsidP="00AE49EC">
            <w:pPr>
              <w:spacing w:line="256" w:lineRule="auto"/>
              <w:ind w:firstLine="108"/>
              <w:jc w:val="both"/>
              <w:rPr>
                <w:lang w:eastAsia="en-US"/>
              </w:rPr>
            </w:pPr>
            <w:r w:rsidRPr="002D4BC3">
              <w:rPr>
                <w:lang w:eastAsia="en-US"/>
              </w:rPr>
              <w:t xml:space="preserve">6. Требования кредиторов, не удовлетворенные за недостатком имущества (активов) банкрота, считаются погашенными. </w:t>
            </w:r>
          </w:p>
          <w:p w:rsidR="001116CF" w:rsidRPr="002D4BC3" w:rsidRDefault="001116CF" w:rsidP="00AE49EC">
            <w:pPr>
              <w:spacing w:line="256" w:lineRule="auto"/>
              <w:ind w:firstLine="108"/>
              <w:jc w:val="both"/>
              <w:rPr>
                <w:lang w:eastAsia="en-US"/>
              </w:rPr>
            </w:pPr>
            <w:r w:rsidRPr="002D4BC3">
              <w:rPr>
                <w:lang w:eastAsia="en-US"/>
              </w:rPr>
              <w:t>Указанные суммы должны быть списаны кредитором с дебиторской задолженности на основании определения суда о завершении процедуры банкротства.</w:t>
            </w:r>
          </w:p>
          <w:p w:rsidR="001116CF" w:rsidRPr="002D4BC3" w:rsidRDefault="001116CF" w:rsidP="00AE49EC">
            <w:pPr>
              <w:spacing w:line="256" w:lineRule="auto"/>
              <w:ind w:firstLine="108"/>
              <w:jc w:val="both"/>
              <w:rPr>
                <w:b/>
                <w:bCs/>
                <w:lang w:eastAsia="en-US"/>
              </w:rPr>
            </w:pPr>
            <w:r w:rsidRPr="002D4BC3">
              <w:rPr>
                <w:b/>
                <w:lang w:eastAsia="en-US"/>
              </w:rPr>
              <w:t>Положения настоящего пункта не распространяются на случаи, предусмотренные пунктом 2 статьи 109 настоящего Закона.</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spacing w:line="256" w:lineRule="auto"/>
              <w:ind w:firstLine="175"/>
              <w:jc w:val="both"/>
              <w:rPr>
                <w:lang w:eastAsia="en-US"/>
              </w:rPr>
            </w:pPr>
            <w:r w:rsidRPr="002D4BC3">
              <w:rPr>
                <w:lang w:eastAsia="en-US"/>
              </w:rPr>
              <w:t>Абзац пятьдесят четвертый подпункта 80) пункта 15 статьи 1 проекта изложить в следующей редакции:</w:t>
            </w:r>
          </w:p>
          <w:p w:rsidR="001116CF" w:rsidRPr="002D4BC3" w:rsidRDefault="001116CF" w:rsidP="00AE49EC">
            <w:pPr>
              <w:widowControl w:val="0"/>
              <w:spacing w:line="256" w:lineRule="auto"/>
              <w:ind w:firstLine="175"/>
              <w:jc w:val="both"/>
              <w:rPr>
                <w:lang w:eastAsia="en-US"/>
              </w:rPr>
            </w:pPr>
            <w:r w:rsidRPr="002D4BC3">
              <w:rPr>
                <w:lang w:eastAsia="en-US"/>
              </w:rPr>
              <w:t>«Положения настоящего пункта не распространяются на:</w:t>
            </w:r>
          </w:p>
          <w:p w:rsidR="001116CF" w:rsidRPr="002D4BC3" w:rsidRDefault="001116CF" w:rsidP="00AE49EC">
            <w:pPr>
              <w:widowControl w:val="0"/>
              <w:spacing w:line="256" w:lineRule="auto"/>
              <w:ind w:firstLine="175"/>
              <w:jc w:val="both"/>
              <w:rPr>
                <w:b/>
                <w:lang w:eastAsia="en-US"/>
              </w:rPr>
            </w:pPr>
            <w:r w:rsidRPr="002D4BC3">
              <w:rPr>
                <w:b/>
                <w:lang w:eastAsia="en-US"/>
              </w:rPr>
              <w:t xml:space="preserve">1) требования, </w:t>
            </w:r>
            <w:proofErr w:type="gramStart"/>
            <w:r w:rsidRPr="002D4BC3">
              <w:rPr>
                <w:b/>
                <w:lang w:eastAsia="en-US"/>
              </w:rPr>
              <w:t>обеспеченные  гарантией</w:t>
            </w:r>
            <w:proofErr w:type="gramEnd"/>
            <w:r w:rsidRPr="002D4BC3">
              <w:rPr>
                <w:b/>
                <w:lang w:eastAsia="en-US"/>
              </w:rPr>
              <w:t>, поручительством или залогом третьих лиц;</w:t>
            </w:r>
          </w:p>
          <w:p w:rsidR="001116CF" w:rsidRPr="002D4BC3" w:rsidRDefault="001116CF" w:rsidP="00AE49EC">
            <w:pPr>
              <w:widowControl w:val="0"/>
              <w:spacing w:line="256" w:lineRule="auto"/>
              <w:ind w:firstLine="175"/>
              <w:jc w:val="both"/>
              <w:rPr>
                <w:lang w:eastAsia="en-US"/>
              </w:rPr>
            </w:pPr>
            <w:r w:rsidRPr="002D4BC3">
              <w:rPr>
                <w:b/>
                <w:lang w:eastAsia="en-US"/>
              </w:rPr>
              <w:t>2)</w:t>
            </w:r>
            <w:r w:rsidRPr="002D4BC3">
              <w:rPr>
                <w:lang w:eastAsia="en-US"/>
              </w:rPr>
              <w:t xml:space="preserve"> случаи, предусмотренные пунктом 2 статьи 109 настоящего Закона.»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spacing w:line="256" w:lineRule="auto"/>
              <w:ind w:firstLine="176"/>
              <w:jc w:val="both"/>
              <w:rPr>
                <w:b/>
                <w:bCs/>
                <w:lang w:eastAsia="en-US"/>
              </w:rPr>
            </w:pPr>
            <w:r w:rsidRPr="002D4BC3">
              <w:rPr>
                <w:b/>
                <w:bCs/>
                <w:lang w:eastAsia="en-US"/>
              </w:rPr>
              <w:t>Комитет по финансам и бюджету</w:t>
            </w:r>
          </w:p>
          <w:p w:rsidR="001116CF" w:rsidRPr="002D4BC3" w:rsidRDefault="001116CF" w:rsidP="00AE49EC">
            <w:pPr>
              <w:spacing w:line="256" w:lineRule="auto"/>
              <w:ind w:firstLine="176"/>
              <w:jc w:val="both"/>
              <w:rPr>
                <w:b/>
                <w:bCs/>
                <w:lang w:eastAsia="en-US"/>
              </w:rPr>
            </w:pPr>
          </w:p>
          <w:p w:rsidR="001116CF" w:rsidRPr="002D4BC3" w:rsidRDefault="001116CF" w:rsidP="00AE49EC">
            <w:pPr>
              <w:spacing w:line="256" w:lineRule="auto"/>
              <w:ind w:firstLine="176"/>
              <w:jc w:val="both"/>
              <w:rPr>
                <w:bCs/>
                <w:lang w:eastAsia="en-US"/>
              </w:rPr>
            </w:pPr>
            <w:r w:rsidRPr="002D4BC3">
              <w:rPr>
                <w:bCs/>
                <w:lang w:eastAsia="en-US"/>
              </w:rPr>
              <w:t xml:space="preserve"> В целях исключения пробела в регулировании удовлетворения требований кредиторов, обеспеченных гарантией, поручительством или залогом третьих лиц. ГК предусматривает право требования таких кредиторов не только к должнику, но и к гарантам, поручителям, а также право обращения взыскания на заложенное имущество.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pacing w:line="256" w:lineRule="auto"/>
              <w:jc w:val="both"/>
              <w:rPr>
                <w:lang w:eastAsia="en-US"/>
              </w:rPr>
            </w:pPr>
            <w:r w:rsidRPr="002D4BC3">
              <w:rPr>
                <w:lang w:eastAsia="en-US"/>
              </w:rPr>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Подпункт 82)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t>(пункты 2, 3 и 4 статьи 103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103. Сумма и порядок удовлетворения требований кредиторов второй очереди</w:t>
            </w:r>
          </w:p>
          <w:p w:rsidR="001116CF" w:rsidRPr="002D4BC3" w:rsidRDefault="001116CF" w:rsidP="00AE49EC">
            <w:pPr>
              <w:jc w:val="both"/>
            </w:pPr>
            <w:r w:rsidRPr="002D4BC3">
              <w:lastRenderedPageBreak/>
              <w:t>     2. Требования кредитора по обязательству, обеспеченному залогом, удовлетворяются в пределах размера суммы, вырученной от реализации предмета залога. Сумма требований, превышающая размер суммы, вырученной от реализации предмета залога, подлежит включению в состав четвертой очереди.</w:t>
            </w:r>
          </w:p>
          <w:p w:rsidR="001116CF" w:rsidRPr="002D4BC3" w:rsidRDefault="001116CF" w:rsidP="00AE49EC">
            <w:pPr>
              <w:jc w:val="both"/>
              <w:rPr>
                <w:b/>
              </w:rPr>
            </w:pPr>
            <w:r w:rsidRPr="002D4BC3">
              <w:rPr>
                <w:b/>
              </w:rPr>
              <w:t>     3. При согласии залогового кредитора получить залоговое имущество в натуре погашение его требований производится в порядке и на условиях, предусмотренных статьей 104 настоящего Закона.</w:t>
            </w:r>
          </w:p>
          <w:p w:rsidR="001116CF" w:rsidRPr="002D4BC3" w:rsidRDefault="001116CF" w:rsidP="00AE49EC">
            <w:pPr>
              <w:ind w:firstLine="400"/>
              <w:jc w:val="both"/>
              <w:rPr>
                <w:b/>
                <w:color w:val="000000"/>
              </w:rPr>
            </w:pPr>
            <w:r w:rsidRPr="002D4BC3">
              <w:rPr>
                <w:b/>
                <w:color w:val="000000"/>
              </w:rPr>
              <w:t>4. Порядок, установленный статьей 104 настоящего Закона, не распространяется на кредиторов, требования которых возникли в результате получения банкротным управляющим в период проведения процедуры банкротства кредита.</w:t>
            </w:r>
          </w:p>
          <w:p w:rsidR="001116CF" w:rsidRPr="002D4BC3" w:rsidRDefault="001116CF" w:rsidP="00AE49EC">
            <w:pPr>
              <w:jc w:val="both"/>
            </w:pP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shd w:val="clear" w:color="auto" w:fill="FFFFFF" w:themeFill="background1"/>
              <w:ind w:firstLine="228"/>
              <w:jc w:val="both"/>
            </w:pPr>
            <w:r w:rsidRPr="002D4BC3">
              <w:rPr>
                <w:lang w:val="kk-KZ"/>
              </w:rPr>
              <w:lastRenderedPageBreak/>
              <w:t>82</w:t>
            </w:r>
            <w:r w:rsidRPr="002D4BC3">
              <w:t>) пункт 2 статьи 103 изложить в следующей редакции:</w:t>
            </w:r>
          </w:p>
          <w:p w:rsidR="001116CF" w:rsidRPr="002D4BC3" w:rsidRDefault="001116CF" w:rsidP="00AE49EC">
            <w:pPr>
              <w:widowControl w:val="0"/>
              <w:ind w:firstLine="228"/>
              <w:jc w:val="both"/>
              <w:rPr>
                <w:bCs/>
              </w:rPr>
            </w:pPr>
            <w:r w:rsidRPr="002D4BC3">
              <w:t>«</w:t>
            </w:r>
            <w:r w:rsidRPr="002D4BC3">
              <w:rPr>
                <w:bCs/>
              </w:rPr>
              <w:t xml:space="preserve">2. Требования кредитора по </w:t>
            </w:r>
            <w:r w:rsidRPr="002D4BC3">
              <w:rPr>
                <w:bCs/>
              </w:rPr>
              <w:lastRenderedPageBreak/>
              <w:t>обязательству, обеспеченному залогом, удовлетворяются в пределах размера суммы, вырученной от реализации имущества (активов), являющегося предметом обеспечения требований перед данным кредитором. Сумма требований, превышающая размер суммы, вырученной от реализации предмета залога, подлежит включению в состав четвертой очереди.</w:t>
            </w:r>
            <w:r w:rsidRPr="002D4BC3">
              <w:t>»;</w:t>
            </w:r>
          </w:p>
          <w:p w:rsidR="001116CF" w:rsidRPr="002D4BC3" w:rsidRDefault="001116CF" w:rsidP="00AE49EC">
            <w:pPr>
              <w:tabs>
                <w:tab w:val="left" w:pos="314"/>
              </w:tabs>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Подпункт 82) изложить в следующей редакции:</w:t>
            </w:r>
          </w:p>
          <w:p w:rsidR="001116CF" w:rsidRPr="002D4BC3" w:rsidRDefault="001116CF" w:rsidP="00AE49EC">
            <w:pPr>
              <w:ind w:firstLine="316"/>
              <w:jc w:val="both"/>
            </w:pPr>
            <w:r w:rsidRPr="002D4BC3">
              <w:lastRenderedPageBreak/>
              <w:t xml:space="preserve">«82) </w:t>
            </w:r>
            <w:r w:rsidRPr="002D4BC3">
              <w:rPr>
                <w:b/>
              </w:rPr>
              <w:t>пункты 3 и 4 статьи 103 исключить;</w:t>
            </w:r>
            <w:r w:rsidRPr="002D4BC3">
              <w:t>».</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lastRenderedPageBreak/>
              <w:t>Комитет по финансам и бюджету</w:t>
            </w:r>
          </w:p>
          <w:p w:rsidR="001116CF" w:rsidRPr="002D4BC3" w:rsidRDefault="001116CF" w:rsidP="00AE49EC">
            <w:pPr>
              <w:ind w:firstLine="284"/>
              <w:jc w:val="both"/>
            </w:pPr>
          </w:p>
          <w:p w:rsidR="001116CF" w:rsidRPr="002D4BC3" w:rsidRDefault="001116CF" w:rsidP="00AE49EC">
            <w:pPr>
              <w:ind w:firstLine="284"/>
              <w:jc w:val="both"/>
            </w:pPr>
            <w:r w:rsidRPr="002D4BC3">
              <w:lastRenderedPageBreak/>
              <w:t>Изменения в пункт 2 исключаются из законопроекта в связи с тем, что понятие «предмет залога» предусмотрено статьей 301 Гражданского кодекса Республики Казахстан.</w:t>
            </w:r>
          </w:p>
          <w:p w:rsidR="001116CF" w:rsidRPr="002D4BC3" w:rsidRDefault="001116CF" w:rsidP="00AE49EC">
            <w:pPr>
              <w:ind w:firstLine="284"/>
              <w:jc w:val="both"/>
            </w:pPr>
            <w:r w:rsidRPr="002D4BC3">
              <w:t>Пункты 3 и 4 статьи 103 исключаются в связи с исключением статьи 104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Новый подпункт 83) пункта 15 статьи 1 проекта</w:t>
            </w:r>
          </w:p>
          <w:p w:rsidR="001116CF" w:rsidRPr="002D4BC3" w:rsidRDefault="001116CF" w:rsidP="00AE49EC"/>
          <w:p w:rsidR="001116CF" w:rsidRPr="002D4BC3" w:rsidRDefault="001116CF" w:rsidP="00AE49EC">
            <w:r w:rsidRPr="002D4BC3">
              <w:t>(Статья 104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5"/>
              <w:jc w:val="both"/>
              <w:rPr>
                <w:rFonts w:eastAsia="Calibri"/>
                <w:b w:val="0"/>
                <w:sz w:val="24"/>
                <w:szCs w:val="24"/>
                <w:lang w:eastAsia="en-US"/>
              </w:rPr>
            </w:pPr>
            <w:r w:rsidRPr="002D4BC3">
              <w:rPr>
                <w:rFonts w:eastAsia="Calibri"/>
                <w:sz w:val="24"/>
                <w:szCs w:val="24"/>
                <w:lang w:eastAsia="en-US"/>
              </w:rPr>
              <w:t>Статья 104. Удовлетворение требований залоговых кредиторов</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t>1. Банкротный управляющий обязан в течение сорока пяти календарных дней со дня принятия решения собранием кредиторов о проведении оценки залогового имущества провести оценку залогового имущества и вынести на очередное заседание собрания кредиторов вопрос о передаче залогового имущества залоговым кредиторам в счет удовлетворения их требований.</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t>2. Собрание кредиторов принимает решение о согласии (отказе) на передачу залогового имущества залоговому кредитору с учетом результатов оценки залогового имущества.</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lastRenderedPageBreak/>
              <w:t>В случае, если собрание приняло решение о согласии на передачу залогового имущества залоговому кредитору, залоговый кредитор лишается права голоса в собрании кредиторов при принятии решений по остальным вопросам, входящим в компетенцию собрания кредиторов.</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t>В случае, если собрание приняло решение об отказе в передаче залогового имущества залоговому кредитору, залоговый кредитор имеет право голоса в собрании кредиторов при принятии решений по остальным вопросам, залоговое имущество подлежит включению в имущественную массу, а требования залогового кредитора подлежат удовлетворению в составе второй очереди согласно статье 103 настоящего Закона.</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lastRenderedPageBreak/>
              <w:t>Неявка залогового кредитора на собрание кредиторов приравнивается к отказу от принятия залогового имущества. При отказе залогового кредитора от принятия залогового имущества в натуре залоговое имущество включается в имущественную массу банкрота и требования залогового кредитора подлежат удовлетворению в порядке второй очереди.</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t>Голосование залогового кредитора против передачи ему залогового имущества также приравнивается к отказу от принятия залогового имущества.</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t xml:space="preserve">3. В случае если оценочная стоимость залогового имущества за вычетом суммы, уплаченной залоговым кредитором в счет удовлетворения требований кредиторов первой очереди, больше, чем обеспеченные залогом </w:t>
            </w:r>
            <w:r w:rsidRPr="002D4BC3">
              <w:rPr>
                <w:rFonts w:eastAsia="Calibri"/>
                <w:b/>
                <w:lang w:eastAsia="en-US"/>
              </w:rPr>
              <w:lastRenderedPageBreak/>
              <w:t>требования залогового кредитора, то разница возвращается залоговым кредитором в имущественную массу банкрота не позднее тридцати календарных дней со дня принятия собранием кредиторов решения о передаче залогового имущества залоговому кредитору.</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t>В случае, если оценочная стоимость залогового имущества меньше, чем требования залогового кредитора, включенные в реестр требований кредиторов в совокупности с суммой, уплаченной залоговым кредитором в счет удовлетворения требований кредиторов первой очереди,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lastRenderedPageBreak/>
              <w:t>4. В срок до тридцати календарных дней со дня принятия собранием кредиторов решения о передаче залогового имущества залоговый кредитор обязан погасить требования кредиторов первой очереди и административные расходы, связанные с сохранением и содержанием залогового имущества. В случае, если собранием кредиторов Принято решение в отношении нескольких залоговых кредиторов о передаче им залогового имущества, погашение требований кредиторов первой очереди производится такими залоговыми кредиторами пропорционально размеру их требований, обеспеченных залогом.</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t xml:space="preserve">Передача залогового имущества залоговому кредитору производится после погашения им требований кредиторов </w:t>
            </w:r>
            <w:r w:rsidRPr="002D4BC3">
              <w:rPr>
                <w:rFonts w:eastAsia="Calibri"/>
                <w:b/>
                <w:lang w:eastAsia="en-US"/>
              </w:rPr>
              <w:lastRenderedPageBreak/>
              <w:t>первой очереди и административных расходов, связанных с сохранением и содержанием залогового имущества.</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t>5. В случае погашения должником каких-либо сумм в процессе выполнения договорных обязательств до возбуждения дела о банкротстве требования залоговых кредиторов не подлежат удовлетворению в той части, в которой они были погашены.</w:t>
            </w:r>
          </w:p>
          <w:p w:rsidR="001116CF" w:rsidRPr="002D4BC3" w:rsidRDefault="001116CF" w:rsidP="00AE49EC">
            <w:pPr>
              <w:pStyle w:val="a3"/>
              <w:spacing w:before="0" w:beforeAutospacing="0" w:after="0" w:afterAutospacing="0"/>
              <w:ind w:firstLine="175"/>
              <w:jc w:val="both"/>
              <w:rPr>
                <w:rFonts w:eastAsia="Calibri"/>
                <w:b/>
                <w:lang w:eastAsia="en-US"/>
              </w:rPr>
            </w:pPr>
            <w:r w:rsidRPr="002D4BC3">
              <w:rPr>
                <w:rFonts w:eastAsia="Calibri"/>
                <w:b/>
                <w:lang w:eastAsia="en-US"/>
              </w:rPr>
              <w:t>В случае страхового возмещения за утрату или повреждение заложенного имущества требования залоговых кредиторов не подлежат удовлетворению в той части, в которой оно возмещено, и любая непогашенная часть этих требований должна быть погашена в рамках четвертой очереди.</w:t>
            </w:r>
          </w:p>
          <w:p w:rsidR="001116CF" w:rsidRPr="002D4BC3" w:rsidRDefault="001116CF" w:rsidP="00AE49EC">
            <w:pPr>
              <w:pStyle w:val="3"/>
              <w:spacing w:before="0" w:after="0"/>
              <w:ind w:firstLine="175"/>
              <w:jc w:val="both"/>
              <w:rPr>
                <w:rFonts w:eastAsia="Calibri"/>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5"/>
              <w:jc w:val="both"/>
            </w:pPr>
            <w:r w:rsidRPr="002D4BC3">
              <w:lastRenderedPageBreak/>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t>Пункт 15 статьи 1 проекта дополнить подпунктом 83) следующего содержания:</w:t>
            </w:r>
          </w:p>
          <w:p w:rsidR="001116CF" w:rsidRPr="002D4BC3" w:rsidRDefault="001116CF" w:rsidP="00AE49EC">
            <w:pPr>
              <w:ind w:firstLine="175"/>
              <w:jc w:val="both"/>
            </w:pPr>
            <w:r w:rsidRPr="002D4BC3">
              <w:t>«83) статью 104 исключить;».</w:t>
            </w:r>
          </w:p>
          <w:p w:rsidR="001116CF" w:rsidRPr="002D4BC3" w:rsidRDefault="001116CF" w:rsidP="00AE49EC">
            <w:pPr>
              <w:ind w:firstLine="175"/>
              <w:jc w:val="both"/>
            </w:pPr>
          </w:p>
          <w:p w:rsidR="001116CF" w:rsidRPr="002D4BC3" w:rsidRDefault="001116CF" w:rsidP="00AE49EC">
            <w:pPr>
              <w:ind w:firstLine="175"/>
              <w:jc w:val="both"/>
              <w:rPr>
                <w:i/>
              </w:rPr>
            </w:pPr>
            <w:r w:rsidRPr="002D4BC3">
              <w:rPr>
                <w:i/>
              </w:rPr>
              <w:t>Соответственно изменить последующую нумерацию подпунктов</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Комитет по финансам и бюджету</w:t>
            </w:r>
          </w:p>
          <w:p w:rsidR="001116CF" w:rsidRPr="002D4BC3" w:rsidRDefault="001116CF" w:rsidP="00AE49EC">
            <w:pPr>
              <w:ind w:firstLine="176"/>
              <w:rPr>
                <w:b/>
                <w:bCs/>
              </w:rPr>
            </w:pPr>
          </w:p>
          <w:p w:rsidR="001116CF" w:rsidRPr="002D4BC3" w:rsidRDefault="001116CF" w:rsidP="00AE49EC">
            <w:pPr>
              <w:ind w:firstLine="176"/>
              <w:rPr>
                <w:bCs/>
              </w:rPr>
            </w:pPr>
            <w:r w:rsidRPr="002D4BC3">
              <w:rPr>
                <w:bCs/>
              </w:rPr>
              <w:t>В связи с изложением порядка удовлетворения требований залоговых кредиторов в статье 104-1</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Принято</w:t>
            </w:r>
          </w:p>
          <w:p w:rsidR="001116CF" w:rsidRPr="002D4BC3" w:rsidRDefault="001116CF" w:rsidP="00AE49EC">
            <w:pPr>
              <w:widowControl w:val="0"/>
              <w:rPr>
                <w:bCs/>
              </w:rPr>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Абзацы первый – двадцатый подпункта 83) пункта 15 статьи 1 проекта </w:t>
            </w:r>
          </w:p>
          <w:p w:rsidR="001116CF" w:rsidRPr="002D4BC3" w:rsidRDefault="001116CF" w:rsidP="00AE49EC"/>
          <w:p w:rsidR="001116CF" w:rsidRPr="002D4BC3" w:rsidRDefault="001116CF" w:rsidP="00AE49EC">
            <w:r w:rsidRPr="002D4BC3">
              <w:t xml:space="preserve">(Статья 104-1 Закона) </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
              </w:rPr>
            </w:pPr>
            <w:r w:rsidRPr="002D4BC3">
              <w:rPr>
                <w:b/>
              </w:rPr>
              <w:t>Статья 104-1. Удовлетворение требований залоговых кредиторов путем принятия залогового имущества в натуре либо в пределах суммы, полученной от реализации залогового имущества</w:t>
            </w:r>
          </w:p>
          <w:p w:rsidR="001116CF" w:rsidRPr="002D4BC3" w:rsidRDefault="001116CF" w:rsidP="00AE49EC">
            <w:pPr>
              <w:ind w:firstLine="175"/>
              <w:jc w:val="both"/>
              <w:rPr>
                <w:b/>
              </w:rPr>
            </w:pPr>
            <w:r w:rsidRPr="002D4BC3">
              <w:rPr>
                <w:b/>
              </w:rPr>
              <w:t xml:space="preserve">1. При наличии в реестре требований кредиторов требований залогового кредитора временный управляющий в течение пяти рабочих дней с момента признания должника банкротом направляет залоговому кредитору по почте заказным письмом с уведомлением предложение о принятии залогового имущества в натуре либо его самостоятельной реализации залоговым кредитором. </w:t>
            </w:r>
          </w:p>
          <w:p w:rsidR="001116CF" w:rsidRPr="002D4BC3" w:rsidRDefault="001116CF" w:rsidP="00AE49EC">
            <w:pPr>
              <w:ind w:firstLine="175"/>
              <w:jc w:val="both"/>
              <w:rPr>
                <w:b/>
              </w:rPr>
            </w:pPr>
            <w:r w:rsidRPr="002D4BC3">
              <w:rPr>
                <w:b/>
              </w:rPr>
              <w:t xml:space="preserve">2. В случае отсутствия ответа залогового кредитора на предложение временного управляющего или отказа залогового кредитора от принятия </w:t>
            </w:r>
            <w:r w:rsidRPr="002D4BC3">
              <w:rPr>
                <w:b/>
              </w:rPr>
              <w:lastRenderedPageBreak/>
              <w:t xml:space="preserve">залогового имущества в натуре либо его самостоятельной реализации в течение десяти рабочих дней со дня направления уведомления временным управляющим залоговое имущество включается в имущественную массу банкрота. При этом требования залогового кредитора подлежат удовлетворению в составе второй очереди. </w:t>
            </w:r>
          </w:p>
          <w:p w:rsidR="001116CF" w:rsidRPr="002D4BC3" w:rsidRDefault="001116CF" w:rsidP="00AE49EC">
            <w:pPr>
              <w:ind w:firstLine="175"/>
              <w:jc w:val="both"/>
              <w:rPr>
                <w:b/>
              </w:rPr>
            </w:pPr>
            <w:r w:rsidRPr="002D4BC3">
              <w:rPr>
                <w:b/>
              </w:rPr>
              <w:t xml:space="preserve">3. Временный управляющий проводит оценку залогового имущества не позднее тридцати календарных дней со дня получения согласия залогового кредитора на принятие залогового имущества в натуре и осуществляет передачу залогового имущества залоговому кредитору. При этом требования таких кредиторов исключаются из реестра требований кредиторов. </w:t>
            </w:r>
          </w:p>
          <w:p w:rsidR="001116CF" w:rsidRPr="002D4BC3" w:rsidRDefault="001116CF" w:rsidP="00AE49EC">
            <w:pPr>
              <w:ind w:firstLine="175"/>
              <w:jc w:val="both"/>
              <w:rPr>
                <w:b/>
              </w:rPr>
            </w:pPr>
            <w:r w:rsidRPr="002D4BC3">
              <w:rPr>
                <w:b/>
              </w:rPr>
              <w:lastRenderedPageBreak/>
              <w:t xml:space="preserve">      В случае, если оценочная стоимость залогового имущества за вычетом расходов, понесенных на его оценку, больше чем обеспеченные залогом требования залогового кредитора, разница передается залоговым кредитором в имущественную массу банкрота не позднее тридцати календарных дней со дня передачи залогового имущества залоговому кредитору. </w:t>
            </w:r>
          </w:p>
          <w:p w:rsidR="001116CF" w:rsidRPr="002D4BC3" w:rsidRDefault="001116CF" w:rsidP="00AE49EC">
            <w:pPr>
              <w:ind w:firstLine="175"/>
              <w:jc w:val="both"/>
              <w:rPr>
                <w:b/>
              </w:rPr>
            </w:pPr>
            <w:r w:rsidRPr="002D4BC3">
              <w:rPr>
                <w:b/>
              </w:rPr>
              <w:t>В случае, если оценочная стоимость залогового имущества за вычетом расходов, понесенных на его оценку, меньше чем требования залогового кредитора,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p w:rsidR="001116CF" w:rsidRPr="002D4BC3" w:rsidRDefault="001116CF" w:rsidP="00AE49EC">
            <w:pPr>
              <w:ind w:firstLine="175"/>
              <w:jc w:val="both"/>
              <w:rPr>
                <w:b/>
              </w:rPr>
            </w:pPr>
            <w:r w:rsidRPr="002D4BC3">
              <w:rPr>
                <w:b/>
              </w:rPr>
              <w:t xml:space="preserve">4. При согласии залогового кредитора на </w:t>
            </w:r>
            <w:r w:rsidRPr="002D4BC3">
              <w:rPr>
                <w:b/>
              </w:rPr>
              <w:lastRenderedPageBreak/>
              <w:t xml:space="preserve">самостоятельную реализацию залогового имущества временный управляющий не включает залоговое имущество в имущественную массу и исключает требования такого кредитора из реестра требований кредиторов. </w:t>
            </w:r>
          </w:p>
          <w:p w:rsidR="001116CF" w:rsidRPr="002D4BC3" w:rsidRDefault="001116CF" w:rsidP="00AE49EC">
            <w:pPr>
              <w:ind w:firstLine="175"/>
              <w:jc w:val="both"/>
              <w:rPr>
                <w:b/>
              </w:rPr>
            </w:pPr>
            <w:r w:rsidRPr="002D4BC3">
              <w:rPr>
                <w:b/>
              </w:rPr>
              <w:t>Залоговый кредитор реализует залоговое имущество в соответствии с Гражданским кодексом Республики Казахстан и (или) Законом Республики Казахстан "Об ипотеке недвижимого имущества", при этом срок реализации залогового имущества не должен превышать шесть месяцев со дня направления залоговым кредитором временному управляющему согласия на самостоятельную реализацию залогового имущества.</w:t>
            </w:r>
          </w:p>
          <w:p w:rsidR="001116CF" w:rsidRPr="002D4BC3" w:rsidRDefault="001116CF" w:rsidP="00AE49EC">
            <w:pPr>
              <w:ind w:firstLine="175"/>
              <w:jc w:val="both"/>
              <w:rPr>
                <w:b/>
              </w:rPr>
            </w:pPr>
            <w:r w:rsidRPr="002D4BC3">
              <w:rPr>
                <w:b/>
              </w:rPr>
              <w:t xml:space="preserve">Залоговый кредитор уведомляет банкротного управляющего о сумме реализации залогового </w:t>
            </w:r>
            <w:r w:rsidRPr="002D4BC3">
              <w:rPr>
                <w:b/>
              </w:rPr>
              <w:lastRenderedPageBreak/>
              <w:t>имущества не позднее десяти календарных дней со дня его реализации.</w:t>
            </w:r>
          </w:p>
          <w:p w:rsidR="001116CF" w:rsidRPr="002D4BC3" w:rsidRDefault="001116CF" w:rsidP="00AE49EC">
            <w:pPr>
              <w:ind w:firstLine="175"/>
              <w:jc w:val="both"/>
              <w:rPr>
                <w:b/>
              </w:rPr>
            </w:pPr>
            <w:r w:rsidRPr="002D4BC3">
              <w:rPr>
                <w:b/>
              </w:rPr>
              <w:t xml:space="preserve">5. В случае нереализации залогового имущества в течение срока, установленного пунктом 4 настоящей статьи, такое залоговое имущество включается банкротным управляющим в имущественную массу банкрота, и требования такого залогового кредитора включаются в реестр требований кредиторов и подлежат удовлетворению в составе второй очереди. </w:t>
            </w:r>
          </w:p>
          <w:p w:rsidR="001116CF" w:rsidRPr="002D4BC3" w:rsidRDefault="001116CF" w:rsidP="00AE49EC">
            <w:pPr>
              <w:ind w:firstLine="175"/>
              <w:jc w:val="both"/>
              <w:rPr>
                <w:b/>
              </w:rPr>
            </w:pPr>
            <w:r w:rsidRPr="002D4BC3">
              <w:rPr>
                <w:b/>
              </w:rPr>
              <w:t xml:space="preserve">6. В случае, если сумма, вырученная от реализации залогового имущества за вычетом расходов, связанных с его реализацией, превышает сумму требований залогового кредитора, такая разница возвращается в имущественную массу банкрота не позднее тридцати календарных </w:t>
            </w:r>
            <w:r w:rsidRPr="002D4BC3">
              <w:rPr>
                <w:b/>
              </w:rPr>
              <w:lastRenderedPageBreak/>
              <w:t>дней со дня реализации такого имущества.</w:t>
            </w:r>
          </w:p>
          <w:p w:rsidR="001116CF" w:rsidRPr="002D4BC3" w:rsidRDefault="001116CF" w:rsidP="00AE49EC">
            <w:pPr>
              <w:ind w:firstLine="175"/>
              <w:jc w:val="both"/>
              <w:rPr>
                <w:b/>
              </w:rPr>
            </w:pPr>
            <w:r w:rsidRPr="002D4BC3">
              <w:rPr>
                <w:b/>
              </w:rPr>
              <w:t>7. В случае, если сумма требований залогового кредитора превышает размер суммы, вырученной от реализации залогового имущества за вычетом расходов, связанных с его реализацией,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p w:rsidR="001116CF" w:rsidRPr="002D4BC3" w:rsidRDefault="001116CF" w:rsidP="00AE49EC">
            <w:pPr>
              <w:ind w:firstLine="175"/>
              <w:jc w:val="both"/>
              <w:rPr>
                <w:b/>
              </w:rPr>
            </w:pPr>
            <w:r w:rsidRPr="002D4BC3">
              <w:rPr>
                <w:b/>
              </w:rPr>
              <w:t xml:space="preserve">8. В случае погашения должником каких-либо сумм в процессе выполнения договорных обязательств до возбуждения дела о банкротстве требования залоговых кредиторов не подлежат удовлетворению в той части, в которой они были погашены. </w:t>
            </w:r>
          </w:p>
          <w:p w:rsidR="001116CF" w:rsidRPr="002D4BC3" w:rsidRDefault="001116CF" w:rsidP="00AE49EC">
            <w:pPr>
              <w:ind w:firstLine="175"/>
              <w:jc w:val="both"/>
            </w:pPr>
            <w:r w:rsidRPr="002D4BC3">
              <w:rPr>
                <w:b/>
              </w:rPr>
              <w:t xml:space="preserve">В случае страхового возмещения за утрату или повреждение залогового имущества требования </w:t>
            </w:r>
            <w:r w:rsidRPr="002D4BC3">
              <w:rPr>
                <w:b/>
              </w:rPr>
              <w:lastRenderedPageBreak/>
              <w:t>залоговых кредиторов не подлежат удовлетворению в той части, в которой оно возмещено, и любая непогашенная часть этих требований должна быть погашена в рамках второй очереди.</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5"/>
              <w:jc w:val="both"/>
            </w:pPr>
            <w:r w:rsidRPr="002D4BC3">
              <w:lastRenderedPageBreak/>
              <w:t>83) статьи 104, 105 и 107 изложить в следующей редакции:</w:t>
            </w:r>
          </w:p>
          <w:p w:rsidR="001116CF" w:rsidRPr="002D4BC3" w:rsidRDefault="001116CF" w:rsidP="00AE49EC">
            <w:pPr>
              <w:ind w:firstLine="315"/>
              <w:jc w:val="both"/>
              <w:rPr>
                <w:b/>
              </w:rPr>
            </w:pPr>
            <w:r w:rsidRPr="002D4BC3">
              <w:rPr>
                <w:b/>
              </w:rPr>
              <w:t>«Статья 104. Удовлетворение требований залоговых кредиторов</w:t>
            </w:r>
          </w:p>
          <w:p w:rsidR="001116CF" w:rsidRPr="002D4BC3" w:rsidRDefault="001116CF" w:rsidP="00AE49EC">
            <w:pPr>
              <w:ind w:firstLine="315"/>
              <w:jc w:val="both"/>
              <w:rPr>
                <w:b/>
              </w:rPr>
            </w:pPr>
            <w:r w:rsidRPr="002D4BC3">
              <w:rPr>
                <w:b/>
              </w:rPr>
              <w:t>1. Первое собрание кредиторов принимает решение о согласии (отказе) на передачу заложенного имущества залоговому кредитору.</w:t>
            </w:r>
          </w:p>
          <w:p w:rsidR="001116CF" w:rsidRPr="002D4BC3" w:rsidRDefault="001116CF" w:rsidP="00AE49EC">
            <w:pPr>
              <w:ind w:firstLine="315"/>
              <w:jc w:val="both"/>
              <w:rPr>
                <w:b/>
              </w:rPr>
            </w:pPr>
            <w:r w:rsidRPr="002D4BC3">
              <w:rPr>
                <w:b/>
              </w:rPr>
              <w:t>В случае, если первое собрание кредиторов приняло решение о согласии на передачу заложенного имущества залоговому кредитору, залоговый кредитор лишается права голоса в собрании кредиторов при принятии решений в последующих заседаниях собрания кредиторов.</w:t>
            </w:r>
          </w:p>
          <w:p w:rsidR="001116CF" w:rsidRPr="002D4BC3" w:rsidRDefault="001116CF" w:rsidP="00AE49EC">
            <w:pPr>
              <w:ind w:firstLine="315"/>
              <w:jc w:val="both"/>
              <w:rPr>
                <w:b/>
              </w:rPr>
            </w:pPr>
            <w:r w:rsidRPr="002D4BC3">
              <w:rPr>
                <w:b/>
              </w:rPr>
              <w:t xml:space="preserve">В случае, если первое собрание кредиторов приняло решение об отказе в передаче заложенного имущества залоговому кредитору, залоговый кредитор имеет право голоса в собрании кредиторов при </w:t>
            </w:r>
            <w:r w:rsidRPr="002D4BC3">
              <w:rPr>
                <w:b/>
              </w:rPr>
              <w:lastRenderedPageBreak/>
              <w:t>принятии решений по остальным вопросам, заложенное имущество подлежит включению в имущественную массу, а требования залогового кредитора подлежат удовлетворению в составе второй очереди согласно статье 103 настоящего Закона.</w:t>
            </w:r>
          </w:p>
          <w:p w:rsidR="001116CF" w:rsidRPr="002D4BC3" w:rsidRDefault="001116CF" w:rsidP="00AE49EC">
            <w:pPr>
              <w:ind w:firstLine="315"/>
              <w:jc w:val="both"/>
              <w:rPr>
                <w:b/>
              </w:rPr>
            </w:pPr>
            <w:r w:rsidRPr="002D4BC3">
              <w:rPr>
                <w:b/>
              </w:rPr>
              <w:t>Неявка залогового кредитора и (или) не предоставление залоговым кредитором результатов оценки заложенного имущества на первое собрание кредиторов приравнивается к отказу от принятия заложенного имущества. При отказе залогового кредитора от принятия заложенного имущества в натуре заложенное имущество включается в имущественную массу банкрота и требования залогового кредитора подлежат удовлетворению в порядке второй очереди.</w:t>
            </w:r>
          </w:p>
          <w:p w:rsidR="001116CF" w:rsidRPr="002D4BC3" w:rsidRDefault="001116CF" w:rsidP="00AE49EC">
            <w:pPr>
              <w:ind w:firstLine="315"/>
              <w:jc w:val="both"/>
              <w:rPr>
                <w:b/>
              </w:rPr>
            </w:pPr>
            <w:r w:rsidRPr="002D4BC3">
              <w:rPr>
                <w:b/>
              </w:rPr>
              <w:lastRenderedPageBreak/>
              <w:t>Голосование залогового кредитора против передачи ему заложенного имущества также приравнивается к отказу от принятия заложенного имущества.</w:t>
            </w:r>
          </w:p>
          <w:p w:rsidR="001116CF" w:rsidRPr="002D4BC3" w:rsidRDefault="001116CF" w:rsidP="00AE49EC">
            <w:pPr>
              <w:ind w:firstLine="315"/>
              <w:jc w:val="both"/>
              <w:rPr>
                <w:b/>
              </w:rPr>
            </w:pPr>
            <w:r w:rsidRPr="002D4BC3">
              <w:rPr>
                <w:b/>
              </w:rPr>
              <w:t>2. В случае если оценочная стоимость заложенного имущества за вычетом суммы, уплаченной залоговым кредитором в счет удовлетворения требований кредиторов первой очереди, а также административных расходов, связанных с сохранением и содержанием заложенного имущества, больше, чем обеспеченные залогом требования залогового кредитора, то разница возвращается залоговым кредитором в имущественную массу банкрота не позднее двадцати рабочих дней со дня проведения первого собрания кредиторов.</w:t>
            </w:r>
          </w:p>
          <w:p w:rsidR="001116CF" w:rsidRPr="002D4BC3" w:rsidRDefault="001116CF" w:rsidP="00AE49EC">
            <w:pPr>
              <w:ind w:firstLine="315"/>
              <w:jc w:val="both"/>
              <w:rPr>
                <w:b/>
              </w:rPr>
            </w:pPr>
            <w:r w:rsidRPr="002D4BC3">
              <w:rPr>
                <w:b/>
              </w:rPr>
              <w:t xml:space="preserve">В случае, если оценочная стоимость заложенного имущества меньше, чем требования залогового кредитора, включенные в </w:t>
            </w:r>
            <w:r w:rsidRPr="002D4BC3">
              <w:rPr>
                <w:b/>
              </w:rPr>
              <w:lastRenderedPageBreak/>
              <w:t>реестр требований кредиторов в совокупности с суммой, уплаченной залоговым кредитором в счет удовлетворения требований кредиторов первой очереди, а также административных расходов, связанных с сохранением и содержанием заложенного имущества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p w:rsidR="001116CF" w:rsidRPr="002D4BC3" w:rsidRDefault="001116CF" w:rsidP="00AE49EC">
            <w:pPr>
              <w:ind w:firstLine="315"/>
              <w:jc w:val="both"/>
              <w:rPr>
                <w:b/>
              </w:rPr>
            </w:pPr>
            <w:r w:rsidRPr="002D4BC3">
              <w:rPr>
                <w:b/>
              </w:rPr>
              <w:t xml:space="preserve">3. В случае, если первое собрание кредиторов приняло решение о согласии на передачу заложенного имущества залоговому кредитору, в месячный срок со дня проведения первого собрания кредиторов залоговый кредитор обязан погасить требования кредиторов первой очереди и административные расходы, связанные с сохранением и содержанием заложенного имущества. В случае, если на первом собрании кредиторов </w:t>
            </w:r>
            <w:r w:rsidRPr="002D4BC3">
              <w:rPr>
                <w:b/>
              </w:rPr>
              <w:lastRenderedPageBreak/>
              <w:t>Принято решение в отношении нескольких залоговых кредиторов о передаче им заложенного имущества, погашение требований кредиторов первой очереди производится такими залоговыми кредиторами пропорционально размеру их требований, обеспеченных залогом.</w:t>
            </w:r>
          </w:p>
          <w:p w:rsidR="001116CF" w:rsidRPr="002D4BC3" w:rsidRDefault="001116CF" w:rsidP="00AE49EC">
            <w:pPr>
              <w:ind w:firstLine="315"/>
              <w:jc w:val="both"/>
              <w:rPr>
                <w:b/>
              </w:rPr>
            </w:pPr>
            <w:r w:rsidRPr="002D4BC3">
              <w:rPr>
                <w:b/>
              </w:rPr>
              <w:t>Передача заложенного имущества залоговому кредитору производится после погашения им требований кредиторов первой очереди и административных расходов, связанных с сохранением и содержанием заложенного имущества.</w:t>
            </w:r>
          </w:p>
          <w:p w:rsidR="001116CF" w:rsidRPr="002D4BC3" w:rsidRDefault="001116CF" w:rsidP="00AE49EC">
            <w:pPr>
              <w:ind w:firstLine="315"/>
              <w:jc w:val="both"/>
              <w:rPr>
                <w:b/>
              </w:rPr>
            </w:pPr>
            <w:r w:rsidRPr="002D4BC3">
              <w:rPr>
                <w:b/>
              </w:rPr>
              <w:t>Для целей настоящей статьи под административными расходами, связанными с сохранением и содержанием заложенного имущества, понимаются затраты, понесенные в ходе процедуры банкротства, на оплату:</w:t>
            </w:r>
          </w:p>
          <w:p w:rsidR="001116CF" w:rsidRPr="002D4BC3" w:rsidRDefault="001116CF" w:rsidP="00AE49EC">
            <w:pPr>
              <w:ind w:firstLine="315"/>
              <w:jc w:val="both"/>
              <w:rPr>
                <w:b/>
              </w:rPr>
            </w:pPr>
            <w:r w:rsidRPr="002D4BC3">
              <w:rPr>
                <w:b/>
              </w:rPr>
              <w:lastRenderedPageBreak/>
              <w:t>1) текущих налогов, для исчисления которых объектом налогообложения является заложенное имущество;</w:t>
            </w:r>
          </w:p>
          <w:p w:rsidR="001116CF" w:rsidRPr="002D4BC3" w:rsidRDefault="001116CF" w:rsidP="00AE49EC">
            <w:pPr>
              <w:ind w:firstLine="315"/>
              <w:jc w:val="both"/>
              <w:rPr>
                <w:b/>
              </w:rPr>
            </w:pPr>
            <w:r w:rsidRPr="002D4BC3">
              <w:rPr>
                <w:b/>
              </w:rPr>
              <w:t>2) регистрационного сбора, взимаемого уполномоченными государственными органами при совершении регистрационных действий в отношении заложенного имущества;</w:t>
            </w:r>
          </w:p>
          <w:p w:rsidR="001116CF" w:rsidRPr="002D4BC3" w:rsidRDefault="001116CF" w:rsidP="00AE49EC">
            <w:pPr>
              <w:ind w:firstLine="315"/>
              <w:jc w:val="both"/>
              <w:rPr>
                <w:b/>
              </w:rPr>
            </w:pPr>
            <w:r w:rsidRPr="002D4BC3">
              <w:rPr>
                <w:b/>
              </w:rPr>
              <w:t>3) действий, связанных с приведением правоустанавливающих и идентификационных документов на заложенное имущество в соответствии с законодательством Республики Казахстан;</w:t>
            </w:r>
          </w:p>
          <w:p w:rsidR="001116CF" w:rsidRPr="002D4BC3" w:rsidRDefault="001116CF" w:rsidP="00AE49EC">
            <w:pPr>
              <w:ind w:firstLine="315"/>
              <w:jc w:val="both"/>
              <w:rPr>
                <w:b/>
              </w:rPr>
            </w:pPr>
            <w:r w:rsidRPr="002D4BC3">
              <w:rPr>
                <w:b/>
              </w:rPr>
              <w:t>4) ремонта заложенного имущества, выполненного для восстановления его надлежащего состояния;</w:t>
            </w:r>
          </w:p>
          <w:p w:rsidR="001116CF" w:rsidRPr="002D4BC3" w:rsidRDefault="001116CF" w:rsidP="00AE49EC">
            <w:pPr>
              <w:ind w:firstLine="315"/>
              <w:jc w:val="both"/>
              <w:rPr>
                <w:b/>
              </w:rPr>
            </w:pPr>
            <w:r w:rsidRPr="002D4BC3">
              <w:rPr>
                <w:b/>
              </w:rPr>
              <w:t>5) коммунальных услуг, связанных с содержанием заложенного имущества;</w:t>
            </w:r>
          </w:p>
          <w:p w:rsidR="001116CF" w:rsidRPr="002D4BC3" w:rsidRDefault="001116CF" w:rsidP="00AE49EC">
            <w:pPr>
              <w:ind w:firstLine="315"/>
              <w:jc w:val="both"/>
              <w:rPr>
                <w:b/>
              </w:rPr>
            </w:pPr>
            <w:r w:rsidRPr="002D4BC3">
              <w:rPr>
                <w:b/>
              </w:rPr>
              <w:t>6) услуг по охране, инвентаризации и оценке заложенного имущества.</w:t>
            </w:r>
          </w:p>
          <w:p w:rsidR="001116CF" w:rsidRPr="002D4BC3" w:rsidRDefault="001116CF" w:rsidP="00AE49EC">
            <w:pPr>
              <w:ind w:firstLine="315"/>
              <w:jc w:val="both"/>
              <w:rPr>
                <w:b/>
              </w:rPr>
            </w:pPr>
            <w:r w:rsidRPr="002D4BC3">
              <w:rPr>
                <w:b/>
              </w:rPr>
              <w:lastRenderedPageBreak/>
              <w:t>4. В случае погашения должником каких-либо сумм в процессе выполнения договорных обязательств до возбуждения дела о банкротстве требования залоговых кредиторов не подлежат удовлетворению в той части, в которой они были погашены.</w:t>
            </w:r>
          </w:p>
          <w:p w:rsidR="001116CF" w:rsidRPr="002D4BC3" w:rsidRDefault="001116CF" w:rsidP="00AE49EC">
            <w:pPr>
              <w:ind w:firstLine="315"/>
              <w:jc w:val="both"/>
              <w:rPr>
                <w:b/>
              </w:rPr>
            </w:pPr>
            <w:r w:rsidRPr="002D4BC3">
              <w:rPr>
                <w:b/>
              </w:rPr>
              <w:t>В случае страхового возмещения за утрату или повреждение заложенного имущества требования залоговых кредиторов не подлежат удовлетворению в той части, в которой оно возмещено, и непогашенная часть этих требований должна быть погашена в рамках четвертой очереди.»</w:t>
            </w:r>
            <w:r w:rsidRPr="002D4BC3">
              <w:rPr>
                <w:b/>
              </w:rPr>
              <w:b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 xml:space="preserve">Абзацы первый – </w:t>
            </w:r>
            <w:proofErr w:type="gramStart"/>
            <w:r w:rsidRPr="002D4BC3">
              <w:t>двадцатый  подпункта</w:t>
            </w:r>
            <w:proofErr w:type="gramEnd"/>
            <w:r w:rsidRPr="002D4BC3">
              <w:t xml:space="preserve"> 83) пункта 15 статьи 1 проекта изложить в следующей редакции:</w:t>
            </w:r>
          </w:p>
          <w:p w:rsidR="001116CF" w:rsidRPr="002D4BC3" w:rsidRDefault="001116CF" w:rsidP="00AE49EC">
            <w:pPr>
              <w:ind w:firstLine="175"/>
              <w:jc w:val="both"/>
            </w:pPr>
            <w:r w:rsidRPr="002D4BC3">
              <w:t xml:space="preserve">84) статьи 104-1 </w:t>
            </w:r>
            <w:r w:rsidRPr="002D4BC3">
              <w:rPr>
                <w:b/>
              </w:rPr>
              <w:t>и 105</w:t>
            </w:r>
            <w:r w:rsidRPr="002D4BC3">
              <w:t xml:space="preserve"> изложить в следующей редакции:</w:t>
            </w:r>
          </w:p>
          <w:p w:rsidR="001116CF" w:rsidRPr="002D4BC3" w:rsidRDefault="001116CF" w:rsidP="00AE49EC">
            <w:pPr>
              <w:ind w:firstLine="175"/>
              <w:jc w:val="both"/>
              <w:rPr>
                <w:b/>
              </w:rPr>
            </w:pPr>
            <w:r w:rsidRPr="002D4BC3">
              <w:rPr>
                <w:b/>
              </w:rPr>
              <w:t>«Статья 104-1. Удовлетворение требований залоговых кредиторов путем принятия заложенного имущества в натуре</w:t>
            </w:r>
          </w:p>
          <w:p w:rsidR="001116CF" w:rsidRPr="002D4BC3" w:rsidRDefault="001116CF" w:rsidP="00AE49EC">
            <w:pPr>
              <w:ind w:firstLine="175"/>
              <w:jc w:val="both"/>
              <w:rPr>
                <w:b/>
              </w:rPr>
            </w:pPr>
            <w:r w:rsidRPr="002D4BC3">
              <w:rPr>
                <w:b/>
              </w:rPr>
              <w:t>1. Временный управляющий в течение пяти рабочих дней со дня принятия судом решения о признании должника банкротом направляет залоговому кредитору по почте заказным письмом предложение о принятии заложенного имущества в натуре.</w:t>
            </w:r>
          </w:p>
          <w:p w:rsidR="001116CF" w:rsidRPr="002D4BC3" w:rsidRDefault="001116CF" w:rsidP="00AE49EC">
            <w:pPr>
              <w:ind w:firstLine="175"/>
              <w:jc w:val="both"/>
              <w:rPr>
                <w:b/>
              </w:rPr>
            </w:pPr>
            <w:r w:rsidRPr="002D4BC3">
              <w:rPr>
                <w:b/>
              </w:rPr>
              <w:t xml:space="preserve">2. Залоговый кредитор обязан не позднее пяти рабочих дней со дня получения предложения, указанного в пункте 1 </w:t>
            </w:r>
            <w:r w:rsidRPr="002D4BC3">
              <w:rPr>
                <w:b/>
              </w:rPr>
              <w:lastRenderedPageBreak/>
              <w:t>настоящей статьи, в письменном виде выразить согласие на принятие заложенного имущества в натуре или отказ от него.</w:t>
            </w:r>
          </w:p>
          <w:p w:rsidR="001116CF" w:rsidRPr="002D4BC3" w:rsidRDefault="001116CF" w:rsidP="00AE49EC">
            <w:pPr>
              <w:ind w:firstLine="175"/>
              <w:jc w:val="both"/>
              <w:rPr>
                <w:b/>
              </w:rPr>
            </w:pPr>
            <w:r w:rsidRPr="002D4BC3">
              <w:rPr>
                <w:b/>
              </w:rPr>
              <w:t>3. Временный управляющий в течение одного месяца со дня получения согласия залогового кредитора на принятие заложенного имущества в натуре организует проведение оценки такого имущества и представляет результаты оценки залоговому кредитору.</w:t>
            </w:r>
          </w:p>
          <w:p w:rsidR="001116CF" w:rsidRPr="002D4BC3" w:rsidRDefault="001116CF" w:rsidP="00AE49EC">
            <w:pPr>
              <w:ind w:firstLine="175"/>
              <w:jc w:val="both"/>
              <w:rPr>
                <w:b/>
              </w:rPr>
            </w:pPr>
            <w:r w:rsidRPr="002D4BC3">
              <w:rPr>
                <w:b/>
              </w:rPr>
              <w:t xml:space="preserve">4. Залоговый кредитор не позднее одного месяца со дня получения результатов оценки заложенного имущества до принятия заложенного имущества обязан погасить административные расходы, связанные с оценкой и содержанием </w:t>
            </w:r>
            <w:r w:rsidRPr="002D4BC3">
              <w:rPr>
                <w:b/>
              </w:rPr>
              <w:lastRenderedPageBreak/>
              <w:t>заложенного имущества, а также требования кредиторов по оплате труда, включенные в состав первой очереди реестра требований кредиторов, при условии отсутствия иного имущества должника для погашения указанных требований.</w:t>
            </w:r>
          </w:p>
          <w:p w:rsidR="001116CF" w:rsidRPr="002D4BC3" w:rsidRDefault="001116CF" w:rsidP="00AE49EC">
            <w:pPr>
              <w:ind w:firstLine="175"/>
              <w:jc w:val="both"/>
              <w:rPr>
                <w:b/>
              </w:rPr>
            </w:pPr>
            <w:r w:rsidRPr="002D4BC3">
              <w:rPr>
                <w:b/>
              </w:rPr>
              <w:t>Требования кредиторов по оплате труда удовлетворяются в пределах минимального размера заработной платы, установленного на соответствующий финансовый год законом о республиканском бюджете, за период не более трех месяцев, но не превышающем пятнадцати процентов от оценочной стоимости заложенного имущества.</w:t>
            </w:r>
          </w:p>
          <w:p w:rsidR="001116CF" w:rsidRPr="002D4BC3" w:rsidRDefault="001116CF" w:rsidP="00AE49EC">
            <w:pPr>
              <w:ind w:firstLine="175"/>
              <w:jc w:val="both"/>
              <w:rPr>
                <w:b/>
              </w:rPr>
            </w:pPr>
            <w:r w:rsidRPr="002D4BC3">
              <w:rPr>
                <w:b/>
              </w:rPr>
              <w:lastRenderedPageBreak/>
              <w:t xml:space="preserve">5. Банкротный управляющий в течение пяти рабочих дней со дня </w:t>
            </w:r>
            <w:proofErr w:type="gramStart"/>
            <w:r w:rsidRPr="002D4BC3">
              <w:rPr>
                <w:b/>
              </w:rPr>
              <w:t xml:space="preserve">погашения </w:t>
            </w:r>
            <w:r w:rsidRPr="002D4BC3">
              <w:t xml:space="preserve"> </w:t>
            </w:r>
            <w:r w:rsidRPr="002D4BC3">
              <w:rPr>
                <w:b/>
              </w:rPr>
              <w:t>административных</w:t>
            </w:r>
            <w:proofErr w:type="gramEnd"/>
            <w:r w:rsidRPr="002D4BC3">
              <w:rPr>
                <w:b/>
              </w:rPr>
              <w:t xml:space="preserve"> расходов, а также требований кредиторов, определенных пунктом 4 настоящей статьи, передает  заложенное имущество залоговому кредитору в счет удовлетворения его требований.</w:t>
            </w:r>
          </w:p>
          <w:p w:rsidR="001116CF" w:rsidRPr="002D4BC3" w:rsidRDefault="001116CF" w:rsidP="00AE49EC">
            <w:pPr>
              <w:ind w:firstLine="175"/>
              <w:jc w:val="both"/>
              <w:rPr>
                <w:b/>
              </w:rPr>
            </w:pPr>
            <w:r w:rsidRPr="002D4BC3">
              <w:rPr>
                <w:b/>
              </w:rPr>
              <w:t>6. Если оценочная стоимость заложенного имущества за вычетом погашенных требований кредиторов, указанных в части второй пункта 4 настоящей статьи:</w:t>
            </w:r>
          </w:p>
          <w:p w:rsidR="001116CF" w:rsidRPr="002D4BC3" w:rsidRDefault="001116CF" w:rsidP="00AE49EC">
            <w:pPr>
              <w:ind w:firstLine="175"/>
              <w:jc w:val="both"/>
              <w:rPr>
                <w:b/>
              </w:rPr>
            </w:pPr>
            <w:r w:rsidRPr="002D4BC3">
              <w:rPr>
                <w:b/>
              </w:rPr>
              <w:t xml:space="preserve">больше размера требований залогового кредитора -  разница передается залоговым кредитором в имущественную массу банкрота в течение одного месяца со дня передачи ему </w:t>
            </w:r>
            <w:r w:rsidRPr="002D4BC3">
              <w:rPr>
                <w:b/>
              </w:rPr>
              <w:lastRenderedPageBreak/>
              <w:t>заложенного имущества;</w:t>
            </w:r>
          </w:p>
          <w:p w:rsidR="001116CF" w:rsidRPr="002D4BC3" w:rsidRDefault="001116CF" w:rsidP="00AE49EC">
            <w:pPr>
              <w:ind w:firstLine="175"/>
              <w:jc w:val="both"/>
              <w:rPr>
                <w:b/>
              </w:rPr>
            </w:pPr>
            <w:r w:rsidRPr="002D4BC3">
              <w:rPr>
                <w:b/>
              </w:rPr>
              <w:t>меньше размера требований залогового кредитора -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p w:rsidR="001116CF" w:rsidRPr="002D4BC3" w:rsidRDefault="001116CF" w:rsidP="00AE49EC">
            <w:pPr>
              <w:ind w:firstLine="175"/>
              <w:jc w:val="both"/>
              <w:rPr>
                <w:b/>
              </w:rPr>
            </w:pPr>
            <w:r w:rsidRPr="002D4BC3">
              <w:rPr>
                <w:b/>
              </w:rPr>
              <w:t xml:space="preserve">7. </w:t>
            </w:r>
            <w:r w:rsidRPr="002D4BC3">
              <w:t xml:space="preserve"> </w:t>
            </w:r>
            <w:r w:rsidRPr="002D4BC3">
              <w:rPr>
                <w:b/>
              </w:rPr>
              <w:t>Удовлетворение требований залогового кредитора осуществляется в порядке, предусмотренном статьей 103 настоящего Закона, в случаях:</w:t>
            </w:r>
          </w:p>
          <w:p w:rsidR="001116CF" w:rsidRPr="002D4BC3" w:rsidRDefault="001116CF" w:rsidP="00AE49EC">
            <w:pPr>
              <w:ind w:firstLine="175"/>
              <w:jc w:val="both"/>
              <w:rPr>
                <w:b/>
              </w:rPr>
            </w:pPr>
            <w:r w:rsidRPr="002D4BC3">
              <w:rPr>
                <w:b/>
              </w:rPr>
              <w:t>1) отказа залогового кредитора от принятия заложенного имущества в натуре;</w:t>
            </w:r>
          </w:p>
          <w:p w:rsidR="001116CF" w:rsidRPr="002D4BC3" w:rsidRDefault="001116CF" w:rsidP="00AE49EC">
            <w:pPr>
              <w:ind w:firstLine="175"/>
              <w:jc w:val="both"/>
              <w:rPr>
                <w:b/>
              </w:rPr>
            </w:pPr>
            <w:r w:rsidRPr="002D4BC3">
              <w:rPr>
                <w:b/>
              </w:rPr>
              <w:t xml:space="preserve">2) непредставления залоговым кредитором ответа на предложение временного управляющего в срок, установленный </w:t>
            </w:r>
            <w:r w:rsidRPr="002D4BC3">
              <w:rPr>
                <w:b/>
              </w:rPr>
              <w:lastRenderedPageBreak/>
              <w:t>пунктом 2 настоящей статьи;</w:t>
            </w:r>
          </w:p>
          <w:p w:rsidR="001116CF" w:rsidRPr="002D4BC3" w:rsidRDefault="001116CF" w:rsidP="00AE49EC">
            <w:pPr>
              <w:ind w:firstLine="175"/>
              <w:jc w:val="both"/>
              <w:rPr>
                <w:b/>
              </w:rPr>
            </w:pPr>
            <w:r w:rsidRPr="002D4BC3">
              <w:rPr>
                <w:b/>
              </w:rPr>
              <w:t>3) непогашения в полном объеме административных расходов и требований кредиторов, определенных пунктом 4 настоящей статьи.</w:t>
            </w:r>
          </w:p>
          <w:p w:rsidR="001116CF" w:rsidRPr="002D4BC3" w:rsidRDefault="001116CF" w:rsidP="00AE49EC">
            <w:pPr>
              <w:ind w:firstLine="175"/>
              <w:jc w:val="both"/>
              <w:rPr>
                <w:b/>
              </w:rPr>
            </w:pPr>
            <w:r w:rsidRPr="002D4BC3">
              <w:rPr>
                <w:b/>
              </w:rPr>
              <w:t>8.</w:t>
            </w:r>
            <w:r w:rsidRPr="002D4BC3">
              <w:t xml:space="preserve"> </w:t>
            </w:r>
            <w:r w:rsidRPr="002D4BC3">
              <w:rPr>
                <w:b/>
              </w:rPr>
              <w:t>Залоговый кредитор обязан передать банкротному управляющему правоустанавливающие документы на заложенное имущество банкрота в течение трех рабочих дней со дня наступления случаев, предусмотренных пунктом 7 настоящей статьи.</w:t>
            </w:r>
          </w:p>
          <w:p w:rsidR="001116CF" w:rsidRPr="002D4BC3" w:rsidRDefault="001116CF" w:rsidP="00AE49EC">
            <w:pPr>
              <w:ind w:firstLine="175"/>
              <w:jc w:val="both"/>
            </w:pPr>
            <w:r w:rsidRPr="002D4BC3">
              <w:rPr>
                <w:b/>
              </w:rPr>
              <w:t xml:space="preserve">9. Порядок, установленный настоящей статьей, не распространяется на кредиторов, требования которых возникли в результате получения  займа банкротным управляющим в период </w:t>
            </w:r>
            <w:r w:rsidRPr="002D4BC3">
              <w:rPr>
                <w:b/>
              </w:rPr>
              <w:lastRenderedPageBreak/>
              <w:t>проведения процедуры банкротства.».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Комитет по финансам и бюджету</w:t>
            </w:r>
          </w:p>
          <w:p w:rsidR="001116CF" w:rsidRPr="002D4BC3" w:rsidRDefault="001116CF" w:rsidP="00AE49EC">
            <w:pPr>
              <w:ind w:firstLine="176"/>
              <w:rPr>
                <w:b/>
                <w:bCs/>
              </w:rPr>
            </w:pPr>
          </w:p>
          <w:p w:rsidR="001116CF" w:rsidRPr="002D4BC3" w:rsidRDefault="001116CF" w:rsidP="00AE49EC">
            <w:pPr>
              <w:ind w:firstLine="176"/>
              <w:rPr>
                <w:bCs/>
              </w:rPr>
            </w:pPr>
            <w:r w:rsidRPr="002D4BC3">
              <w:rPr>
                <w:bCs/>
              </w:rPr>
              <w:t>Улучшение редакции.</w:t>
            </w:r>
          </w:p>
          <w:p w:rsidR="001116CF" w:rsidRPr="002D4BC3" w:rsidRDefault="001116CF" w:rsidP="00AE49EC">
            <w:pPr>
              <w:ind w:firstLine="176"/>
              <w:rPr>
                <w:bCs/>
              </w:rPr>
            </w:pPr>
            <w:r w:rsidRPr="002D4BC3">
              <w:rPr>
                <w:bCs/>
              </w:rPr>
              <w:t>Синхронизация новой статьи 104-1 Закона со статьей 104 Закона в части предоставления приоритета залоговому кредитору в принятии заложенного имущества в натуре.</w:t>
            </w:r>
          </w:p>
          <w:p w:rsidR="001116CF" w:rsidRPr="002D4BC3" w:rsidRDefault="001116CF" w:rsidP="00AE49EC">
            <w:pPr>
              <w:ind w:firstLine="176"/>
              <w:rPr>
                <w:bCs/>
              </w:rPr>
            </w:pPr>
            <w:r w:rsidRPr="002D4BC3">
              <w:rPr>
                <w:bCs/>
              </w:rPr>
              <w:t xml:space="preserve">Установление минимального порога требований </w:t>
            </w:r>
            <w:r w:rsidRPr="002D4BC3">
              <w:t xml:space="preserve">кредиторов по оплате труда и выплате компенсаций по  трудовым договорам, включенным в состав первой очереди реестра требований кредиторов, подлежащих удовлетворению залоговым кредитором при принятии </w:t>
            </w:r>
            <w:r w:rsidRPr="002D4BC3">
              <w:lastRenderedPageBreak/>
              <w:t>заложенного имущества в натуре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lastRenderedPageBreak/>
              <w:t>Принято</w:t>
            </w:r>
          </w:p>
          <w:p w:rsidR="001116CF" w:rsidRPr="002D4BC3" w:rsidRDefault="001116CF" w:rsidP="00AE49EC">
            <w:pPr>
              <w:widowControl w:val="0"/>
              <w:rPr>
                <w:bCs/>
              </w:rPr>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двадцать </w:t>
            </w:r>
            <w:proofErr w:type="gramStart"/>
            <w:r w:rsidRPr="002D4BC3">
              <w:t>четвертый  подпункта</w:t>
            </w:r>
            <w:proofErr w:type="gramEnd"/>
            <w:r w:rsidRPr="002D4BC3">
              <w:t xml:space="preserve"> 83)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lastRenderedPageBreak/>
              <w:t>(пункт 2 статьи 105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105. Сумма и порядок удовлетворения требований кредиторов третьей очереди</w:t>
            </w:r>
          </w:p>
          <w:p w:rsidR="001116CF" w:rsidRPr="002D4BC3" w:rsidRDefault="001116CF" w:rsidP="00AE49EC">
            <w:pPr>
              <w:jc w:val="both"/>
            </w:pPr>
            <w:r w:rsidRPr="002D4BC3">
              <w:t>…</w:t>
            </w:r>
          </w:p>
          <w:p w:rsidR="001116CF" w:rsidRPr="002D4BC3" w:rsidRDefault="001116CF" w:rsidP="002C45A5">
            <w:pPr>
              <w:jc w:val="both"/>
            </w:pPr>
            <w:r w:rsidRPr="002D4BC3">
              <w:t xml:space="preserve">      2. В случае, если должником в период после возбуждения производства по делу о банкротстве не в полном объеме перечислены налоги и другие </w:t>
            </w:r>
            <w:r w:rsidRPr="002D4BC3">
              <w:lastRenderedPageBreak/>
              <w:t>обязательные платежи в бюджет, суммы, не выплаченные до вынесения судом решения о признании должника банкротом и его ликвидации через процедуру банкротства, включаются в общую сумму задолженности должника перед кредиторами третьей очереди.</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pPr>
            <w:r w:rsidRPr="002D4BC3">
              <w:lastRenderedPageBreak/>
              <w:t xml:space="preserve">2. В случае, если должником в период после возбуждения производства по делу о банкротстве не в полном объеме перечислены налоги, таможенные платежи </w:t>
            </w:r>
            <w:r w:rsidRPr="002D4BC3">
              <w:rPr>
                <w:b/>
              </w:rPr>
              <w:t>и налоги</w:t>
            </w:r>
            <w:r w:rsidRPr="002D4BC3">
              <w:t xml:space="preserve">, а также другие обязательные платежи в бюджет, суммы, не выплаченные до вынесения </w:t>
            </w:r>
            <w:r w:rsidRPr="002D4BC3">
              <w:lastRenderedPageBreak/>
              <w:t>судом решения о признании должника банкротом и его ликвидации через процедуру банкротства, включаются в общую сумму задолженности должника перед кредиторами третьей очереди.»;</w:t>
            </w:r>
          </w:p>
          <w:p w:rsidR="001116CF" w:rsidRPr="002D4BC3" w:rsidRDefault="001116CF" w:rsidP="00AE49EC">
            <w:pPr>
              <w:ind w:firstLine="228"/>
              <w:jc w:val="both"/>
            </w:pPr>
          </w:p>
          <w:p w:rsidR="001116CF" w:rsidRPr="002D4BC3" w:rsidRDefault="001116CF" w:rsidP="00AE49EC">
            <w:pPr>
              <w:ind w:firstLine="228"/>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Абзац двадцать четвертый подпункта 83) пункта 15 статьи 1 исключить.</w:t>
            </w: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316"/>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lastRenderedPageBreak/>
              <w:t>Комитет по финансам и бюджету</w:t>
            </w:r>
          </w:p>
          <w:p w:rsidR="001116CF" w:rsidRPr="002D4BC3" w:rsidRDefault="001116CF" w:rsidP="00AE49EC">
            <w:pPr>
              <w:ind w:firstLine="284"/>
              <w:jc w:val="both"/>
            </w:pPr>
            <w:r w:rsidRPr="002D4BC3">
              <w:t xml:space="preserve"> В соответствии с подпунктом 42) статьи 3 Кодекса Республики Казахстан «О таможенном регулировании в Республики Казахстан»;</w:t>
            </w: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rPr>
                <w:b/>
                <w:strike/>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 xml:space="preserve">Принято </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Подпункт 84) (новый)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t>(пункт 1 статьи 106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106. Сумма и порядок удовлетворения требований кредиторов четвертой очереди</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r w:rsidRPr="002D4BC3">
              <w:rPr>
                <w:lang w:eastAsia="en-US"/>
              </w:rPr>
              <w:t>…</w:t>
            </w:r>
          </w:p>
          <w:p w:rsidR="001116CF" w:rsidRPr="002D4BC3" w:rsidRDefault="001116CF" w:rsidP="00AE49EC">
            <w:pPr>
              <w:jc w:val="both"/>
            </w:pPr>
            <w:r w:rsidRPr="002D4BC3">
              <w:t>  1. При определении сумм требований, включаемых в состав требований четвертой очереди, учитываются требования кредиторов по гражданско-правовым и иным обязательствам, а также требования залоговых кредиторов, возникшие в соответствии со статьей 104 настоящего Закона.</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pPr>
            <w:r w:rsidRPr="002D4BC3">
              <w:t>Отсутствует</w:t>
            </w:r>
          </w:p>
          <w:p w:rsidR="001116CF" w:rsidRPr="002D4BC3" w:rsidRDefault="001116CF" w:rsidP="00AE49EC">
            <w:pPr>
              <w:tabs>
                <w:tab w:val="left" w:pos="314"/>
              </w:tabs>
              <w:jc w:val="both"/>
            </w:pPr>
          </w:p>
          <w:p w:rsidR="001116CF" w:rsidRPr="002D4BC3" w:rsidRDefault="001116CF" w:rsidP="00AE49EC">
            <w:pPr>
              <w:tabs>
                <w:tab w:val="left" w:pos="314"/>
              </w:tabs>
              <w:jc w:val="both"/>
            </w:pPr>
          </w:p>
          <w:p w:rsidR="001116CF" w:rsidRPr="002D4BC3" w:rsidRDefault="001116CF" w:rsidP="00AE49EC">
            <w:pPr>
              <w:tabs>
                <w:tab w:val="left" w:pos="314"/>
              </w:tabs>
              <w:jc w:val="both"/>
            </w:pPr>
          </w:p>
          <w:p w:rsidR="001116CF" w:rsidRPr="002D4BC3" w:rsidRDefault="001116CF" w:rsidP="00AE49EC">
            <w:pPr>
              <w:ind w:firstLine="709"/>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pPr>
            <w:r w:rsidRPr="002D4BC3">
              <w:t>Пункт 15 статьи 1 проекта дополнить подпунктом 84) следующего содержания:</w:t>
            </w:r>
          </w:p>
          <w:p w:rsidR="001116CF" w:rsidRPr="002D4BC3" w:rsidRDefault="001116CF" w:rsidP="00AE49EC">
            <w:pPr>
              <w:ind w:firstLine="174"/>
              <w:jc w:val="both"/>
            </w:pPr>
            <w:r w:rsidRPr="002D4BC3">
              <w:t>«84) пункт 1 статьи 106 изложить в следующей редакции:</w:t>
            </w:r>
          </w:p>
          <w:p w:rsidR="001116CF" w:rsidRPr="002D4BC3" w:rsidRDefault="001116CF" w:rsidP="00AE49EC">
            <w:pPr>
              <w:ind w:firstLine="174"/>
              <w:jc w:val="both"/>
            </w:pPr>
            <w:r w:rsidRPr="002D4BC3">
              <w:t>«1. При определении сумм требований, включаемых в состав требований четвертой очереди, учитываются требования кредиторов по гражданско-правовым и иным обязательствам, а также требования кредиторов, возникшие:</w:t>
            </w:r>
          </w:p>
          <w:p w:rsidR="002C45A5" w:rsidRDefault="001116CF" w:rsidP="00AE49EC">
            <w:pPr>
              <w:ind w:firstLine="174"/>
              <w:jc w:val="both"/>
              <w:rPr>
                <w:b/>
                <w:lang w:val="kk-KZ"/>
              </w:rPr>
            </w:pPr>
            <w:r w:rsidRPr="002D4BC3">
              <w:t xml:space="preserve">1) в случае, предусмотренном </w:t>
            </w:r>
            <w:r w:rsidRPr="002D4BC3">
              <w:rPr>
                <w:b/>
                <w:lang w:val="kk-KZ"/>
              </w:rPr>
              <w:t xml:space="preserve">абзацем </w:t>
            </w:r>
            <w:r w:rsidR="002C45A5">
              <w:rPr>
                <w:b/>
                <w:lang w:val="kk-KZ"/>
              </w:rPr>
              <w:t>третьим</w:t>
            </w:r>
            <w:r w:rsidRPr="002D4BC3">
              <w:rPr>
                <w:b/>
                <w:lang w:val="kk-KZ"/>
              </w:rPr>
              <w:t xml:space="preserve"> пункта </w:t>
            </w:r>
          </w:p>
          <w:p w:rsidR="001116CF" w:rsidRPr="002D4BC3" w:rsidRDefault="001116CF" w:rsidP="00AE49EC">
            <w:pPr>
              <w:ind w:firstLine="174"/>
              <w:jc w:val="both"/>
            </w:pPr>
            <w:r w:rsidRPr="002D4BC3">
              <w:rPr>
                <w:b/>
                <w:lang w:val="kk-KZ"/>
              </w:rPr>
              <w:lastRenderedPageBreak/>
              <w:t xml:space="preserve">6 статьи 104-1 </w:t>
            </w:r>
            <w:r w:rsidRPr="002D4BC3">
              <w:t>настоящего Закона;</w:t>
            </w:r>
          </w:p>
          <w:p w:rsidR="001116CF" w:rsidRPr="002D4BC3" w:rsidRDefault="001116CF" w:rsidP="00AE49EC">
            <w:pPr>
              <w:ind w:firstLine="174"/>
              <w:jc w:val="both"/>
            </w:pPr>
            <w:r w:rsidRPr="002D4BC3">
              <w:t>2) из авторских договоров, не вошедших в состав первой очереди;».</w:t>
            </w:r>
          </w:p>
          <w:p w:rsidR="001116CF" w:rsidRPr="002D4BC3" w:rsidRDefault="001116CF" w:rsidP="00AE49EC">
            <w:pPr>
              <w:ind w:firstLine="174"/>
              <w:jc w:val="both"/>
            </w:pPr>
            <w:r w:rsidRPr="002D4BC3">
              <w:rPr>
                <w:i/>
              </w:rPr>
              <w:t>Соответственно изменить последующую нумерацию подпунктов.</w:t>
            </w:r>
            <w:r w:rsidRPr="002D4BC3">
              <w:t xml:space="preserve"> </w:t>
            </w:r>
          </w:p>
          <w:p w:rsidR="001116CF" w:rsidRPr="002D4BC3" w:rsidRDefault="001116CF" w:rsidP="00AE49EC">
            <w:pPr>
              <w:ind w:firstLine="174"/>
              <w:jc w:val="both"/>
            </w:pPr>
          </w:p>
          <w:p w:rsidR="001116CF" w:rsidRPr="002D4BC3" w:rsidRDefault="001116CF" w:rsidP="00AE49EC">
            <w:pPr>
              <w:ind w:firstLine="17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lastRenderedPageBreak/>
              <w:t>Комитет по финансам и бюджету</w:t>
            </w:r>
          </w:p>
          <w:p w:rsidR="001116CF" w:rsidRPr="002D4BC3" w:rsidRDefault="001116CF" w:rsidP="00AE49EC">
            <w:pPr>
              <w:ind w:firstLine="284"/>
              <w:jc w:val="both"/>
              <w:rPr>
                <w:b/>
              </w:rPr>
            </w:pPr>
            <w:r w:rsidRPr="002D4BC3">
              <w:t xml:space="preserve"> В соответствии с абзацами тридцать четвертым – тридцать седьмым подпункта 80) рассматриваемого пункта законопроекта (пункт 5 статьи 100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двадцать пятый и двадцать шестой подпункта 83)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t>(статья 107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hd w:val="clear" w:color="auto" w:fill="FFFFFF"/>
              <w:spacing w:before="0" w:beforeAutospacing="0" w:after="0" w:afterAutospacing="0"/>
              <w:textAlignment w:val="baseline"/>
              <w:rPr>
                <w:b w:val="0"/>
                <w:bCs w:val="0"/>
                <w:color w:val="1E1E1E"/>
                <w:sz w:val="24"/>
                <w:szCs w:val="24"/>
              </w:rPr>
            </w:pPr>
            <w:r w:rsidRPr="002D4BC3">
              <w:rPr>
                <w:b w:val="0"/>
                <w:bCs w:val="0"/>
                <w:color w:val="1E1E1E"/>
                <w:sz w:val="24"/>
                <w:szCs w:val="24"/>
              </w:rPr>
              <w:t>Статья 107. Сумма и порядок удовлетворения требований кредиторов пятой очереди</w:t>
            </w:r>
          </w:p>
          <w:p w:rsidR="001116CF" w:rsidRPr="002D4BC3" w:rsidRDefault="001116CF" w:rsidP="00AE49EC">
            <w:pPr>
              <w:pStyle w:val="a3"/>
              <w:shd w:val="clear" w:color="auto" w:fill="FFFFFF"/>
              <w:spacing w:before="0" w:beforeAutospacing="0" w:after="0" w:afterAutospacing="0"/>
              <w:textAlignment w:val="baseline"/>
              <w:rPr>
                <w:color w:val="000000"/>
                <w:spacing w:val="2"/>
              </w:rPr>
            </w:pPr>
            <w:r w:rsidRPr="002D4BC3">
              <w:rPr>
                <w:color w:val="000000"/>
                <w:spacing w:val="2"/>
              </w:rPr>
              <w:t>      При недостаточности имущества требования кредиторов по возмещению убытков и взысканию неустоек (штрафов, пени), а также требования кредиторов, указанные в пунктах 5 и 6 статьи 102 настоящего Закона, подлежат удовлетворению пропорционально суммам их требований, включенных в реестр.</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b/>
              </w:rPr>
            </w:pPr>
            <w:r w:rsidRPr="002D4BC3">
              <w:rPr>
                <w:b/>
              </w:rPr>
              <w:t xml:space="preserve">«Статья 107. Сумма и порядок удовлетворения требований кредиторов </w:t>
            </w:r>
            <w:r w:rsidRPr="002D4BC3">
              <w:rPr>
                <w:b/>
                <w:lang w:val="kk-KZ"/>
              </w:rPr>
              <w:t xml:space="preserve">                    </w:t>
            </w:r>
            <w:r w:rsidRPr="002D4BC3">
              <w:rPr>
                <w:b/>
              </w:rPr>
              <w:t xml:space="preserve"> пятой очереди</w:t>
            </w:r>
          </w:p>
          <w:p w:rsidR="001116CF" w:rsidRPr="002D4BC3" w:rsidRDefault="001116CF" w:rsidP="00AE49EC">
            <w:pPr>
              <w:ind w:firstLine="228"/>
              <w:jc w:val="both"/>
              <w:rPr>
                <w:b/>
              </w:rPr>
            </w:pPr>
            <w:r w:rsidRPr="002D4BC3">
              <w:rPr>
                <w:b/>
              </w:rPr>
              <w:t>При недостаточности имущества (активов) требования кредиторов по возмещению убытков и взысканию неустоек (штрафов, пени) подлежат удовлетворению пропорционально суммам их требований, включенных в реестр.»;</w:t>
            </w:r>
          </w:p>
          <w:p w:rsidR="001116CF" w:rsidRPr="002D4BC3" w:rsidRDefault="001116CF" w:rsidP="00AE49EC">
            <w:pPr>
              <w:ind w:firstLine="228"/>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Абзацы  двадцать пятый и двадцать шестой  подпункта 83) пункта 15 статьи 1 проекта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
                <w:bCs/>
              </w:rPr>
            </w:pPr>
            <w:r w:rsidRPr="002D4BC3">
              <w:rPr>
                <w:b/>
                <w:bCs/>
              </w:rPr>
              <w:t>Комитет по финансам и бюджету</w:t>
            </w:r>
          </w:p>
          <w:p w:rsidR="001116CF" w:rsidRPr="002D4BC3" w:rsidRDefault="001116CF" w:rsidP="00AE49EC">
            <w:pPr>
              <w:ind w:firstLine="284"/>
              <w:jc w:val="both"/>
              <w:rPr>
                <w:b/>
              </w:rPr>
            </w:pPr>
            <w:r w:rsidRPr="002D4BC3">
              <w:t>В связи с отсутствием в законопроекте изменений в пункты 5 и 6 статьи 102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Подпункт 85) пункта 15 статьи 1 проекта</w:t>
            </w:r>
          </w:p>
          <w:p w:rsidR="001116CF" w:rsidRPr="002D4BC3" w:rsidRDefault="001116CF" w:rsidP="00AE49EC">
            <w:pPr>
              <w:jc w:val="center"/>
            </w:pPr>
          </w:p>
          <w:p w:rsidR="001116CF" w:rsidRPr="002D4BC3" w:rsidRDefault="001116CF" w:rsidP="00AE49EC">
            <w:pPr>
              <w:jc w:val="center"/>
            </w:pPr>
            <w:r w:rsidRPr="002D4BC3">
              <w:t>(статья 108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bCs w:val="0"/>
                <w:sz w:val="24"/>
                <w:szCs w:val="24"/>
              </w:rPr>
            </w:pPr>
            <w:r w:rsidRPr="002D4BC3">
              <w:rPr>
                <w:b w:val="0"/>
                <w:bCs w:val="0"/>
                <w:sz w:val="24"/>
                <w:szCs w:val="24"/>
              </w:rPr>
              <w:lastRenderedPageBreak/>
              <w:t xml:space="preserve">Статья 108. Имущество, оставшееся после </w:t>
            </w:r>
            <w:r w:rsidRPr="002D4BC3">
              <w:rPr>
                <w:b w:val="0"/>
                <w:bCs w:val="0"/>
                <w:sz w:val="24"/>
                <w:szCs w:val="24"/>
              </w:rPr>
              <w:lastRenderedPageBreak/>
              <w:t>удовлетворения требований кредиторов</w:t>
            </w:r>
          </w:p>
          <w:p w:rsidR="001116CF" w:rsidRPr="002D4BC3" w:rsidRDefault="001116CF" w:rsidP="00AE49EC">
            <w:pPr>
              <w:pStyle w:val="a3"/>
              <w:spacing w:before="0" w:beforeAutospacing="0" w:after="0" w:afterAutospacing="0"/>
              <w:ind w:firstLine="146"/>
              <w:jc w:val="both"/>
            </w:pPr>
            <w:r w:rsidRPr="002D4BC3">
              <w:t>1. Оставшиеся после удовлетворения требований кредиторов деньги банкротный управляющий передает собственнику имущества банкрота либо его учредителям (участникам) в соответствии с законодательством Республики Казахстан или учредительными документами банкрота.</w:t>
            </w:r>
          </w:p>
          <w:p w:rsidR="001116CF" w:rsidRPr="002D4BC3" w:rsidRDefault="001116CF" w:rsidP="00AE49EC">
            <w:pPr>
              <w:pStyle w:val="a3"/>
              <w:spacing w:before="0" w:beforeAutospacing="0" w:after="0" w:afterAutospacing="0"/>
              <w:ind w:firstLine="146"/>
              <w:jc w:val="both"/>
            </w:pPr>
            <w:r w:rsidRPr="002D4BC3">
              <w:t xml:space="preserve">2. Оставшееся после удовлетворения требований кредиторов имущество банкрота в натуре, которое предлагалось к продаже, но осталось нереализованным, а также не было Принято кредитором в счет удовлетворения требования, передается собственнику либо участникам (учредителям) банкрота, за исключением случаев, предусмотренных гражданским законодательством Республики Казахстан, а </w:t>
            </w:r>
            <w:r w:rsidRPr="002D4BC3">
              <w:lastRenderedPageBreak/>
              <w:t>также, если такое имущество не было Принято администратором в счет возмещения административных расходов и кредитором в счет удовлетворения требования.</w:t>
            </w:r>
          </w:p>
          <w:p w:rsidR="001116CF" w:rsidRPr="002D4BC3" w:rsidRDefault="001116CF" w:rsidP="00AE49EC">
            <w:pPr>
              <w:pStyle w:val="3"/>
              <w:spacing w:before="0"/>
              <w:ind w:firstLine="146"/>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lastRenderedPageBreak/>
              <w:t xml:space="preserve">85) статью 108 изложить </w:t>
            </w:r>
            <w:proofErr w:type="gramStart"/>
            <w:r w:rsidRPr="002D4BC3">
              <w:rPr>
                <w:bCs/>
              </w:rPr>
              <w:t>в  следующей</w:t>
            </w:r>
            <w:proofErr w:type="gramEnd"/>
            <w:r w:rsidRPr="002D4BC3">
              <w:rPr>
                <w:bCs/>
              </w:rPr>
              <w:t xml:space="preserve"> редакции:</w:t>
            </w:r>
          </w:p>
          <w:p w:rsidR="001116CF" w:rsidRPr="002D4BC3" w:rsidRDefault="001116CF" w:rsidP="00AE49EC">
            <w:pPr>
              <w:widowControl w:val="0"/>
              <w:ind w:firstLine="176"/>
              <w:jc w:val="both"/>
              <w:rPr>
                <w:bCs/>
              </w:rPr>
            </w:pPr>
            <w:r w:rsidRPr="002D4BC3">
              <w:rPr>
                <w:bCs/>
              </w:rPr>
              <w:t xml:space="preserve">«Статья 108. Имущество (активы), оставшееся после </w:t>
            </w:r>
            <w:r w:rsidRPr="002D4BC3">
              <w:rPr>
                <w:bCs/>
              </w:rPr>
              <w:lastRenderedPageBreak/>
              <w:t>удовлетворения требований кредиторов</w:t>
            </w:r>
          </w:p>
          <w:p w:rsidR="001116CF" w:rsidRPr="002D4BC3" w:rsidRDefault="001116CF" w:rsidP="00AE49EC">
            <w:pPr>
              <w:widowControl w:val="0"/>
              <w:ind w:firstLine="176"/>
              <w:jc w:val="both"/>
              <w:rPr>
                <w:bCs/>
              </w:rPr>
            </w:pPr>
            <w:r w:rsidRPr="002D4BC3">
              <w:rPr>
                <w:bCs/>
              </w:rPr>
              <w:t xml:space="preserve"> 1. Оставшиеся после удовлетворения требований кредиторов деньги банкротный управляющий передает </w:t>
            </w:r>
            <w:r w:rsidRPr="002D4BC3">
              <w:rPr>
                <w:b/>
                <w:bCs/>
              </w:rPr>
              <w:t>собственнику имущества банкрота (уполномоченному им органу) либо его учредителям (участникам)</w:t>
            </w:r>
            <w:r w:rsidRPr="002D4BC3">
              <w:rPr>
                <w:bCs/>
              </w:rPr>
              <w:t xml:space="preserve"> в соответствии с законодательством Республики Казахстан или учредительными документами банкрота.</w:t>
            </w:r>
          </w:p>
          <w:p w:rsidR="001116CF" w:rsidRPr="002D4BC3" w:rsidRDefault="001116CF" w:rsidP="00AE49EC">
            <w:pPr>
              <w:ind w:firstLine="176"/>
              <w:jc w:val="both"/>
            </w:pPr>
            <w:r w:rsidRPr="002D4BC3">
              <w:rPr>
                <w:bCs/>
              </w:rPr>
              <w:t xml:space="preserve">2. Оставшееся после удовлетворения требований кредиторов имущество (активы) банкрота в натуре, которое предлагалось к продаже, но осталось нереализованным, а также не </w:t>
            </w:r>
            <w:r w:rsidRPr="002D4BC3">
              <w:rPr>
                <w:b/>
                <w:bCs/>
              </w:rPr>
              <w:t>было</w:t>
            </w:r>
            <w:r w:rsidRPr="002D4BC3">
              <w:rPr>
                <w:bCs/>
              </w:rPr>
              <w:t xml:space="preserve"> принято кредитором в счет удовлетворения требования или администратором в счет возмещения административных расходов, передается </w:t>
            </w:r>
            <w:r w:rsidRPr="002D4BC3">
              <w:rPr>
                <w:b/>
                <w:bCs/>
              </w:rPr>
              <w:t xml:space="preserve">собственнику </w:t>
            </w:r>
            <w:proofErr w:type="gramStart"/>
            <w:r w:rsidRPr="002D4BC3">
              <w:rPr>
                <w:b/>
                <w:bCs/>
              </w:rPr>
              <w:t>имущества  (</w:t>
            </w:r>
            <w:proofErr w:type="gramEnd"/>
            <w:r w:rsidRPr="002D4BC3">
              <w:rPr>
                <w:b/>
                <w:bCs/>
              </w:rPr>
              <w:t xml:space="preserve">уполномоченному им органу) либо учредителям </w:t>
            </w:r>
            <w:r w:rsidRPr="002D4BC3">
              <w:rPr>
                <w:b/>
                <w:bCs/>
              </w:rPr>
              <w:lastRenderedPageBreak/>
              <w:t>(участникам) банкрота</w:t>
            </w:r>
            <w:r w:rsidRPr="002D4BC3">
              <w:rPr>
                <w:bCs/>
              </w:rPr>
              <w:t>, за исключением случаев, предусмотренных гражданским законодательством Республики Казахстан.</w:t>
            </w:r>
            <w:r w:rsidRPr="002D4BC3">
              <w:t>»;</w:t>
            </w:r>
          </w:p>
          <w:p w:rsidR="001116CF" w:rsidRPr="002D4BC3" w:rsidRDefault="001116CF" w:rsidP="00AE49EC">
            <w:pPr>
              <w:ind w:firstLine="176"/>
              <w:jc w:val="both"/>
              <w:textAlignment w:val="baseline"/>
              <w:rPr>
                <w:spacing w:val="1"/>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lastRenderedPageBreak/>
              <w:t>В подпункте 85) пункта 15 статьи 1 проекта:</w:t>
            </w:r>
          </w:p>
          <w:p w:rsidR="001116CF" w:rsidRPr="002D4BC3" w:rsidRDefault="001116CF" w:rsidP="00AE49EC">
            <w:pPr>
              <w:ind w:firstLine="194"/>
              <w:jc w:val="both"/>
            </w:pPr>
            <w:r w:rsidRPr="002D4BC3">
              <w:t>слова «</w:t>
            </w:r>
            <w:r w:rsidRPr="002D4BC3">
              <w:rPr>
                <w:b/>
                <w:bCs/>
              </w:rPr>
              <w:t xml:space="preserve">собственнику имущества банкрота </w:t>
            </w:r>
            <w:r w:rsidRPr="002D4BC3">
              <w:rPr>
                <w:b/>
                <w:bCs/>
              </w:rPr>
              <w:lastRenderedPageBreak/>
              <w:t>(уполномоченному им органу) либо его учредителям (участникам)</w:t>
            </w:r>
            <w:r w:rsidRPr="002D4BC3">
              <w:t>» и «</w:t>
            </w:r>
            <w:r w:rsidRPr="002D4BC3">
              <w:rPr>
                <w:b/>
                <w:bCs/>
              </w:rPr>
              <w:t xml:space="preserve">собственнику </w:t>
            </w:r>
            <w:proofErr w:type="gramStart"/>
            <w:r w:rsidRPr="002D4BC3">
              <w:rPr>
                <w:b/>
                <w:bCs/>
              </w:rPr>
              <w:t>имущества  (</w:t>
            </w:r>
            <w:proofErr w:type="gramEnd"/>
            <w:r w:rsidRPr="002D4BC3">
              <w:rPr>
                <w:b/>
                <w:bCs/>
              </w:rPr>
              <w:t>уполномоченному им органу) либо учредителям (участникам) банкрота</w:t>
            </w:r>
            <w:r w:rsidRPr="002D4BC3">
              <w:t>» заменить словами «</w:t>
            </w:r>
            <w:r w:rsidRPr="002D4BC3">
              <w:rPr>
                <w:b/>
              </w:rPr>
              <w:t>индивидуальному предпринимателю,</w:t>
            </w:r>
            <w:r w:rsidRPr="002D4BC3">
              <w:t xml:space="preserve"> </w:t>
            </w:r>
            <w:r w:rsidRPr="002D4BC3">
              <w:rPr>
                <w:b/>
                <w:bCs/>
              </w:rPr>
              <w:t>собственнику имущества (уполномоченному им органу), учредителям (участникам) юридического лица-банкрота</w:t>
            </w:r>
            <w:r w:rsidRPr="002D4BC3">
              <w:t>»;</w:t>
            </w:r>
          </w:p>
          <w:p w:rsidR="001116CF" w:rsidRPr="002D4BC3" w:rsidRDefault="001116CF" w:rsidP="00AE49EC">
            <w:pPr>
              <w:ind w:firstLine="194"/>
              <w:jc w:val="both"/>
            </w:pPr>
            <w:r w:rsidRPr="002D4BC3">
              <w:t>в абзаце четвертом слово «</w:t>
            </w:r>
            <w:r w:rsidRPr="002D4BC3">
              <w:rPr>
                <w:b/>
              </w:rPr>
              <w:t>было</w:t>
            </w:r>
            <w:r w:rsidRPr="002D4BC3">
              <w:t>»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
                <w:bCs/>
              </w:rPr>
            </w:pPr>
            <w:r w:rsidRPr="002D4BC3">
              <w:rPr>
                <w:bCs/>
              </w:rPr>
              <w:lastRenderedPageBreak/>
              <w:t>В целях единообразного использования 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4"/>
              <w:jc w:val="center"/>
            </w:pPr>
            <w:r w:rsidRPr="002D4BC3">
              <w:t xml:space="preserve">Абзац пятый подпункта 86) пункта 15 статьи 1 проекта </w:t>
            </w:r>
          </w:p>
          <w:p w:rsidR="001116CF" w:rsidRPr="002D4BC3" w:rsidRDefault="001116CF" w:rsidP="00AE49EC">
            <w:pPr>
              <w:ind w:firstLine="34"/>
              <w:jc w:val="center"/>
            </w:pPr>
          </w:p>
          <w:p w:rsidR="001116CF" w:rsidRPr="002D4BC3" w:rsidRDefault="001116CF" w:rsidP="00AE49EC">
            <w:pPr>
              <w:ind w:firstLine="34"/>
              <w:jc w:val="center"/>
            </w:pPr>
            <w:r w:rsidRPr="002D4BC3">
              <w:t>(пункт 2 статьи 109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jc w:val="both"/>
              <w:rPr>
                <w:sz w:val="24"/>
                <w:szCs w:val="24"/>
              </w:rPr>
            </w:pPr>
            <w:r w:rsidRPr="002D4BC3">
              <w:rPr>
                <w:sz w:val="24"/>
                <w:szCs w:val="24"/>
              </w:rPr>
              <w:t>Статья 109. Освобождение банкрота от долгов</w:t>
            </w:r>
          </w:p>
          <w:p w:rsidR="001116CF" w:rsidRPr="002D4BC3" w:rsidRDefault="001116CF" w:rsidP="00AE49EC">
            <w:pPr>
              <w:pStyle w:val="a3"/>
              <w:spacing w:before="0" w:beforeAutospacing="0" w:after="0" w:afterAutospacing="0"/>
              <w:jc w:val="both"/>
            </w:pPr>
            <w:r w:rsidRPr="002D4BC3">
              <w:t>…</w:t>
            </w:r>
          </w:p>
          <w:p w:rsidR="001116CF" w:rsidRPr="002D4BC3" w:rsidRDefault="001116CF" w:rsidP="00AE49EC">
            <w:pPr>
              <w:pStyle w:val="a3"/>
              <w:spacing w:before="0" w:beforeAutospacing="0" w:after="0" w:afterAutospacing="0"/>
              <w:jc w:val="both"/>
            </w:pPr>
            <w:r w:rsidRPr="002D4BC3">
              <w:t>2. Банкрот не получает освобождение от долгов, если скрыл или передал с целью сокрытия другому лицу часть своего имущества в течение трех лет до возбуждения дела о реабилитации и банкротстве, утаил или сфальсифицировал необходимую отчетную информацию, включая бухгалтерские книги, счета, документы.</w:t>
            </w:r>
          </w:p>
          <w:p w:rsidR="001116CF" w:rsidRPr="002D4BC3" w:rsidRDefault="001116CF" w:rsidP="00AE49EC">
            <w:pPr>
              <w:pStyle w:val="3"/>
              <w:spacing w:before="0" w:after="0"/>
              <w:jc w:val="both"/>
              <w:rPr>
                <w:bCs w:val="0"/>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jc w:val="both"/>
            </w:pPr>
            <w:r w:rsidRPr="002D4BC3">
              <w:t>86) в статье 109:</w:t>
            </w:r>
          </w:p>
          <w:p w:rsidR="001116CF" w:rsidRPr="002D4BC3" w:rsidRDefault="001116CF" w:rsidP="00AE49EC">
            <w:pPr>
              <w:ind w:firstLine="249"/>
              <w:jc w:val="both"/>
            </w:pPr>
            <w:r w:rsidRPr="002D4BC3">
              <w:t>…</w:t>
            </w:r>
          </w:p>
          <w:p w:rsidR="001116CF" w:rsidRPr="002D4BC3" w:rsidRDefault="001116CF" w:rsidP="00AE49EC">
            <w:pPr>
              <w:ind w:firstLine="249"/>
              <w:jc w:val="both"/>
            </w:pPr>
            <w:r w:rsidRPr="002D4BC3">
              <w:t>пункт 2 изложить в следующей редакции:</w:t>
            </w:r>
          </w:p>
          <w:p w:rsidR="001116CF" w:rsidRPr="002D4BC3" w:rsidRDefault="001116CF" w:rsidP="00AE49EC">
            <w:pPr>
              <w:ind w:firstLine="249"/>
              <w:jc w:val="both"/>
            </w:pPr>
            <w:r w:rsidRPr="002D4BC3">
              <w:t>«</w:t>
            </w:r>
            <w:r w:rsidRPr="002D4BC3">
              <w:rPr>
                <w:b/>
              </w:rPr>
              <w:t>2. Исполнение обязательств банкрота перед кредиторами, не удовлетворенных за недостатком его имущества (активов) по результатам процедуры банкротства, осуществляется учредителем (участником), должностным или контролирующим должника лицом в случае, если в период процедуры банкротства или после ее завершения вступило в законную силу решение суда о привлечении такого лица к субсидиарной ответственности и взыскании суммы ущерба.</w:t>
            </w:r>
            <w:r w:rsidRPr="002D4BC3">
              <w:t>»;</w:t>
            </w:r>
          </w:p>
          <w:p w:rsidR="001116CF" w:rsidRPr="002D4BC3" w:rsidRDefault="001116CF" w:rsidP="00AE49EC">
            <w:pPr>
              <w:shd w:val="clear" w:color="auto" w:fill="FFFFFF" w:themeFill="background1"/>
              <w:ind w:firstLine="249"/>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pPr>
            <w:r w:rsidRPr="002D4BC3">
              <w:lastRenderedPageBreak/>
              <w:t>Абзац пятый подпункта 86) пункта 15 статьи 1 проекта изложить в следующей редакции:</w:t>
            </w:r>
          </w:p>
          <w:p w:rsidR="001116CF" w:rsidRPr="002D4BC3" w:rsidRDefault="001116CF" w:rsidP="00AE49EC">
            <w:pPr>
              <w:ind w:firstLine="249"/>
              <w:jc w:val="both"/>
              <w:rPr>
                <w:b/>
              </w:rPr>
            </w:pPr>
            <w:r w:rsidRPr="002D4BC3">
              <w:rPr>
                <w:b/>
              </w:rPr>
              <w:t xml:space="preserve">«2. Обязательства банкрота перед кредиторами, оставшиеся неисполненными по результатам процедуры банкротства, подлежат исполнению лицом, в отношении которого вступило в законную силу решение суда о </w:t>
            </w:r>
            <w:r w:rsidRPr="002D4BC3">
              <w:rPr>
                <w:b/>
                <w:bCs/>
              </w:rPr>
              <w:t xml:space="preserve">взыскании сумм требований таких кредиторов в </w:t>
            </w:r>
            <w:r w:rsidRPr="002D4BC3">
              <w:rPr>
                <w:b/>
              </w:rPr>
              <w:t>субсидиарном порядке</w:t>
            </w:r>
            <w:r w:rsidRPr="002D4BC3">
              <w:rPr>
                <w:b/>
                <w:bCs/>
              </w:rPr>
              <w:t xml:space="preserve"> в размере, определяемом в соответствии с пунктом </w:t>
            </w:r>
            <w:r w:rsidRPr="002D4BC3">
              <w:rPr>
                <w:b/>
                <w:bCs/>
              </w:rPr>
              <w:lastRenderedPageBreak/>
              <w:t>3 статьи 96 настоящего Закона.</w:t>
            </w:r>
            <w:r w:rsidRPr="002D4BC3">
              <w:rPr>
                <w:b/>
              </w:rPr>
              <w:t>»;</w:t>
            </w:r>
          </w:p>
          <w:p w:rsidR="001116CF" w:rsidRPr="002D4BC3" w:rsidRDefault="001116CF" w:rsidP="00AE49EC">
            <w:pPr>
              <w:ind w:firstLine="10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Депутаты</w:t>
            </w:r>
          </w:p>
          <w:p w:rsidR="001116CF" w:rsidRPr="002D4BC3" w:rsidRDefault="001116CF" w:rsidP="00AE49EC">
            <w:pPr>
              <w:rPr>
                <w:b/>
                <w:bCs/>
              </w:rPr>
            </w:pPr>
            <w:r w:rsidRPr="002D4BC3">
              <w:rPr>
                <w:b/>
                <w:bCs/>
              </w:rPr>
              <w:t>Барлыбаев Е.Х.</w:t>
            </w:r>
          </w:p>
          <w:p w:rsidR="001116CF" w:rsidRPr="002D4BC3" w:rsidRDefault="001116CF" w:rsidP="00AE49EC">
            <w:pPr>
              <w:rPr>
                <w:b/>
                <w:bCs/>
              </w:rPr>
            </w:pPr>
            <w:r w:rsidRPr="002D4BC3">
              <w:rPr>
                <w:b/>
                <w:bCs/>
              </w:rPr>
              <w:t>Козлов Е.А.</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Перуашев А.Т.</w:t>
            </w:r>
          </w:p>
          <w:p w:rsidR="001116CF" w:rsidRPr="002D4BC3" w:rsidRDefault="001116CF" w:rsidP="00AE49EC">
            <w:pPr>
              <w:rPr>
                <w:bCs/>
              </w:rPr>
            </w:pPr>
          </w:p>
          <w:p w:rsidR="001116CF" w:rsidRPr="002D4BC3" w:rsidRDefault="001116CF" w:rsidP="00AE49EC">
            <w:pPr>
              <w:rPr>
                <w:bCs/>
              </w:rPr>
            </w:pPr>
            <w:r w:rsidRPr="002D4BC3">
              <w:rPr>
                <w:bCs/>
              </w:rPr>
              <w:t>В связи с пересмотром состава преступления за причинение имущественного ущерба кредиторам.</w:t>
            </w:r>
          </w:p>
          <w:p w:rsidR="001116CF" w:rsidRPr="002D4BC3" w:rsidRDefault="001116CF" w:rsidP="00AE49EC">
            <w:pPr>
              <w:rPr>
                <w:bCs/>
              </w:rPr>
            </w:pPr>
          </w:p>
          <w:p w:rsidR="001116CF" w:rsidRPr="002D4BC3" w:rsidRDefault="001116CF" w:rsidP="00AE49EC">
            <w:pPr>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left="-57" w:right="-113"/>
              <w:jc w:val="both"/>
              <w:rPr>
                <w:bCs/>
              </w:rPr>
            </w:pPr>
            <w:r w:rsidRPr="002D4BC3">
              <w:rPr>
                <w:bCs/>
              </w:rPr>
              <w:t xml:space="preserve">Принято  </w:t>
            </w:r>
          </w:p>
          <w:p w:rsidR="001116CF" w:rsidRPr="002D4BC3" w:rsidRDefault="001116CF" w:rsidP="00AE49EC">
            <w:pPr>
              <w:widowControl w:val="0"/>
              <w:ind w:left="-57" w:right="-113"/>
              <w:jc w:val="both"/>
              <w:rPr>
                <w:bCs/>
              </w:rPr>
            </w:pPr>
          </w:p>
          <w:p w:rsidR="001116CF" w:rsidRPr="002D4BC3" w:rsidRDefault="001116CF" w:rsidP="00AE49EC">
            <w:pPr>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lang w:val="kk-KZ"/>
              </w:rPr>
            </w:pPr>
            <w:r w:rsidRPr="002D4BC3">
              <w:t xml:space="preserve">Абзацы </w:t>
            </w:r>
            <w:r w:rsidRPr="002D4BC3">
              <w:rPr>
                <w:lang w:val="kk-KZ"/>
              </w:rPr>
              <w:t>пятый</w:t>
            </w:r>
            <w:r w:rsidRPr="002D4BC3">
              <w:t>,</w:t>
            </w:r>
            <w:r w:rsidRPr="002D4BC3">
              <w:rPr>
                <w:lang w:val="kk-KZ"/>
              </w:rPr>
              <w:t xml:space="preserve"> </w:t>
            </w:r>
          </w:p>
          <w:p w:rsidR="001116CF" w:rsidRPr="002D4BC3" w:rsidRDefault="001116CF" w:rsidP="00AE49EC">
            <w:pPr>
              <w:jc w:val="both"/>
            </w:pPr>
            <w:r w:rsidRPr="002D4BC3">
              <w:rPr>
                <w:lang w:val="kk-KZ"/>
              </w:rPr>
              <w:t xml:space="preserve">десятый и одиннадцатый </w:t>
            </w:r>
            <w:r w:rsidRPr="002D4BC3">
              <w:t xml:space="preserve">подпункта 87) пункта 15 статьи 1 проекта </w:t>
            </w:r>
          </w:p>
          <w:p w:rsidR="001116CF" w:rsidRPr="002D4BC3" w:rsidRDefault="001116CF" w:rsidP="00AE49EC">
            <w:pPr>
              <w:jc w:val="center"/>
            </w:pPr>
          </w:p>
          <w:p w:rsidR="001116CF" w:rsidRPr="002D4BC3" w:rsidRDefault="001116CF" w:rsidP="00AE49EC">
            <w:pPr>
              <w:jc w:val="center"/>
              <w:rPr>
                <w:lang w:val="kk-KZ"/>
              </w:rPr>
            </w:pPr>
            <w:r w:rsidRPr="002D4BC3">
              <w:t>(статья 110 Закона )</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Статья 110. Заключительный отчет банкротного                   управляющего</w:t>
            </w:r>
          </w:p>
          <w:p w:rsidR="001116CF" w:rsidRPr="002D4BC3" w:rsidRDefault="001116CF" w:rsidP="00AE49EC">
            <w:pPr>
              <w:ind w:firstLine="176"/>
              <w:jc w:val="both"/>
            </w:pPr>
            <w:r w:rsidRPr="002D4BC3">
              <w:t>…</w:t>
            </w:r>
          </w:p>
          <w:p w:rsidR="001116CF" w:rsidRPr="002D4BC3" w:rsidRDefault="001116CF" w:rsidP="00AE49EC">
            <w:pPr>
              <w:pStyle w:val="3"/>
              <w:spacing w:before="0"/>
              <w:ind w:firstLine="331"/>
              <w:jc w:val="both"/>
              <w:rPr>
                <w:b w:val="0"/>
                <w:sz w:val="24"/>
                <w:szCs w:val="24"/>
              </w:rPr>
            </w:pPr>
            <w:r w:rsidRPr="002D4BC3">
              <w:rPr>
                <w:b w:val="0"/>
                <w:sz w:val="24"/>
                <w:szCs w:val="24"/>
              </w:rPr>
              <w:t xml:space="preserve">Отсутствует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70"/>
              <w:jc w:val="both"/>
            </w:pPr>
            <w:r w:rsidRPr="002D4BC3">
              <w:t>2. Кредитор по налогам</w:t>
            </w:r>
            <w:r w:rsidRPr="002D4BC3">
              <w:rPr>
                <w:lang w:val="kk-KZ"/>
              </w:rPr>
              <w:t xml:space="preserve"> и</w:t>
            </w:r>
            <w:r w:rsidRPr="002D4BC3">
              <w:t xml:space="preserve"> </w:t>
            </w:r>
            <w:r w:rsidRPr="002D4BC3">
              <w:rPr>
                <w:b/>
              </w:rPr>
              <w:t>таможенным п</w:t>
            </w:r>
            <w:r w:rsidRPr="002D4BC3">
              <w:rPr>
                <w:b/>
                <w:lang w:val="kk-KZ"/>
              </w:rPr>
              <w:t>латежам</w:t>
            </w:r>
            <w:r w:rsidRPr="002D4BC3">
              <w:rPr>
                <w:b/>
              </w:rPr>
              <w:t>,</w:t>
            </w:r>
            <w:r w:rsidRPr="002D4BC3">
              <w:t xml:space="preserve"> по заявлению которого возбуждено дело о банкротстве, при рассмотрении в суде заключительного отчета банкротного управляющего обязан заявить ходатайство о</w:t>
            </w:r>
            <w:r w:rsidRPr="002D4BC3">
              <w:rPr>
                <w:b/>
              </w:rPr>
              <w:t xml:space="preserve"> возмещении им административных расходов, связанных с возбуждением дела о банкротстве и проведением процедуры банкротства</w:t>
            </w:r>
            <w:r w:rsidRPr="002D4BC3">
              <w:t>, в случае, если в ходе проведения процедуры банкротства в совокупности установлены следующие обстоятельства:</w:t>
            </w:r>
          </w:p>
          <w:p w:rsidR="001116CF" w:rsidRPr="002D4BC3" w:rsidRDefault="001116CF" w:rsidP="00AE49EC">
            <w:pPr>
              <w:ind w:firstLine="370"/>
              <w:jc w:val="both"/>
            </w:pPr>
            <w:r w:rsidRPr="002D4BC3">
              <w:t>…</w:t>
            </w:r>
          </w:p>
          <w:p w:rsidR="001116CF" w:rsidRPr="002D4BC3" w:rsidRDefault="001116CF" w:rsidP="00AE49EC">
            <w:pPr>
              <w:shd w:val="clear" w:color="auto" w:fill="FFFFFF"/>
              <w:ind w:left="57"/>
              <w:jc w:val="both"/>
              <w:textAlignment w:val="baseline"/>
            </w:pPr>
            <w:r w:rsidRPr="002D4BC3">
              <w:t>3…</w:t>
            </w:r>
          </w:p>
          <w:p w:rsidR="001116CF" w:rsidRPr="002D4BC3" w:rsidRDefault="001116CF" w:rsidP="00AE49EC">
            <w:pPr>
              <w:shd w:val="clear" w:color="auto" w:fill="FFFFFF"/>
              <w:ind w:left="57"/>
              <w:jc w:val="both"/>
              <w:textAlignment w:val="baseline"/>
            </w:pPr>
            <w:r w:rsidRPr="002D4BC3">
              <w:t xml:space="preserve">В определении о завершении процедуры банкротства должны быть разрешены вопросы, связанные с имуществом банкрота, оставшимся нереализованным. Копия определения направляется судом органу, </w:t>
            </w:r>
            <w:r w:rsidRPr="002D4BC3">
              <w:lastRenderedPageBreak/>
              <w:t xml:space="preserve">осуществляющему государственную регистрацию юридических лиц, уполномоченному органу, территориальному органу уполномоченного органа в области государственной статистики, а также кредиторам банкрота, чьи требования не </w:t>
            </w:r>
            <w:r w:rsidRPr="002D4BC3">
              <w:rPr>
                <w:b/>
              </w:rPr>
              <w:t>были</w:t>
            </w:r>
            <w:r w:rsidRPr="002D4BC3">
              <w:t xml:space="preserve"> удовлетворены. Действие настоящей части не распространяется на случаи продажи предприятия банкрота.</w:t>
            </w:r>
          </w:p>
          <w:p w:rsidR="001116CF" w:rsidRPr="002D4BC3" w:rsidRDefault="001116CF" w:rsidP="00AE49EC">
            <w:pPr>
              <w:shd w:val="clear" w:color="auto" w:fill="FFFFFF"/>
              <w:ind w:left="57"/>
              <w:jc w:val="both"/>
              <w:textAlignment w:val="baseline"/>
            </w:pPr>
            <w:r w:rsidRPr="002D4BC3">
              <w:t>При наличии ходатайства кредитора по налогам</w:t>
            </w:r>
            <w:r w:rsidRPr="002D4BC3">
              <w:rPr>
                <w:lang w:val="kk-KZ"/>
              </w:rPr>
              <w:t xml:space="preserve"> и</w:t>
            </w:r>
            <w:r w:rsidRPr="002D4BC3">
              <w:t xml:space="preserve"> таможенным платежам о </w:t>
            </w:r>
            <w:r w:rsidRPr="002D4BC3">
              <w:rPr>
                <w:b/>
              </w:rPr>
              <w:t>возмещении им административных расходов, связанных с возбуждением дела о банкротстве и проведением процедуры банкротства</w:t>
            </w:r>
            <w:r w:rsidRPr="002D4BC3">
              <w:t>, в определении суда о завершении процедуры банкротства также должно содержаться указание о возмещении кредитором по налогам</w:t>
            </w:r>
            <w:r w:rsidRPr="002D4BC3">
              <w:rPr>
                <w:lang w:val="kk-KZ"/>
              </w:rPr>
              <w:t xml:space="preserve"> и</w:t>
            </w:r>
            <w:r w:rsidRPr="002D4BC3">
              <w:t xml:space="preserve"> таможенным </w:t>
            </w:r>
            <w:r w:rsidRPr="002D4BC3">
              <w:rPr>
                <w:lang w:val="kk-KZ"/>
              </w:rPr>
              <w:t>платежам</w:t>
            </w:r>
            <w:r w:rsidRPr="002D4BC3">
              <w:t xml:space="preserve"> таких расходов.</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 xml:space="preserve">   В подпункте 87) пункта 15 статьи 1 проекта:</w:t>
            </w:r>
          </w:p>
          <w:p w:rsidR="001116CF" w:rsidRPr="002D4BC3" w:rsidRDefault="001116CF" w:rsidP="00AE49EC">
            <w:pPr>
              <w:ind w:firstLine="33"/>
              <w:jc w:val="both"/>
              <w:rPr>
                <w:spacing w:val="2"/>
              </w:rPr>
            </w:pPr>
            <w:r w:rsidRPr="002D4BC3">
              <w:t xml:space="preserve">   в </w:t>
            </w:r>
            <w:r w:rsidRPr="002D4BC3">
              <w:rPr>
                <w:spacing w:val="2"/>
              </w:rPr>
              <w:t>абзаце пятом:</w:t>
            </w:r>
          </w:p>
          <w:p w:rsidR="001116CF" w:rsidRPr="002D4BC3" w:rsidRDefault="001116CF" w:rsidP="00AE49EC">
            <w:pPr>
              <w:ind w:firstLine="33"/>
              <w:jc w:val="both"/>
              <w:rPr>
                <w:spacing w:val="2"/>
              </w:rPr>
            </w:pPr>
            <w:r w:rsidRPr="002D4BC3">
              <w:rPr>
                <w:spacing w:val="2"/>
              </w:rPr>
              <w:t>после слов «</w:t>
            </w:r>
            <w:r w:rsidRPr="002D4BC3">
              <w:rPr>
                <w:b/>
                <w:spacing w:val="2"/>
              </w:rPr>
              <w:t>таможенным платежам,</w:t>
            </w:r>
            <w:r w:rsidRPr="002D4BC3">
              <w:rPr>
                <w:spacing w:val="2"/>
              </w:rPr>
              <w:t xml:space="preserve">» дополнить словами «, </w:t>
            </w:r>
            <w:r w:rsidRPr="002D4BC3">
              <w:rPr>
                <w:b/>
                <w:spacing w:val="2"/>
              </w:rPr>
              <w:t>государственный орган или юридическое лицо с участием государства</w:t>
            </w:r>
            <w:r w:rsidRPr="002D4BC3">
              <w:rPr>
                <w:spacing w:val="2"/>
              </w:rPr>
              <w:t>»;</w:t>
            </w:r>
          </w:p>
          <w:p w:rsidR="001116CF" w:rsidRPr="002D4BC3" w:rsidRDefault="001116CF" w:rsidP="00AE49EC">
            <w:pPr>
              <w:ind w:firstLine="33"/>
              <w:jc w:val="both"/>
              <w:rPr>
                <w:b/>
              </w:rPr>
            </w:pPr>
            <w:r w:rsidRPr="002D4BC3">
              <w:rPr>
                <w:spacing w:val="2"/>
              </w:rPr>
              <w:t xml:space="preserve"> слова «</w:t>
            </w:r>
            <w:r w:rsidRPr="002D4BC3">
              <w:rPr>
                <w:b/>
                <w:spacing w:val="2"/>
              </w:rPr>
              <w:t>возмещении им административных расходов, связанных с возбуждением дела о банкротстве и проведением процедуры банкротства»</w:t>
            </w:r>
            <w:r w:rsidRPr="002D4BC3">
              <w:rPr>
                <w:b/>
                <w:spacing w:val="2"/>
                <w:lang w:val="kk-KZ"/>
              </w:rPr>
              <w:t xml:space="preserve"> </w:t>
            </w:r>
            <w:r w:rsidRPr="002D4BC3">
              <w:rPr>
                <w:spacing w:val="2"/>
                <w:lang w:val="kk-KZ"/>
              </w:rPr>
              <w:t>заменить словами</w:t>
            </w:r>
            <w:r w:rsidRPr="002D4BC3">
              <w:rPr>
                <w:b/>
                <w:spacing w:val="2"/>
                <w:lang w:val="kk-KZ"/>
              </w:rPr>
              <w:t xml:space="preserve"> «выплате основного вознаграждения временному и банкротному управляющим, а также возмещении </w:t>
            </w:r>
            <w:proofErr w:type="gramStart"/>
            <w:r w:rsidRPr="002D4BC3">
              <w:rPr>
                <w:b/>
                <w:spacing w:val="2"/>
                <w:lang w:val="kk-KZ"/>
              </w:rPr>
              <w:t xml:space="preserve">иных </w:t>
            </w:r>
            <w:r w:rsidRPr="002D4BC3">
              <w:rPr>
                <w:b/>
              </w:rPr>
              <w:t xml:space="preserve"> административных</w:t>
            </w:r>
            <w:proofErr w:type="gramEnd"/>
            <w:r w:rsidRPr="002D4BC3">
              <w:rPr>
                <w:b/>
              </w:rPr>
              <w:t xml:space="preserve"> расходов по решению комитета кредиторов»;</w:t>
            </w:r>
          </w:p>
          <w:p w:rsidR="001116CF" w:rsidRPr="002D4BC3" w:rsidRDefault="001116CF" w:rsidP="00AE49EC">
            <w:pPr>
              <w:ind w:firstLine="33"/>
              <w:jc w:val="both"/>
              <w:rPr>
                <w:spacing w:val="2"/>
              </w:rPr>
            </w:pPr>
            <w:r w:rsidRPr="002D4BC3">
              <w:lastRenderedPageBreak/>
              <w:t xml:space="preserve">в абзаце десятом слово </w:t>
            </w:r>
            <w:r w:rsidRPr="002D4BC3">
              <w:rPr>
                <w:b/>
              </w:rPr>
              <w:t>были</w:t>
            </w:r>
            <w:r w:rsidRPr="002D4BC3">
              <w:t xml:space="preserve"> исключить;</w:t>
            </w:r>
          </w:p>
          <w:p w:rsidR="001116CF" w:rsidRPr="002D4BC3" w:rsidRDefault="001116CF" w:rsidP="00AE49EC">
            <w:pPr>
              <w:ind w:firstLine="174"/>
              <w:jc w:val="both"/>
              <w:rPr>
                <w:spacing w:val="2"/>
              </w:rPr>
            </w:pPr>
            <w:r w:rsidRPr="002D4BC3">
              <w:rPr>
                <w:spacing w:val="2"/>
              </w:rPr>
              <w:t>абзац одиннадцатый изложить в следующей редакции:</w:t>
            </w:r>
          </w:p>
          <w:p w:rsidR="001116CF" w:rsidRPr="002D4BC3" w:rsidRDefault="001116CF" w:rsidP="00AE49EC">
            <w:pPr>
              <w:ind w:firstLine="33"/>
              <w:jc w:val="both"/>
              <w:rPr>
                <w:sz w:val="28"/>
                <w:szCs w:val="28"/>
              </w:rPr>
            </w:pPr>
            <w:r w:rsidRPr="002D4BC3">
              <w:rPr>
                <w:spacing w:val="2"/>
              </w:rPr>
              <w:t>«</w:t>
            </w:r>
            <w:r w:rsidRPr="002D4BC3">
              <w:rPr>
                <w:sz w:val="28"/>
                <w:szCs w:val="28"/>
              </w:rPr>
              <w:t>3. …</w:t>
            </w:r>
          </w:p>
          <w:p w:rsidR="001116CF" w:rsidRPr="002D4BC3" w:rsidRDefault="001116CF" w:rsidP="00AE49EC">
            <w:pPr>
              <w:ind w:firstLine="429"/>
              <w:jc w:val="both"/>
              <w:rPr>
                <w:b/>
              </w:rPr>
            </w:pPr>
            <w:r w:rsidRPr="002D4BC3">
              <w:rPr>
                <w:b/>
              </w:rPr>
              <w:t>В определении суда   о завершении процедуры банкротства также должно содержаться указание о выплате сумм, указанных в ходатайстве, предусмотренном пунктом 2 настоящей статьи.</w:t>
            </w:r>
          </w:p>
          <w:p w:rsidR="001116CF" w:rsidRPr="002D4BC3" w:rsidRDefault="001116CF" w:rsidP="00AE49EC">
            <w:pPr>
              <w:ind w:firstLine="429"/>
              <w:jc w:val="both"/>
            </w:pPr>
            <w:r w:rsidRPr="002D4BC3">
              <w:rPr>
                <w:b/>
                <w:spacing w:val="2"/>
              </w:rPr>
              <w:t xml:space="preserve">Порядок выплаты основного вознаграждения временному и банкротному управляющим, а также возмещения </w:t>
            </w:r>
            <w:proofErr w:type="gramStart"/>
            <w:r w:rsidRPr="002D4BC3">
              <w:rPr>
                <w:b/>
                <w:spacing w:val="2"/>
              </w:rPr>
              <w:t>иных  административных</w:t>
            </w:r>
            <w:proofErr w:type="gramEnd"/>
            <w:r w:rsidRPr="002D4BC3">
              <w:rPr>
                <w:b/>
                <w:spacing w:val="2"/>
              </w:rPr>
              <w:t xml:space="preserve"> расходов по решению комитета кредиторов определяется уполномоченным органом.».</w:t>
            </w:r>
            <w:r w:rsidRPr="002D4BC3">
              <w:t xml:space="preserve"> </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Депутаты</w:t>
            </w:r>
          </w:p>
          <w:p w:rsidR="001116CF" w:rsidRPr="002D4BC3" w:rsidRDefault="001116CF" w:rsidP="00AE49EC">
            <w:pPr>
              <w:rPr>
                <w:b/>
                <w:bCs/>
              </w:rPr>
            </w:pPr>
            <w:r w:rsidRPr="002D4BC3">
              <w:rPr>
                <w:b/>
                <w:bCs/>
              </w:rPr>
              <w:t>Никитинская Е.С.,</w:t>
            </w:r>
          </w:p>
          <w:p w:rsidR="001116CF" w:rsidRPr="002D4BC3" w:rsidRDefault="001116CF" w:rsidP="00AE49EC">
            <w:pPr>
              <w:rPr>
                <w:b/>
                <w:bCs/>
              </w:rPr>
            </w:pPr>
            <w:r w:rsidRPr="002D4BC3">
              <w:rPr>
                <w:b/>
                <w:bCs/>
              </w:rPr>
              <w:t>Козлов Е.А.</w:t>
            </w:r>
          </w:p>
          <w:p w:rsidR="001116CF" w:rsidRPr="002D4BC3" w:rsidRDefault="001116CF" w:rsidP="00AE49EC">
            <w:pPr>
              <w:jc w:val="both"/>
              <w:rPr>
                <w:b/>
              </w:rPr>
            </w:pPr>
          </w:p>
          <w:p w:rsidR="001116CF" w:rsidRPr="002D4BC3" w:rsidRDefault="001116CF" w:rsidP="00AE49EC">
            <w:pPr>
              <w:jc w:val="both"/>
            </w:pPr>
            <w:r w:rsidRPr="002D4BC3">
              <w:t>В связи с внесенными законопроектом изменениями в статью 13 Закона «О реабилитации и банкротстве»</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седьмой и    восьмой подпункта 87)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t>(статья 110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110. Заключительный отчет банкротного управляющего</w:t>
            </w:r>
          </w:p>
          <w:p w:rsidR="001116CF" w:rsidRPr="002D4BC3" w:rsidRDefault="001116CF" w:rsidP="00AE49EC">
            <w:pPr>
              <w:jc w:val="both"/>
            </w:pPr>
            <w:r w:rsidRPr="002D4BC3">
              <w:t>…</w:t>
            </w:r>
          </w:p>
          <w:p w:rsidR="001116CF" w:rsidRPr="002D4BC3" w:rsidRDefault="001116CF" w:rsidP="00AE49EC">
            <w:pPr>
              <w:jc w:val="both"/>
            </w:pPr>
            <w:r w:rsidRPr="002D4BC3">
              <w:t>Отсутствует</w:t>
            </w:r>
          </w:p>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shd w:val="clear" w:color="auto" w:fill="FFFFFF"/>
              <w:ind w:firstLine="228"/>
              <w:jc w:val="both"/>
              <w:textAlignment w:val="baseline"/>
            </w:pPr>
            <w:r w:rsidRPr="002D4BC3">
              <w:t>87) статьи 110 и 111 изложить в следующей редакции:</w:t>
            </w:r>
          </w:p>
          <w:p w:rsidR="001116CF" w:rsidRPr="002D4BC3" w:rsidRDefault="001116CF" w:rsidP="00AE49EC">
            <w:pPr>
              <w:shd w:val="clear" w:color="auto" w:fill="FFFFFF"/>
              <w:ind w:firstLine="228"/>
              <w:jc w:val="both"/>
              <w:textAlignment w:val="baseline"/>
            </w:pPr>
            <w:r w:rsidRPr="002D4BC3">
              <w:t xml:space="preserve">«Статья 110. Заключительный отчет банкротного управляющего </w:t>
            </w:r>
          </w:p>
          <w:p w:rsidR="001116CF" w:rsidRPr="002D4BC3" w:rsidRDefault="001116CF" w:rsidP="00AE49EC">
            <w:pPr>
              <w:shd w:val="clear" w:color="auto" w:fill="FFFFFF"/>
              <w:ind w:firstLine="228"/>
              <w:jc w:val="both"/>
              <w:textAlignment w:val="baseline"/>
            </w:pPr>
            <w:r w:rsidRPr="002D4BC3">
              <w:t>…</w:t>
            </w:r>
          </w:p>
          <w:p w:rsidR="001116CF" w:rsidRPr="002D4BC3" w:rsidRDefault="001116CF" w:rsidP="00AE49EC">
            <w:pPr>
              <w:shd w:val="clear" w:color="auto" w:fill="FFFFFF"/>
              <w:ind w:firstLine="228"/>
              <w:jc w:val="both"/>
              <w:textAlignment w:val="baseline"/>
            </w:pPr>
            <w:r w:rsidRPr="002D4BC3">
              <w:t xml:space="preserve">2) отсутствуют сделки у должника, </w:t>
            </w:r>
            <w:r w:rsidRPr="002D4BC3">
              <w:rPr>
                <w:b/>
              </w:rPr>
              <w:t>подлежащие</w:t>
            </w:r>
            <w:r w:rsidRPr="002D4BC3">
              <w:t xml:space="preserve"> признанию недействительными;</w:t>
            </w:r>
          </w:p>
          <w:p w:rsidR="001116CF" w:rsidRPr="002D4BC3" w:rsidRDefault="001116CF" w:rsidP="00AE49EC">
            <w:pPr>
              <w:shd w:val="clear" w:color="auto" w:fill="FFFFFF"/>
              <w:ind w:firstLine="228"/>
              <w:jc w:val="both"/>
              <w:textAlignment w:val="baseline"/>
              <w:rPr>
                <w:b/>
              </w:rPr>
            </w:pPr>
            <w:r w:rsidRPr="002D4BC3">
              <w:rPr>
                <w:b/>
              </w:rPr>
              <w:t>3) отсутствует имущество (активы), на которые в соответствии с законодательством об исполнительном производстве Республики Казахстан может быть обращено взыскание у должностных лиц должника, в обязанности которых входит выполнение требований, предусмотренных подпунктами 1), 2), 3), 6), 7) пункта 2 статьи 11 настоящего Закона.</w:t>
            </w:r>
          </w:p>
          <w:p w:rsidR="001116CF" w:rsidRPr="002D4BC3" w:rsidRDefault="001116CF" w:rsidP="00AE49EC">
            <w:pPr>
              <w:shd w:val="clear" w:color="auto" w:fill="FFFFFF"/>
              <w:ind w:firstLine="228"/>
              <w:jc w:val="both"/>
              <w:textAlignment w:val="baseline"/>
            </w:pPr>
            <w:r w:rsidRPr="002D4BC3">
              <w:t>…</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t>В подпункте 87) пункта 15 статьи 1 проекта:</w:t>
            </w:r>
            <w:r w:rsidRPr="002D4BC3">
              <w:br/>
              <w:t xml:space="preserve">в абзаце седьмом слово </w:t>
            </w:r>
            <w:r w:rsidRPr="002D4BC3">
              <w:rPr>
                <w:b/>
              </w:rPr>
              <w:t xml:space="preserve">«подлежащие» </w:t>
            </w:r>
            <w:r w:rsidRPr="002D4BC3">
              <w:t xml:space="preserve">заменить словом </w:t>
            </w:r>
            <w:r w:rsidRPr="002D4BC3">
              <w:rPr>
                <w:b/>
              </w:rPr>
              <w:t>«подлежавшие»;</w:t>
            </w:r>
          </w:p>
          <w:p w:rsidR="001116CF" w:rsidRPr="002D4BC3" w:rsidRDefault="001116CF" w:rsidP="00AE49EC">
            <w:pPr>
              <w:jc w:val="both"/>
            </w:pPr>
            <w:r w:rsidRPr="002D4BC3">
              <w:t>абзац восьмой изложить в следующей редакции:</w:t>
            </w:r>
          </w:p>
          <w:p w:rsidR="001116CF" w:rsidRPr="002D4BC3" w:rsidRDefault="001116CF" w:rsidP="00AE49EC">
            <w:pPr>
              <w:jc w:val="both"/>
            </w:pPr>
            <w:r w:rsidRPr="002D4BC3">
              <w:t xml:space="preserve">«3) </w:t>
            </w:r>
            <w:r w:rsidRPr="002D4BC3">
              <w:rPr>
                <w:b/>
              </w:rPr>
              <w:t xml:space="preserve">отсутствует имущество, на которое в соответствии с законодательством Республики </w:t>
            </w:r>
            <w:proofErr w:type="gramStart"/>
            <w:r w:rsidRPr="002D4BC3">
              <w:rPr>
                <w:b/>
              </w:rPr>
              <w:t>Казахстан  об</w:t>
            </w:r>
            <w:proofErr w:type="gramEnd"/>
            <w:r w:rsidRPr="002D4BC3">
              <w:rPr>
                <w:b/>
              </w:rPr>
              <w:t xml:space="preserve"> исполнительном производстве и статусе судебных исполнителей может быть обращено взыскание,  у учредителя (участника), должностного лица должника, в отношении которого вступило в законную силу решение суда о привлечении его к субсидиарной ответственности либо отсутствуют основания для обращения в суд с иском о привлечении указанных лиц к </w:t>
            </w:r>
            <w:r w:rsidRPr="002D4BC3">
              <w:rPr>
                <w:b/>
              </w:rPr>
              <w:lastRenderedPageBreak/>
              <w:t>субсидиарной ответственности.»</w:t>
            </w:r>
            <w:r w:rsidRPr="002D4BC3">
              <w:t>;</w:t>
            </w:r>
          </w:p>
          <w:p w:rsidR="001116CF" w:rsidRPr="002D4BC3" w:rsidRDefault="001116CF" w:rsidP="00AE49EC">
            <w:pPr>
              <w:jc w:val="both"/>
            </w:pP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lastRenderedPageBreak/>
              <w:t>Комитет по финансам и бюджету</w:t>
            </w:r>
          </w:p>
          <w:p w:rsidR="001116CF" w:rsidRPr="002D4BC3" w:rsidRDefault="001116CF" w:rsidP="00AE49EC">
            <w:pPr>
              <w:jc w:val="both"/>
              <w:rPr>
                <w:b/>
              </w:rPr>
            </w:pPr>
          </w:p>
          <w:p w:rsidR="001116CF" w:rsidRPr="002D4BC3" w:rsidRDefault="001116CF" w:rsidP="00AE49EC">
            <w:pPr>
              <w:jc w:val="both"/>
            </w:pPr>
            <w:r w:rsidRPr="002D4BC3">
              <w:t>Уточняющая редакция</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  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Новый абзац двенадцатый подпункта 87)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(статья 110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rPr>
                <w:rFonts w:eastAsia="Calibri"/>
                <w:b w:val="0"/>
                <w:bCs w:val="0"/>
                <w:sz w:val="24"/>
                <w:szCs w:val="24"/>
                <w:lang w:eastAsia="en-US"/>
              </w:rPr>
            </w:pPr>
            <w:r w:rsidRPr="002D4BC3">
              <w:rPr>
                <w:rFonts w:eastAsia="Calibri"/>
                <w:sz w:val="24"/>
                <w:szCs w:val="24"/>
                <w:lang w:eastAsia="en-US"/>
              </w:rPr>
              <w:t>Статья 110. Заключительный отчет банкротного управляющего</w:t>
            </w:r>
          </w:p>
          <w:p w:rsidR="001116CF" w:rsidRPr="002D4BC3" w:rsidRDefault="001116CF" w:rsidP="00AE49EC">
            <w:pPr>
              <w:pStyle w:val="3"/>
              <w:spacing w:before="0" w:after="0"/>
              <w:ind w:firstLine="176"/>
              <w:rPr>
                <w:rFonts w:eastAsia="Calibri"/>
                <w:b w:val="0"/>
                <w:bCs w:val="0"/>
                <w:sz w:val="24"/>
                <w:szCs w:val="24"/>
                <w:lang w:eastAsia="en-US"/>
              </w:rPr>
            </w:pPr>
            <w:r w:rsidRPr="002D4BC3">
              <w:rPr>
                <w:rFonts w:eastAsia="Calibri"/>
                <w:sz w:val="24"/>
                <w:szCs w:val="24"/>
                <w:lang w:eastAsia="en-US"/>
              </w:rPr>
              <w:t>…</w:t>
            </w:r>
          </w:p>
          <w:p w:rsidR="001116CF" w:rsidRPr="002D4BC3" w:rsidRDefault="001116CF" w:rsidP="00AE49EC">
            <w:pPr>
              <w:ind w:firstLine="176"/>
              <w:rPr>
                <w:b/>
              </w:rPr>
            </w:pPr>
            <w:r w:rsidRPr="002D4BC3">
              <w:rPr>
                <w:b/>
              </w:rPr>
              <w:t xml:space="preserve">отсутствует.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8"/>
              <w:rPr>
                <w:bCs/>
              </w:rPr>
            </w:pPr>
            <w:r w:rsidRPr="002D4BC3">
              <w:rPr>
                <w:bCs/>
              </w:rPr>
              <w:t>87) статьи 110 и 111 изложить в следующей редакции:</w:t>
            </w:r>
          </w:p>
          <w:p w:rsidR="001116CF" w:rsidRPr="002D4BC3" w:rsidRDefault="001116CF" w:rsidP="00AE49EC">
            <w:pPr>
              <w:ind w:firstLine="108"/>
              <w:rPr>
                <w:bCs/>
              </w:rPr>
            </w:pPr>
            <w:r w:rsidRPr="002D4BC3">
              <w:rPr>
                <w:bCs/>
              </w:rPr>
              <w:t>…</w:t>
            </w:r>
          </w:p>
          <w:p w:rsidR="001116CF" w:rsidRPr="002D4BC3" w:rsidRDefault="001116CF" w:rsidP="00AE49EC">
            <w:pPr>
              <w:ind w:firstLine="108"/>
              <w:rPr>
                <w:bCs/>
              </w:rPr>
            </w:pPr>
            <w:r w:rsidRPr="002D4BC3">
              <w:rPr>
                <w:b/>
              </w:rPr>
              <w:t>отсутствует.</w:t>
            </w:r>
          </w:p>
          <w:p w:rsidR="001116CF" w:rsidRPr="002D4BC3" w:rsidRDefault="001116CF" w:rsidP="00AE49EC">
            <w:pPr>
              <w:ind w:firstLine="108"/>
              <w:rPr>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pacing w:before="0" w:beforeAutospacing="0" w:after="0" w:afterAutospacing="0"/>
              <w:ind w:firstLine="175"/>
              <w:jc w:val="both"/>
            </w:pPr>
            <w:r w:rsidRPr="002D4BC3">
              <w:t>Подпункт 87) статьи 1 проекта дополнить абзацем двенадцатым следующего содержания:</w:t>
            </w:r>
          </w:p>
          <w:p w:rsidR="001116CF" w:rsidRPr="002D4BC3" w:rsidRDefault="001116CF" w:rsidP="00AE49EC">
            <w:pPr>
              <w:ind w:firstLine="175"/>
              <w:jc w:val="both"/>
            </w:pPr>
            <w:r w:rsidRPr="002D4BC3">
              <w:t>«</w:t>
            </w:r>
            <w:r w:rsidRPr="002D4BC3">
              <w:rPr>
                <w:b/>
              </w:rPr>
              <w:t xml:space="preserve">4. В случае если по результатам проведенной процедуры банкротства должника требования кредитора, которые обеспечены гарантией, поручительством или залогом имущества третьих лиц, остались неудовлетворенными, то такой кредитор на основании вступившего в законную силу определения суда о завершении процедуры банкротства вправе обратиться в суд с иском о взыскании сумм с гарантов, поручителей или залогодателей - третьих лиц в порядке, предусмотренном </w:t>
            </w:r>
            <w:r w:rsidRPr="002D4BC3">
              <w:rPr>
                <w:b/>
              </w:rPr>
              <w:lastRenderedPageBreak/>
              <w:t>гражданским законодательством Республики Казахстан.»;</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Cs/>
              </w:rPr>
            </w:pPr>
            <w:r w:rsidRPr="002D4BC3">
              <w:rPr>
                <w:b/>
                <w:bCs/>
              </w:rPr>
              <w:lastRenderedPageBreak/>
              <w:t>Комитет по финансам и бюджету</w:t>
            </w:r>
          </w:p>
          <w:p w:rsidR="001116CF" w:rsidRPr="002D4BC3" w:rsidRDefault="001116CF" w:rsidP="00AE49EC">
            <w:pPr>
              <w:ind w:firstLine="176"/>
              <w:rPr>
                <w:bCs/>
              </w:rPr>
            </w:pPr>
          </w:p>
          <w:p w:rsidR="001116CF" w:rsidRPr="002D4BC3" w:rsidRDefault="001116CF" w:rsidP="00AE49EC">
            <w:pPr>
              <w:ind w:firstLine="176"/>
              <w:rPr>
                <w:bCs/>
              </w:rPr>
            </w:pPr>
            <w:r w:rsidRPr="002D4BC3">
              <w:rPr>
                <w:bCs/>
              </w:rPr>
              <w:t xml:space="preserve">В целях исключения пробела в регулировании удовлетворения требований кредиторов, обеспеченных гарантией, поручительством или залогом третьих лиц. ГК предусматривает право требования таких кредиторов не только к должнику, но и к гарантам, поручителям, а также право обращения взыскания на заложенное имущество. </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Абзацы тринадцатый, пятнадцатый, шестнадцатый, новый абзац семнадцатый   подпункта 87) пункта 15 статьи 1 проекта </w:t>
            </w:r>
          </w:p>
          <w:p w:rsidR="001116CF" w:rsidRPr="002D4BC3" w:rsidRDefault="001116CF" w:rsidP="00AE49EC"/>
          <w:p w:rsidR="001116CF" w:rsidRPr="002D4BC3" w:rsidRDefault="001116CF" w:rsidP="00AE49EC">
            <w:r w:rsidRPr="002D4BC3">
              <w:t>(статья 111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rPr>
                <w:rFonts w:eastAsia="Calibri"/>
                <w:color w:val="000000" w:themeColor="text1"/>
                <w:sz w:val="24"/>
                <w:szCs w:val="24"/>
                <w:lang w:eastAsia="en-US"/>
              </w:rPr>
            </w:pPr>
            <w:r w:rsidRPr="002D4BC3">
              <w:rPr>
                <w:rFonts w:eastAsia="Calibri"/>
                <w:color w:val="000000" w:themeColor="text1"/>
                <w:sz w:val="24"/>
                <w:szCs w:val="24"/>
                <w:lang w:eastAsia="en-US"/>
              </w:rPr>
              <w:t>Статья 111. Размещение на интернет-ресурсе уполномоченного органа списка банкротов</w:t>
            </w:r>
          </w:p>
          <w:p w:rsidR="001116CF" w:rsidRPr="002D4BC3" w:rsidRDefault="001116CF" w:rsidP="00AE49EC">
            <w:pPr>
              <w:pStyle w:val="3"/>
              <w:spacing w:before="0" w:after="0"/>
              <w:ind w:firstLine="176"/>
              <w:rPr>
                <w:rFonts w:eastAsia="Calibri"/>
                <w:color w:val="000000" w:themeColor="text1"/>
                <w:sz w:val="24"/>
                <w:szCs w:val="24"/>
                <w:lang w:eastAsia="en-US"/>
              </w:rPr>
            </w:pPr>
            <w:r w:rsidRPr="002D4BC3">
              <w:rPr>
                <w:rFonts w:eastAsia="Calibri"/>
                <w:color w:val="000000" w:themeColor="text1"/>
                <w:sz w:val="24"/>
                <w:szCs w:val="24"/>
                <w:lang w:eastAsia="en-US"/>
              </w:rPr>
              <w:t>1. Уполномоченный орган в области банкротства размещает на своем интернет-ресурсе список банкротов (индивидуальных предпринимателей, юридических лиц), в отношении которых решения суда о признании их банкротами вступили в законную силу.</w:t>
            </w:r>
          </w:p>
          <w:p w:rsidR="001116CF" w:rsidRPr="002D4BC3" w:rsidRDefault="001116CF" w:rsidP="00AE49EC">
            <w:pPr>
              <w:pStyle w:val="3"/>
              <w:spacing w:before="0" w:after="0"/>
              <w:ind w:firstLine="176"/>
              <w:rPr>
                <w:rFonts w:eastAsia="Calibri"/>
                <w:color w:val="000000" w:themeColor="text1"/>
                <w:sz w:val="24"/>
                <w:szCs w:val="24"/>
                <w:lang w:eastAsia="en-US"/>
              </w:rPr>
            </w:pPr>
            <w:r w:rsidRPr="002D4BC3">
              <w:rPr>
                <w:rFonts w:eastAsia="Calibri"/>
                <w:color w:val="000000" w:themeColor="text1"/>
                <w:sz w:val="24"/>
                <w:szCs w:val="24"/>
                <w:lang w:eastAsia="en-US"/>
              </w:rPr>
              <w:t>….</w:t>
            </w:r>
          </w:p>
          <w:p w:rsidR="001116CF" w:rsidRPr="002D4BC3" w:rsidRDefault="001116CF" w:rsidP="00AE49EC">
            <w:pPr>
              <w:pStyle w:val="3"/>
              <w:spacing w:before="0" w:after="0"/>
              <w:ind w:firstLine="176"/>
              <w:rPr>
                <w:rFonts w:eastAsia="Calibri"/>
                <w:color w:val="000000" w:themeColor="text1"/>
                <w:sz w:val="24"/>
                <w:szCs w:val="24"/>
                <w:lang w:eastAsia="en-US"/>
              </w:rPr>
            </w:pPr>
            <w:r w:rsidRPr="002D4BC3">
              <w:rPr>
                <w:rFonts w:eastAsia="Calibri"/>
                <w:color w:val="000000" w:themeColor="text1"/>
                <w:sz w:val="24"/>
                <w:szCs w:val="24"/>
                <w:lang w:eastAsia="en-US"/>
              </w:rPr>
              <w:t xml:space="preserve">2. Список банкротов, размещенный на интернет-ресурсе уполномоченного органа, обновляется ежемесячно не позднее двадцатого числа месяца, следующего за истекшим месяцем, путем включения </w:t>
            </w:r>
            <w:r w:rsidRPr="002D4BC3">
              <w:rPr>
                <w:rFonts w:eastAsia="Calibri"/>
                <w:color w:val="000000" w:themeColor="text1"/>
                <w:sz w:val="24"/>
                <w:szCs w:val="24"/>
                <w:lang w:eastAsia="en-US"/>
              </w:rPr>
              <w:lastRenderedPageBreak/>
              <w:t>банкротов, в отношении которых решения суда о признании банкротом вступили в законную силу в истекшем месяце, а также исключения банкротов, в отношении которых определения суда об утверждении мирового соглашения или утверждении заключительного отчета при условии продажи предприятия банкрота вступили в законную силу.</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9"/>
              <w:rPr>
                <w:color w:val="000000" w:themeColor="text1"/>
              </w:rPr>
            </w:pPr>
            <w:r w:rsidRPr="002D4BC3">
              <w:rPr>
                <w:color w:val="000000" w:themeColor="text1"/>
              </w:rPr>
              <w:lastRenderedPageBreak/>
              <w:t>87) статьи 110 и 111 изложить в следующей редакции:</w:t>
            </w:r>
          </w:p>
          <w:p w:rsidR="001116CF" w:rsidRPr="002D4BC3" w:rsidRDefault="001116CF" w:rsidP="00AE49EC">
            <w:pPr>
              <w:ind w:firstLine="249"/>
              <w:rPr>
                <w:color w:val="000000" w:themeColor="text1"/>
              </w:rPr>
            </w:pPr>
            <w:r w:rsidRPr="002D4BC3">
              <w:rPr>
                <w:color w:val="000000" w:themeColor="text1"/>
              </w:rPr>
              <w:t>«…</w:t>
            </w:r>
          </w:p>
          <w:p w:rsidR="001116CF" w:rsidRPr="002D4BC3" w:rsidRDefault="001116CF" w:rsidP="00AE49EC">
            <w:pPr>
              <w:widowControl w:val="0"/>
              <w:ind w:firstLine="249"/>
              <w:rPr>
                <w:b/>
                <w:color w:val="000000" w:themeColor="text1"/>
              </w:rPr>
            </w:pPr>
            <w:r w:rsidRPr="002D4BC3">
              <w:rPr>
                <w:color w:val="000000" w:themeColor="text1"/>
              </w:rPr>
              <w:t>Статья 111. Размещение на интернет-ресурсе уполномоченного органа списка должников</w:t>
            </w:r>
          </w:p>
          <w:p w:rsidR="001116CF" w:rsidRPr="002D4BC3" w:rsidRDefault="001116CF" w:rsidP="00AE49EC">
            <w:pPr>
              <w:ind w:firstLine="249"/>
              <w:rPr>
                <w:color w:val="000000" w:themeColor="text1"/>
              </w:rPr>
            </w:pPr>
            <w:r w:rsidRPr="002D4BC3">
              <w:rPr>
                <w:b/>
                <w:color w:val="000000" w:themeColor="text1"/>
              </w:rPr>
              <w:t xml:space="preserve">1. Уполномоченный орган размещает на своем интернет-ресурсе список должников (индивидуальных предпринимателей, юридических лиц), в отношении которых вступило в законную силу решение суда о признании их банкротами, </w:t>
            </w:r>
            <w:proofErr w:type="gramStart"/>
            <w:r w:rsidRPr="002D4BC3">
              <w:rPr>
                <w:b/>
                <w:color w:val="000000" w:themeColor="text1"/>
              </w:rPr>
              <w:t>применении  реабилитационной</w:t>
            </w:r>
            <w:proofErr w:type="gramEnd"/>
            <w:r w:rsidRPr="002D4BC3">
              <w:rPr>
                <w:b/>
                <w:color w:val="000000" w:themeColor="text1"/>
              </w:rPr>
              <w:t xml:space="preserve"> процедуры либо о ликвидации</w:t>
            </w:r>
            <w:r w:rsidRPr="002D4BC3">
              <w:rPr>
                <w:color w:val="000000" w:themeColor="text1"/>
              </w:rPr>
              <w:t xml:space="preserve"> </w:t>
            </w:r>
            <w:r w:rsidRPr="002D4BC3">
              <w:rPr>
                <w:b/>
                <w:color w:val="000000" w:themeColor="text1"/>
              </w:rPr>
              <w:t>без возбуждения процедуры банкротства.</w:t>
            </w:r>
          </w:p>
          <w:p w:rsidR="001116CF" w:rsidRPr="002D4BC3" w:rsidRDefault="001116CF" w:rsidP="00AE49EC">
            <w:pPr>
              <w:ind w:firstLine="249"/>
              <w:rPr>
                <w:color w:val="000000" w:themeColor="text1"/>
              </w:rPr>
            </w:pPr>
            <w:r w:rsidRPr="002D4BC3">
              <w:rPr>
                <w:color w:val="000000" w:themeColor="text1"/>
              </w:rPr>
              <w:t>…</w:t>
            </w:r>
          </w:p>
          <w:p w:rsidR="001116CF" w:rsidRPr="002D4BC3" w:rsidRDefault="001116CF" w:rsidP="00AE49EC">
            <w:pPr>
              <w:ind w:firstLine="249"/>
              <w:rPr>
                <w:color w:val="000000" w:themeColor="text1"/>
              </w:rPr>
            </w:pPr>
            <w:r w:rsidRPr="002D4BC3">
              <w:rPr>
                <w:color w:val="000000" w:themeColor="text1"/>
              </w:rPr>
              <w:t xml:space="preserve">В списке указываются фамилия, имя, отчество </w:t>
            </w:r>
            <w:r w:rsidRPr="002D4BC3">
              <w:rPr>
                <w:b/>
                <w:color w:val="000000" w:themeColor="text1"/>
              </w:rPr>
              <w:t>(при наличии)</w:t>
            </w:r>
            <w:r w:rsidRPr="002D4BC3">
              <w:rPr>
                <w:color w:val="000000" w:themeColor="text1"/>
              </w:rPr>
              <w:t xml:space="preserve">, либо наименование должника, вид экономической </w:t>
            </w:r>
            <w:r w:rsidRPr="002D4BC3">
              <w:rPr>
                <w:color w:val="000000" w:themeColor="text1"/>
              </w:rPr>
              <w:lastRenderedPageBreak/>
              <w:t xml:space="preserve">деятельности, реквизиты должника, фамилия, имя, отчество </w:t>
            </w:r>
            <w:r w:rsidRPr="002D4BC3">
              <w:rPr>
                <w:b/>
                <w:color w:val="000000" w:themeColor="text1"/>
              </w:rPr>
              <w:t>(при наличии)</w:t>
            </w:r>
            <w:r w:rsidRPr="002D4BC3">
              <w:rPr>
                <w:color w:val="000000" w:themeColor="text1"/>
              </w:rPr>
              <w:t xml:space="preserve"> руководителя и учредителей (участников), дата решения суда о признании должника банкротом, применении  реабилитационной процедуры либо ликвидации без возбуждения процедуры банкротства, определения суда о завершении процедуры банкротства, прекращении реабилитационной процедуры либо завершения ликвидации без возбуждения процедуры банкротства, а также фамилия, имя, отчество </w:t>
            </w:r>
            <w:r w:rsidRPr="002D4BC3">
              <w:rPr>
                <w:b/>
                <w:color w:val="000000" w:themeColor="text1"/>
              </w:rPr>
              <w:t>(при наличии),</w:t>
            </w:r>
            <w:r w:rsidRPr="002D4BC3">
              <w:rPr>
                <w:color w:val="000000" w:themeColor="text1"/>
              </w:rPr>
              <w:t xml:space="preserve"> электронный адрес и контактный телефон администратора.</w:t>
            </w:r>
          </w:p>
          <w:p w:rsidR="001116CF" w:rsidRPr="002D4BC3" w:rsidRDefault="001116CF" w:rsidP="00AE49EC">
            <w:pPr>
              <w:ind w:firstLine="249"/>
              <w:rPr>
                <w:color w:val="000000" w:themeColor="text1"/>
              </w:rPr>
            </w:pPr>
            <w:r w:rsidRPr="002D4BC3">
              <w:rPr>
                <w:color w:val="000000" w:themeColor="text1"/>
              </w:rPr>
              <w:t xml:space="preserve">2. Список должников, </w:t>
            </w:r>
            <w:r w:rsidRPr="002D4BC3">
              <w:rPr>
                <w:b/>
                <w:color w:val="000000" w:themeColor="text1"/>
              </w:rPr>
              <w:t>размещенный на интернет-ресурсе уполномоченного  органа</w:t>
            </w:r>
            <w:r w:rsidRPr="002D4BC3">
              <w:rPr>
                <w:color w:val="000000" w:themeColor="text1"/>
              </w:rPr>
              <w:t xml:space="preserve">,  обновляется ежеквартально не позднее двадцатого числа месяца, следующего за истекшим кварталом, путем включения должников, в отношении которых решение суда о применении </w:t>
            </w:r>
            <w:r w:rsidRPr="002D4BC3">
              <w:rPr>
                <w:color w:val="000000" w:themeColor="text1"/>
              </w:rPr>
              <w:lastRenderedPageBreak/>
              <w:t>реабилитационной  процедуры  или  процедуры банкротства либо ликвидации  без  возбуждения  процедуры  банкротства, вступило в законную силу в истекшем квартале, а также исключения должников, в отношении которых определение суда об утверждении заключительного отчета либо прекращении реабилитационной процедуры вступило в законную силу.</w:t>
            </w:r>
          </w:p>
          <w:p w:rsidR="001116CF" w:rsidRPr="002D4BC3" w:rsidRDefault="001116CF" w:rsidP="00AE49EC">
            <w:pPr>
              <w:ind w:firstLine="249"/>
              <w:rPr>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pPr>
            <w:r w:rsidRPr="002D4BC3">
              <w:lastRenderedPageBreak/>
              <w:t>В подпункте 87) пункта 15 статьи 1 проекта:</w:t>
            </w:r>
          </w:p>
          <w:p w:rsidR="001116CF" w:rsidRPr="002D4BC3" w:rsidRDefault="001116CF" w:rsidP="00AE49EC">
            <w:pPr>
              <w:ind w:firstLine="175"/>
              <w:jc w:val="both"/>
            </w:pPr>
            <w:r w:rsidRPr="002D4BC3">
              <w:t xml:space="preserve"> абзац тринадцатый изложить в следующей редакции:</w:t>
            </w:r>
          </w:p>
          <w:p w:rsidR="001116CF" w:rsidRPr="002D4BC3" w:rsidRDefault="001116CF" w:rsidP="00AE49EC">
            <w:pPr>
              <w:ind w:firstLine="175"/>
              <w:jc w:val="both"/>
              <w:rPr>
                <w:color w:val="000000" w:themeColor="text1"/>
              </w:rPr>
            </w:pPr>
            <w:r w:rsidRPr="002D4BC3">
              <w:rPr>
                <w:color w:val="000000" w:themeColor="text1"/>
              </w:rPr>
              <w:t>«1. Уполномоченный орган размещает на своем интернет-ресурсе:</w:t>
            </w:r>
          </w:p>
          <w:p w:rsidR="001116CF" w:rsidRPr="002D4BC3" w:rsidRDefault="001116CF" w:rsidP="00AE49EC">
            <w:pPr>
              <w:pStyle w:val="a6"/>
              <w:numPr>
                <w:ilvl w:val="0"/>
                <w:numId w:val="12"/>
              </w:numPr>
              <w:ind w:left="34" w:firstLine="141"/>
              <w:jc w:val="both"/>
              <w:rPr>
                <w:b/>
                <w:color w:val="000000" w:themeColor="text1"/>
              </w:rPr>
            </w:pPr>
            <w:r w:rsidRPr="002D4BC3">
              <w:rPr>
                <w:b/>
                <w:color w:val="000000" w:themeColor="text1"/>
              </w:rPr>
              <w:t xml:space="preserve">список должников, в отношении которых вступило в законную силу решение суда о признании их банкротами, </w:t>
            </w:r>
            <w:proofErr w:type="gramStart"/>
            <w:r w:rsidRPr="002D4BC3">
              <w:rPr>
                <w:b/>
                <w:color w:val="000000" w:themeColor="text1"/>
              </w:rPr>
              <w:t>применении  реабилитационной</w:t>
            </w:r>
            <w:proofErr w:type="gramEnd"/>
            <w:r w:rsidRPr="002D4BC3">
              <w:rPr>
                <w:b/>
                <w:color w:val="000000" w:themeColor="text1"/>
              </w:rPr>
              <w:t xml:space="preserve"> процедуры, ликвидации без возбуждения процедуры банкротства;</w:t>
            </w:r>
          </w:p>
          <w:p w:rsidR="001116CF" w:rsidRPr="002D4BC3" w:rsidRDefault="001116CF" w:rsidP="00AE49EC">
            <w:pPr>
              <w:pStyle w:val="a6"/>
              <w:numPr>
                <w:ilvl w:val="0"/>
                <w:numId w:val="12"/>
              </w:numPr>
              <w:ind w:left="34" w:firstLine="175"/>
              <w:jc w:val="both"/>
              <w:rPr>
                <w:color w:val="000000" w:themeColor="text1"/>
              </w:rPr>
            </w:pPr>
            <w:r w:rsidRPr="002D4BC3">
              <w:rPr>
                <w:b/>
                <w:color w:val="000000" w:themeColor="text1"/>
              </w:rPr>
              <w:t xml:space="preserve">список индивидуальных предпринимателей и юридических лиц, в отношении которых вступило в законную </w:t>
            </w:r>
            <w:r w:rsidRPr="002D4BC3">
              <w:rPr>
                <w:b/>
                <w:color w:val="000000" w:themeColor="text1"/>
              </w:rPr>
              <w:lastRenderedPageBreak/>
              <w:t>силу определение суда о прекращении реабилитационной процедуры.</w:t>
            </w:r>
            <w:r w:rsidRPr="002D4BC3">
              <w:rPr>
                <w:color w:val="000000" w:themeColor="text1"/>
              </w:rPr>
              <w:t xml:space="preserve">»; </w:t>
            </w:r>
          </w:p>
          <w:p w:rsidR="001116CF" w:rsidRPr="002D4BC3" w:rsidRDefault="001116CF" w:rsidP="00AE49EC">
            <w:pPr>
              <w:pStyle w:val="a6"/>
              <w:ind w:left="209"/>
              <w:jc w:val="both"/>
              <w:rPr>
                <w:color w:val="000000" w:themeColor="text1"/>
              </w:rPr>
            </w:pPr>
          </w:p>
          <w:p w:rsidR="001116CF" w:rsidRPr="002D4BC3" w:rsidRDefault="001116CF" w:rsidP="00AE49EC">
            <w:pPr>
              <w:ind w:firstLine="175"/>
              <w:jc w:val="both"/>
              <w:rPr>
                <w:color w:val="000000" w:themeColor="text1"/>
              </w:rPr>
            </w:pPr>
            <w:r w:rsidRPr="002D4BC3">
              <w:rPr>
                <w:color w:val="000000" w:themeColor="text1"/>
              </w:rPr>
              <w:t xml:space="preserve">в абзаце пятнадцатом слова </w:t>
            </w:r>
            <w:r w:rsidRPr="002D4BC3">
              <w:rPr>
                <w:b/>
                <w:color w:val="000000" w:themeColor="text1"/>
              </w:rPr>
              <w:t>«(при наличии)»</w:t>
            </w:r>
            <w:r w:rsidRPr="002D4BC3">
              <w:rPr>
                <w:color w:val="000000" w:themeColor="text1"/>
              </w:rPr>
              <w:t xml:space="preserve"> заменить словами «</w:t>
            </w:r>
            <w:r w:rsidRPr="002D4BC3">
              <w:rPr>
                <w:b/>
                <w:color w:val="000000" w:themeColor="text1"/>
              </w:rPr>
              <w:t>(если оно указано в документе, удостоверяющем личность</w:t>
            </w:r>
            <w:r w:rsidRPr="002D4BC3">
              <w:rPr>
                <w:color w:val="000000" w:themeColor="text1"/>
              </w:rPr>
              <w:t>)»;</w:t>
            </w:r>
          </w:p>
          <w:p w:rsidR="001116CF" w:rsidRPr="002D4BC3" w:rsidRDefault="001116CF" w:rsidP="00AE49EC">
            <w:pPr>
              <w:pStyle w:val="a6"/>
              <w:ind w:left="209"/>
              <w:jc w:val="both"/>
              <w:rPr>
                <w:color w:val="000000" w:themeColor="text1"/>
              </w:rPr>
            </w:pPr>
          </w:p>
          <w:p w:rsidR="001116CF" w:rsidRPr="002D4BC3" w:rsidRDefault="001116CF" w:rsidP="00AE49EC">
            <w:pPr>
              <w:ind w:firstLine="175"/>
              <w:jc w:val="both"/>
            </w:pPr>
            <w:r w:rsidRPr="002D4BC3">
              <w:rPr>
                <w:color w:val="000000" w:themeColor="text1"/>
              </w:rPr>
              <w:t>в абзаце шестнадцатом</w:t>
            </w:r>
            <w:r w:rsidRPr="002D4BC3">
              <w:t xml:space="preserve"> слова «</w:t>
            </w:r>
            <w:r w:rsidRPr="002D4BC3">
              <w:rPr>
                <w:b/>
                <w:color w:val="000000" w:themeColor="text1"/>
              </w:rPr>
              <w:t xml:space="preserve">размещенный на интернет-ресурсе </w:t>
            </w:r>
            <w:proofErr w:type="gramStart"/>
            <w:r w:rsidRPr="002D4BC3">
              <w:rPr>
                <w:b/>
                <w:color w:val="000000" w:themeColor="text1"/>
              </w:rPr>
              <w:t>уполномоченного  органа</w:t>
            </w:r>
            <w:proofErr w:type="gramEnd"/>
            <w:r w:rsidRPr="002D4BC3">
              <w:t>» заменить словами «</w:t>
            </w:r>
            <w:r w:rsidRPr="002D4BC3">
              <w:rPr>
                <w:b/>
              </w:rPr>
              <w:t>предусмотренный подпунктом 1) части первой пункта 1 настоящей статьи</w:t>
            </w:r>
            <w:r w:rsidRPr="002D4BC3">
              <w:t xml:space="preserve">»; </w:t>
            </w:r>
          </w:p>
          <w:p w:rsidR="001116CF" w:rsidRPr="002D4BC3" w:rsidRDefault="001116CF" w:rsidP="00AE49EC">
            <w:pPr>
              <w:ind w:firstLine="175"/>
              <w:jc w:val="both"/>
            </w:pPr>
          </w:p>
          <w:p w:rsidR="001116CF" w:rsidRPr="002D4BC3" w:rsidRDefault="001116CF" w:rsidP="00AE49EC">
            <w:pPr>
              <w:ind w:firstLine="175"/>
              <w:jc w:val="both"/>
            </w:pPr>
            <w:r w:rsidRPr="002D4BC3">
              <w:t>дополнить абзацем семнадцатым следующего содержания:</w:t>
            </w:r>
          </w:p>
          <w:p w:rsidR="001116CF" w:rsidRPr="002D4BC3" w:rsidRDefault="001116CF" w:rsidP="00AE49EC">
            <w:pPr>
              <w:ind w:firstLine="175"/>
              <w:jc w:val="both"/>
            </w:pPr>
            <w:r w:rsidRPr="002D4BC3">
              <w:t>«</w:t>
            </w:r>
            <w:r w:rsidRPr="002D4BC3">
              <w:rPr>
                <w:b/>
              </w:rPr>
              <w:t xml:space="preserve">Список, предусмотренный подпунктом 2) части первой пункта 1 настоящей </w:t>
            </w:r>
            <w:proofErr w:type="gramStart"/>
            <w:r w:rsidRPr="002D4BC3">
              <w:rPr>
                <w:b/>
              </w:rPr>
              <w:t xml:space="preserve">статьи,  </w:t>
            </w:r>
            <w:r w:rsidRPr="002D4BC3">
              <w:rPr>
                <w:b/>
              </w:rPr>
              <w:lastRenderedPageBreak/>
              <w:t>обновляется</w:t>
            </w:r>
            <w:proofErr w:type="gramEnd"/>
            <w:r w:rsidRPr="002D4BC3">
              <w:rPr>
                <w:b/>
              </w:rPr>
              <w:t xml:space="preserve"> путем исключения из него индивидуальных предпринимателей и юридических лиц в</w:t>
            </w:r>
            <w:r w:rsidRPr="002D4BC3">
              <w:rPr>
                <w:b/>
                <w:color w:val="000000" w:themeColor="text1"/>
              </w:rPr>
              <w:t xml:space="preserve"> отношении которых истекло два года со дня </w:t>
            </w:r>
            <w:r w:rsidRPr="002D4BC3">
              <w:rPr>
                <w:b/>
              </w:rPr>
              <w:t>вступления</w:t>
            </w:r>
            <w:r w:rsidRPr="002D4BC3">
              <w:rPr>
                <w:b/>
                <w:color w:val="000000" w:themeColor="text1"/>
              </w:rPr>
              <w:t xml:space="preserve"> в законную силу определения суда о прекращении реабилитационной процедуры.</w:t>
            </w:r>
            <w:r w:rsidRPr="002D4BC3">
              <w:t xml:space="preserve">».  </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Депутат</w:t>
            </w:r>
            <w:r w:rsidRPr="002D4BC3">
              <w:rPr>
                <w:b/>
                <w:bCs/>
                <w:lang w:val="kk-KZ"/>
              </w:rPr>
              <w:t>ы</w:t>
            </w:r>
            <w:r w:rsidRPr="002D4BC3">
              <w:rPr>
                <w:b/>
                <w:bCs/>
              </w:rPr>
              <w:t xml:space="preserve"> </w:t>
            </w:r>
          </w:p>
          <w:p w:rsidR="001116CF" w:rsidRPr="002D4BC3" w:rsidRDefault="001116CF" w:rsidP="00AE49EC">
            <w:pPr>
              <w:ind w:firstLine="176"/>
              <w:rPr>
                <w:b/>
                <w:bCs/>
                <w:lang w:val="kk-KZ"/>
              </w:rPr>
            </w:pPr>
            <w:r w:rsidRPr="002D4BC3">
              <w:rPr>
                <w:b/>
                <w:bCs/>
              </w:rPr>
              <w:t>Еспаева Д.М.</w:t>
            </w:r>
            <w:r w:rsidRPr="002D4BC3">
              <w:rPr>
                <w:b/>
                <w:bCs/>
                <w:lang w:val="kk-KZ"/>
              </w:rPr>
              <w:t>,</w:t>
            </w:r>
          </w:p>
          <w:p w:rsidR="001116CF" w:rsidRPr="002D4BC3" w:rsidRDefault="001116CF" w:rsidP="00AE49EC">
            <w:pPr>
              <w:ind w:firstLine="176"/>
              <w:rPr>
                <w:b/>
                <w:bCs/>
                <w:lang w:val="kk-KZ"/>
              </w:rPr>
            </w:pPr>
            <w:r w:rsidRPr="002D4BC3">
              <w:rPr>
                <w:b/>
                <w:bCs/>
                <w:lang w:val="kk-KZ"/>
              </w:rPr>
              <w:t>Барлыбаев Е.Х.,</w:t>
            </w:r>
          </w:p>
          <w:p w:rsidR="001116CF" w:rsidRPr="002D4BC3" w:rsidRDefault="001116CF" w:rsidP="00AE49EC">
            <w:pPr>
              <w:ind w:firstLine="176"/>
              <w:rPr>
                <w:b/>
                <w:bCs/>
                <w:lang w:val="kk-KZ"/>
              </w:rPr>
            </w:pPr>
            <w:r w:rsidRPr="002D4BC3">
              <w:rPr>
                <w:b/>
                <w:bCs/>
                <w:lang w:val="kk-KZ"/>
              </w:rPr>
              <w:t>Перуашев А.Т.,</w:t>
            </w:r>
          </w:p>
          <w:p w:rsidR="001116CF" w:rsidRPr="002D4BC3" w:rsidRDefault="001116CF" w:rsidP="00AE49EC">
            <w:pPr>
              <w:ind w:firstLine="176"/>
              <w:rPr>
                <w:b/>
                <w:bCs/>
              </w:rPr>
            </w:pPr>
            <w:r w:rsidRPr="002D4BC3">
              <w:rPr>
                <w:b/>
                <w:bCs/>
                <w:lang w:val="kk-KZ"/>
              </w:rPr>
              <w:t>Дюсенбинов Б.С.</w:t>
            </w:r>
          </w:p>
          <w:p w:rsidR="001116CF" w:rsidRPr="002D4BC3" w:rsidRDefault="001116CF" w:rsidP="00AE49EC">
            <w:pPr>
              <w:ind w:firstLine="176"/>
              <w:rPr>
                <w:bCs/>
              </w:rPr>
            </w:pPr>
            <w:r w:rsidRPr="002D4BC3">
              <w:rPr>
                <w:bCs/>
              </w:rPr>
              <w:t>В связи с изменением порядка применения реабилитационной процедуры.</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 xml:space="preserve">Принято </w:t>
            </w:r>
          </w:p>
          <w:p w:rsidR="001116CF" w:rsidRPr="002D4BC3" w:rsidRDefault="001116CF" w:rsidP="00AE49EC">
            <w:pPr>
              <w:widowControl w:val="0"/>
              <w:rPr>
                <w:bCs/>
              </w:rPr>
            </w:pPr>
          </w:p>
          <w:p w:rsidR="001116CF" w:rsidRPr="002D4BC3" w:rsidRDefault="001116CF" w:rsidP="00AE49EC">
            <w:pPr>
              <w:widowControl w:val="0"/>
              <w:rPr>
                <w:bCs/>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lang w:val="kk-KZ"/>
              </w:rPr>
              <w:t xml:space="preserve">Абзацы первый и четвертый </w:t>
            </w:r>
            <w:r w:rsidRPr="002D4BC3">
              <w:t xml:space="preserve">подпункта 88)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t>(пункт 3 статьи 112 Закона)</w:t>
            </w:r>
          </w:p>
          <w:p w:rsidR="001116CF" w:rsidRPr="002D4BC3" w:rsidRDefault="001116CF" w:rsidP="00AE49EC">
            <w:pPr>
              <w:jc w:val="both"/>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112. Завершение ликвидации банкрота</w:t>
            </w:r>
          </w:p>
          <w:p w:rsidR="001116CF" w:rsidRPr="002D4BC3" w:rsidRDefault="001116CF" w:rsidP="00AE49EC">
            <w:pPr>
              <w:jc w:val="both"/>
            </w:pPr>
            <w:r w:rsidRPr="002D4BC3">
              <w:t>…</w:t>
            </w:r>
          </w:p>
          <w:p w:rsidR="001116CF" w:rsidRPr="002D4BC3" w:rsidRDefault="001116CF" w:rsidP="00AE49EC">
            <w:pPr>
              <w:jc w:val="both"/>
            </w:pPr>
            <w:r w:rsidRPr="002D4BC3">
              <w:t>     3. Члены совета директоров акционерных обществ, руководители и члены исполнительного органа, главный бухгалтер банкротов юридических лиц вносятся в реестр учредителей банкротов, который формируется уполномоченным органом.</w:t>
            </w:r>
          </w:p>
          <w:p w:rsidR="001116CF" w:rsidRPr="002D4BC3" w:rsidRDefault="001116CF" w:rsidP="00AE49EC">
            <w:pPr>
              <w:jc w:val="both"/>
            </w:pPr>
            <w:r w:rsidRPr="002D4BC3">
              <w:t>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70"/>
              <w:jc w:val="both"/>
            </w:pPr>
            <w:r w:rsidRPr="002D4BC3">
              <w:t>88) пункты 1 и 3 статьи 112 изложить в следующей редакции:</w:t>
            </w:r>
          </w:p>
          <w:p w:rsidR="001116CF" w:rsidRPr="002D4BC3" w:rsidRDefault="001116CF" w:rsidP="00AE49EC">
            <w:pPr>
              <w:ind w:firstLine="370"/>
              <w:jc w:val="both"/>
            </w:pPr>
            <w:r w:rsidRPr="002D4BC3">
              <w:t>…</w:t>
            </w:r>
          </w:p>
          <w:p w:rsidR="001116CF" w:rsidRPr="002D4BC3" w:rsidRDefault="001116CF" w:rsidP="00AE49EC">
            <w:pPr>
              <w:ind w:firstLine="370"/>
              <w:jc w:val="both"/>
              <w:rPr>
                <w:bCs/>
              </w:rPr>
            </w:pPr>
            <w:r w:rsidRPr="002D4BC3">
              <w:t xml:space="preserve">«3. Члены совета директоров акционерных обществ, руководители и члены исполнительного органа, главный бухгалтер банкротов юридических лиц вносятся в реестр учредителей банкротов, который формируется </w:t>
            </w:r>
            <w:r w:rsidRPr="002D4BC3">
              <w:rPr>
                <w:b/>
              </w:rPr>
              <w:t>в порядке, установленном</w:t>
            </w:r>
            <w:r w:rsidRPr="002D4BC3">
              <w:t xml:space="preserve"> уполномоченным органом.»;</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autoSpaceDE w:val="0"/>
              <w:autoSpaceDN w:val="0"/>
              <w:adjustRightInd w:val="0"/>
              <w:ind w:firstLine="316"/>
              <w:jc w:val="both"/>
            </w:pPr>
            <w:r w:rsidRPr="002D4BC3">
              <w:t>В подпункте 88) пункта 15 статьи 1 проекта:</w:t>
            </w:r>
          </w:p>
          <w:p w:rsidR="001116CF" w:rsidRPr="002D4BC3" w:rsidRDefault="001116CF" w:rsidP="00AE49EC">
            <w:pPr>
              <w:autoSpaceDE w:val="0"/>
              <w:autoSpaceDN w:val="0"/>
              <w:adjustRightInd w:val="0"/>
              <w:ind w:firstLine="316"/>
              <w:jc w:val="both"/>
            </w:pPr>
            <w:r w:rsidRPr="002D4BC3">
              <w:t>в абзаце первом слова «</w:t>
            </w:r>
            <w:r w:rsidRPr="002D4BC3">
              <w:rPr>
                <w:b/>
              </w:rPr>
              <w:t>пункты 1 и 3</w:t>
            </w:r>
            <w:r w:rsidRPr="002D4BC3">
              <w:t>» заменить словами «</w:t>
            </w:r>
            <w:r w:rsidRPr="002D4BC3">
              <w:rPr>
                <w:b/>
              </w:rPr>
              <w:t>пункт 1</w:t>
            </w:r>
            <w:r w:rsidRPr="002D4BC3">
              <w:t>»;</w:t>
            </w:r>
          </w:p>
          <w:p w:rsidR="001116CF" w:rsidRPr="002D4BC3" w:rsidRDefault="001116CF" w:rsidP="00AE49EC">
            <w:pPr>
              <w:autoSpaceDE w:val="0"/>
              <w:autoSpaceDN w:val="0"/>
              <w:adjustRightInd w:val="0"/>
              <w:ind w:firstLine="316"/>
              <w:jc w:val="both"/>
            </w:pPr>
            <w:r w:rsidRPr="002D4BC3">
              <w:t>абзац четвертый изложить в следующей редакции:</w:t>
            </w:r>
          </w:p>
          <w:p w:rsidR="001116CF" w:rsidRPr="002D4BC3" w:rsidRDefault="001116CF" w:rsidP="00AE49EC">
            <w:pPr>
              <w:autoSpaceDE w:val="0"/>
              <w:autoSpaceDN w:val="0"/>
              <w:adjustRightInd w:val="0"/>
              <w:ind w:firstLine="316"/>
              <w:jc w:val="both"/>
            </w:pPr>
            <w:r w:rsidRPr="002D4BC3">
              <w:t>«</w:t>
            </w:r>
            <w:r w:rsidRPr="002D4BC3">
              <w:rPr>
                <w:b/>
              </w:rPr>
              <w:t>пункт 3 исключить</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rPr>
                <w:b/>
              </w:rPr>
            </w:pPr>
            <w:r w:rsidRPr="002D4BC3">
              <w:rPr>
                <w:b/>
              </w:rPr>
              <w:t>Депутаты</w:t>
            </w:r>
          </w:p>
          <w:p w:rsidR="001116CF" w:rsidRPr="002D4BC3" w:rsidRDefault="001116CF" w:rsidP="00AE49EC">
            <w:pPr>
              <w:ind w:hanging="17"/>
              <w:jc w:val="both"/>
              <w:rPr>
                <w:b/>
              </w:rPr>
            </w:pPr>
            <w:r w:rsidRPr="002D4BC3">
              <w:rPr>
                <w:b/>
              </w:rPr>
              <w:t>Абсатиров К.Г.,</w:t>
            </w:r>
          </w:p>
          <w:p w:rsidR="001116CF" w:rsidRPr="002D4BC3" w:rsidRDefault="001116CF" w:rsidP="00AE49EC">
            <w:pPr>
              <w:jc w:val="both"/>
              <w:rPr>
                <w:b/>
              </w:rPr>
            </w:pPr>
            <w:proofErr w:type="gramStart"/>
            <w:r w:rsidRPr="002D4BC3">
              <w:rPr>
                <w:b/>
              </w:rPr>
              <w:t>Джарасов  Ж.А.</w:t>
            </w:r>
            <w:proofErr w:type="gramEnd"/>
            <w:r w:rsidRPr="002D4BC3">
              <w:rPr>
                <w:b/>
              </w:rPr>
              <w:t>,</w:t>
            </w:r>
          </w:p>
          <w:p w:rsidR="001116CF" w:rsidRPr="002D4BC3" w:rsidRDefault="001116CF" w:rsidP="00AE49EC">
            <w:pPr>
              <w:jc w:val="both"/>
              <w:rPr>
                <w:b/>
              </w:rPr>
            </w:pPr>
            <w:r w:rsidRPr="002D4BC3">
              <w:rPr>
                <w:b/>
              </w:rPr>
              <w:t>Утебаев С.Н.,</w:t>
            </w:r>
          </w:p>
          <w:p w:rsidR="001116CF" w:rsidRPr="002D4BC3" w:rsidRDefault="001116CF" w:rsidP="00AE49EC">
            <w:pPr>
              <w:jc w:val="both"/>
              <w:rPr>
                <w:b/>
              </w:rPr>
            </w:pPr>
            <w:r w:rsidRPr="002D4BC3">
              <w:rPr>
                <w:b/>
              </w:rPr>
              <w:t>Никитинская Е.С.,</w:t>
            </w:r>
          </w:p>
          <w:p w:rsidR="001116CF" w:rsidRPr="002D4BC3" w:rsidRDefault="001116CF" w:rsidP="00AE49EC">
            <w:pPr>
              <w:jc w:val="both"/>
              <w:rPr>
                <w:b/>
              </w:rPr>
            </w:pPr>
            <w:r w:rsidRPr="002D4BC3">
              <w:rPr>
                <w:b/>
              </w:rPr>
              <w:t>Смирнова И.В.</w:t>
            </w:r>
          </w:p>
          <w:p w:rsidR="001116CF" w:rsidRPr="002D4BC3" w:rsidRDefault="001116CF" w:rsidP="00AE49EC">
            <w:pPr>
              <w:ind w:firstLine="709"/>
              <w:jc w:val="both"/>
              <w:rPr>
                <w:b/>
              </w:rPr>
            </w:pPr>
          </w:p>
          <w:p w:rsidR="001116CF" w:rsidRPr="002D4BC3" w:rsidRDefault="001116CF" w:rsidP="00AE49EC">
            <w:pPr>
              <w:ind w:firstLine="66"/>
              <w:jc w:val="both"/>
            </w:pPr>
            <w:r w:rsidRPr="002D4BC3">
              <w:t>В целях исключения дублирования с положениями пункта 1 статьи 111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 второй подпункта 89) пункта 15 статьи 1 проекта</w:t>
            </w:r>
          </w:p>
          <w:p w:rsidR="001116CF" w:rsidRPr="002D4BC3" w:rsidRDefault="001116CF" w:rsidP="00AE49EC">
            <w:pPr>
              <w:jc w:val="center"/>
            </w:pPr>
          </w:p>
          <w:p w:rsidR="001116CF" w:rsidRPr="002D4BC3" w:rsidRDefault="001116CF" w:rsidP="00AE49EC">
            <w:pPr>
              <w:jc w:val="center"/>
            </w:pPr>
            <w:r w:rsidRPr="002D4BC3">
              <w:t>(часть вторая пункта 2 статьи 112-1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6"/>
              <w:jc w:val="both"/>
              <w:rPr>
                <w:b w:val="0"/>
                <w:sz w:val="24"/>
                <w:szCs w:val="24"/>
              </w:rPr>
            </w:pPr>
            <w:r w:rsidRPr="002D4BC3">
              <w:rPr>
                <w:b w:val="0"/>
                <w:sz w:val="24"/>
                <w:szCs w:val="24"/>
              </w:rPr>
              <w:t>Статья 112-1. Условия заключения мирового соглашения</w:t>
            </w:r>
          </w:p>
          <w:p w:rsidR="001116CF" w:rsidRPr="002D4BC3" w:rsidRDefault="001116CF" w:rsidP="00AE49EC">
            <w:pPr>
              <w:pStyle w:val="a3"/>
              <w:spacing w:before="0" w:beforeAutospacing="0" w:after="0" w:afterAutospacing="0"/>
              <w:ind w:firstLine="146"/>
              <w:jc w:val="both"/>
            </w:pPr>
            <w:r w:rsidRPr="002D4BC3">
              <w:t>…</w:t>
            </w:r>
          </w:p>
          <w:p w:rsidR="001116CF" w:rsidRPr="002D4BC3" w:rsidRDefault="001116CF" w:rsidP="00AE49EC">
            <w:pPr>
              <w:pStyle w:val="a3"/>
              <w:spacing w:before="0" w:beforeAutospacing="0" w:after="0" w:afterAutospacing="0"/>
              <w:ind w:firstLine="146"/>
              <w:jc w:val="both"/>
            </w:pPr>
            <w:r w:rsidRPr="002D4BC3">
              <w:t>2. …</w:t>
            </w:r>
          </w:p>
          <w:p w:rsidR="001116CF" w:rsidRPr="002D4BC3" w:rsidRDefault="001116CF" w:rsidP="00AE49EC">
            <w:pPr>
              <w:pStyle w:val="a3"/>
              <w:spacing w:before="0" w:beforeAutospacing="0" w:after="0" w:afterAutospacing="0"/>
              <w:ind w:firstLine="146"/>
              <w:jc w:val="both"/>
            </w:pPr>
            <w:r w:rsidRPr="002D4BC3">
              <w:t>Решение о заключении мирового соглашения со стороны банкрота принимается собственником имущества, учредителем (участником) банкрота и банкротным управляющим.</w:t>
            </w:r>
          </w:p>
          <w:p w:rsidR="001116CF" w:rsidRPr="002D4BC3" w:rsidRDefault="001116CF" w:rsidP="00AE49EC">
            <w:pPr>
              <w:pStyle w:val="3"/>
              <w:spacing w:before="0"/>
              <w:ind w:firstLine="146"/>
              <w:jc w:val="both"/>
              <w:rPr>
                <w:b w:val="0"/>
                <w:bCs w:val="0"/>
                <w:sz w:val="24"/>
                <w:szCs w:val="24"/>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pPr>
            <w:r w:rsidRPr="002D4BC3">
              <w:t>89) часть вторую пункта 2 статьи 112-1 изложить в следующей редакции:</w:t>
            </w:r>
          </w:p>
          <w:p w:rsidR="001116CF" w:rsidRPr="002D4BC3" w:rsidRDefault="001116CF" w:rsidP="00AE49EC">
            <w:pPr>
              <w:widowControl w:val="0"/>
              <w:ind w:firstLine="176"/>
              <w:jc w:val="both"/>
            </w:pPr>
            <w:r w:rsidRPr="002D4BC3">
              <w:t xml:space="preserve">«Решение о заключении мирового соглашения со стороны банкрота принимается </w:t>
            </w:r>
            <w:r w:rsidRPr="002D4BC3">
              <w:rPr>
                <w:b/>
              </w:rPr>
              <w:t>собственником имущества (уполномоченным им органом), учредителем (участником) банкрота</w:t>
            </w:r>
            <w:r w:rsidRPr="002D4BC3">
              <w:t xml:space="preserve"> и банкротным управляющим.»;</w:t>
            </w:r>
          </w:p>
          <w:p w:rsidR="001116CF" w:rsidRPr="002D4BC3" w:rsidRDefault="001116CF" w:rsidP="00AE49EC">
            <w:pPr>
              <w:widowControl w:val="0"/>
              <w:ind w:firstLine="176"/>
              <w:jc w:val="both"/>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В абзаце втором подпункта 89) пункта 15 статьи 1 проекта слова «</w:t>
            </w:r>
            <w:r w:rsidRPr="002D4BC3">
              <w:rPr>
                <w:b/>
              </w:rPr>
              <w:t xml:space="preserve">собственником имущества (уполномоченным им органом), учредителем (участником) банкрота» </w:t>
            </w:r>
            <w:r w:rsidRPr="002D4BC3">
              <w:t>заменить словами «</w:t>
            </w:r>
            <w:r w:rsidRPr="002D4BC3">
              <w:rPr>
                <w:b/>
              </w:rPr>
              <w:t>индивидуальным предпринимателем,</w:t>
            </w:r>
            <w:r w:rsidRPr="002D4BC3">
              <w:t xml:space="preserve"> </w:t>
            </w:r>
            <w:r w:rsidRPr="002D4BC3">
              <w:rPr>
                <w:b/>
              </w:rPr>
              <w:t>собственником имущества (уполномоченным им органом), учредителем (участником) юридического лица-банкрота</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
                <w:bCs/>
              </w:rPr>
            </w:pPr>
            <w:r w:rsidRPr="002D4BC3">
              <w:rPr>
                <w:bCs/>
              </w:rPr>
              <w:t>В целях единообразного использования 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Новый подпункт 90) пункта 15 статьи 1 проекта</w:t>
            </w:r>
          </w:p>
          <w:p w:rsidR="001116CF" w:rsidRPr="002D4BC3" w:rsidRDefault="001116CF" w:rsidP="00AE49EC">
            <w:pPr>
              <w:jc w:val="center"/>
            </w:pPr>
          </w:p>
          <w:p w:rsidR="001116CF" w:rsidRPr="002D4BC3" w:rsidRDefault="001116CF" w:rsidP="00AE49EC">
            <w:pPr>
              <w:jc w:val="center"/>
            </w:pPr>
            <w:r w:rsidRPr="002D4BC3">
              <w:t>(пункт 3 статьи 112-2 Закона)</w:t>
            </w:r>
          </w:p>
          <w:p w:rsidR="001116CF" w:rsidRPr="002D4BC3" w:rsidRDefault="001116CF" w:rsidP="00AE49EC">
            <w:pPr>
              <w:jc w:val="cente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7"/>
              <w:jc w:val="both"/>
              <w:rPr>
                <w:b w:val="0"/>
                <w:bCs w:val="0"/>
                <w:sz w:val="24"/>
                <w:szCs w:val="24"/>
              </w:rPr>
            </w:pPr>
            <w:r w:rsidRPr="002D4BC3">
              <w:rPr>
                <w:b w:val="0"/>
                <w:bCs w:val="0"/>
                <w:sz w:val="24"/>
                <w:szCs w:val="24"/>
              </w:rPr>
              <w:t>Статья 112-2. Cодержание мирового соглашения</w:t>
            </w:r>
          </w:p>
          <w:p w:rsidR="001116CF" w:rsidRPr="002D4BC3" w:rsidRDefault="001116CF" w:rsidP="00AE49EC">
            <w:pPr>
              <w:pStyle w:val="3"/>
              <w:spacing w:before="0"/>
              <w:ind w:firstLine="147"/>
              <w:jc w:val="both"/>
              <w:rPr>
                <w:b w:val="0"/>
                <w:bCs w:val="0"/>
                <w:sz w:val="24"/>
                <w:szCs w:val="24"/>
              </w:rPr>
            </w:pPr>
            <w:r w:rsidRPr="002D4BC3">
              <w:rPr>
                <w:b w:val="0"/>
                <w:bCs w:val="0"/>
                <w:sz w:val="24"/>
                <w:szCs w:val="24"/>
              </w:rPr>
              <w:t>…</w:t>
            </w:r>
          </w:p>
          <w:p w:rsidR="001116CF" w:rsidRPr="002D4BC3" w:rsidRDefault="001116CF" w:rsidP="00AE49EC">
            <w:pPr>
              <w:pStyle w:val="3"/>
              <w:spacing w:before="0"/>
              <w:ind w:firstLine="147"/>
              <w:jc w:val="both"/>
              <w:rPr>
                <w:b w:val="0"/>
                <w:bCs w:val="0"/>
                <w:sz w:val="24"/>
                <w:szCs w:val="24"/>
              </w:rPr>
            </w:pPr>
            <w:r w:rsidRPr="002D4BC3">
              <w:rPr>
                <w:b w:val="0"/>
                <w:bCs w:val="0"/>
                <w:sz w:val="24"/>
                <w:szCs w:val="24"/>
              </w:rPr>
              <w:t xml:space="preserve">3. Со стороны банкрота мировое соглашение подписывается </w:t>
            </w:r>
            <w:r w:rsidRPr="002D4BC3">
              <w:rPr>
                <w:bCs w:val="0"/>
                <w:sz w:val="24"/>
                <w:szCs w:val="24"/>
              </w:rPr>
              <w:t>собственником имущества, учредителем (участником) банкрота либо уполномоченным им лицом</w:t>
            </w:r>
            <w:r w:rsidRPr="002D4BC3">
              <w:rPr>
                <w:b w:val="0"/>
                <w:bCs w:val="0"/>
                <w:sz w:val="24"/>
                <w:szCs w:val="24"/>
              </w:rPr>
              <w:t xml:space="preserve"> и банкротным управляющим. </w:t>
            </w:r>
            <w:r w:rsidRPr="002D4BC3">
              <w:rPr>
                <w:b w:val="0"/>
                <w:bCs w:val="0"/>
                <w:sz w:val="24"/>
                <w:szCs w:val="24"/>
              </w:rPr>
              <w:lastRenderedPageBreak/>
              <w:t>От имени кредиторов мировое соглашение подписывается председателем собрания кредиторов.</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jc w:val="both"/>
              <w:rPr>
                <w:b/>
              </w:rPr>
            </w:pPr>
            <w:r w:rsidRPr="002D4BC3">
              <w:rPr>
                <w:b/>
              </w:rPr>
              <w:lastRenderedPageBreak/>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94"/>
              <w:jc w:val="both"/>
            </w:pPr>
            <w:r w:rsidRPr="002D4BC3">
              <w:t>Пункт 15 статьи 1 проекта дополнить подпунктом 90) следующего содержания:</w:t>
            </w:r>
          </w:p>
          <w:p w:rsidR="001116CF" w:rsidRPr="002D4BC3" w:rsidRDefault="001116CF" w:rsidP="004152D2">
            <w:pPr>
              <w:ind w:firstLine="194"/>
              <w:jc w:val="both"/>
            </w:pPr>
            <w:r w:rsidRPr="002D4BC3">
              <w:t>«90) в пункте 3 статьи 112-2 слова «</w:t>
            </w:r>
            <w:r w:rsidRPr="002D4BC3">
              <w:rPr>
                <w:b/>
              </w:rPr>
              <w:t>собственником имущества, учредителем (участником) банкрота либо уполномоченным им лицом</w:t>
            </w:r>
            <w:r w:rsidRPr="002D4BC3">
              <w:t xml:space="preserve">» заменить словами </w:t>
            </w:r>
            <w:r w:rsidRPr="002D4BC3">
              <w:lastRenderedPageBreak/>
              <w:t>«</w:t>
            </w:r>
            <w:r w:rsidRPr="002D4BC3">
              <w:rPr>
                <w:b/>
              </w:rPr>
              <w:t>индивидуальным предпринимателем-</w:t>
            </w:r>
            <w:r w:rsidR="004152D2">
              <w:rPr>
                <w:b/>
              </w:rPr>
              <w:t>банкрот</w:t>
            </w:r>
            <w:r w:rsidRPr="002D4BC3">
              <w:rPr>
                <w:b/>
              </w:rPr>
              <w:t>ом</w:t>
            </w:r>
            <w:r w:rsidRPr="002D4BC3">
              <w:t xml:space="preserve">, </w:t>
            </w:r>
            <w:r w:rsidRPr="002D4BC3">
              <w:rPr>
                <w:b/>
              </w:rPr>
              <w:t>собственником имущества, (уполномоченным им лицом), учредителем (участником) юридического лица-</w:t>
            </w:r>
            <w:r w:rsidR="004152D2">
              <w:rPr>
                <w:b/>
              </w:rPr>
              <w:t>банкрота</w:t>
            </w:r>
            <w:r w:rsidRPr="002D4BC3">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
                <w:bCs/>
              </w:rPr>
            </w:pPr>
            <w:r w:rsidRPr="002D4BC3">
              <w:rPr>
                <w:bCs/>
              </w:rPr>
              <w:t>В целях единообразного использования терминологии по всему тексту Закона.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Новый подпункт 90) пункта 15 статьи 1 проекта</w:t>
            </w:r>
          </w:p>
          <w:p w:rsidR="001116CF" w:rsidRPr="002D4BC3" w:rsidRDefault="001116CF" w:rsidP="00AE49EC">
            <w:pPr>
              <w:widowControl w:val="0"/>
              <w:jc w:val="center"/>
              <w:rPr>
                <w:bCs/>
              </w:rPr>
            </w:pPr>
            <w:r w:rsidRPr="002D4BC3">
              <w:rPr>
                <w:bCs/>
              </w:rPr>
              <w:t xml:space="preserve"> </w:t>
            </w:r>
          </w:p>
          <w:p w:rsidR="001116CF" w:rsidRPr="002D4BC3" w:rsidRDefault="001116CF" w:rsidP="00AE49EC">
            <w:pPr>
              <w:widowControl w:val="0"/>
              <w:jc w:val="center"/>
              <w:rPr>
                <w:bCs/>
                <w:i/>
              </w:rPr>
            </w:pPr>
            <w:r w:rsidRPr="002D4BC3">
              <w:rPr>
                <w:bCs/>
              </w:rPr>
              <w:t>(статья 112-3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jc w:val="both"/>
              <w:rPr>
                <w:sz w:val="24"/>
                <w:szCs w:val="24"/>
              </w:rPr>
            </w:pPr>
            <w:r w:rsidRPr="002D4BC3">
              <w:rPr>
                <w:sz w:val="24"/>
                <w:szCs w:val="24"/>
              </w:rPr>
              <w:t>Статья 112-3. Условия заключения мирового соглашения со стороны государственного органа</w:t>
            </w:r>
          </w:p>
          <w:p w:rsidR="001116CF" w:rsidRPr="002D4BC3" w:rsidRDefault="001116CF" w:rsidP="00AE49EC">
            <w:pPr>
              <w:pStyle w:val="a3"/>
              <w:spacing w:before="0" w:beforeAutospacing="0" w:after="0" w:afterAutospacing="0"/>
              <w:ind w:firstLine="175"/>
              <w:jc w:val="both"/>
            </w:pPr>
            <w:r w:rsidRPr="002D4BC3">
              <w:t>1. В случае, если при заключении мирового соглашения одним из кредиторов выступает государственный орган, мировое соглашение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мирового соглашения.</w:t>
            </w:r>
          </w:p>
          <w:p w:rsidR="001116CF" w:rsidRPr="002D4BC3" w:rsidRDefault="001116CF" w:rsidP="00AE49EC">
            <w:pPr>
              <w:pStyle w:val="a3"/>
              <w:spacing w:before="0" w:beforeAutospacing="0" w:after="0" w:afterAutospacing="0"/>
              <w:ind w:firstLine="175"/>
              <w:jc w:val="both"/>
            </w:pPr>
            <w:r w:rsidRPr="002D4BC3">
              <w:rPr>
                <w:b/>
              </w:rPr>
              <w:t>Задолженность по налогам и другим обязательным платежам в бюджет</w:t>
            </w:r>
            <w:r w:rsidRPr="002D4BC3">
              <w:t xml:space="preserve"> погашается при </w:t>
            </w:r>
            <w:r w:rsidRPr="002D4BC3">
              <w:lastRenderedPageBreak/>
              <w:t>условии соблюдения требований части первой настоящей статьи под залог имущества банкрота и (или) третьего лица и (или) гарантию банка.</w:t>
            </w:r>
          </w:p>
          <w:p w:rsidR="001116CF" w:rsidRPr="002D4BC3" w:rsidRDefault="001116CF" w:rsidP="00AE49EC">
            <w:pPr>
              <w:pStyle w:val="a3"/>
              <w:spacing w:before="0" w:beforeAutospacing="0" w:after="0" w:afterAutospacing="0"/>
              <w:ind w:firstLine="175"/>
              <w:jc w:val="both"/>
            </w:pPr>
            <w:r w:rsidRPr="002D4BC3">
              <w:t xml:space="preserve">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w:t>
            </w:r>
            <w:r w:rsidRPr="002D4BC3">
              <w:rPr>
                <w:b/>
              </w:rPr>
              <w:t>задолженности по налогам и другим обязательным платежам в бюджет</w:t>
            </w:r>
            <w:r w:rsidRPr="002D4BC3">
              <w:t>. Не могут быть предметами залога:</w:t>
            </w:r>
          </w:p>
          <w:p w:rsidR="001116CF" w:rsidRPr="002D4BC3" w:rsidRDefault="001116CF" w:rsidP="00AE49EC">
            <w:pPr>
              <w:pStyle w:val="a3"/>
              <w:spacing w:before="0" w:beforeAutospacing="0" w:after="0" w:afterAutospacing="0"/>
              <w:ind w:firstLine="175"/>
              <w:jc w:val="both"/>
            </w:pPr>
            <w:r w:rsidRPr="002D4BC3">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5"/>
              <w:jc w:val="both"/>
              <w:rPr>
                <w:bCs/>
              </w:rPr>
            </w:pPr>
            <w:r w:rsidRPr="002D4BC3">
              <w:rPr>
                <w:bCs/>
              </w:rPr>
              <w:lastRenderedPageBreak/>
              <w:t>15. В Закон Республики Казахстан «О реабилитации и банкротстве»:</w:t>
            </w:r>
          </w:p>
          <w:p w:rsidR="001116CF" w:rsidRPr="002D4BC3" w:rsidRDefault="001116CF" w:rsidP="00AE49EC">
            <w:pPr>
              <w:ind w:firstLine="105"/>
              <w:jc w:val="both"/>
              <w:rPr>
                <w:b/>
                <w:bCs/>
              </w:rPr>
            </w:pPr>
            <w:r w:rsidRPr="002D4BC3">
              <w:rPr>
                <w:b/>
                <w:bCs/>
              </w:rPr>
              <w:t>Отсутствует.</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6"/>
              <w:jc w:val="both"/>
              <w:rPr>
                <w:bCs/>
              </w:rPr>
            </w:pPr>
            <w:r w:rsidRPr="002D4BC3">
              <w:rPr>
                <w:bCs/>
              </w:rPr>
              <w:t>Пункт 15 статьи 1 проекта дополнить подпунктом 90) следующего содержания:</w:t>
            </w:r>
          </w:p>
          <w:p w:rsidR="001116CF" w:rsidRPr="002D4BC3" w:rsidRDefault="001116CF" w:rsidP="00AE49EC">
            <w:pPr>
              <w:widowControl w:val="0"/>
              <w:ind w:firstLine="176"/>
              <w:jc w:val="both"/>
              <w:rPr>
                <w:b/>
                <w:bCs/>
              </w:rPr>
            </w:pPr>
            <w:r w:rsidRPr="002D4BC3">
              <w:rPr>
                <w:b/>
                <w:bCs/>
              </w:rPr>
              <w:t>«90) в статье 112-3:</w:t>
            </w:r>
          </w:p>
          <w:p w:rsidR="001116CF" w:rsidRPr="002D4BC3" w:rsidRDefault="001116CF" w:rsidP="00AE49EC">
            <w:pPr>
              <w:widowControl w:val="0"/>
              <w:ind w:firstLine="176"/>
              <w:jc w:val="both"/>
              <w:rPr>
                <w:b/>
              </w:rPr>
            </w:pPr>
            <w:r w:rsidRPr="002D4BC3">
              <w:rPr>
                <w:b/>
                <w:bCs/>
              </w:rPr>
              <w:t>в части второй пункта 1 слова «</w:t>
            </w:r>
            <w:r w:rsidRPr="002D4BC3">
              <w:rPr>
                <w:b/>
              </w:rPr>
              <w:t>Задолженность по налогам и другим обязательным платежам в бюджет» заменить словами «Налоговая задолженность»;</w:t>
            </w:r>
          </w:p>
          <w:p w:rsidR="001116CF" w:rsidRPr="002D4BC3" w:rsidRDefault="001116CF" w:rsidP="00AE49EC">
            <w:pPr>
              <w:widowControl w:val="0"/>
              <w:ind w:firstLine="176"/>
              <w:jc w:val="both"/>
              <w:rPr>
                <w:b/>
              </w:rPr>
            </w:pPr>
            <w:r w:rsidRPr="002D4BC3">
              <w:rPr>
                <w:b/>
                <w:bCs/>
              </w:rPr>
              <w:t>в абзаце первом пункта 2 слова «</w:t>
            </w:r>
            <w:r w:rsidRPr="002D4BC3">
              <w:rPr>
                <w:b/>
              </w:rPr>
              <w:t>задолженности по налогам и другим обязательным платежам в бюджет» заменить словами «налоговой задолженности»;»</w:t>
            </w:r>
          </w:p>
          <w:p w:rsidR="001116CF" w:rsidRPr="002D4BC3" w:rsidRDefault="001116CF" w:rsidP="00AE49EC">
            <w:pPr>
              <w:widowControl w:val="0"/>
              <w:ind w:firstLine="176"/>
              <w:jc w:val="both"/>
              <w:rPr>
                <w:b/>
              </w:rPr>
            </w:pPr>
          </w:p>
          <w:p w:rsidR="001116CF" w:rsidRPr="002D4BC3" w:rsidRDefault="001116CF" w:rsidP="00AE49EC">
            <w:pPr>
              <w:widowControl w:val="0"/>
              <w:ind w:firstLine="176"/>
              <w:jc w:val="both"/>
              <w:rPr>
                <w:bCs/>
              </w:rPr>
            </w:pPr>
            <w:r w:rsidRPr="002D4BC3">
              <w:rPr>
                <w:i/>
                <w:spacing w:val="2"/>
              </w:rPr>
              <w:t>Соответственно изменить нумерацию последующих подпунктов настоящего пункта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lastRenderedPageBreak/>
              <w:t xml:space="preserve">Депутат </w:t>
            </w:r>
          </w:p>
          <w:p w:rsidR="001116CF" w:rsidRPr="002D4BC3" w:rsidRDefault="001116CF" w:rsidP="00AE49EC">
            <w:pPr>
              <w:ind w:firstLine="176"/>
              <w:rPr>
                <w:b/>
                <w:bCs/>
              </w:rPr>
            </w:pPr>
            <w:r w:rsidRPr="002D4BC3">
              <w:rPr>
                <w:b/>
                <w:bCs/>
              </w:rPr>
              <w:t>Никитинская Е.С.</w:t>
            </w:r>
          </w:p>
          <w:p w:rsidR="001116CF" w:rsidRPr="002D4BC3" w:rsidRDefault="001116CF" w:rsidP="00AE49EC">
            <w:pPr>
              <w:ind w:firstLine="176"/>
              <w:rPr>
                <w:bCs/>
              </w:rPr>
            </w:pPr>
            <w:r w:rsidRPr="002D4BC3">
              <w:rPr>
                <w:bCs/>
              </w:rPr>
              <w:t>Приведение в соответствие с положениями Кодекса Республики Казахстан «О налогах и других обязательных платежах в бюджет (Налоговый кодекс)».</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 xml:space="preserve">Новый подпункт 90) пункта 15 статьи 1 проекта </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(статья 112-7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Статья 112-7. Расторжение мирового соглашения и его последствия</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w:t>
            </w:r>
          </w:p>
          <w:p w:rsidR="001116CF" w:rsidRPr="002D4BC3" w:rsidRDefault="001116CF" w:rsidP="00AE49EC">
            <w:pPr>
              <w:pStyle w:val="3"/>
              <w:keepNext/>
              <w:keepLines/>
              <w:numPr>
                <w:ilvl w:val="0"/>
                <w:numId w:val="21"/>
              </w:numPr>
              <w:spacing w:before="0" w:beforeAutospacing="0" w:after="0" w:afterAutospacing="0"/>
              <w:ind w:left="34" w:firstLine="142"/>
              <w:jc w:val="both"/>
              <w:rPr>
                <w:rFonts w:eastAsia="Calibri"/>
                <w:b w:val="0"/>
                <w:bCs w:val="0"/>
                <w:sz w:val="24"/>
                <w:szCs w:val="24"/>
                <w:lang w:eastAsia="en-US"/>
              </w:rPr>
            </w:pPr>
            <w:r w:rsidRPr="002D4BC3">
              <w:rPr>
                <w:rFonts w:eastAsia="Calibri"/>
                <w:b w:val="0"/>
                <w:bCs w:val="0"/>
                <w:sz w:val="24"/>
                <w:szCs w:val="24"/>
                <w:lang w:eastAsia="en-US"/>
              </w:rPr>
              <w:t xml:space="preserve">Мировое соглашение может быть расторгнуто по решению суда в отношении всех кредиторов по заявлению кредитора (кредиторов), обладающего (обладающих) на дату </w:t>
            </w:r>
            <w:r w:rsidRPr="002D4BC3">
              <w:rPr>
                <w:rFonts w:eastAsia="Calibri"/>
                <w:b w:val="0"/>
                <w:bCs w:val="0"/>
                <w:sz w:val="24"/>
                <w:szCs w:val="24"/>
                <w:lang w:eastAsia="en-US"/>
              </w:rPr>
              <w:lastRenderedPageBreak/>
              <w:t>подачи заявления не менее чем двадцатью пятью процентами требований от общей суммы требований, включенных в реестр требований кредиторов, а также в случае неисполнения должником и (или) третьими лицами условий мирового соглашения в отношении таких кредиторов.</w:t>
            </w:r>
          </w:p>
          <w:p w:rsidR="001116CF" w:rsidRPr="002D4BC3" w:rsidRDefault="001116CF" w:rsidP="00AE49EC">
            <w:pPr>
              <w:ind w:firstLine="171"/>
              <w:rPr>
                <w:b/>
              </w:rPr>
            </w:pPr>
            <w:r w:rsidRPr="002D4BC3">
              <w:rPr>
                <w:b/>
              </w:rPr>
              <w:t>Отсутствует.</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0"/>
              <w:jc w:val="both"/>
              <w:rPr>
                <w:b/>
                <w:bCs/>
                <w:szCs w:val="28"/>
              </w:rPr>
            </w:pPr>
            <w:r w:rsidRPr="002D4BC3">
              <w:rPr>
                <w:bCs/>
                <w:szCs w:val="28"/>
              </w:rPr>
              <w:lastRenderedPageBreak/>
              <w:t xml:space="preserve">90) </w:t>
            </w:r>
            <w:r w:rsidRPr="002D4BC3">
              <w:rPr>
                <w:b/>
                <w:bCs/>
                <w:szCs w:val="28"/>
              </w:rPr>
              <w:t>отсутствует;</w:t>
            </w:r>
          </w:p>
          <w:p w:rsidR="001116CF" w:rsidRPr="002D4BC3" w:rsidRDefault="001116CF" w:rsidP="00AE49EC">
            <w:pPr>
              <w:tabs>
                <w:tab w:val="left" w:pos="742"/>
                <w:tab w:val="left" w:pos="3086"/>
              </w:tabs>
              <w:ind w:firstLine="170"/>
              <w:jc w:val="both"/>
              <w:rPr>
                <w:szCs w:val="28"/>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rPr>
                <w:bCs/>
              </w:rPr>
            </w:pPr>
            <w:r w:rsidRPr="002D4BC3">
              <w:rPr>
                <w:bCs/>
              </w:rPr>
              <w:t>Пункт 15 статьи 1 проекта дополнить подпунктом 90) следующего содержания:</w:t>
            </w:r>
          </w:p>
          <w:p w:rsidR="001116CF" w:rsidRPr="002D4BC3" w:rsidRDefault="001116CF" w:rsidP="00AE49EC">
            <w:pPr>
              <w:ind w:firstLine="174"/>
              <w:jc w:val="both"/>
              <w:rPr>
                <w:bCs/>
              </w:rPr>
            </w:pPr>
            <w:r w:rsidRPr="002D4BC3">
              <w:rPr>
                <w:bCs/>
              </w:rPr>
              <w:t>«90) пункт 2 статьи 112-7 дополнить частью второй следующего содержания:</w:t>
            </w:r>
          </w:p>
          <w:p w:rsidR="001116CF" w:rsidRPr="002D4BC3" w:rsidRDefault="001116CF" w:rsidP="00AE49EC">
            <w:pPr>
              <w:ind w:firstLine="176"/>
              <w:jc w:val="both"/>
              <w:rPr>
                <w:bCs/>
              </w:rPr>
            </w:pPr>
            <w:r w:rsidRPr="002D4BC3">
              <w:rPr>
                <w:bCs/>
              </w:rPr>
              <w:t>«</w:t>
            </w:r>
            <w:r w:rsidRPr="002D4BC3">
              <w:rPr>
                <w:b/>
                <w:bCs/>
              </w:rPr>
              <w:t xml:space="preserve">К заявлению кредитора (кредиторов), указанного (указанных) в части первой </w:t>
            </w:r>
            <w:r w:rsidRPr="002D4BC3">
              <w:rPr>
                <w:b/>
                <w:bCs/>
              </w:rPr>
              <w:lastRenderedPageBreak/>
              <w:t>настоящего пункта, прилагается копия соглашения об осуществлении полномочий временного управляющего, заключенного между таким кредитором</w:t>
            </w:r>
            <w:r w:rsidR="004152D2">
              <w:rPr>
                <w:b/>
                <w:bCs/>
              </w:rPr>
              <w:t xml:space="preserve"> (</w:t>
            </w:r>
            <w:proofErr w:type="gramStart"/>
            <w:r w:rsidR="004152D2" w:rsidRPr="002D4BC3">
              <w:rPr>
                <w:b/>
                <w:bCs/>
              </w:rPr>
              <w:t>кредитор</w:t>
            </w:r>
            <w:r w:rsidR="004152D2">
              <w:rPr>
                <w:b/>
                <w:bCs/>
              </w:rPr>
              <w:t>ами)</w:t>
            </w:r>
            <w:r w:rsidR="004152D2" w:rsidRPr="002D4BC3">
              <w:rPr>
                <w:b/>
                <w:bCs/>
              </w:rPr>
              <w:t xml:space="preserve"> </w:t>
            </w:r>
            <w:r w:rsidRPr="002D4BC3">
              <w:rPr>
                <w:b/>
                <w:bCs/>
              </w:rPr>
              <w:t xml:space="preserve"> и</w:t>
            </w:r>
            <w:proofErr w:type="gramEnd"/>
            <w:r w:rsidRPr="002D4BC3">
              <w:rPr>
                <w:b/>
                <w:bCs/>
              </w:rPr>
              <w:t xml:space="preserve"> лицом, имеющим право осуществлять деятельность администратора.</w:t>
            </w:r>
            <w:r w:rsidRPr="002D4BC3">
              <w:rPr>
                <w:bCs/>
              </w:rPr>
              <w:t>»;</w:t>
            </w:r>
          </w:p>
          <w:p w:rsidR="001116CF" w:rsidRPr="002D4BC3" w:rsidRDefault="001116CF" w:rsidP="00AE49EC">
            <w:pPr>
              <w:ind w:firstLine="176"/>
              <w:jc w:val="both"/>
              <w:rPr>
                <w:b/>
                <w:bCs/>
                <w:i/>
              </w:rPr>
            </w:pPr>
            <w:r w:rsidRPr="002D4BC3">
              <w:rPr>
                <w:bCs/>
                <w:i/>
                <w:sz w:val="20"/>
              </w:rPr>
              <w:t>Соответственно изменить нумерацию последующих подпунктов настоящего пункта проекта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proofErr w:type="gramStart"/>
            <w:r w:rsidRPr="002D4BC3">
              <w:rPr>
                <w:b/>
              </w:rPr>
              <w:lastRenderedPageBreak/>
              <w:t xml:space="preserve">Депутаты </w:t>
            </w:r>
            <w:r w:rsidRPr="002D4BC3">
              <w:rPr>
                <w:b/>
                <w:bCs/>
              </w:rPr>
              <w:t xml:space="preserve"> Никитинская</w:t>
            </w:r>
            <w:proofErr w:type="gramEnd"/>
            <w:r w:rsidRPr="002D4BC3">
              <w:rPr>
                <w:b/>
                <w:bCs/>
              </w:rPr>
              <w:t xml:space="preserve"> Е.С.,</w:t>
            </w:r>
          </w:p>
          <w:p w:rsidR="001116CF" w:rsidRPr="002D4BC3" w:rsidRDefault="001116CF" w:rsidP="00AE49EC">
            <w:pPr>
              <w:rPr>
                <w:b/>
                <w:bCs/>
              </w:rPr>
            </w:pPr>
            <w:r w:rsidRPr="002D4BC3">
              <w:rPr>
                <w:b/>
                <w:bCs/>
              </w:rPr>
              <w:t>Джарасов Ж.А.,</w:t>
            </w:r>
          </w:p>
          <w:p w:rsidR="001116CF" w:rsidRPr="002D4BC3" w:rsidRDefault="001116CF" w:rsidP="00AE49EC">
            <w:pPr>
              <w:jc w:val="both"/>
              <w:rPr>
                <w:b/>
              </w:rPr>
            </w:pPr>
            <w:r w:rsidRPr="002D4BC3">
              <w:rPr>
                <w:b/>
              </w:rPr>
              <w:t>Козлов Е.А.</w:t>
            </w:r>
          </w:p>
          <w:p w:rsidR="001116CF" w:rsidRPr="002D4BC3" w:rsidRDefault="001116CF" w:rsidP="00AE49EC">
            <w:pPr>
              <w:ind w:firstLine="284"/>
              <w:jc w:val="both"/>
              <w:rPr>
                <w:b/>
              </w:rPr>
            </w:pPr>
            <w:r w:rsidRPr="002D4BC3">
              <w:rPr>
                <w:bCs/>
              </w:rPr>
              <w:t xml:space="preserve">В целях исключения из Закона Республики Казахстан «О реабилитации и банкротстве» несвойственных для суда функций по назначению временного </w:t>
            </w:r>
            <w:r w:rsidRPr="002D4BC3">
              <w:rPr>
                <w:bCs/>
              </w:rPr>
              <w:lastRenderedPageBreak/>
              <w:t>администратора и временного управляющего.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 xml:space="preserve">Принято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center"/>
              <w:rPr>
                <w:bCs/>
              </w:rPr>
            </w:pPr>
            <w:r w:rsidRPr="002D4BC3">
              <w:rPr>
                <w:bCs/>
              </w:rPr>
              <w:t>Подпункт 90) пункта 15 статьи 1 проекта</w:t>
            </w:r>
          </w:p>
          <w:p w:rsidR="001116CF" w:rsidRPr="002D4BC3" w:rsidRDefault="001116CF" w:rsidP="00AE49EC">
            <w:pPr>
              <w:widowControl w:val="0"/>
              <w:jc w:val="center"/>
              <w:rPr>
                <w:bCs/>
              </w:rPr>
            </w:pPr>
          </w:p>
          <w:p w:rsidR="001116CF" w:rsidRPr="002D4BC3" w:rsidRDefault="001116CF" w:rsidP="00AE49EC">
            <w:pPr>
              <w:widowControl w:val="0"/>
              <w:jc w:val="center"/>
              <w:rPr>
                <w:bCs/>
              </w:rPr>
            </w:pPr>
            <w:r w:rsidRPr="002D4BC3">
              <w:rPr>
                <w:bCs/>
              </w:rPr>
              <w:t>(статья 112-8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Статья 112-8. Возбуждение процедуры банкротства после отмены определения суда об утверждении мирового соглашения или расторжения мирового соглашения</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w:t>
            </w:r>
          </w:p>
          <w:p w:rsidR="001116CF" w:rsidRPr="002D4BC3" w:rsidRDefault="001116CF" w:rsidP="00AE49EC">
            <w:pPr>
              <w:pStyle w:val="3"/>
              <w:spacing w:before="0"/>
              <w:ind w:firstLine="176"/>
              <w:jc w:val="both"/>
              <w:rPr>
                <w:rFonts w:eastAsia="Calibri"/>
                <w:bCs w:val="0"/>
                <w:sz w:val="24"/>
                <w:szCs w:val="24"/>
                <w:lang w:eastAsia="en-US"/>
              </w:rPr>
            </w:pPr>
            <w:r w:rsidRPr="002D4BC3">
              <w:rPr>
                <w:rFonts w:eastAsia="Calibri"/>
                <w:b w:val="0"/>
                <w:bCs w:val="0"/>
                <w:sz w:val="24"/>
                <w:szCs w:val="24"/>
                <w:lang w:eastAsia="en-US"/>
              </w:rPr>
              <w:t xml:space="preserve">2. </w:t>
            </w:r>
            <w:r w:rsidRPr="002D4BC3">
              <w:rPr>
                <w:rFonts w:eastAsia="Calibri"/>
                <w:bCs w:val="0"/>
                <w:sz w:val="24"/>
                <w:szCs w:val="24"/>
                <w:lang w:eastAsia="en-US"/>
              </w:rPr>
              <w:t xml:space="preserve">Суд, принявший решение об отмене определения суда об утверждении мирового </w:t>
            </w:r>
            <w:r w:rsidRPr="002D4BC3">
              <w:rPr>
                <w:rFonts w:eastAsia="Calibri"/>
                <w:bCs w:val="0"/>
                <w:sz w:val="24"/>
                <w:szCs w:val="24"/>
                <w:lang w:eastAsia="en-US"/>
              </w:rPr>
              <w:lastRenderedPageBreak/>
              <w:t>соглашения или о расторжении мирового соглашения, обязан указать в судебном акте о возбуждении процедуры банкротства и назначении временного управляющего из числа лиц, зарегистрированных в уполномоченном органе.</w:t>
            </w:r>
          </w:p>
          <w:p w:rsidR="001116CF" w:rsidRPr="002D4BC3" w:rsidRDefault="001116CF" w:rsidP="00AE49EC">
            <w:pPr>
              <w:pStyle w:val="3"/>
              <w:spacing w:before="0"/>
              <w:ind w:firstLine="176"/>
              <w:jc w:val="both"/>
              <w:rPr>
                <w:rFonts w:eastAsia="Calibri"/>
                <w:bCs w:val="0"/>
                <w:sz w:val="24"/>
                <w:szCs w:val="24"/>
                <w:lang w:eastAsia="en-US"/>
              </w:rPr>
            </w:pPr>
            <w:r w:rsidRPr="002D4BC3">
              <w:rPr>
                <w:rFonts w:eastAsia="Calibri"/>
                <w:bCs w:val="0"/>
                <w:sz w:val="24"/>
                <w:szCs w:val="24"/>
                <w:lang w:eastAsia="en-US"/>
              </w:rPr>
              <w:t>…</w:t>
            </w:r>
          </w:p>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4. Временный управляющий обязан провести первое собрание кредиторов в срок не позднее сорока пяти календарных дней со дня его назначения.</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0"/>
              <w:jc w:val="both"/>
              <w:rPr>
                <w:bCs/>
                <w:szCs w:val="28"/>
              </w:rPr>
            </w:pPr>
            <w:r w:rsidRPr="002D4BC3">
              <w:rPr>
                <w:bCs/>
                <w:szCs w:val="28"/>
              </w:rPr>
              <w:lastRenderedPageBreak/>
              <w:t>90) пункт 4 статьи 112-8 изложить в следующей редакции:</w:t>
            </w:r>
          </w:p>
          <w:p w:rsidR="001116CF" w:rsidRPr="002D4BC3" w:rsidRDefault="001116CF" w:rsidP="00AE49EC">
            <w:pPr>
              <w:widowControl w:val="0"/>
              <w:ind w:firstLine="170"/>
              <w:jc w:val="both"/>
              <w:rPr>
                <w:bCs/>
                <w:szCs w:val="28"/>
              </w:rPr>
            </w:pPr>
            <w:r w:rsidRPr="002D4BC3">
              <w:rPr>
                <w:bCs/>
                <w:szCs w:val="28"/>
              </w:rPr>
              <w:t xml:space="preserve">«4. Временный управляющий обязан провести первое собрание кредиторов в срок не позднее двадцати рабочих дней со дня </w:t>
            </w:r>
            <w:r w:rsidRPr="002D4BC3">
              <w:rPr>
                <w:b/>
                <w:bCs/>
                <w:szCs w:val="28"/>
              </w:rPr>
              <w:t>его назначения</w:t>
            </w:r>
            <w:r w:rsidRPr="002D4BC3">
              <w:rPr>
                <w:bCs/>
                <w:szCs w:val="28"/>
              </w:rPr>
              <w:t>.»;</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rPr>
                <w:bCs/>
              </w:rPr>
            </w:pPr>
            <w:r w:rsidRPr="002D4BC3">
              <w:rPr>
                <w:bCs/>
              </w:rPr>
              <w:t>Подпункт 90) пункта 15 статьи 1 проекта изложить в следующей редакции:</w:t>
            </w:r>
          </w:p>
          <w:p w:rsidR="001116CF" w:rsidRPr="002D4BC3" w:rsidRDefault="001116CF" w:rsidP="00AE49EC">
            <w:pPr>
              <w:ind w:firstLine="174"/>
              <w:jc w:val="both"/>
              <w:rPr>
                <w:bCs/>
              </w:rPr>
            </w:pPr>
            <w:r w:rsidRPr="002D4BC3">
              <w:rPr>
                <w:bCs/>
              </w:rPr>
              <w:t>«90) пункты 2 и 4 статьи 112-8 изложить в следующей редакции:</w:t>
            </w:r>
          </w:p>
          <w:p w:rsidR="001116CF" w:rsidRPr="002D4BC3" w:rsidRDefault="001116CF" w:rsidP="00AE49EC">
            <w:pPr>
              <w:ind w:firstLine="176"/>
              <w:jc w:val="both"/>
              <w:rPr>
                <w:b/>
                <w:bCs/>
              </w:rPr>
            </w:pPr>
            <w:r w:rsidRPr="002D4BC3">
              <w:rPr>
                <w:bCs/>
              </w:rPr>
              <w:t xml:space="preserve">«2. </w:t>
            </w:r>
            <w:r w:rsidRPr="002D4BC3">
              <w:rPr>
                <w:b/>
                <w:bCs/>
              </w:rPr>
              <w:t xml:space="preserve">Суд, принявший решение об отмене определения суда об утверждении мирового соглашения или о расторжении мирового соглашения, обязан </w:t>
            </w:r>
            <w:r w:rsidRPr="002D4BC3">
              <w:rPr>
                <w:b/>
                <w:bCs/>
              </w:rPr>
              <w:lastRenderedPageBreak/>
              <w:t>указать в судебном акте о возбуждении процедуры банкротства.</w:t>
            </w:r>
          </w:p>
          <w:p w:rsidR="001116CF" w:rsidRPr="002D4BC3" w:rsidRDefault="001116CF" w:rsidP="00AE49EC">
            <w:pPr>
              <w:ind w:firstLine="176"/>
              <w:jc w:val="both"/>
              <w:rPr>
                <w:b/>
                <w:spacing w:val="2"/>
              </w:rPr>
            </w:pPr>
            <w:r w:rsidRPr="002D4BC3">
              <w:rPr>
                <w:b/>
                <w:spacing w:val="2"/>
              </w:rPr>
              <w:t xml:space="preserve"> «4. </w:t>
            </w:r>
            <w:r w:rsidRPr="002D4BC3">
              <w:rPr>
                <w:bCs/>
                <w:szCs w:val="28"/>
              </w:rPr>
              <w:t xml:space="preserve">Временный управляющий обязан провести первое собрание кредиторов в срок не позднее двадцати рабочих дней со </w:t>
            </w:r>
            <w:proofErr w:type="gramStart"/>
            <w:r w:rsidRPr="002D4BC3">
              <w:rPr>
                <w:bCs/>
                <w:szCs w:val="28"/>
              </w:rPr>
              <w:t xml:space="preserve">дня </w:t>
            </w:r>
            <w:r w:rsidRPr="002D4BC3">
              <w:rPr>
                <w:spacing w:val="2"/>
                <w:sz w:val="28"/>
                <w:szCs w:val="28"/>
              </w:rPr>
              <w:t xml:space="preserve"> </w:t>
            </w:r>
            <w:r w:rsidRPr="002D4BC3">
              <w:rPr>
                <w:b/>
                <w:spacing w:val="2"/>
              </w:rPr>
              <w:t>вынесения</w:t>
            </w:r>
            <w:proofErr w:type="gramEnd"/>
            <w:r w:rsidRPr="002D4BC3">
              <w:rPr>
                <w:b/>
                <w:spacing w:val="2"/>
              </w:rPr>
              <w:t xml:space="preserve"> судебного акта о возбуждении процедуры банкротства</w:t>
            </w:r>
            <w:r w:rsidRPr="002D4BC3">
              <w:rPr>
                <w:bCs/>
                <w:szCs w:val="28"/>
              </w:rPr>
              <w:t>.»;</w:t>
            </w:r>
          </w:p>
          <w:p w:rsidR="001116CF" w:rsidRPr="002D4BC3" w:rsidRDefault="001116CF" w:rsidP="00AE49EC">
            <w:pPr>
              <w:ind w:firstLine="176"/>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proofErr w:type="gramStart"/>
            <w:r w:rsidRPr="002D4BC3">
              <w:rPr>
                <w:b/>
              </w:rPr>
              <w:lastRenderedPageBreak/>
              <w:t xml:space="preserve">Депутаты </w:t>
            </w:r>
            <w:r w:rsidRPr="002D4BC3">
              <w:rPr>
                <w:b/>
                <w:bCs/>
              </w:rPr>
              <w:t xml:space="preserve"> Никитинская</w:t>
            </w:r>
            <w:proofErr w:type="gramEnd"/>
            <w:r w:rsidRPr="002D4BC3">
              <w:rPr>
                <w:b/>
                <w:bCs/>
              </w:rPr>
              <w:t xml:space="preserve"> Е.С.,</w:t>
            </w:r>
          </w:p>
          <w:p w:rsidR="001116CF" w:rsidRPr="002D4BC3" w:rsidRDefault="001116CF" w:rsidP="00AE49EC">
            <w:pPr>
              <w:rPr>
                <w:b/>
                <w:bCs/>
              </w:rPr>
            </w:pPr>
            <w:r w:rsidRPr="002D4BC3">
              <w:rPr>
                <w:b/>
                <w:bCs/>
              </w:rPr>
              <w:t>Джарасов Ж.А.,</w:t>
            </w:r>
          </w:p>
          <w:p w:rsidR="001116CF" w:rsidRPr="002D4BC3" w:rsidRDefault="001116CF" w:rsidP="00AE49EC">
            <w:pPr>
              <w:ind w:firstLine="284"/>
              <w:jc w:val="both"/>
              <w:rPr>
                <w:b/>
              </w:rPr>
            </w:pPr>
            <w:r w:rsidRPr="002D4BC3">
              <w:rPr>
                <w:b/>
              </w:rPr>
              <w:t>Козлов Е.А.</w:t>
            </w:r>
          </w:p>
          <w:p w:rsidR="001116CF" w:rsidRPr="002D4BC3" w:rsidRDefault="001116CF" w:rsidP="00AE49EC">
            <w:pPr>
              <w:ind w:firstLine="284"/>
              <w:jc w:val="both"/>
              <w:rPr>
                <w:b/>
              </w:rPr>
            </w:pPr>
            <w:r w:rsidRPr="002D4BC3">
              <w:rPr>
                <w:bCs/>
              </w:rPr>
              <w:t xml:space="preserve">В целях исключения из Закона Республики Казахстан «О реабилитации и банкротстве» несвойственных для суда функций по назначению временного администратора и </w:t>
            </w:r>
            <w:r w:rsidRPr="002D4BC3">
              <w:rPr>
                <w:bCs/>
              </w:rPr>
              <w:lastRenderedPageBreak/>
              <w:t>временного управляющего.</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 xml:space="preserve">Принято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rPr>
                <w:lang w:val="kk-KZ"/>
              </w:rPr>
            </w:pPr>
          </w:p>
          <w:p w:rsidR="001116CF" w:rsidRPr="002D4BC3" w:rsidRDefault="001116CF" w:rsidP="00AE49EC">
            <w:pPr>
              <w:jc w:val="both"/>
              <w:rPr>
                <w:lang w:val="kk-KZ"/>
              </w:rPr>
            </w:pPr>
          </w:p>
          <w:p w:rsidR="001116CF" w:rsidRPr="002D4BC3" w:rsidRDefault="001116CF" w:rsidP="00AE49EC">
            <w:pPr>
              <w:jc w:val="both"/>
              <w:rPr>
                <w:lang w:val="kk-KZ"/>
              </w:rPr>
            </w:pPr>
          </w:p>
          <w:p w:rsidR="001116CF" w:rsidRPr="002D4BC3" w:rsidRDefault="001116CF" w:rsidP="00AE49EC">
            <w:pPr>
              <w:jc w:val="both"/>
              <w:rPr>
                <w:lang w:val="kk-KZ"/>
              </w:rPr>
            </w:pPr>
          </w:p>
          <w:p w:rsidR="001116CF" w:rsidRPr="002D4BC3" w:rsidRDefault="001116CF" w:rsidP="00AE49EC">
            <w:pPr>
              <w:jc w:val="both"/>
              <w:rPr>
                <w:lang w:val="kk-KZ"/>
              </w:rPr>
            </w:pPr>
          </w:p>
          <w:p w:rsidR="001116CF" w:rsidRPr="002D4BC3" w:rsidRDefault="001116CF" w:rsidP="00AE49EC">
            <w:pPr>
              <w:jc w:val="both"/>
              <w:rPr>
                <w:lang w:val="kk-KZ"/>
              </w:rPr>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t>Абзацы четвертый-</w:t>
            </w:r>
          </w:p>
          <w:p w:rsidR="001116CF" w:rsidRPr="002D4BC3" w:rsidRDefault="001116CF" w:rsidP="00AE49EC">
            <w:pPr>
              <w:jc w:val="center"/>
            </w:pPr>
            <w:r w:rsidRPr="002D4BC3">
              <w:t xml:space="preserve">шестой подпункта 91) пункта 15 статьи 1 проекта </w:t>
            </w:r>
          </w:p>
          <w:p w:rsidR="001116CF" w:rsidRPr="002D4BC3" w:rsidRDefault="001116CF" w:rsidP="00AE49EC">
            <w:pPr>
              <w:jc w:val="center"/>
            </w:pPr>
          </w:p>
          <w:p w:rsidR="001116CF" w:rsidRPr="002D4BC3" w:rsidRDefault="001116CF" w:rsidP="00AE49EC">
            <w:pPr>
              <w:jc w:val="center"/>
            </w:pPr>
            <w:r w:rsidRPr="002D4BC3">
              <w:t>(статья 113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7"/>
              <w:jc w:val="both"/>
              <w:rPr>
                <w:b w:val="0"/>
                <w:bCs w:val="0"/>
                <w:sz w:val="24"/>
                <w:szCs w:val="24"/>
                <w:lang w:eastAsia="en-US"/>
              </w:rPr>
            </w:pPr>
            <w:r w:rsidRPr="002D4BC3">
              <w:rPr>
                <w:b w:val="0"/>
                <w:bCs w:val="0"/>
                <w:sz w:val="24"/>
                <w:szCs w:val="24"/>
                <w:lang w:eastAsia="en-US"/>
              </w:rPr>
              <w:t>Статья 113. Банкротство ликвидируемого должника</w:t>
            </w:r>
          </w:p>
          <w:p w:rsidR="001116CF" w:rsidRPr="002D4BC3" w:rsidRDefault="001116CF" w:rsidP="00AE49EC">
            <w:pPr>
              <w:pStyle w:val="3"/>
              <w:spacing w:before="0"/>
              <w:ind w:firstLine="147"/>
              <w:jc w:val="both"/>
              <w:rPr>
                <w:b w:val="0"/>
                <w:bCs w:val="0"/>
                <w:sz w:val="24"/>
                <w:szCs w:val="24"/>
                <w:lang w:eastAsia="en-US"/>
              </w:rPr>
            </w:pPr>
            <w:r w:rsidRPr="002D4BC3">
              <w:rPr>
                <w:b w:val="0"/>
                <w:bCs w:val="0"/>
                <w:sz w:val="24"/>
                <w:szCs w:val="24"/>
                <w:lang w:eastAsia="en-US"/>
              </w:rPr>
              <w:t xml:space="preserve">1. При обнаружении обстоятельств, предусмотренных подпунктом 1) пункта 2 статьи 11 настоящего Закона, ликвидационная комиссия обязана предъявить в суд заявление о признании должника банкротом. Ликвидационная комиссия </w:t>
            </w:r>
            <w:r w:rsidRPr="002D4BC3">
              <w:rPr>
                <w:b w:val="0"/>
                <w:bCs w:val="0"/>
                <w:sz w:val="24"/>
                <w:szCs w:val="24"/>
                <w:lang w:eastAsia="en-US"/>
              </w:rPr>
              <w:lastRenderedPageBreak/>
              <w:t>обязана при обнаружении указанных обстоятельств уведомить о них юридическое лицо-должника.</w:t>
            </w:r>
          </w:p>
          <w:p w:rsidR="001116CF" w:rsidRDefault="001116CF" w:rsidP="00C254E3">
            <w:pPr>
              <w:pStyle w:val="3"/>
              <w:spacing w:before="0"/>
              <w:ind w:firstLine="147"/>
              <w:jc w:val="both"/>
              <w:rPr>
                <w:b w:val="0"/>
                <w:bCs w:val="0"/>
                <w:sz w:val="24"/>
                <w:szCs w:val="24"/>
                <w:lang w:eastAsia="en-US"/>
              </w:rPr>
            </w:pPr>
            <w:r w:rsidRPr="002D4BC3">
              <w:rPr>
                <w:b w:val="0"/>
                <w:bCs w:val="0"/>
                <w:sz w:val="24"/>
                <w:szCs w:val="24"/>
                <w:lang w:eastAsia="en-US"/>
              </w:rPr>
              <w:t>2. С момента возбуждения судом дела о банкротстве на собственника имущества должника и его учредителей (участников) распространяются последствия, предусмотренные статьей 50 настоящего Закона.</w:t>
            </w:r>
          </w:p>
          <w:p w:rsidR="00C254E3" w:rsidRPr="002D4BC3" w:rsidRDefault="00C254E3" w:rsidP="00C254E3">
            <w:pPr>
              <w:pStyle w:val="3"/>
              <w:spacing w:before="0"/>
              <w:ind w:firstLine="147"/>
              <w:jc w:val="both"/>
              <w:rPr>
                <w:b w:val="0"/>
                <w:bCs w:val="0"/>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10"/>
              <w:jc w:val="both"/>
              <w:rPr>
                <w:rFonts w:eastAsiaTheme="majorEastAsia"/>
                <w:bCs/>
              </w:rPr>
            </w:pPr>
            <w:r w:rsidRPr="002D4BC3">
              <w:rPr>
                <w:rFonts w:eastAsiaTheme="majorEastAsia"/>
                <w:bCs/>
              </w:rPr>
              <w:lastRenderedPageBreak/>
              <w:t>91) главу 7 изложить в следующей редакции:</w:t>
            </w:r>
          </w:p>
          <w:p w:rsidR="001116CF" w:rsidRPr="002D4BC3" w:rsidRDefault="001116CF" w:rsidP="00AE49EC">
            <w:pPr>
              <w:widowControl w:val="0"/>
              <w:ind w:firstLine="210"/>
              <w:jc w:val="both"/>
              <w:rPr>
                <w:rFonts w:eastAsiaTheme="majorEastAsia"/>
                <w:bCs/>
              </w:rPr>
            </w:pPr>
            <w:r w:rsidRPr="002D4BC3">
              <w:rPr>
                <w:rFonts w:eastAsiaTheme="majorEastAsia"/>
                <w:bCs/>
              </w:rPr>
              <w:t>…</w:t>
            </w:r>
          </w:p>
          <w:p w:rsidR="001116CF" w:rsidRPr="002D4BC3" w:rsidRDefault="001116CF" w:rsidP="00AE49EC">
            <w:pPr>
              <w:widowControl w:val="0"/>
              <w:ind w:firstLine="210"/>
              <w:jc w:val="both"/>
              <w:rPr>
                <w:rFonts w:eastAsiaTheme="majorEastAsia"/>
                <w:bCs/>
              </w:rPr>
            </w:pPr>
            <w:r w:rsidRPr="002D4BC3">
              <w:rPr>
                <w:rFonts w:eastAsiaTheme="majorEastAsia"/>
                <w:bCs/>
              </w:rPr>
              <w:t>Статья 113.  Ликвидация    должника     без     возбуждения   процедуры банкротства</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Ликвидация должника без возбуждения процедуры банкротства осуществляется </w:t>
            </w:r>
            <w:r w:rsidRPr="002D4BC3">
              <w:rPr>
                <w:rFonts w:eastAsiaTheme="majorEastAsia"/>
                <w:b/>
                <w:bCs/>
              </w:rPr>
              <w:t>в случаях, если должник:</w:t>
            </w:r>
          </w:p>
          <w:p w:rsidR="001116CF" w:rsidRPr="002D4BC3" w:rsidRDefault="001116CF" w:rsidP="00AE49EC">
            <w:pPr>
              <w:widowControl w:val="0"/>
              <w:ind w:firstLine="210"/>
              <w:jc w:val="both"/>
              <w:rPr>
                <w:rFonts w:eastAsiaTheme="majorEastAsia"/>
                <w:bCs/>
              </w:rPr>
            </w:pPr>
            <w:r w:rsidRPr="002D4BC3">
              <w:rPr>
                <w:rFonts w:eastAsiaTheme="majorEastAsia"/>
                <w:bCs/>
              </w:rPr>
              <w:t>1) является отсутствующим;</w:t>
            </w:r>
          </w:p>
          <w:p w:rsidR="001116CF" w:rsidRPr="002D4BC3" w:rsidRDefault="001116CF" w:rsidP="00AE49EC">
            <w:pPr>
              <w:widowControl w:val="0"/>
              <w:ind w:firstLine="210"/>
              <w:jc w:val="both"/>
            </w:pPr>
            <w:r w:rsidRPr="002D4BC3">
              <w:rPr>
                <w:rFonts w:eastAsiaTheme="majorEastAsia"/>
                <w:bCs/>
              </w:rPr>
              <w:t xml:space="preserve">2) </w:t>
            </w:r>
            <w:r w:rsidRPr="002D4BC3">
              <w:rPr>
                <w:rFonts w:eastAsiaTheme="majorEastAsia"/>
                <w:b/>
                <w:bCs/>
              </w:rPr>
              <w:t xml:space="preserve">соответствует в совокупности требованиям, </w:t>
            </w:r>
            <w:r w:rsidRPr="002D4BC3">
              <w:rPr>
                <w:rFonts w:eastAsiaTheme="majorEastAsia"/>
                <w:b/>
                <w:bCs/>
              </w:rPr>
              <w:lastRenderedPageBreak/>
              <w:t xml:space="preserve">предусмотренным </w:t>
            </w:r>
            <w:r w:rsidRPr="002D4BC3">
              <w:rPr>
                <w:rFonts w:eastAsiaTheme="majorEastAsia"/>
                <w:bCs/>
              </w:rPr>
              <w:t>пунктом 3 статьи 114 настоящего Закона.</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pPr>
            <w:r w:rsidRPr="002D4BC3">
              <w:lastRenderedPageBreak/>
              <w:t>Абзацы четвертый –шестой подпункта 91) пункта 15 статьи 1 проекта изложить в следующей редакции:</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«Ликвидация должника без возбуждения процедуры банкротства осуществляется в случаях, </w:t>
            </w:r>
            <w:r w:rsidRPr="002D4BC3">
              <w:rPr>
                <w:rFonts w:eastAsiaTheme="majorEastAsia"/>
                <w:b/>
                <w:bCs/>
              </w:rPr>
              <w:t>если:</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1) </w:t>
            </w:r>
            <w:r w:rsidRPr="002D4BC3">
              <w:rPr>
                <w:rFonts w:eastAsiaTheme="majorEastAsia"/>
                <w:b/>
                <w:bCs/>
              </w:rPr>
              <w:t>должник</w:t>
            </w:r>
            <w:r w:rsidRPr="002D4BC3">
              <w:rPr>
                <w:rFonts w:eastAsiaTheme="majorEastAsia"/>
                <w:bCs/>
              </w:rPr>
              <w:t xml:space="preserve"> является отсутствующим;</w:t>
            </w:r>
          </w:p>
          <w:p w:rsidR="001116CF" w:rsidRPr="002D4BC3" w:rsidRDefault="001116CF" w:rsidP="00AE49EC">
            <w:pPr>
              <w:ind w:firstLine="247"/>
              <w:jc w:val="both"/>
              <w:rPr>
                <w:rFonts w:eastAsiaTheme="majorEastAsia"/>
                <w:bCs/>
              </w:rPr>
            </w:pPr>
            <w:r w:rsidRPr="002D4BC3">
              <w:lastRenderedPageBreak/>
              <w:t xml:space="preserve">2) </w:t>
            </w:r>
            <w:r w:rsidRPr="002D4BC3">
              <w:rPr>
                <w:rFonts w:eastAsiaTheme="majorEastAsia"/>
                <w:b/>
                <w:bCs/>
              </w:rPr>
              <w:t xml:space="preserve">в отношении должника имеется совокупность обстоятельств, предусмотренных </w:t>
            </w:r>
            <w:r w:rsidRPr="002D4BC3">
              <w:rPr>
                <w:rFonts w:eastAsiaTheme="majorEastAsia"/>
                <w:bCs/>
              </w:rPr>
              <w:t>пунктом 3 статьи 114 настоящего Закона.</w:t>
            </w:r>
          </w:p>
          <w:p w:rsidR="001116CF" w:rsidRPr="002D4BC3" w:rsidRDefault="001116CF" w:rsidP="00AE49EC">
            <w:pPr>
              <w:ind w:firstLine="194"/>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Улучшение редакции.</w:t>
            </w:r>
          </w:p>
          <w:p w:rsidR="001116CF" w:rsidRPr="002D4BC3" w:rsidRDefault="001116CF" w:rsidP="00AE49EC">
            <w:pPr>
              <w:ind w:firstLine="175"/>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Абзацы восьмой -</w:t>
            </w:r>
          </w:p>
          <w:p w:rsidR="001116CF" w:rsidRPr="002D4BC3" w:rsidRDefault="001116CF" w:rsidP="00AE49EC">
            <w:pPr>
              <w:jc w:val="both"/>
            </w:pPr>
            <w:r w:rsidRPr="002D4BC3">
              <w:t xml:space="preserve">двадцать четвертый подпункта 91) пункта 15 статьи 1 проекта </w:t>
            </w:r>
          </w:p>
          <w:p w:rsidR="001116CF" w:rsidRPr="002D4BC3" w:rsidRDefault="001116CF" w:rsidP="00AE49EC">
            <w:pPr>
              <w:jc w:val="both"/>
            </w:pPr>
          </w:p>
          <w:p w:rsidR="001116CF" w:rsidRPr="002D4BC3" w:rsidRDefault="001116CF" w:rsidP="00AE49EC">
            <w:pPr>
              <w:jc w:val="both"/>
            </w:pPr>
            <w:r w:rsidRPr="002D4BC3">
              <w:t>(статья 114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47"/>
              <w:jc w:val="both"/>
              <w:rPr>
                <w:b w:val="0"/>
                <w:bCs w:val="0"/>
                <w:sz w:val="24"/>
                <w:szCs w:val="24"/>
                <w:lang w:eastAsia="en-US"/>
              </w:rPr>
            </w:pPr>
            <w:r w:rsidRPr="002D4BC3">
              <w:rPr>
                <w:b w:val="0"/>
                <w:bCs w:val="0"/>
                <w:sz w:val="24"/>
                <w:szCs w:val="24"/>
                <w:lang w:eastAsia="en-US"/>
              </w:rPr>
              <w:t>Статья 114. Рассмотрение дела судом</w:t>
            </w:r>
          </w:p>
          <w:p w:rsidR="001116CF" w:rsidRPr="002D4BC3" w:rsidRDefault="001116CF" w:rsidP="00AE49EC">
            <w:pPr>
              <w:pStyle w:val="3"/>
              <w:spacing w:before="0"/>
              <w:ind w:firstLine="147"/>
              <w:jc w:val="both"/>
              <w:rPr>
                <w:b w:val="0"/>
                <w:bCs w:val="0"/>
                <w:sz w:val="24"/>
                <w:szCs w:val="24"/>
                <w:lang w:eastAsia="en-US"/>
              </w:rPr>
            </w:pPr>
            <w:r w:rsidRPr="002D4BC3">
              <w:rPr>
                <w:b w:val="0"/>
                <w:bCs w:val="0"/>
                <w:sz w:val="24"/>
                <w:szCs w:val="24"/>
                <w:lang w:eastAsia="en-US"/>
              </w:rPr>
              <w:t>1. Суд, возбудивший дело о признании банкротом ликвидируемого юридического лица, в месячный срок выносит решение о признании должника банкротом и его ликвидации.</w:t>
            </w:r>
          </w:p>
          <w:p w:rsidR="001116CF" w:rsidRPr="002D4BC3" w:rsidRDefault="001116CF" w:rsidP="00AE49EC">
            <w:pPr>
              <w:pStyle w:val="3"/>
              <w:spacing w:before="0"/>
              <w:ind w:firstLine="147"/>
              <w:jc w:val="both"/>
              <w:rPr>
                <w:b w:val="0"/>
                <w:bCs w:val="0"/>
                <w:sz w:val="24"/>
                <w:szCs w:val="24"/>
                <w:lang w:eastAsia="en-US"/>
              </w:rPr>
            </w:pPr>
            <w:r w:rsidRPr="002D4BC3">
              <w:rPr>
                <w:b w:val="0"/>
                <w:bCs w:val="0"/>
                <w:sz w:val="24"/>
                <w:szCs w:val="24"/>
                <w:lang w:eastAsia="en-US"/>
              </w:rPr>
              <w:t xml:space="preserve">2. Если при рассмотрении дела будет установлено, что имеющееся у должника </w:t>
            </w:r>
            <w:r w:rsidRPr="002D4BC3">
              <w:rPr>
                <w:b w:val="0"/>
                <w:bCs w:val="0"/>
                <w:sz w:val="24"/>
                <w:szCs w:val="24"/>
                <w:lang w:eastAsia="en-US"/>
              </w:rPr>
              <w:lastRenderedPageBreak/>
              <w:t>имущество (активы) позволяет удовлетворить требования всех кредиторов в полном объеме, суд выносит решение об отказе в признании должника банкротом. Решение суда является основанием для продолжения ликвидации должника в порядке, установленном гражданским законодательством Республики Казахстан.</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10"/>
              <w:jc w:val="both"/>
              <w:rPr>
                <w:rFonts w:eastAsiaTheme="majorEastAsia"/>
                <w:bCs/>
              </w:rPr>
            </w:pPr>
            <w:r w:rsidRPr="002D4BC3">
              <w:rPr>
                <w:rFonts w:eastAsiaTheme="majorEastAsia"/>
                <w:bCs/>
              </w:rPr>
              <w:lastRenderedPageBreak/>
              <w:t>91) главу 7 изложить в следующей редакции:</w:t>
            </w:r>
          </w:p>
          <w:p w:rsidR="001116CF" w:rsidRPr="002D4BC3" w:rsidRDefault="001116CF" w:rsidP="00AE49EC">
            <w:pPr>
              <w:widowControl w:val="0"/>
              <w:ind w:firstLine="210"/>
              <w:jc w:val="both"/>
              <w:rPr>
                <w:rFonts w:eastAsiaTheme="majorEastAsia"/>
                <w:bCs/>
              </w:rPr>
            </w:pPr>
            <w:r w:rsidRPr="002D4BC3">
              <w:rPr>
                <w:rFonts w:eastAsiaTheme="majorEastAsia"/>
                <w:bCs/>
              </w:rPr>
              <w:t>…</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Статья 114. Основания для обращения в суд с заявлением о ликвидации должника без возбуждения процедуры банкротства                      </w:t>
            </w:r>
          </w:p>
          <w:p w:rsidR="001116CF" w:rsidRPr="002D4BC3" w:rsidRDefault="001116CF" w:rsidP="00AE49EC">
            <w:pPr>
              <w:widowControl w:val="0"/>
              <w:ind w:firstLine="210"/>
              <w:jc w:val="both"/>
              <w:rPr>
                <w:rFonts w:eastAsiaTheme="majorEastAsia"/>
                <w:bCs/>
              </w:rPr>
            </w:pPr>
            <w:r w:rsidRPr="002D4BC3">
              <w:rPr>
                <w:rFonts w:eastAsiaTheme="majorEastAsia"/>
                <w:bCs/>
              </w:rPr>
              <w:t>1.</w:t>
            </w:r>
            <w:r w:rsidRPr="002D4BC3">
              <w:rPr>
                <w:rFonts w:eastAsiaTheme="majorEastAsia"/>
                <w:bCs/>
              </w:rPr>
              <w:tab/>
            </w:r>
            <w:proofErr w:type="gramStart"/>
            <w:r w:rsidRPr="002D4BC3">
              <w:rPr>
                <w:rFonts w:eastAsiaTheme="majorEastAsia"/>
                <w:bCs/>
              </w:rPr>
              <w:t>С</w:t>
            </w:r>
            <w:proofErr w:type="gramEnd"/>
            <w:r w:rsidRPr="002D4BC3">
              <w:rPr>
                <w:rFonts w:eastAsiaTheme="majorEastAsia"/>
                <w:bCs/>
              </w:rPr>
              <w:t xml:space="preserve"> заявлением в суд о ликвидации должника без возбуждения процедуры банкротства обращается:</w:t>
            </w:r>
          </w:p>
          <w:p w:rsidR="001116CF" w:rsidRPr="002D4BC3" w:rsidRDefault="001116CF" w:rsidP="00AE49EC">
            <w:pPr>
              <w:widowControl w:val="0"/>
              <w:ind w:firstLine="210"/>
              <w:jc w:val="both"/>
              <w:rPr>
                <w:rFonts w:eastAsiaTheme="majorEastAsia"/>
                <w:bCs/>
              </w:rPr>
            </w:pPr>
            <w:r w:rsidRPr="002D4BC3">
              <w:rPr>
                <w:rFonts w:eastAsiaTheme="majorEastAsia"/>
                <w:bCs/>
              </w:rPr>
              <w:t>1)</w:t>
            </w:r>
            <w:r w:rsidRPr="002D4BC3">
              <w:rPr>
                <w:rFonts w:eastAsiaTheme="majorEastAsia"/>
                <w:bCs/>
              </w:rPr>
              <w:tab/>
              <w:t xml:space="preserve">кредитор по налогам и таможенным платежам – </w:t>
            </w:r>
            <w:r w:rsidRPr="002D4BC3">
              <w:rPr>
                <w:rFonts w:eastAsiaTheme="majorEastAsia"/>
                <w:b/>
                <w:bCs/>
              </w:rPr>
              <w:t xml:space="preserve">в отношении отсутствующего </w:t>
            </w:r>
            <w:r w:rsidRPr="002D4BC3">
              <w:rPr>
                <w:rFonts w:eastAsiaTheme="majorEastAsia"/>
                <w:b/>
                <w:bCs/>
              </w:rPr>
              <w:lastRenderedPageBreak/>
              <w:t>должника</w:t>
            </w:r>
            <w:r w:rsidRPr="002D4BC3">
              <w:rPr>
                <w:rFonts w:eastAsiaTheme="majorEastAsia"/>
                <w:bCs/>
              </w:rPr>
              <w:t>;</w:t>
            </w:r>
          </w:p>
          <w:p w:rsidR="001116CF" w:rsidRPr="002D4BC3" w:rsidRDefault="001116CF" w:rsidP="00AE49EC">
            <w:pPr>
              <w:widowControl w:val="0"/>
              <w:ind w:firstLine="210"/>
              <w:jc w:val="both"/>
              <w:rPr>
                <w:rFonts w:eastAsiaTheme="majorEastAsia"/>
                <w:bCs/>
              </w:rPr>
            </w:pPr>
            <w:r w:rsidRPr="002D4BC3">
              <w:rPr>
                <w:rFonts w:eastAsiaTheme="majorEastAsia"/>
                <w:bCs/>
              </w:rPr>
              <w:t>2)</w:t>
            </w:r>
            <w:r w:rsidRPr="002D4BC3">
              <w:rPr>
                <w:rFonts w:eastAsiaTheme="majorEastAsia"/>
                <w:bCs/>
              </w:rPr>
              <w:tab/>
              <w:t xml:space="preserve">должник – </w:t>
            </w:r>
            <w:r w:rsidRPr="002D4BC3">
              <w:rPr>
                <w:rFonts w:eastAsiaTheme="majorEastAsia"/>
                <w:b/>
                <w:bCs/>
              </w:rPr>
              <w:t xml:space="preserve">при наличии основания, предусмотренного </w:t>
            </w:r>
            <w:r w:rsidRPr="002D4BC3">
              <w:rPr>
                <w:rFonts w:eastAsiaTheme="majorEastAsia"/>
                <w:bCs/>
              </w:rPr>
              <w:t>подпунктом 2) статьи 113 настоящего Закона.</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2. Основанием для обращения </w:t>
            </w:r>
            <w:r w:rsidRPr="002D4BC3">
              <w:rPr>
                <w:rFonts w:eastAsiaTheme="majorEastAsia"/>
                <w:b/>
                <w:bCs/>
              </w:rPr>
              <w:t>кредитора в суд</w:t>
            </w:r>
            <w:r w:rsidRPr="002D4BC3">
              <w:rPr>
                <w:rFonts w:eastAsiaTheme="majorEastAsia"/>
                <w:bCs/>
              </w:rPr>
              <w:t xml:space="preserve"> с заявлением о ликвидации </w:t>
            </w:r>
            <w:r w:rsidRPr="002D4BC3">
              <w:rPr>
                <w:rFonts w:eastAsiaTheme="majorEastAsia"/>
                <w:b/>
                <w:bCs/>
              </w:rPr>
              <w:t>отсутствующего</w:t>
            </w:r>
            <w:r w:rsidRPr="002D4BC3">
              <w:rPr>
                <w:rFonts w:eastAsiaTheme="majorEastAsia"/>
                <w:bCs/>
              </w:rPr>
              <w:t xml:space="preserve"> должника без возбуждения процедуры банкротства является:</w:t>
            </w:r>
          </w:p>
          <w:p w:rsidR="001116CF" w:rsidRPr="002D4BC3" w:rsidRDefault="001116CF" w:rsidP="00AE49EC">
            <w:pPr>
              <w:widowControl w:val="0"/>
              <w:ind w:firstLine="210"/>
              <w:jc w:val="both"/>
              <w:rPr>
                <w:rFonts w:eastAsiaTheme="majorEastAsia"/>
                <w:b/>
                <w:bCs/>
              </w:rPr>
            </w:pPr>
            <w:r w:rsidRPr="002D4BC3">
              <w:rPr>
                <w:rFonts w:eastAsiaTheme="majorEastAsia"/>
                <w:b/>
                <w:bCs/>
              </w:rPr>
              <w:t>1) наличие задолженности должника;</w:t>
            </w:r>
          </w:p>
          <w:p w:rsidR="001116CF" w:rsidRPr="002D4BC3" w:rsidRDefault="001116CF" w:rsidP="00AE49EC">
            <w:pPr>
              <w:widowControl w:val="0"/>
              <w:ind w:firstLine="210"/>
              <w:jc w:val="both"/>
              <w:rPr>
                <w:rFonts w:eastAsiaTheme="majorEastAsia"/>
                <w:b/>
                <w:bCs/>
              </w:rPr>
            </w:pPr>
            <w:r w:rsidRPr="002D4BC3">
              <w:rPr>
                <w:rFonts w:eastAsiaTheme="majorEastAsia"/>
                <w:b/>
                <w:bCs/>
              </w:rPr>
              <w:t>2) документа, подтверждающего, что должник является отсутствующим, составленного по форме и в порядке, которые установлены уполномоченным органом;</w:t>
            </w:r>
          </w:p>
          <w:p w:rsidR="001116CF" w:rsidRPr="002D4BC3" w:rsidRDefault="001116CF" w:rsidP="00AE49EC">
            <w:pPr>
              <w:widowControl w:val="0"/>
              <w:ind w:firstLine="210"/>
              <w:jc w:val="both"/>
              <w:rPr>
                <w:rFonts w:eastAsiaTheme="majorEastAsia"/>
                <w:b/>
                <w:bCs/>
              </w:rPr>
            </w:pPr>
            <w:r w:rsidRPr="002D4BC3">
              <w:rPr>
                <w:rFonts w:eastAsiaTheme="majorEastAsia"/>
                <w:b/>
                <w:bCs/>
              </w:rPr>
              <w:t>3) отсутствие на праве собственности, владении (пользовании) имущества (активов), в том числе дебиторской задолженности;</w:t>
            </w:r>
          </w:p>
          <w:p w:rsidR="001116CF" w:rsidRPr="002D4BC3" w:rsidRDefault="001116CF" w:rsidP="00AE49EC">
            <w:pPr>
              <w:widowControl w:val="0"/>
              <w:ind w:firstLine="210"/>
              <w:jc w:val="both"/>
              <w:rPr>
                <w:rFonts w:eastAsiaTheme="majorEastAsia"/>
                <w:b/>
                <w:bCs/>
              </w:rPr>
            </w:pPr>
            <w:r w:rsidRPr="002D4BC3">
              <w:rPr>
                <w:rFonts w:eastAsiaTheme="majorEastAsia"/>
                <w:b/>
                <w:bCs/>
              </w:rPr>
              <w:t xml:space="preserve">4) отсутствие сделок, подлежащих признанию недействительными по основаниям, предусмотренным </w:t>
            </w:r>
            <w:r w:rsidRPr="002D4BC3">
              <w:rPr>
                <w:rFonts w:eastAsiaTheme="majorEastAsia"/>
                <w:b/>
                <w:bCs/>
              </w:rPr>
              <w:lastRenderedPageBreak/>
              <w:t>настоящим Законом и иными законодательными актами Республики Казахстан.</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3. Основанием для обращения в суд должника с заявлением о его ликвидации без возбуждения процедуры банкротства является </w:t>
            </w:r>
            <w:r w:rsidRPr="002D4BC3">
              <w:rPr>
                <w:rFonts w:eastAsiaTheme="majorEastAsia"/>
                <w:b/>
                <w:bCs/>
              </w:rPr>
              <w:t>соответствие должника требованиям</w:t>
            </w:r>
            <w:r w:rsidRPr="002D4BC3">
              <w:rPr>
                <w:rFonts w:eastAsiaTheme="majorEastAsia"/>
                <w:bCs/>
              </w:rPr>
              <w:t>:</w:t>
            </w:r>
          </w:p>
          <w:p w:rsidR="001116CF" w:rsidRPr="002D4BC3" w:rsidRDefault="001116CF" w:rsidP="00AE49EC">
            <w:pPr>
              <w:widowControl w:val="0"/>
              <w:ind w:firstLine="210"/>
              <w:jc w:val="both"/>
              <w:rPr>
                <w:rFonts w:eastAsiaTheme="majorEastAsia"/>
                <w:b/>
                <w:bCs/>
              </w:rPr>
            </w:pPr>
            <w:r w:rsidRPr="002D4BC3">
              <w:rPr>
                <w:rFonts w:eastAsiaTheme="majorEastAsia"/>
                <w:b/>
                <w:bCs/>
              </w:rPr>
              <w:t>1)</w:t>
            </w:r>
            <w:r w:rsidRPr="002D4BC3">
              <w:rPr>
                <w:rFonts w:eastAsiaTheme="majorEastAsia"/>
                <w:b/>
                <w:bCs/>
              </w:rPr>
              <w:tab/>
              <w:t>наличие задолженности перед кредиторами, не превышающей две тысячи пятисоткратного размера месячного расчетного показателя, установленного на соответствующий финансовый год законом о республиканском бюджете;</w:t>
            </w:r>
          </w:p>
          <w:p w:rsidR="001116CF" w:rsidRPr="002D4BC3" w:rsidRDefault="001116CF" w:rsidP="00AE49EC">
            <w:pPr>
              <w:widowControl w:val="0"/>
              <w:ind w:firstLine="210"/>
              <w:jc w:val="both"/>
              <w:rPr>
                <w:rFonts w:eastAsiaTheme="majorEastAsia"/>
                <w:b/>
                <w:bCs/>
              </w:rPr>
            </w:pPr>
            <w:r w:rsidRPr="002D4BC3">
              <w:rPr>
                <w:rFonts w:eastAsiaTheme="majorEastAsia"/>
                <w:b/>
                <w:bCs/>
              </w:rPr>
              <w:t>2)</w:t>
            </w:r>
            <w:r w:rsidRPr="002D4BC3">
              <w:rPr>
                <w:rFonts w:eastAsiaTheme="majorEastAsia"/>
                <w:b/>
                <w:bCs/>
              </w:rPr>
              <w:tab/>
              <w:t>отсутствие на праве собственности, владении (пользовании) имущества (активов), в том числе дебиторской задолженности;</w:t>
            </w:r>
          </w:p>
          <w:p w:rsidR="001116CF" w:rsidRPr="002D4BC3" w:rsidRDefault="001116CF" w:rsidP="00AE49EC">
            <w:pPr>
              <w:widowControl w:val="0"/>
              <w:ind w:firstLine="210"/>
              <w:jc w:val="both"/>
              <w:rPr>
                <w:rFonts w:eastAsiaTheme="majorEastAsia"/>
                <w:b/>
                <w:bCs/>
              </w:rPr>
            </w:pPr>
            <w:r w:rsidRPr="002D4BC3">
              <w:rPr>
                <w:rFonts w:eastAsiaTheme="majorEastAsia"/>
                <w:b/>
                <w:bCs/>
              </w:rPr>
              <w:t>3)</w:t>
            </w:r>
            <w:r w:rsidRPr="002D4BC3">
              <w:rPr>
                <w:rFonts w:eastAsiaTheme="majorEastAsia"/>
                <w:b/>
                <w:bCs/>
              </w:rPr>
              <w:tab/>
              <w:t xml:space="preserve">отсутствие сделок, подлежащих признанию недействительными по основаниям, предусмотренным настоящим Законом и иными законодательными актами </w:t>
            </w:r>
            <w:r w:rsidRPr="002D4BC3">
              <w:rPr>
                <w:rFonts w:eastAsiaTheme="majorEastAsia"/>
                <w:b/>
                <w:bCs/>
              </w:rPr>
              <w:lastRenderedPageBreak/>
              <w:t>Республики Казахстан;</w:t>
            </w:r>
          </w:p>
          <w:p w:rsidR="001116CF" w:rsidRPr="002D4BC3" w:rsidRDefault="001116CF" w:rsidP="00AE49EC">
            <w:pPr>
              <w:widowControl w:val="0"/>
              <w:ind w:firstLine="210"/>
              <w:jc w:val="both"/>
              <w:rPr>
                <w:rFonts w:eastAsiaTheme="majorEastAsia"/>
                <w:b/>
                <w:bCs/>
              </w:rPr>
            </w:pPr>
            <w:r w:rsidRPr="002D4BC3">
              <w:rPr>
                <w:rFonts w:eastAsiaTheme="majorEastAsia"/>
                <w:b/>
                <w:bCs/>
              </w:rPr>
              <w:t>4)</w:t>
            </w:r>
            <w:r w:rsidRPr="002D4BC3">
              <w:rPr>
                <w:rFonts w:eastAsiaTheme="majorEastAsia"/>
                <w:b/>
                <w:bCs/>
              </w:rPr>
              <w:tab/>
              <w:t>прекращение осуществления платежей и (или) переводов денег по банковским счетам и кассе, связанных с деятельностью должника, за последние три года до подачи заявления о признании банкротом;</w:t>
            </w:r>
          </w:p>
          <w:p w:rsidR="001116CF" w:rsidRPr="002D4BC3" w:rsidRDefault="001116CF" w:rsidP="00AE49EC">
            <w:pPr>
              <w:widowControl w:val="0"/>
              <w:ind w:firstLine="210"/>
              <w:jc w:val="both"/>
              <w:rPr>
                <w:rFonts w:eastAsiaTheme="majorEastAsia"/>
                <w:b/>
                <w:bCs/>
              </w:rPr>
            </w:pPr>
            <w:r w:rsidRPr="002D4BC3">
              <w:rPr>
                <w:rFonts w:eastAsiaTheme="majorEastAsia"/>
                <w:b/>
                <w:bCs/>
              </w:rPr>
              <w:t>5)</w:t>
            </w:r>
            <w:r w:rsidRPr="002D4BC3">
              <w:rPr>
                <w:rFonts w:eastAsiaTheme="majorEastAsia"/>
                <w:b/>
                <w:bCs/>
              </w:rPr>
              <w:tab/>
              <w:t>отсутствие в списках налоговых и таможенных проверок и иных форм контроля, установленных налоговым и таможенным законодательством Республики Казахстан;</w:t>
            </w:r>
          </w:p>
          <w:p w:rsidR="001116CF" w:rsidRPr="002D4BC3" w:rsidRDefault="001116CF" w:rsidP="00AE49EC">
            <w:pPr>
              <w:widowControl w:val="0"/>
              <w:ind w:firstLine="210"/>
              <w:jc w:val="both"/>
              <w:rPr>
                <w:rFonts w:eastAsiaTheme="majorEastAsia"/>
                <w:b/>
                <w:bCs/>
              </w:rPr>
            </w:pPr>
            <w:r w:rsidRPr="002D4BC3">
              <w:rPr>
                <w:rFonts w:eastAsiaTheme="majorEastAsia"/>
                <w:b/>
                <w:bCs/>
              </w:rPr>
              <w:t>6)</w:t>
            </w:r>
            <w:r w:rsidRPr="002D4BC3">
              <w:rPr>
                <w:rFonts w:eastAsiaTheme="majorEastAsia"/>
                <w:b/>
                <w:bCs/>
              </w:rPr>
              <w:tab/>
              <w:t xml:space="preserve">отсутствие дел досудебного расследования, находящихся в производстве или с прерванным сроком по основаниям, предусмотренным уголовно-процессуальным законодательством Республики Казахстан, за совершение уголовного правонарушения, связанного с деятельностью должника, в отношении учредителя (участника) юридического лица, должностного и (или) контролирующего его лица, а </w:t>
            </w:r>
            <w:r w:rsidRPr="002D4BC3">
              <w:rPr>
                <w:rFonts w:eastAsiaTheme="majorEastAsia"/>
                <w:b/>
                <w:bCs/>
              </w:rPr>
              <w:lastRenderedPageBreak/>
              <w:t>равно индивидуального предпринимателя;</w:t>
            </w:r>
          </w:p>
          <w:p w:rsidR="001116CF" w:rsidRPr="002D4BC3" w:rsidRDefault="001116CF" w:rsidP="00AE49EC">
            <w:pPr>
              <w:widowControl w:val="0"/>
              <w:ind w:firstLine="210"/>
              <w:jc w:val="both"/>
              <w:rPr>
                <w:rFonts w:eastAsiaTheme="majorEastAsia"/>
                <w:b/>
                <w:bCs/>
              </w:rPr>
            </w:pPr>
            <w:r w:rsidRPr="002D4BC3">
              <w:rPr>
                <w:rFonts w:eastAsiaTheme="majorEastAsia"/>
                <w:b/>
                <w:bCs/>
              </w:rPr>
              <w:t>7)</w:t>
            </w:r>
            <w:r w:rsidRPr="002D4BC3">
              <w:rPr>
                <w:rFonts w:eastAsiaTheme="majorEastAsia"/>
                <w:b/>
                <w:bCs/>
              </w:rPr>
              <w:tab/>
              <w:t>отсутствие сведений об участии должника стороной по делу в гражданском судопроизводстве.</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4. Ответственность за соответствие должника требованиям, указанным в пункте 3 настоящей статьи, несет собственник </w:t>
            </w:r>
          </w:p>
          <w:p w:rsidR="001116CF" w:rsidRPr="002D4BC3" w:rsidRDefault="001116CF" w:rsidP="00AE49EC">
            <w:pPr>
              <w:widowControl w:val="0"/>
              <w:ind w:firstLine="210"/>
              <w:jc w:val="both"/>
              <w:rPr>
                <w:rFonts w:eastAsiaTheme="majorEastAsia"/>
                <w:bCs/>
              </w:rPr>
            </w:pPr>
          </w:p>
          <w:p w:rsidR="001116CF" w:rsidRPr="002D4BC3" w:rsidRDefault="001116CF" w:rsidP="00AE49EC">
            <w:pPr>
              <w:widowControl w:val="0"/>
              <w:ind w:firstLine="210"/>
              <w:jc w:val="both"/>
              <w:rPr>
                <w:rFonts w:eastAsiaTheme="majorEastAsia"/>
                <w:bCs/>
              </w:rPr>
            </w:pPr>
            <w:r w:rsidRPr="002D4BC3">
              <w:rPr>
                <w:rFonts w:eastAsiaTheme="majorEastAsia"/>
                <w:bCs/>
              </w:rPr>
              <w:t>имущества должника-юридического лица (уполномоченный им орган), его учредитель (участник), должностное лицо.</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47"/>
              <w:jc w:val="both"/>
            </w:pPr>
            <w:r w:rsidRPr="002D4BC3">
              <w:lastRenderedPageBreak/>
              <w:t>Абзацы восьмой -</w:t>
            </w:r>
          </w:p>
          <w:p w:rsidR="001116CF" w:rsidRPr="002D4BC3" w:rsidRDefault="001116CF" w:rsidP="00AE49EC">
            <w:pPr>
              <w:ind w:firstLine="35"/>
              <w:jc w:val="both"/>
            </w:pPr>
            <w:r w:rsidRPr="002D4BC3">
              <w:t>двадцать четвертый подпункта 91) пункта 15 статьи 1 проекта изложить в следующей редакции:</w:t>
            </w:r>
          </w:p>
          <w:p w:rsidR="001116CF" w:rsidRPr="002D4BC3" w:rsidRDefault="001116CF" w:rsidP="00AE49EC">
            <w:pPr>
              <w:ind w:firstLine="35"/>
              <w:jc w:val="both"/>
            </w:pPr>
            <w:r w:rsidRPr="002D4BC3">
              <w:t>«1.</w:t>
            </w:r>
            <w:r w:rsidRPr="002D4BC3">
              <w:tab/>
              <w:t>С заявлением в суд о ликвидации должника без возбуждения процедуры банкротства обращается:</w:t>
            </w:r>
          </w:p>
          <w:p w:rsidR="001116CF" w:rsidRPr="002D4BC3" w:rsidRDefault="001116CF" w:rsidP="00AE49EC">
            <w:pPr>
              <w:ind w:firstLine="247"/>
              <w:jc w:val="both"/>
              <w:rPr>
                <w:b/>
              </w:rPr>
            </w:pPr>
            <w:r w:rsidRPr="002D4BC3">
              <w:t>1)</w:t>
            </w:r>
            <w:r w:rsidRPr="002D4BC3">
              <w:tab/>
              <w:t xml:space="preserve">кредитор по налогам и таможенным платежам – </w:t>
            </w:r>
            <w:r w:rsidRPr="002D4BC3">
              <w:rPr>
                <w:b/>
              </w:rPr>
              <w:t xml:space="preserve">в случае, предусмотренном </w:t>
            </w:r>
            <w:r w:rsidRPr="002D4BC3">
              <w:rPr>
                <w:b/>
              </w:rPr>
              <w:lastRenderedPageBreak/>
              <w:t>подпунктом 1) статьи 113 настоящего Закона;</w:t>
            </w:r>
          </w:p>
          <w:p w:rsidR="001116CF" w:rsidRPr="002D4BC3" w:rsidRDefault="001116CF" w:rsidP="00AE49EC">
            <w:pPr>
              <w:ind w:firstLine="247"/>
              <w:jc w:val="both"/>
            </w:pPr>
            <w:r w:rsidRPr="002D4BC3">
              <w:t>2)</w:t>
            </w:r>
            <w:r w:rsidRPr="002D4BC3">
              <w:tab/>
              <w:t xml:space="preserve">должник – </w:t>
            </w:r>
            <w:r w:rsidRPr="002D4BC3">
              <w:rPr>
                <w:b/>
              </w:rPr>
              <w:t>в случае, предусмотренном</w:t>
            </w:r>
            <w:r w:rsidRPr="002D4BC3">
              <w:t xml:space="preserve"> подпунктом 2) статьи 113 настоящего Закона.</w:t>
            </w:r>
          </w:p>
          <w:p w:rsidR="001116CF" w:rsidRPr="002D4BC3" w:rsidRDefault="001116CF" w:rsidP="00AE49EC">
            <w:pPr>
              <w:ind w:firstLine="247"/>
              <w:jc w:val="both"/>
            </w:pPr>
            <w:r w:rsidRPr="002D4BC3">
              <w:t xml:space="preserve">2. Основанием для обращения </w:t>
            </w:r>
            <w:r w:rsidRPr="002D4BC3">
              <w:rPr>
                <w:b/>
              </w:rPr>
              <w:t>кредитора по налогам и таможенным платежам в суд</w:t>
            </w:r>
            <w:r w:rsidRPr="002D4BC3">
              <w:t xml:space="preserve"> с заявлением о ликвидации должника без возбуждения процедуры банкротства является совокупность обстоятельств:</w:t>
            </w:r>
          </w:p>
          <w:p w:rsidR="001116CF" w:rsidRPr="002D4BC3" w:rsidRDefault="001116CF" w:rsidP="00AE49EC">
            <w:pPr>
              <w:ind w:firstLine="247"/>
              <w:jc w:val="both"/>
              <w:rPr>
                <w:b/>
              </w:rPr>
            </w:pPr>
            <w:r w:rsidRPr="002D4BC3">
              <w:rPr>
                <w:b/>
              </w:rPr>
              <w:t>1) место нахождения должника, а также его учредителей (участников) и должностных лиц невозможно установить в течение шести последовательных месяцев, о чем составлен документ по форме и в порядке, которые определены уполномоченным органом;</w:t>
            </w:r>
          </w:p>
          <w:p w:rsidR="001116CF" w:rsidRPr="002D4BC3" w:rsidRDefault="001116CF" w:rsidP="00AE49EC">
            <w:pPr>
              <w:ind w:firstLine="247"/>
              <w:jc w:val="both"/>
              <w:rPr>
                <w:b/>
              </w:rPr>
            </w:pPr>
            <w:r w:rsidRPr="002D4BC3">
              <w:rPr>
                <w:b/>
              </w:rPr>
              <w:lastRenderedPageBreak/>
              <w:t>2) в течение трех лет до подачи заявления должник не имел   на праве собственности имущества, а также дебиторской задолженности;</w:t>
            </w:r>
          </w:p>
          <w:p w:rsidR="001116CF" w:rsidRPr="002D4BC3" w:rsidRDefault="001116CF" w:rsidP="00AE49EC">
            <w:pPr>
              <w:ind w:firstLine="247"/>
              <w:jc w:val="both"/>
              <w:rPr>
                <w:b/>
              </w:rPr>
            </w:pPr>
            <w:r w:rsidRPr="002D4BC3">
              <w:rPr>
                <w:b/>
              </w:rPr>
              <w:t>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p w:rsidR="001116CF" w:rsidRPr="002D4BC3" w:rsidRDefault="001116CF" w:rsidP="00AE49EC">
            <w:pPr>
              <w:ind w:firstLine="247"/>
              <w:jc w:val="both"/>
            </w:pPr>
            <w:r w:rsidRPr="002D4BC3">
              <w:t xml:space="preserve">3. Основанием для обращения в суд должника с заявлением о его ликвидации без возбуждения процедуры банкротства является </w:t>
            </w:r>
            <w:r w:rsidRPr="002D4BC3">
              <w:rPr>
                <w:b/>
              </w:rPr>
              <w:t>совокупность обстоятельств</w:t>
            </w:r>
            <w:r w:rsidRPr="002D4BC3">
              <w:t>:</w:t>
            </w:r>
          </w:p>
          <w:p w:rsidR="001116CF" w:rsidRPr="002D4BC3" w:rsidRDefault="001116CF" w:rsidP="00AE49EC">
            <w:pPr>
              <w:ind w:firstLine="247"/>
              <w:jc w:val="both"/>
              <w:rPr>
                <w:b/>
              </w:rPr>
            </w:pPr>
            <w:r w:rsidRPr="002D4BC3">
              <w:rPr>
                <w:b/>
              </w:rPr>
              <w:t>1)</w:t>
            </w:r>
            <w:r w:rsidRPr="002D4BC3">
              <w:rPr>
                <w:b/>
              </w:rPr>
              <w:tab/>
              <w:t xml:space="preserve">должник имеет задолженность перед кредиторами, не превышающей две тысячи </w:t>
            </w:r>
            <w:r w:rsidRPr="002D4BC3">
              <w:rPr>
                <w:b/>
              </w:rPr>
              <w:lastRenderedPageBreak/>
              <w:t>пятисоткратного размера месячного расчетного показателя, установленного на соответствующий финансовый год законом о республиканском бюджете;</w:t>
            </w:r>
          </w:p>
          <w:p w:rsidR="001116CF" w:rsidRPr="002D4BC3" w:rsidRDefault="001116CF" w:rsidP="00AE49EC">
            <w:pPr>
              <w:ind w:firstLine="247"/>
              <w:jc w:val="both"/>
              <w:rPr>
                <w:b/>
              </w:rPr>
            </w:pPr>
            <w:r w:rsidRPr="002D4BC3">
              <w:rPr>
                <w:b/>
              </w:rPr>
              <w:t>2)</w:t>
            </w:r>
            <w:r w:rsidRPr="002D4BC3">
              <w:rPr>
                <w:b/>
              </w:rPr>
              <w:tab/>
              <w:t xml:space="preserve">в течение трех лет до подачи заявления должник не </w:t>
            </w:r>
            <w:proofErr w:type="gramStart"/>
            <w:r w:rsidRPr="002D4BC3">
              <w:rPr>
                <w:b/>
              </w:rPr>
              <w:t>имел  имущество</w:t>
            </w:r>
            <w:proofErr w:type="gramEnd"/>
            <w:r w:rsidRPr="002D4BC3">
              <w:rPr>
                <w:b/>
              </w:rPr>
              <w:t xml:space="preserve"> на праве собственности, а также дебиторскую задолженность;</w:t>
            </w:r>
          </w:p>
          <w:p w:rsidR="001116CF" w:rsidRPr="002D4BC3" w:rsidRDefault="001116CF" w:rsidP="00AE49EC">
            <w:pPr>
              <w:ind w:firstLine="247"/>
              <w:jc w:val="both"/>
              <w:rPr>
                <w:b/>
              </w:rPr>
            </w:pPr>
            <w:r w:rsidRPr="002D4BC3">
              <w:rPr>
                <w:b/>
              </w:rPr>
              <w:t>3)</w:t>
            </w:r>
            <w:r w:rsidRPr="002D4BC3">
              <w:rPr>
                <w:b/>
              </w:rPr>
              <w:tab/>
              <w:t>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p w:rsidR="001116CF" w:rsidRPr="002D4BC3" w:rsidRDefault="001116CF" w:rsidP="00AE49EC">
            <w:pPr>
              <w:ind w:firstLine="247"/>
              <w:jc w:val="both"/>
              <w:rPr>
                <w:b/>
              </w:rPr>
            </w:pPr>
            <w:r w:rsidRPr="002D4BC3">
              <w:rPr>
                <w:b/>
              </w:rPr>
              <w:t>4)</w:t>
            </w:r>
            <w:r w:rsidRPr="002D4BC3">
              <w:rPr>
                <w:b/>
              </w:rPr>
              <w:tab/>
              <w:t xml:space="preserve">в течение трех лет до подачи заявления должник не </w:t>
            </w:r>
            <w:r w:rsidRPr="002D4BC3">
              <w:rPr>
                <w:b/>
              </w:rPr>
              <w:lastRenderedPageBreak/>
              <w:t>осуществлял платежи и (или) переводы денег по банковским счетам и кассе;</w:t>
            </w:r>
          </w:p>
          <w:p w:rsidR="001116CF" w:rsidRPr="002D4BC3" w:rsidRDefault="001116CF" w:rsidP="00AE49EC">
            <w:pPr>
              <w:ind w:firstLine="247"/>
              <w:jc w:val="both"/>
              <w:rPr>
                <w:b/>
              </w:rPr>
            </w:pPr>
            <w:r w:rsidRPr="002D4BC3">
              <w:rPr>
                <w:b/>
              </w:rPr>
              <w:t>5)</w:t>
            </w:r>
            <w:r w:rsidRPr="002D4BC3">
              <w:rPr>
                <w:b/>
              </w:rPr>
              <w:tab/>
              <w:t>в течение трех лет до подачи заявления должник не включался в списки налоговых и таможенных проверок и иных форм контроля, установленных налоговым и таможенным законодательством Республики Казахстан;</w:t>
            </w:r>
          </w:p>
          <w:p w:rsidR="001116CF" w:rsidRPr="002D4BC3" w:rsidRDefault="001116CF" w:rsidP="00AE49EC">
            <w:pPr>
              <w:ind w:firstLine="247"/>
              <w:jc w:val="both"/>
              <w:rPr>
                <w:b/>
              </w:rPr>
            </w:pPr>
            <w:r w:rsidRPr="002D4BC3">
              <w:rPr>
                <w:b/>
              </w:rPr>
              <w:t xml:space="preserve">6) на дату подачи заявления органами уголовного преследования не ведется досудебное расследование в отношении учредителя (участника) юридического лица или его должностного лица, а равно индивидуального предпринимателя за совершение уголовного правонарушения, связанного с </w:t>
            </w:r>
            <w:r w:rsidRPr="002D4BC3">
              <w:rPr>
                <w:b/>
              </w:rPr>
              <w:lastRenderedPageBreak/>
              <w:t>деятельностью должника.</w:t>
            </w:r>
          </w:p>
          <w:p w:rsidR="001116CF" w:rsidRPr="002D4BC3" w:rsidRDefault="001116CF" w:rsidP="00AE49EC">
            <w:pPr>
              <w:ind w:firstLine="247"/>
              <w:jc w:val="both"/>
              <w:rPr>
                <w:strike/>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jc w:val="both"/>
              <w:rPr>
                <w:b/>
                <w:bCs/>
              </w:rPr>
            </w:pPr>
            <w:r w:rsidRPr="002D4BC3">
              <w:rPr>
                <w:b/>
                <w:bCs/>
              </w:rPr>
              <w:lastRenderedPageBreak/>
              <w:t xml:space="preserve">Депутат </w:t>
            </w:r>
          </w:p>
          <w:p w:rsidR="001116CF" w:rsidRPr="002D4BC3" w:rsidRDefault="001116CF" w:rsidP="00AE49EC">
            <w:pPr>
              <w:ind w:firstLine="175"/>
              <w:jc w:val="both"/>
              <w:rPr>
                <w:b/>
                <w:bCs/>
              </w:rPr>
            </w:pPr>
            <w:r w:rsidRPr="002D4BC3">
              <w:rPr>
                <w:b/>
                <w:bCs/>
              </w:rPr>
              <w:t>Айсина М.А.</w:t>
            </w:r>
          </w:p>
          <w:p w:rsidR="001116CF" w:rsidRPr="002D4BC3" w:rsidRDefault="001116CF" w:rsidP="00AE49EC">
            <w:pPr>
              <w:ind w:firstLine="175"/>
              <w:jc w:val="both"/>
              <w:rPr>
                <w:b/>
                <w:bCs/>
              </w:rPr>
            </w:pPr>
            <w:r w:rsidRPr="002D4BC3">
              <w:rPr>
                <w:b/>
                <w:bCs/>
              </w:rPr>
              <w:t>Козлов Е.А.</w:t>
            </w:r>
          </w:p>
          <w:p w:rsidR="001116CF" w:rsidRPr="002D4BC3" w:rsidRDefault="001116CF" w:rsidP="00AE49EC">
            <w:pPr>
              <w:ind w:firstLine="175"/>
              <w:jc w:val="both"/>
              <w:rPr>
                <w:b/>
                <w:bCs/>
              </w:rPr>
            </w:pPr>
          </w:p>
          <w:p w:rsidR="001116CF" w:rsidRPr="002D4BC3" w:rsidRDefault="001116CF" w:rsidP="00AE49EC">
            <w:pPr>
              <w:ind w:firstLine="175"/>
              <w:jc w:val="both"/>
              <w:rPr>
                <w:b/>
                <w:bCs/>
              </w:rPr>
            </w:pPr>
            <w:r w:rsidRPr="002D4BC3">
              <w:rPr>
                <w:b/>
                <w:bCs/>
              </w:rPr>
              <w:t>Комитет по финансам и бюджету</w:t>
            </w:r>
          </w:p>
          <w:p w:rsidR="001116CF" w:rsidRPr="002D4BC3" w:rsidRDefault="001116CF" w:rsidP="00AE49EC">
            <w:pPr>
              <w:ind w:firstLine="175"/>
              <w:jc w:val="both"/>
              <w:rPr>
                <w:b/>
                <w:bCs/>
              </w:rPr>
            </w:pPr>
          </w:p>
          <w:p w:rsidR="001116CF" w:rsidRPr="002D4BC3" w:rsidRDefault="001116CF" w:rsidP="00AE49EC">
            <w:pPr>
              <w:ind w:firstLine="175"/>
              <w:jc w:val="both"/>
              <w:rPr>
                <w:bCs/>
              </w:rPr>
            </w:pPr>
            <w:r w:rsidRPr="002D4BC3">
              <w:rPr>
                <w:bCs/>
              </w:rPr>
              <w:t xml:space="preserve">В целях единообразия изложения норм настоящего пункта, установления сроков, в течение которого отсутствующий должник не имел </w:t>
            </w:r>
            <w:r w:rsidRPr="002D4BC3">
              <w:rPr>
                <w:bCs/>
              </w:rPr>
              <w:lastRenderedPageBreak/>
              <w:t>имущество и не осуществлял деятельность, что является основанием его ликвидации без возбуждения процедуры банкротства.</w:t>
            </w:r>
          </w:p>
          <w:p w:rsidR="001116CF" w:rsidRPr="002D4BC3" w:rsidRDefault="001116CF" w:rsidP="00AE49EC">
            <w:pPr>
              <w:ind w:firstLine="175"/>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Абзацы двадцать шестой – двадцать девятый подпункта 91) пункта 15 статьи 1 проекта </w:t>
            </w:r>
          </w:p>
          <w:p w:rsidR="001116CF" w:rsidRPr="002D4BC3" w:rsidRDefault="001116CF" w:rsidP="00AE49EC">
            <w:pPr>
              <w:jc w:val="both"/>
            </w:pPr>
          </w:p>
          <w:p w:rsidR="001116CF" w:rsidRPr="002D4BC3" w:rsidRDefault="001116CF" w:rsidP="00AE49EC">
            <w:pPr>
              <w:jc w:val="both"/>
            </w:pPr>
            <w:r w:rsidRPr="002D4BC3">
              <w:t>(статья 115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46"/>
              <w:jc w:val="both"/>
            </w:pPr>
            <w:r w:rsidRPr="002D4BC3">
              <w:t>Статья 115. Порядок ликвидации должника</w:t>
            </w:r>
          </w:p>
          <w:p w:rsidR="001116CF" w:rsidRPr="002D4BC3" w:rsidRDefault="001116CF" w:rsidP="00AE49EC">
            <w:pPr>
              <w:ind w:firstLine="146"/>
              <w:jc w:val="both"/>
            </w:pPr>
            <w:r w:rsidRPr="002D4BC3">
              <w:t>Ликвидацию должника в порядке, предусмотренном статьями 84–112 настоящего Закона, осуществляет банкротный управляющий.</w:t>
            </w:r>
          </w:p>
          <w:p w:rsidR="001116CF" w:rsidRPr="002D4BC3" w:rsidRDefault="001116CF" w:rsidP="00AE49EC">
            <w:pPr>
              <w:ind w:firstLine="146"/>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10"/>
              <w:jc w:val="both"/>
              <w:rPr>
                <w:rFonts w:eastAsiaTheme="majorEastAsia"/>
                <w:bCs/>
              </w:rPr>
            </w:pPr>
            <w:r w:rsidRPr="002D4BC3">
              <w:rPr>
                <w:rFonts w:eastAsiaTheme="majorEastAsia"/>
                <w:bCs/>
              </w:rPr>
              <w:t>91) главу 7 изложить в следующей редакции:</w:t>
            </w:r>
          </w:p>
          <w:p w:rsidR="001116CF" w:rsidRPr="002D4BC3" w:rsidRDefault="001116CF" w:rsidP="00AE49EC">
            <w:pPr>
              <w:widowControl w:val="0"/>
              <w:ind w:firstLine="210"/>
              <w:jc w:val="both"/>
              <w:rPr>
                <w:rFonts w:eastAsiaTheme="majorEastAsia"/>
                <w:bCs/>
              </w:rPr>
            </w:pPr>
            <w:r w:rsidRPr="002D4BC3">
              <w:rPr>
                <w:rFonts w:eastAsiaTheme="majorEastAsia"/>
                <w:bCs/>
              </w:rPr>
              <w:t>…</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Статья 115. </w:t>
            </w:r>
            <w:proofErr w:type="gramStart"/>
            <w:r w:rsidRPr="002D4BC3">
              <w:rPr>
                <w:rFonts w:eastAsiaTheme="majorEastAsia"/>
                <w:bCs/>
              </w:rPr>
              <w:t xml:space="preserve">Документы,   </w:t>
            </w:r>
            <w:proofErr w:type="gramEnd"/>
            <w:r w:rsidRPr="002D4BC3">
              <w:rPr>
                <w:rFonts w:eastAsiaTheme="majorEastAsia"/>
                <w:bCs/>
              </w:rPr>
              <w:t xml:space="preserve"> прилагаемые    к   заявлению   о   ликвидации должника без возбуждения процедуры банкротства                     </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1. К заявлению </w:t>
            </w:r>
            <w:r w:rsidRPr="002D4BC3">
              <w:rPr>
                <w:rFonts w:eastAsiaTheme="majorEastAsia"/>
                <w:b/>
                <w:bCs/>
              </w:rPr>
              <w:t>кредитора</w:t>
            </w:r>
            <w:r w:rsidRPr="002D4BC3">
              <w:rPr>
                <w:rFonts w:eastAsiaTheme="majorEastAsia"/>
                <w:bCs/>
              </w:rPr>
              <w:t xml:space="preserve"> о ликвидации отсутствующего должника без возбуждения процедуры банкротства прилагаются документы, подтверждающие:</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1) обязательства должника перед </w:t>
            </w:r>
            <w:r w:rsidRPr="002D4BC3">
              <w:rPr>
                <w:rFonts w:eastAsiaTheme="majorEastAsia"/>
                <w:b/>
                <w:bCs/>
              </w:rPr>
              <w:t>кредитором</w:t>
            </w:r>
            <w:r w:rsidRPr="002D4BC3">
              <w:rPr>
                <w:rFonts w:eastAsiaTheme="majorEastAsia"/>
                <w:bCs/>
              </w:rPr>
              <w:t>, а также наличие и сумму задолженности по этим обязательствам;</w:t>
            </w:r>
          </w:p>
          <w:p w:rsidR="001116CF" w:rsidRPr="002D4BC3" w:rsidRDefault="001116CF" w:rsidP="00AE49EC">
            <w:pPr>
              <w:widowControl w:val="0"/>
              <w:ind w:firstLine="210"/>
              <w:jc w:val="both"/>
              <w:rPr>
                <w:rFonts w:eastAsiaTheme="majorEastAsia"/>
                <w:bCs/>
              </w:rPr>
            </w:pPr>
            <w:r w:rsidRPr="002D4BC3">
              <w:rPr>
                <w:rFonts w:eastAsiaTheme="majorEastAsia"/>
                <w:bCs/>
              </w:rPr>
              <w:t>2) что должник является отсутствующим.</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2. К заявлению должника о его ликвидации без возбуждения процедуры банкротства прилагаются документы, подтверждающие </w:t>
            </w:r>
            <w:r w:rsidRPr="002D4BC3">
              <w:rPr>
                <w:rFonts w:eastAsiaTheme="majorEastAsia"/>
                <w:b/>
                <w:bCs/>
              </w:rPr>
              <w:t xml:space="preserve">соответствие должника на дату подачи заявления требованиям, </w:t>
            </w:r>
            <w:r w:rsidRPr="002D4BC3">
              <w:rPr>
                <w:rFonts w:eastAsiaTheme="majorEastAsia"/>
                <w:b/>
                <w:bCs/>
              </w:rPr>
              <w:lastRenderedPageBreak/>
              <w:t>предусмотренным</w:t>
            </w:r>
            <w:r w:rsidRPr="002D4BC3">
              <w:rPr>
                <w:rFonts w:eastAsiaTheme="majorEastAsia"/>
                <w:bCs/>
              </w:rPr>
              <w:t xml:space="preserve"> пунктом 3 статьи 114 настоящего Закона, а также  решение собственника имущества должника-юридического лица (уполномоченного им органа) или учредителей (участников) об обращения должника в суд с заявлением о ликвидации без возбуждения процедуры банкротства.</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96"/>
              <w:jc w:val="both"/>
              <w:rPr>
                <w:rFonts w:eastAsiaTheme="majorEastAsia"/>
                <w:bCs/>
              </w:rPr>
            </w:pPr>
            <w:r w:rsidRPr="002D4BC3">
              <w:rPr>
                <w:rFonts w:eastAsiaTheme="majorEastAsia"/>
                <w:bCs/>
              </w:rPr>
              <w:lastRenderedPageBreak/>
              <w:t>Абзацы двадцать шестой – двадцать девятый подпункта 91) пункта 15 статьи 1 проекта изложить в следующей редакции:</w:t>
            </w:r>
          </w:p>
          <w:p w:rsidR="001116CF" w:rsidRPr="002D4BC3" w:rsidRDefault="001116CF" w:rsidP="00AE49EC">
            <w:pPr>
              <w:widowControl w:val="0"/>
              <w:ind w:firstLine="96"/>
              <w:jc w:val="both"/>
              <w:rPr>
                <w:rFonts w:eastAsiaTheme="majorEastAsia"/>
                <w:bCs/>
              </w:rPr>
            </w:pPr>
            <w:r w:rsidRPr="002D4BC3">
              <w:rPr>
                <w:rFonts w:eastAsiaTheme="majorEastAsia"/>
                <w:bCs/>
              </w:rPr>
              <w:t xml:space="preserve">«1. К заявлению </w:t>
            </w:r>
            <w:r w:rsidRPr="002D4BC3">
              <w:rPr>
                <w:rFonts w:eastAsiaTheme="majorEastAsia"/>
                <w:b/>
                <w:bCs/>
              </w:rPr>
              <w:t>кредитора</w:t>
            </w:r>
            <w:r w:rsidRPr="002D4BC3">
              <w:rPr>
                <w:rFonts w:eastAsiaTheme="majorEastAsia"/>
                <w:bCs/>
              </w:rPr>
              <w:t xml:space="preserve"> </w:t>
            </w:r>
            <w:r w:rsidRPr="002D4BC3">
              <w:rPr>
                <w:rFonts w:eastAsiaTheme="majorEastAsia"/>
                <w:b/>
                <w:bCs/>
              </w:rPr>
              <w:t>по налогам и таможенным платежам</w:t>
            </w:r>
            <w:r w:rsidRPr="002D4BC3">
              <w:rPr>
                <w:rFonts w:eastAsiaTheme="majorEastAsia"/>
                <w:bCs/>
              </w:rPr>
              <w:t xml:space="preserve"> о ликвидации должника без возбуждения процедуры банкротства прилагаются документы, подтверждающие:</w:t>
            </w:r>
          </w:p>
          <w:p w:rsidR="001116CF" w:rsidRPr="002D4BC3" w:rsidRDefault="001116CF" w:rsidP="00AE49EC">
            <w:pPr>
              <w:widowControl w:val="0"/>
              <w:ind w:firstLine="96"/>
              <w:jc w:val="both"/>
              <w:rPr>
                <w:rFonts w:eastAsiaTheme="majorEastAsia"/>
                <w:bCs/>
              </w:rPr>
            </w:pPr>
            <w:r w:rsidRPr="002D4BC3">
              <w:rPr>
                <w:rFonts w:eastAsiaTheme="majorEastAsia"/>
                <w:bCs/>
              </w:rPr>
              <w:t xml:space="preserve">1) обязательства должника перед </w:t>
            </w:r>
            <w:r w:rsidRPr="002D4BC3">
              <w:rPr>
                <w:rFonts w:eastAsiaTheme="majorEastAsia"/>
                <w:b/>
                <w:bCs/>
              </w:rPr>
              <w:t>кредитором</w:t>
            </w:r>
            <w:r w:rsidRPr="002D4BC3">
              <w:rPr>
                <w:rFonts w:eastAsiaTheme="majorEastAsia"/>
                <w:bCs/>
              </w:rPr>
              <w:t xml:space="preserve"> </w:t>
            </w:r>
            <w:r w:rsidRPr="002D4BC3">
              <w:rPr>
                <w:rFonts w:eastAsiaTheme="majorEastAsia"/>
                <w:b/>
                <w:bCs/>
              </w:rPr>
              <w:t>по налогам и таможенным платежам</w:t>
            </w:r>
            <w:r w:rsidRPr="002D4BC3">
              <w:rPr>
                <w:rFonts w:eastAsiaTheme="majorEastAsia"/>
                <w:bCs/>
              </w:rPr>
              <w:t>, а также наличие и сумму задолженности по этим обязательствам;</w:t>
            </w:r>
          </w:p>
          <w:p w:rsidR="001116CF" w:rsidRPr="002D4BC3" w:rsidRDefault="001116CF" w:rsidP="00AE49EC">
            <w:pPr>
              <w:widowControl w:val="0"/>
              <w:ind w:firstLine="96"/>
              <w:jc w:val="both"/>
              <w:rPr>
                <w:rFonts w:eastAsiaTheme="majorEastAsia"/>
                <w:bCs/>
              </w:rPr>
            </w:pPr>
            <w:r w:rsidRPr="002D4BC3">
              <w:rPr>
                <w:rFonts w:eastAsiaTheme="majorEastAsia"/>
                <w:bCs/>
              </w:rPr>
              <w:t>2) что должник является отсутствующим.</w:t>
            </w:r>
          </w:p>
          <w:p w:rsidR="001116CF" w:rsidRPr="002D4BC3" w:rsidRDefault="001116CF" w:rsidP="00600A64">
            <w:pPr>
              <w:widowControl w:val="0"/>
              <w:ind w:firstLine="96"/>
              <w:jc w:val="both"/>
              <w:rPr>
                <w:rFonts w:eastAsiaTheme="majorEastAsia"/>
                <w:bCs/>
              </w:rPr>
            </w:pPr>
            <w:r w:rsidRPr="002D4BC3">
              <w:rPr>
                <w:rFonts w:eastAsiaTheme="majorEastAsia"/>
                <w:bCs/>
              </w:rPr>
              <w:t xml:space="preserve">2. К заявлению должника о его ликвидации без возбуждения процедуры банкротства прилагаются </w:t>
            </w:r>
            <w:r w:rsidRPr="002D4BC3">
              <w:rPr>
                <w:rFonts w:eastAsiaTheme="majorEastAsia"/>
                <w:bCs/>
              </w:rPr>
              <w:lastRenderedPageBreak/>
              <w:t xml:space="preserve">документы, подтверждающие </w:t>
            </w:r>
            <w:r w:rsidRPr="002D4BC3">
              <w:rPr>
                <w:rFonts w:eastAsiaTheme="majorEastAsia"/>
                <w:b/>
                <w:bCs/>
              </w:rPr>
              <w:t>наличие обстоятельств, предусмотренных</w:t>
            </w:r>
            <w:r w:rsidRPr="002D4BC3">
              <w:rPr>
                <w:rFonts w:eastAsiaTheme="majorEastAsia"/>
                <w:bCs/>
              </w:rPr>
              <w:t xml:space="preserve"> пунктом 3 статьи 114 настоящего Закона, а также  решение </w:t>
            </w:r>
            <w:r w:rsidRPr="002D4BC3">
              <w:rPr>
                <w:rFonts w:eastAsiaTheme="majorEastAsia"/>
                <w:b/>
                <w:bCs/>
              </w:rPr>
              <w:t xml:space="preserve">индивидуального предпринимателя </w:t>
            </w:r>
            <w:r w:rsidR="00600A64">
              <w:rPr>
                <w:rFonts w:eastAsiaTheme="majorEastAsia"/>
                <w:b/>
                <w:bCs/>
              </w:rPr>
              <w:t>-</w:t>
            </w:r>
            <w:r w:rsidRPr="002D4BC3">
              <w:rPr>
                <w:rFonts w:eastAsiaTheme="majorEastAsia"/>
                <w:b/>
                <w:bCs/>
              </w:rPr>
              <w:t xml:space="preserve"> должника,</w:t>
            </w:r>
            <w:r w:rsidRPr="002D4BC3">
              <w:rPr>
                <w:rFonts w:eastAsiaTheme="majorEastAsia"/>
                <w:bCs/>
              </w:rPr>
              <w:t xml:space="preserve"> собственника имущества (уполномоченного им органа) или учредителей (участников)</w:t>
            </w:r>
            <w:r w:rsidR="00600A64" w:rsidRPr="002D4BC3">
              <w:rPr>
                <w:rFonts w:eastAsiaTheme="majorEastAsia"/>
                <w:bCs/>
              </w:rPr>
              <w:t xml:space="preserve"> юридического лица </w:t>
            </w:r>
            <w:r w:rsidRPr="002D4BC3">
              <w:rPr>
                <w:rFonts w:eastAsiaTheme="majorEastAsia"/>
                <w:bCs/>
              </w:rPr>
              <w:t xml:space="preserve"> </w:t>
            </w:r>
            <w:r w:rsidR="00600A64" w:rsidRPr="002D4BC3">
              <w:rPr>
                <w:rFonts w:eastAsiaTheme="majorEastAsia"/>
                <w:bCs/>
              </w:rPr>
              <w:t xml:space="preserve"> должника</w:t>
            </w:r>
            <w:r w:rsidR="00600A64">
              <w:rPr>
                <w:rFonts w:eastAsiaTheme="majorEastAsia"/>
                <w:bCs/>
              </w:rPr>
              <w:t xml:space="preserve"> </w:t>
            </w:r>
            <w:r w:rsidR="00600A64" w:rsidRPr="002D4BC3">
              <w:rPr>
                <w:rFonts w:eastAsiaTheme="majorEastAsia"/>
                <w:bCs/>
              </w:rPr>
              <w:t>-</w:t>
            </w:r>
            <w:r w:rsidR="00600A64">
              <w:rPr>
                <w:rFonts w:eastAsiaTheme="majorEastAsia"/>
                <w:bCs/>
              </w:rPr>
              <w:t xml:space="preserve"> </w:t>
            </w:r>
            <w:r w:rsidRPr="002D4BC3">
              <w:rPr>
                <w:rFonts w:eastAsiaTheme="majorEastAsia"/>
                <w:bCs/>
              </w:rPr>
              <w:t>об обращении должника в суд с заявлением о ликвидации без возбуждения процедуры банкротства.».</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Улучшение редакции.</w:t>
            </w:r>
          </w:p>
          <w:p w:rsidR="001116CF" w:rsidRPr="002D4BC3" w:rsidRDefault="001116CF" w:rsidP="00AE49EC">
            <w:pPr>
              <w:ind w:firstLine="175"/>
              <w:jc w:val="both"/>
              <w:rPr>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Абзац тридцать четвертый подпункта 91) пункта 15 статьи 1 проекта</w:t>
            </w:r>
          </w:p>
          <w:p w:rsidR="001116CF" w:rsidRPr="002D4BC3" w:rsidRDefault="001116CF" w:rsidP="00AE49EC">
            <w:pPr>
              <w:jc w:val="both"/>
            </w:pPr>
          </w:p>
          <w:p w:rsidR="001116CF" w:rsidRPr="002D4BC3" w:rsidRDefault="001116CF" w:rsidP="00AE49EC">
            <w:pPr>
              <w:jc w:val="both"/>
            </w:pPr>
            <w:r w:rsidRPr="002D4BC3">
              <w:t>(отсутствует)</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46"/>
              <w:jc w:val="both"/>
            </w:pPr>
            <w:r w:rsidRPr="002D4BC3">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210"/>
              <w:jc w:val="both"/>
              <w:rPr>
                <w:rFonts w:eastAsiaTheme="majorEastAsia"/>
                <w:bCs/>
              </w:rPr>
            </w:pPr>
            <w:r w:rsidRPr="002D4BC3">
              <w:rPr>
                <w:rFonts w:eastAsiaTheme="majorEastAsia"/>
                <w:bCs/>
              </w:rPr>
              <w:t>91) главу 7 изложить в следующей редакции:</w:t>
            </w:r>
          </w:p>
          <w:p w:rsidR="001116CF" w:rsidRPr="002D4BC3" w:rsidRDefault="001116CF" w:rsidP="00AE49EC">
            <w:pPr>
              <w:widowControl w:val="0"/>
              <w:ind w:firstLine="210"/>
              <w:jc w:val="both"/>
              <w:rPr>
                <w:rFonts w:eastAsiaTheme="majorEastAsia"/>
                <w:bCs/>
              </w:rPr>
            </w:pPr>
            <w:r w:rsidRPr="002D4BC3">
              <w:rPr>
                <w:rFonts w:eastAsiaTheme="majorEastAsia"/>
                <w:bCs/>
              </w:rPr>
              <w:t>…</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Статья 117. Последствия      возбуждения      производства      по     делу </w:t>
            </w:r>
          </w:p>
          <w:p w:rsidR="001116CF" w:rsidRPr="002D4BC3" w:rsidRDefault="001116CF" w:rsidP="00AE49EC">
            <w:pPr>
              <w:widowControl w:val="0"/>
              <w:ind w:firstLine="210"/>
              <w:jc w:val="both"/>
              <w:rPr>
                <w:rFonts w:eastAsiaTheme="majorEastAsia"/>
                <w:bCs/>
              </w:rPr>
            </w:pPr>
            <w:r w:rsidRPr="002D4BC3">
              <w:rPr>
                <w:rFonts w:eastAsiaTheme="majorEastAsia"/>
                <w:bCs/>
              </w:rPr>
              <w:t xml:space="preserve">                               о    ликвидации    должника   без   возбуждения   процедуры                                банкротства                      </w:t>
            </w:r>
          </w:p>
          <w:p w:rsidR="001116CF" w:rsidRDefault="001116CF" w:rsidP="00AE49EC">
            <w:pPr>
              <w:widowControl w:val="0"/>
              <w:ind w:firstLine="210"/>
              <w:jc w:val="both"/>
              <w:rPr>
                <w:rFonts w:eastAsiaTheme="majorEastAsia"/>
                <w:bCs/>
              </w:rPr>
            </w:pPr>
            <w:r w:rsidRPr="002D4BC3">
              <w:rPr>
                <w:rFonts w:eastAsiaTheme="majorEastAsia"/>
                <w:bCs/>
              </w:rPr>
              <w:t xml:space="preserve">С момента возбуждения </w:t>
            </w:r>
            <w:r w:rsidRPr="002D4BC3">
              <w:rPr>
                <w:rFonts w:eastAsiaTheme="majorEastAsia"/>
                <w:bCs/>
              </w:rPr>
              <w:lastRenderedPageBreak/>
              <w:t xml:space="preserve">судом дела о ликвидации должника без возбуждения процедуры банкротства </w:t>
            </w:r>
            <w:r w:rsidRPr="002D4BC3">
              <w:rPr>
                <w:rFonts w:eastAsiaTheme="majorEastAsia"/>
                <w:b/>
                <w:bCs/>
              </w:rPr>
              <w:t xml:space="preserve">на собственника имущества должника (уполномоченный им орган) и его учредителей (участников) распространяются </w:t>
            </w:r>
            <w:r w:rsidRPr="002D4BC3">
              <w:rPr>
                <w:rFonts w:eastAsiaTheme="majorEastAsia"/>
                <w:bCs/>
              </w:rPr>
              <w:t>последствия, предусмотренные подпунктами 2), 3) и 5) пункта 1 статьи 87 настоящего Закона.</w:t>
            </w:r>
          </w:p>
          <w:p w:rsidR="001116CF" w:rsidRDefault="001116CF" w:rsidP="00AE49EC">
            <w:pPr>
              <w:widowControl w:val="0"/>
              <w:ind w:firstLine="210"/>
              <w:jc w:val="both"/>
              <w:rPr>
                <w:rFonts w:eastAsiaTheme="majorEastAsia"/>
                <w:bCs/>
              </w:rPr>
            </w:pPr>
          </w:p>
          <w:p w:rsidR="001116CF" w:rsidRPr="002D4BC3" w:rsidRDefault="001116CF" w:rsidP="00AE49EC">
            <w:pPr>
              <w:widowControl w:val="0"/>
              <w:ind w:firstLine="210"/>
              <w:jc w:val="both"/>
              <w:rPr>
                <w:rFonts w:eastAsiaTheme="majorEastAsia"/>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96"/>
              <w:jc w:val="both"/>
              <w:rPr>
                <w:rFonts w:eastAsiaTheme="majorEastAsia"/>
                <w:bCs/>
              </w:rPr>
            </w:pPr>
            <w:r w:rsidRPr="002D4BC3">
              <w:rPr>
                <w:rFonts w:eastAsiaTheme="majorEastAsia"/>
                <w:bCs/>
              </w:rPr>
              <w:lastRenderedPageBreak/>
              <w:t xml:space="preserve">В абзаце тридцать четвертом подпункта 91) пункта 15 статьи 1 проекта слова </w:t>
            </w:r>
            <w:r w:rsidRPr="002D4BC3">
              <w:t>«</w:t>
            </w:r>
            <w:r w:rsidRPr="002D4BC3">
              <w:rPr>
                <w:rFonts w:eastAsiaTheme="majorEastAsia"/>
                <w:b/>
                <w:bCs/>
              </w:rPr>
              <w:t>на собственника имущества должника (уполномоченный им орган) и его учредителей (участников) распространяются</w:t>
            </w:r>
            <w:r w:rsidRPr="002D4BC3">
              <w:rPr>
                <w:rFonts w:eastAsiaTheme="majorEastAsia"/>
                <w:bCs/>
              </w:rPr>
              <w:t xml:space="preserve">» </w:t>
            </w:r>
            <w:r w:rsidRPr="002D4BC3">
              <w:rPr>
                <w:rFonts w:eastAsiaTheme="majorEastAsia"/>
                <w:bCs/>
              </w:rPr>
              <w:lastRenderedPageBreak/>
              <w:t>заменить словом «</w:t>
            </w:r>
            <w:r w:rsidRPr="002D4BC3">
              <w:rPr>
                <w:rFonts w:eastAsiaTheme="majorEastAsia"/>
                <w:b/>
                <w:bCs/>
              </w:rPr>
              <w:t>наступают</w:t>
            </w:r>
            <w:r w:rsidRPr="002D4BC3">
              <w:rPr>
                <w:rFonts w:eastAsiaTheme="majorEastAsia"/>
                <w:bCs/>
              </w:rPr>
              <w:t>».».</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b/>
                <w:bCs/>
              </w:rPr>
            </w:pPr>
            <w:r w:rsidRPr="002D4BC3">
              <w:rPr>
                <w:b/>
                <w:bCs/>
              </w:rPr>
              <w:lastRenderedPageBreak/>
              <w:t>Комитет по финансам и бюджету</w:t>
            </w:r>
          </w:p>
          <w:p w:rsidR="001116CF" w:rsidRPr="002D4BC3" w:rsidRDefault="001116CF" w:rsidP="00AE49EC">
            <w:pPr>
              <w:ind w:firstLine="175"/>
              <w:rPr>
                <w:b/>
                <w:bCs/>
              </w:rPr>
            </w:pPr>
          </w:p>
          <w:p w:rsidR="001116CF" w:rsidRPr="002D4BC3" w:rsidRDefault="001116CF" w:rsidP="00AE49EC">
            <w:pPr>
              <w:ind w:firstLine="175"/>
              <w:rPr>
                <w:bCs/>
              </w:rPr>
            </w:pPr>
            <w:r w:rsidRPr="002D4BC3">
              <w:rPr>
                <w:bCs/>
              </w:rPr>
              <w:t>Редакционная правка</w:t>
            </w:r>
          </w:p>
          <w:p w:rsidR="001116CF" w:rsidRPr="002D4BC3" w:rsidRDefault="001116CF" w:rsidP="00AE49EC">
            <w:pPr>
              <w:ind w:firstLine="175"/>
              <w:rPr>
                <w:b/>
                <w:bCs/>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Принято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t>Абзацы  сорок</w:t>
            </w:r>
            <w:proofErr w:type="gramEnd"/>
            <w:r w:rsidRPr="002D4BC3">
              <w:t xml:space="preserve"> четвертый и     сорок шестой подпункта 91) пункта 15 статьи 1 проекта </w:t>
            </w:r>
          </w:p>
          <w:p w:rsidR="001116CF" w:rsidRPr="002D4BC3" w:rsidRDefault="001116CF" w:rsidP="00AE49EC">
            <w:pPr>
              <w:jc w:val="both"/>
            </w:pPr>
          </w:p>
          <w:p w:rsidR="001116CF" w:rsidRPr="002D4BC3" w:rsidRDefault="001116CF" w:rsidP="00AE49EC">
            <w:pPr>
              <w:jc w:val="both"/>
            </w:pPr>
            <w:r w:rsidRPr="002D4BC3">
              <w:t>(статья 118-1 Закона)</w:t>
            </w:r>
          </w:p>
          <w:p w:rsidR="001116CF" w:rsidRPr="002D4BC3" w:rsidRDefault="001116CF" w:rsidP="00AE49EC">
            <w:pPr>
              <w:jc w:val="both"/>
            </w:pPr>
          </w:p>
          <w:p w:rsidR="001116CF" w:rsidRPr="002D4BC3" w:rsidRDefault="001116CF" w:rsidP="00AE49EC"/>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a3"/>
              <w:shd w:val="clear" w:color="auto" w:fill="FFFFFF"/>
              <w:spacing w:before="0" w:beforeAutospacing="0" w:after="0" w:afterAutospacing="0"/>
              <w:ind w:firstLine="265"/>
              <w:jc w:val="both"/>
              <w:textAlignment w:val="baseline"/>
              <w:rPr>
                <w:lang w:eastAsia="en-US"/>
              </w:rPr>
            </w:pPr>
            <w:r w:rsidRPr="002D4BC3">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709"/>
              <w:jc w:val="both"/>
              <w:rPr>
                <w:bCs/>
              </w:rPr>
            </w:pPr>
            <w:r w:rsidRPr="002D4BC3">
              <w:rPr>
                <w:bCs/>
              </w:rPr>
              <w:t xml:space="preserve">Статья 118-1. Порядок проведения уполномоченным органом ликвидации должника без возбуждения процедуры банкротства </w:t>
            </w:r>
          </w:p>
          <w:p w:rsidR="001116CF" w:rsidRPr="002D4BC3" w:rsidRDefault="001116CF" w:rsidP="00AE49EC">
            <w:pPr>
              <w:widowControl w:val="0"/>
              <w:ind w:firstLine="370"/>
              <w:jc w:val="both"/>
              <w:rPr>
                <w:rFonts w:eastAsiaTheme="majorEastAsia"/>
                <w:bCs/>
              </w:rPr>
            </w:pPr>
            <w:r w:rsidRPr="002D4BC3">
              <w:rPr>
                <w:rFonts w:eastAsiaTheme="majorEastAsia"/>
                <w:bCs/>
              </w:rPr>
              <w:t>2. Уполномоченный орган обязан:</w:t>
            </w:r>
          </w:p>
          <w:p w:rsidR="001116CF" w:rsidRPr="002D4BC3" w:rsidRDefault="001116CF" w:rsidP="00AE49EC">
            <w:pPr>
              <w:widowControl w:val="0"/>
              <w:ind w:firstLine="370"/>
              <w:jc w:val="both"/>
              <w:rPr>
                <w:rFonts w:eastAsiaTheme="majorEastAsia"/>
                <w:bCs/>
              </w:rPr>
            </w:pPr>
            <w:r w:rsidRPr="002D4BC3">
              <w:rPr>
                <w:rFonts w:eastAsiaTheme="majorEastAsia"/>
                <w:bCs/>
              </w:rPr>
              <w:t>…</w:t>
            </w:r>
          </w:p>
          <w:p w:rsidR="001116CF" w:rsidRPr="002D4BC3" w:rsidRDefault="001116CF" w:rsidP="00AE49EC">
            <w:pPr>
              <w:widowControl w:val="0"/>
              <w:ind w:firstLine="370"/>
              <w:jc w:val="both"/>
              <w:rPr>
                <w:rFonts w:eastAsiaTheme="majorEastAsia"/>
                <w:bCs/>
              </w:rPr>
            </w:pPr>
            <w:r w:rsidRPr="002D4BC3">
              <w:rPr>
                <w:rFonts w:eastAsiaTheme="majorEastAsia"/>
                <w:bCs/>
              </w:rPr>
              <w:t xml:space="preserve">4) направить в </w:t>
            </w:r>
            <w:r w:rsidRPr="00B366B2">
              <w:rPr>
                <w:rFonts w:eastAsiaTheme="majorEastAsia"/>
                <w:b/>
                <w:bCs/>
              </w:rPr>
              <w:t>банки</w:t>
            </w:r>
            <w:r w:rsidRPr="002D4BC3">
              <w:rPr>
                <w:rFonts w:eastAsiaTheme="majorEastAsia"/>
                <w:bCs/>
              </w:rPr>
              <w:t xml:space="preserve"> </w:t>
            </w:r>
            <w:r w:rsidRPr="002D4BC3">
              <w:rPr>
                <w:rFonts w:eastAsiaTheme="majorEastAsia"/>
                <w:b/>
                <w:bCs/>
              </w:rPr>
              <w:t>второго уровня</w:t>
            </w:r>
            <w:r w:rsidRPr="002D4BC3">
              <w:rPr>
                <w:rFonts w:eastAsiaTheme="majorEastAsia"/>
                <w:bCs/>
              </w:rPr>
              <w:t xml:space="preserve"> и </w:t>
            </w:r>
            <w:r w:rsidRPr="00B366B2">
              <w:rPr>
                <w:rFonts w:eastAsiaTheme="majorEastAsia"/>
                <w:b/>
                <w:bCs/>
              </w:rPr>
              <w:t>организации, осуществляющие</w:t>
            </w:r>
            <w:r w:rsidRPr="002D4BC3">
              <w:rPr>
                <w:rFonts w:eastAsiaTheme="majorEastAsia"/>
                <w:bCs/>
              </w:rPr>
              <w:t xml:space="preserve"> отдельные виды банковских операций, заявление о закрытии банковских счетов банкрота не позднее трех рабочих дней после утверждения судом заключительного отчета.</w:t>
            </w:r>
          </w:p>
          <w:p w:rsidR="001116CF" w:rsidRPr="002D4BC3" w:rsidRDefault="001116CF" w:rsidP="00AE49EC">
            <w:pPr>
              <w:tabs>
                <w:tab w:val="left" w:pos="314"/>
              </w:tabs>
              <w:jc w:val="both"/>
              <w:rPr>
                <w:b/>
              </w:rPr>
            </w:pPr>
            <w:r w:rsidRPr="002D4BC3">
              <w:rPr>
                <w:b/>
              </w:rPr>
              <w:t>…</w:t>
            </w:r>
          </w:p>
          <w:p w:rsidR="001116CF" w:rsidRDefault="001116CF" w:rsidP="00AE49EC">
            <w:pPr>
              <w:widowControl w:val="0"/>
              <w:ind w:firstLine="370"/>
              <w:jc w:val="both"/>
              <w:rPr>
                <w:rFonts w:eastAsiaTheme="majorEastAsia"/>
                <w:bCs/>
              </w:rPr>
            </w:pPr>
            <w:r w:rsidRPr="002D4BC3">
              <w:rPr>
                <w:rFonts w:eastAsiaTheme="majorEastAsia"/>
                <w:bCs/>
              </w:rPr>
              <w:lastRenderedPageBreak/>
              <w:t xml:space="preserve">4. При выявлении в ходе проведения ликвидации должника имущественной массы и (или) возврата в имущественную массу ранее выведенного имущества (активов), а также </w:t>
            </w:r>
            <w:r w:rsidRPr="002D4BC3">
              <w:rPr>
                <w:rFonts w:eastAsiaTheme="majorEastAsia"/>
                <w:b/>
                <w:bCs/>
              </w:rPr>
              <w:t>несоответствия должника требованиям, установленным</w:t>
            </w:r>
            <w:r w:rsidRPr="002D4BC3">
              <w:rPr>
                <w:rFonts w:eastAsiaTheme="majorEastAsia"/>
                <w:bCs/>
              </w:rPr>
              <w:t xml:space="preserve"> пунктом 3 статьи 114 настоящего Закона, уполномоченный орган обязан обратиться в суд, принявший решение о </w:t>
            </w:r>
            <w:r w:rsidRPr="002D4BC3">
              <w:rPr>
                <w:rFonts w:eastAsiaTheme="majorEastAsia"/>
                <w:b/>
                <w:bCs/>
              </w:rPr>
              <w:t>ликвидации должника</w:t>
            </w:r>
            <w:r w:rsidRPr="002D4BC3">
              <w:rPr>
                <w:rFonts w:eastAsiaTheme="majorEastAsia"/>
                <w:bCs/>
              </w:rPr>
              <w:t>, с ходатайством о возбуждении процедуры банкротства.»;</w:t>
            </w:r>
          </w:p>
          <w:p w:rsidR="001116CF" w:rsidRPr="002D4BC3" w:rsidRDefault="001116CF" w:rsidP="00AE49EC">
            <w:pPr>
              <w:widowControl w:val="0"/>
              <w:ind w:firstLine="370"/>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 xml:space="preserve">В </w:t>
            </w:r>
            <w:proofErr w:type="gramStart"/>
            <w:r w:rsidRPr="002D4BC3">
              <w:t>подпункте  91</w:t>
            </w:r>
            <w:proofErr w:type="gramEnd"/>
            <w:r w:rsidRPr="002D4BC3">
              <w:t>) пункта 15 статьи 1 проекта:</w:t>
            </w:r>
          </w:p>
          <w:p w:rsidR="001116CF" w:rsidRPr="002D4BC3" w:rsidRDefault="001116CF" w:rsidP="00B366B2">
            <w:pPr>
              <w:shd w:val="clear" w:color="auto" w:fill="FFFFFF" w:themeFill="background1"/>
              <w:ind w:firstLine="318"/>
              <w:jc w:val="both"/>
            </w:pPr>
            <w:r w:rsidRPr="002D4BC3">
              <w:t xml:space="preserve">в абзаце сорок четвертом слова </w:t>
            </w:r>
            <w:proofErr w:type="gramStart"/>
            <w:r w:rsidRPr="002D4BC3">
              <w:t>«</w:t>
            </w:r>
            <w:r w:rsidR="00B366B2" w:rsidRPr="00B366B2">
              <w:rPr>
                <w:rFonts w:eastAsiaTheme="majorEastAsia"/>
                <w:b/>
                <w:bCs/>
              </w:rPr>
              <w:t xml:space="preserve"> банки</w:t>
            </w:r>
            <w:proofErr w:type="gramEnd"/>
            <w:r w:rsidR="00B366B2" w:rsidRPr="002D4BC3">
              <w:rPr>
                <w:rFonts w:eastAsiaTheme="majorEastAsia"/>
                <w:bCs/>
              </w:rPr>
              <w:t xml:space="preserve"> </w:t>
            </w:r>
            <w:r w:rsidR="00B366B2" w:rsidRPr="002D4BC3">
              <w:rPr>
                <w:rFonts w:eastAsiaTheme="majorEastAsia"/>
                <w:b/>
                <w:bCs/>
              </w:rPr>
              <w:t>второго уровня</w:t>
            </w:r>
            <w:r w:rsidR="00B366B2" w:rsidRPr="002D4BC3">
              <w:rPr>
                <w:rFonts w:eastAsiaTheme="majorEastAsia"/>
                <w:bCs/>
              </w:rPr>
              <w:t xml:space="preserve"> и </w:t>
            </w:r>
            <w:r w:rsidR="00B366B2" w:rsidRPr="00B366B2">
              <w:rPr>
                <w:rFonts w:eastAsiaTheme="majorEastAsia"/>
                <w:b/>
                <w:bCs/>
              </w:rPr>
              <w:t>организации, осуществляющие</w:t>
            </w:r>
            <w:r w:rsidRPr="002D4BC3">
              <w:t xml:space="preserve">» </w:t>
            </w:r>
            <w:r w:rsidR="00B366B2">
              <w:t>заменить словами  «</w:t>
            </w:r>
            <w:r w:rsidR="00B366B2" w:rsidRPr="00B366B2">
              <w:rPr>
                <w:b/>
              </w:rPr>
              <w:t>банк,</w:t>
            </w:r>
            <w:r w:rsidR="00B366B2">
              <w:t xml:space="preserve"> </w:t>
            </w:r>
            <w:r w:rsidR="00B366B2" w:rsidRPr="00B366B2">
              <w:rPr>
                <w:rFonts w:eastAsiaTheme="majorEastAsia"/>
                <w:b/>
                <w:bCs/>
              </w:rPr>
              <w:t xml:space="preserve"> организаци</w:t>
            </w:r>
            <w:r w:rsidR="00B366B2">
              <w:rPr>
                <w:rFonts w:eastAsiaTheme="majorEastAsia"/>
                <w:b/>
                <w:bCs/>
              </w:rPr>
              <w:t xml:space="preserve">ю </w:t>
            </w:r>
            <w:r w:rsidR="00B366B2" w:rsidRPr="00B366B2">
              <w:rPr>
                <w:rFonts w:eastAsiaTheme="majorEastAsia"/>
                <w:b/>
                <w:bCs/>
              </w:rPr>
              <w:t xml:space="preserve"> осуществляющ</w:t>
            </w:r>
            <w:r w:rsidR="00B366B2">
              <w:rPr>
                <w:rFonts w:eastAsiaTheme="majorEastAsia"/>
                <w:b/>
                <w:bCs/>
              </w:rPr>
              <w:t>ую»;</w:t>
            </w:r>
          </w:p>
          <w:p w:rsidR="00B366B2" w:rsidRDefault="00B366B2" w:rsidP="00AE49EC">
            <w:pPr>
              <w:ind w:firstLine="316"/>
              <w:jc w:val="both"/>
            </w:pPr>
          </w:p>
          <w:p w:rsidR="00B366B2" w:rsidRDefault="00B366B2" w:rsidP="00AE49EC">
            <w:pPr>
              <w:ind w:firstLine="316"/>
              <w:jc w:val="both"/>
            </w:pPr>
          </w:p>
          <w:p w:rsidR="00B366B2" w:rsidRDefault="00B366B2" w:rsidP="00AE49EC">
            <w:pPr>
              <w:ind w:firstLine="316"/>
              <w:jc w:val="both"/>
            </w:pPr>
          </w:p>
          <w:p w:rsidR="001116CF" w:rsidRPr="002D4BC3" w:rsidRDefault="001116CF" w:rsidP="00AE49EC">
            <w:pPr>
              <w:ind w:firstLine="316"/>
              <w:jc w:val="both"/>
            </w:pPr>
            <w:r w:rsidRPr="002D4BC3">
              <w:t>в абзаце сорок шестом:</w:t>
            </w:r>
          </w:p>
          <w:p w:rsidR="001116CF" w:rsidRPr="002D4BC3" w:rsidRDefault="001116CF" w:rsidP="00AE49EC">
            <w:pPr>
              <w:ind w:firstLine="316"/>
              <w:jc w:val="both"/>
            </w:pPr>
            <w:r w:rsidRPr="002D4BC3">
              <w:t>после слов «</w:t>
            </w:r>
            <w:r w:rsidRPr="002D4BC3">
              <w:rPr>
                <w:b/>
              </w:rPr>
              <w:t>о</w:t>
            </w:r>
            <w:r w:rsidRPr="002D4BC3">
              <w:t xml:space="preserve"> </w:t>
            </w:r>
            <w:r w:rsidRPr="002D4BC3">
              <w:rPr>
                <w:b/>
              </w:rPr>
              <w:t>ликвидации должника</w:t>
            </w:r>
            <w:r w:rsidRPr="002D4BC3">
              <w:t>» дополнить словами «</w:t>
            </w:r>
            <w:r w:rsidRPr="002D4BC3">
              <w:rPr>
                <w:b/>
              </w:rPr>
              <w:t xml:space="preserve">без </w:t>
            </w:r>
            <w:r w:rsidRPr="002D4BC3">
              <w:rPr>
                <w:b/>
              </w:rPr>
              <w:lastRenderedPageBreak/>
              <w:t>возбуждения процедуры банкротства</w:t>
            </w:r>
            <w:r w:rsidRPr="002D4BC3">
              <w:t>»;</w:t>
            </w:r>
          </w:p>
          <w:p w:rsidR="001116CF" w:rsidRPr="002D4BC3" w:rsidRDefault="001116CF" w:rsidP="00AE49EC">
            <w:pPr>
              <w:ind w:firstLine="316"/>
              <w:jc w:val="both"/>
            </w:pPr>
            <w:r w:rsidRPr="002D4BC3">
              <w:t>слова «</w:t>
            </w:r>
            <w:r w:rsidRPr="002D4BC3">
              <w:rPr>
                <w:b/>
              </w:rPr>
              <w:t>несоответствия должника требованиям, установленным</w:t>
            </w:r>
            <w:r w:rsidRPr="002D4BC3">
              <w:t>» заменить словами «</w:t>
            </w:r>
            <w:r w:rsidRPr="002D4BC3">
              <w:rPr>
                <w:b/>
              </w:rPr>
              <w:t>несоблюдения положений, предусмотренных</w:t>
            </w:r>
            <w:r w:rsidRPr="002D4BC3">
              <w:t>».».</w:t>
            </w: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p w:rsidR="001116CF" w:rsidRPr="002D4BC3" w:rsidRDefault="001116CF" w:rsidP="00AE49EC">
            <w:pPr>
              <w:ind w:firstLine="708"/>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lastRenderedPageBreak/>
              <w:t>Комитет по финансам и бюджету</w:t>
            </w:r>
          </w:p>
          <w:p w:rsidR="001116CF" w:rsidRPr="002D4BC3" w:rsidRDefault="001116CF" w:rsidP="00AE49EC">
            <w:pPr>
              <w:jc w:val="both"/>
            </w:pPr>
            <w:r w:rsidRPr="002D4BC3">
              <w:t xml:space="preserve">       В целях единообразного употребления терминов по тексту Закона;</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jc w:val="both"/>
            </w:pPr>
          </w:p>
          <w:p w:rsidR="001116CF" w:rsidRPr="002D4BC3" w:rsidRDefault="001116CF" w:rsidP="00AE49EC">
            <w:pPr>
              <w:ind w:firstLine="284"/>
              <w:jc w:val="both"/>
              <w:rPr>
                <w:b/>
              </w:rPr>
            </w:pPr>
            <w:r w:rsidRPr="002D4BC3">
              <w:t>Уточнение редакции в соответствии с абзацем тридцать шестым рассматриваемого подпункта законопроекта;</w:t>
            </w: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284"/>
              <w:jc w:val="both"/>
              <w:rPr>
                <w:b/>
              </w:rPr>
            </w:pPr>
          </w:p>
          <w:p w:rsidR="001116CF" w:rsidRPr="002D4BC3" w:rsidRDefault="001116CF" w:rsidP="00AE49EC">
            <w:pPr>
              <w:ind w:firstLine="315"/>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color w:val="000000"/>
              </w:rPr>
            </w:pPr>
            <w:r w:rsidRPr="002D4BC3">
              <w:rPr>
                <w:color w:val="000000"/>
              </w:rPr>
              <w:t xml:space="preserve">Абзац </w:t>
            </w:r>
            <w:r w:rsidRPr="002D4BC3">
              <w:t>сорок седьмой</w:t>
            </w:r>
            <w:r w:rsidRPr="002D4BC3">
              <w:rPr>
                <w:color w:val="000000"/>
              </w:rPr>
              <w:t xml:space="preserve"> подпункта 91) пункта 15 статьи 1 проекта </w:t>
            </w:r>
          </w:p>
          <w:p w:rsidR="001116CF" w:rsidRPr="002D4BC3" w:rsidRDefault="001116CF" w:rsidP="00AE49EC">
            <w:pPr>
              <w:jc w:val="both"/>
              <w:rPr>
                <w:color w:val="000000"/>
              </w:rPr>
            </w:pPr>
          </w:p>
          <w:p w:rsidR="001116CF" w:rsidRPr="002D4BC3" w:rsidRDefault="001116CF" w:rsidP="00AE49EC">
            <w:pPr>
              <w:jc w:val="both"/>
              <w:rPr>
                <w:color w:val="000000"/>
              </w:rPr>
            </w:pPr>
            <w:r w:rsidRPr="002D4BC3">
              <w:rPr>
                <w:color w:val="000000"/>
              </w:rPr>
              <w:t>(Статья 118-1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709"/>
              <w:jc w:val="both"/>
              <w:rPr>
                <w:bCs/>
              </w:rPr>
            </w:pPr>
            <w:r w:rsidRPr="002D4BC3">
              <w:rPr>
                <w:bCs/>
              </w:rPr>
              <w:t xml:space="preserve">Отсутствует </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709"/>
              <w:jc w:val="both"/>
              <w:rPr>
                <w:bCs/>
              </w:rPr>
            </w:pPr>
            <w:r w:rsidRPr="002D4BC3">
              <w:rPr>
                <w:bCs/>
              </w:rPr>
              <w:t xml:space="preserve">Статья 118-1. Порядок проведения уполномоченным органом ликвидации должника без возбуждения процедуры банкротства </w:t>
            </w:r>
          </w:p>
          <w:p w:rsidR="001116CF" w:rsidRPr="002D4BC3" w:rsidRDefault="001116CF" w:rsidP="00AE49EC">
            <w:pPr>
              <w:widowControl w:val="0"/>
              <w:ind w:firstLine="709"/>
              <w:jc w:val="both"/>
              <w:rPr>
                <w:bCs/>
              </w:rPr>
            </w:pPr>
            <w:r w:rsidRPr="002D4BC3">
              <w:rPr>
                <w:bCs/>
              </w:rPr>
              <w:t>…</w:t>
            </w:r>
          </w:p>
          <w:p w:rsidR="001116CF" w:rsidRPr="002D4BC3" w:rsidRDefault="001116CF" w:rsidP="00AE49EC">
            <w:pPr>
              <w:widowControl w:val="0"/>
              <w:ind w:firstLine="709"/>
              <w:jc w:val="both"/>
              <w:rPr>
                <w:bCs/>
              </w:rPr>
            </w:pPr>
            <w:r w:rsidRPr="002D4BC3">
              <w:rPr>
                <w:bCs/>
              </w:rPr>
              <w:t xml:space="preserve">В случае возбуждения процедуры банкротства лица, указанные в пункте 4 статьи 114 настоящего Закона, при недостаточности имущества (активов) должника для удовлетворения требований всех кредиторов по </w:t>
            </w:r>
            <w:r w:rsidRPr="002D4BC3">
              <w:rPr>
                <w:bCs/>
              </w:rPr>
              <w:lastRenderedPageBreak/>
              <w:t>результатам процедуры банкротства, солидарно несут субсидиарную ответственность в соответствии с законами Республики Казахстан.»;</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349"/>
              <w:jc w:val="both"/>
              <w:rPr>
                <w:rStyle w:val="s1"/>
                <w:b w:val="0"/>
                <w:bCs w:val="0"/>
                <w:lang w:val="kk-KZ"/>
              </w:rPr>
            </w:pPr>
            <w:r w:rsidRPr="002D4BC3">
              <w:rPr>
                <w:bCs/>
                <w:lang w:val="kk-KZ"/>
              </w:rPr>
              <w:lastRenderedPageBreak/>
              <w:t xml:space="preserve">Абзац </w:t>
            </w:r>
            <w:r w:rsidRPr="002D4BC3">
              <w:t>сорок седьмой</w:t>
            </w:r>
            <w:r w:rsidRPr="002D4BC3">
              <w:rPr>
                <w:bCs/>
                <w:lang w:val="kk-KZ"/>
              </w:rPr>
              <w:t xml:space="preserve"> подпункта 91) пункта 15 статьи 1 исключить.</w:t>
            </w: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rPr>
            </w:pPr>
            <w:r w:rsidRPr="002D4BC3">
              <w:rPr>
                <w:b/>
              </w:rPr>
              <w:t>Депутаты</w:t>
            </w:r>
          </w:p>
          <w:p w:rsidR="001116CF" w:rsidRPr="002D4BC3" w:rsidRDefault="001116CF" w:rsidP="00AE49EC">
            <w:pPr>
              <w:rPr>
                <w:b/>
              </w:rPr>
            </w:pPr>
            <w:r w:rsidRPr="002D4BC3">
              <w:rPr>
                <w:b/>
              </w:rPr>
              <w:t>Перуашев А.Т,</w:t>
            </w:r>
          </w:p>
          <w:p w:rsidR="001116CF" w:rsidRPr="002D4BC3" w:rsidRDefault="001116CF" w:rsidP="00AE49EC">
            <w:pPr>
              <w:rPr>
                <w:b/>
              </w:rPr>
            </w:pPr>
            <w:r w:rsidRPr="002D4BC3">
              <w:rPr>
                <w:b/>
              </w:rPr>
              <w:t>Барлыбаев Е.Х.</w:t>
            </w:r>
          </w:p>
          <w:p w:rsidR="001116CF" w:rsidRPr="002D4BC3" w:rsidRDefault="001116CF" w:rsidP="00AE49EC">
            <w:pPr>
              <w:ind w:firstLine="709"/>
              <w:jc w:val="both"/>
            </w:pPr>
            <w:r w:rsidRPr="002D4BC3">
              <w:t xml:space="preserve">Как известно в законодательстве многих стран такая организационно-форма как «товарищество с ограниченной ответственностью» (Limited Liability Company) применяется в целях </w:t>
            </w:r>
            <w:r w:rsidRPr="002D4BC3">
              <w:lastRenderedPageBreak/>
              <w:t>ограничения ответственности участников (учредителей) в рамках и пределах вложенного ими уставного капитала и имущества организации. Вместе с тем, ответственность участников (учредителей) акционерных обществ, также не должна иметь место в случае возникновения задолженности акционерных обществ перед третьими лицами.</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proofErr w:type="gramStart"/>
            <w:r w:rsidRPr="002D4BC3">
              <w:t>Подпункт  92</w:t>
            </w:r>
            <w:proofErr w:type="gramEnd"/>
            <w:r w:rsidRPr="002D4BC3">
              <w:t xml:space="preserve">) пункта 15 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t>(подпункт 2) части первой статьи 123 Закона)</w:t>
            </w:r>
          </w:p>
          <w:p w:rsidR="001116CF" w:rsidRPr="002D4BC3" w:rsidRDefault="001116CF" w:rsidP="00AE49EC">
            <w:pPr>
              <w:jc w:val="center"/>
              <w:rPr>
                <w:lang w:val="kk-KZ"/>
              </w:rPr>
            </w:pP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Статья 123. Документы, дополнительно прилагаемые к заявлению кредитора или отзыву должника</w:t>
            </w:r>
          </w:p>
          <w:p w:rsidR="001116CF" w:rsidRPr="002D4BC3" w:rsidRDefault="001116CF" w:rsidP="00AE49EC">
            <w:pPr>
              <w:jc w:val="both"/>
            </w:pPr>
            <w:r w:rsidRPr="002D4BC3">
              <w:rPr>
                <w:color w:val="000000"/>
                <w:spacing w:val="2"/>
                <w:shd w:val="clear" w:color="auto" w:fill="FFFFFF"/>
              </w:rPr>
              <w:t>К заявлению кредитора или отзыву должника, помимо документов, предусмотренных настоящим Законом, дополнительно прилагаются:</w:t>
            </w:r>
          </w:p>
          <w:p w:rsidR="001116CF" w:rsidRPr="002D4BC3" w:rsidRDefault="001116CF" w:rsidP="00AE49EC">
            <w:pPr>
              <w:jc w:val="both"/>
            </w:pPr>
            <w:r w:rsidRPr="002D4BC3">
              <w:t>      …</w:t>
            </w:r>
          </w:p>
          <w:p w:rsidR="001116CF" w:rsidRDefault="001116CF" w:rsidP="00AE49EC">
            <w:pPr>
              <w:jc w:val="both"/>
            </w:pPr>
            <w:r w:rsidRPr="002D4BC3">
              <w:lastRenderedPageBreak/>
              <w:t>      2) при наличии таковых данные о чрезвычайных ситуациях природного и техногенного характера либо о природно-климатических условиях за предшествующий возбуждению процедуры банкротства год.</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370"/>
              <w:jc w:val="both"/>
              <w:rPr>
                <w:rFonts w:eastAsiaTheme="majorEastAsia"/>
                <w:b/>
                <w:bCs/>
              </w:rPr>
            </w:pPr>
            <w:r w:rsidRPr="002D4BC3">
              <w:rPr>
                <w:rFonts w:eastAsiaTheme="majorEastAsia"/>
                <w:b/>
                <w:bCs/>
              </w:rPr>
              <w:lastRenderedPageBreak/>
              <w:t>92) подпункт 2) части первой статьи 123 изложить в следующей редакции:</w:t>
            </w:r>
          </w:p>
          <w:p w:rsidR="001116CF" w:rsidRPr="002D4BC3" w:rsidRDefault="001116CF" w:rsidP="00AE49EC">
            <w:pPr>
              <w:widowControl w:val="0"/>
              <w:ind w:firstLine="370"/>
              <w:jc w:val="both"/>
              <w:rPr>
                <w:rFonts w:eastAsiaTheme="majorEastAsia"/>
                <w:b/>
                <w:bCs/>
              </w:rPr>
            </w:pPr>
            <w:r w:rsidRPr="002D4BC3">
              <w:rPr>
                <w:rFonts w:eastAsiaTheme="majorEastAsia"/>
                <w:b/>
                <w:bCs/>
              </w:rPr>
              <w:t>«</w:t>
            </w:r>
            <w:r w:rsidRPr="002D4BC3">
              <w:rPr>
                <w:b/>
              </w:rPr>
              <w:t>2) данные о чрезвычайных ситуациях природного и техногенного характера либо о природно-климатических условиях за предшествующий возбуждению процедуры банкротства год (при наличии).</w:t>
            </w:r>
            <w:r w:rsidRPr="002D4BC3">
              <w:rPr>
                <w:rFonts w:eastAsiaTheme="majorEastAsia"/>
                <w:b/>
                <w:bCs/>
              </w:rPr>
              <w:t>»;</w:t>
            </w:r>
          </w:p>
          <w:p w:rsidR="001116CF" w:rsidRPr="002D4BC3" w:rsidRDefault="001116CF" w:rsidP="00AE49EC">
            <w:pPr>
              <w:tabs>
                <w:tab w:val="left" w:pos="314"/>
              </w:tabs>
              <w:jc w:val="both"/>
              <w:rPr>
                <w:b/>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pPr>
            <w:r w:rsidRPr="002D4BC3">
              <w:lastRenderedPageBreak/>
              <w:t>Подпункт 92</w:t>
            </w:r>
            <w:proofErr w:type="gramStart"/>
            <w:r w:rsidRPr="002D4BC3">
              <w:t>)  пункта</w:t>
            </w:r>
            <w:proofErr w:type="gramEnd"/>
            <w:r w:rsidRPr="002D4BC3">
              <w:t xml:space="preserve"> 15 статьи 1 проекта исключить.</w:t>
            </w:r>
          </w:p>
          <w:p w:rsidR="001116CF" w:rsidRPr="002D4BC3" w:rsidRDefault="001116CF" w:rsidP="00AE49EC">
            <w:pPr>
              <w:ind w:firstLine="315"/>
              <w:jc w:val="both"/>
            </w:pPr>
          </w:p>
          <w:p w:rsidR="001116CF" w:rsidRPr="002D4BC3" w:rsidRDefault="001116CF" w:rsidP="00AE49EC">
            <w:pPr>
              <w:ind w:firstLine="315"/>
              <w:jc w:val="both"/>
              <w:rPr>
                <w:i/>
                <w:sz w:val="20"/>
              </w:rPr>
            </w:pPr>
            <w:r w:rsidRPr="002D4BC3">
              <w:rPr>
                <w:i/>
                <w:sz w:val="20"/>
              </w:rPr>
              <w:t>Соответственно изменить нумерацию последующих подпунктов</w:t>
            </w:r>
          </w:p>
          <w:p w:rsidR="001116CF" w:rsidRPr="002D4BC3" w:rsidRDefault="001116CF" w:rsidP="00AE49EC">
            <w:pPr>
              <w:ind w:firstLine="31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t>Комитет по финансам и бюджету</w:t>
            </w:r>
          </w:p>
          <w:p w:rsidR="001116CF" w:rsidRPr="002D4BC3" w:rsidRDefault="001116CF" w:rsidP="00AE49EC">
            <w:pPr>
              <w:ind w:firstLine="284"/>
              <w:jc w:val="both"/>
              <w:rPr>
                <w:b/>
              </w:rPr>
            </w:pPr>
            <w:r w:rsidRPr="002D4BC3">
              <w:t>В соответствии с пунктом 3 статьи 24 Закона Республики Казахстан «О правовых актах» в связи с отсутствием в поправке правовой нагрузки.</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Абзац второй подпункта 93) пункта 15 статьи 1 проекта</w:t>
            </w:r>
          </w:p>
          <w:p w:rsidR="001116CF" w:rsidRPr="002D4BC3" w:rsidRDefault="001116CF" w:rsidP="00AE49EC">
            <w:pPr>
              <w:widowControl w:val="0"/>
              <w:rPr>
                <w:bCs/>
              </w:rPr>
            </w:pPr>
          </w:p>
          <w:p w:rsidR="001116CF" w:rsidRPr="002D4BC3" w:rsidRDefault="001116CF" w:rsidP="00AE49EC">
            <w:pPr>
              <w:widowControl w:val="0"/>
              <w:rPr>
                <w:bCs/>
              </w:rPr>
            </w:pPr>
            <w:r w:rsidRPr="002D4BC3">
              <w:rPr>
                <w:bCs/>
              </w:rPr>
              <w:t>(пункт 1 статьи 125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t>Статья 125. Процедура банкротства</w:t>
            </w:r>
          </w:p>
          <w:p w:rsidR="001116CF" w:rsidRDefault="001116CF" w:rsidP="00AE49EC">
            <w:pPr>
              <w:pStyle w:val="3"/>
              <w:spacing w:before="0" w:after="0"/>
              <w:ind w:firstLine="176"/>
              <w:jc w:val="both"/>
              <w:rPr>
                <w:rFonts w:eastAsia="Calibri"/>
                <w:sz w:val="24"/>
                <w:szCs w:val="24"/>
                <w:lang w:eastAsia="en-US"/>
              </w:rPr>
            </w:pPr>
            <w:r w:rsidRPr="002D4BC3">
              <w:rPr>
                <w:rFonts w:eastAsia="Calibri"/>
                <w:sz w:val="24"/>
                <w:szCs w:val="24"/>
                <w:lang w:eastAsia="en-US"/>
              </w:rPr>
              <w:t xml:space="preserve">      1. Срок проведения процедуры банкротства, установленный пунктом 1 статьи 84 настоящего Закона, может быть продлен судом по ходатайству банкротного управляющего с согласия собрания кредиторов не более чем на один год.</w:t>
            </w:r>
          </w:p>
          <w:p w:rsidR="001116CF" w:rsidRPr="002D4BC3" w:rsidRDefault="001116CF" w:rsidP="00AE49EC">
            <w:pPr>
              <w:pStyle w:val="3"/>
              <w:spacing w:before="0" w:after="0"/>
              <w:ind w:firstLine="176"/>
              <w:jc w:val="both"/>
              <w:rPr>
                <w:rFonts w:eastAsia="Calibri"/>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08"/>
              <w:jc w:val="both"/>
              <w:rPr>
                <w:b/>
                <w:bCs/>
              </w:rPr>
            </w:pPr>
            <w:r w:rsidRPr="002D4BC3">
              <w:rPr>
                <w:b/>
                <w:bCs/>
              </w:rPr>
              <w:t>93) пункт 1 статьи 125 изложить в следующей редакции:</w:t>
            </w:r>
          </w:p>
          <w:p w:rsidR="001116CF" w:rsidRPr="002D4BC3" w:rsidRDefault="001116CF" w:rsidP="00AE49EC">
            <w:pPr>
              <w:ind w:firstLine="108"/>
              <w:jc w:val="both"/>
              <w:rPr>
                <w:bCs/>
              </w:rPr>
            </w:pPr>
            <w:r w:rsidRPr="002D4BC3">
              <w:rPr>
                <w:b/>
                <w:bCs/>
              </w:rPr>
              <w:t>«1. Срок проведения процедуры банкротства, установленный пунктом 1 статьи 84 настоящего Закона, может быть продлен судом по ходатайству банкротного управляющего с согласия комитета кредиторов не более чем на один год.»;</w:t>
            </w: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both"/>
              <w:rPr>
                <w:bCs/>
              </w:rPr>
            </w:pPr>
            <w:r w:rsidRPr="002D4BC3">
              <w:rPr>
                <w:b/>
                <w:bCs/>
              </w:rPr>
              <w:t>Подпункт 93) пункта</w:t>
            </w:r>
            <w:r w:rsidRPr="002D4BC3">
              <w:rPr>
                <w:bCs/>
              </w:rPr>
              <w:t xml:space="preserve"> 15 статьи 1 проекта изложить в следующей редакции:</w:t>
            </w:r>
          </w:p>
          <w:p w:rsidR="001116CF" w:rsidRPr="002D4BC3" w:rsidRDefault="001116CF" w:rsidP="00AE49EC">
            <w:pPr>
              <w:pStyle w:val="a3"/>
              <w:spacing w:before="0" w:beforeAutospacing="0" w:after="0" w:afterAutospacing="0"/>
              <w:ind w:firstLine="108"/>
              <w:jc w:val="both"/>
            </w:pPr>
            <w:r w:rsidRPr="002D4BC3">
              <w:t xml:space="preserve"> «93) пункт 1 статьи 125 исключить;».</w:t>
            </w:r>
          </w:p>
          <w:p w:rsidR="001116CF" w:rsidRPr="002D4BC3" w:rsidRDefault="001116CF" w:rsidP="00AE49EC">
            <w:pPr>
              <w:pStyle w:val="a3"/>
              <w:spacing w:before="0" w:beforeAutospacing="0" w:after="0" w:afterAutospacing="0"/>
              <w:ind w:firstLine="175"/>
              <w:jc w:val="both"/>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6"/>
              <w:rPr>
                <w:b/>
                <w:bCs/>
              </w:rPr>
            </w:pPr>
            <w:r w:rsidRPr="002D4BC3">
              <w:rPr>
                <w:b/>
                <w:bCs/>
              </w:rPr>
              <w:t>Комитет по финансам и бюджету</w:t>
            </w:r>
          </w:p>
          <w:p w:rsidR="001116CF" w:rsidRPr="002D4BC3" w:rsidRDefault="001116CF" w:rsidP="00AE49EC">
            <w:pPr>
              <w:ind w:firstLine="176"/>
              <w:rPr>
                <w:b/>
                <w:bCs/>
              </w:rPr>
            </w:pPr>
            <w:r w:rsidRPr="002D4BC3">
              <w:rPr>
                <w:bCs/>
              </w:rPr>
              <w:t>В связи с внесением изменений в статью 84 Закона РК «О реабилитации и банкротстве» в части исключения полномочий суда по продлению процедуры банкротства</w:t>
            </w:r>
            <w:r w:rsidRPr="002D4BC3">
              <w:rPr>
                <w:b/>
                <w:bCs/>
              </w:rPr>
              <w:t>.</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Принято</w:t>
            </w:r>
          </w:p>
          <w:p w:rsidR="001116CF" w:rsidRPr="002D4BC3" w:rsidRDefault="001116CF" w:rsidP="00AE49EC">
            <w:pPr>
              <w:jc w:val="both"/>
            </w:pPr>
            <w:r w:rsidRPr="002D4BC3">
              <w:t xml:space="preserve"> </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3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Абзацы первый-шестой подпункта 94) пункта 15 статьи 1 проекта</w:t>
            </w:r>
          </w:p>
          <w:p w:rsidR="001116CF" w:rsidRPr="002D4BC3" w:rsidRDefault="001116CF" w:rsidP="00AE49EC">
            <w:pPr>
              <w:widowControl w:val="0"/>
              <w:rPr>
                <w:bCs/>
              </w:rPr>
            </w:pPr>
          </w:p>
          <w:p w:rsidR="001116CF" w:rsidRPr="002D4BC3" w:rsidRDefault="001116CF" w:rsidP="00AE49EC">
            <w:pPr>
              <w:widowControl w:val="0"/>
              <w:rPr>
                <w:bCs/>
              </w:rPr>
            </w:pPr>
            <w:r w:rsidRPr="002D4BC3">
              <w:rPr>
                <w:bCs/>
              </w:rPr>
              <w:t>(пункт 2 и часть первая пункта 3 статьи 126 Закона)</w:t>
            </w:r>
          </w:p>
        </w:tc>
        <w:tc>
          <w:tcPr>
            <w:tcW w:w="3237"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left="35" w:firstLine="365"/>
              <w:jc w:val="both"/>
            </w:pPr>
            <w:r w:rsidRPr="002D4BC3">
              <w:rPr>
                <w:rStyle w:val="s1"/>
                <w:sz w:val="24"/>
                <w:szCs w:val="24"/>
              </w:rPr>
              <w:lastRenderedPageBreak/>
              <w:t>Статья 126. Формирование и реализация имущественной массы</w:t>
            </w:r>
          </w:p>
          <w:p w:rsidR="001116CF" w:rsidRPr="002D4BC3" w:rsidRDefault="001116CF" w:rsidP="00AE49EC">
            <w:pPr>
              <w:ind w:left="35" w:firstLine="365"/>
              <w:jc w:val="both"/>
            </w:pPr>
            <w:bookmarkStart w:id="14" w:name="SUB1260100"/>
            <w:bookmarkEnd w:id="14"/>
            <w:r w:rsidRPr="002D4BC3">
              <w:t>…</w:t>
            </w:r>
          </w:p>
          <w:p w:rsidR="001116CF" w:rsidRPr="002D4BC3" w:rsidRDefault="001116CF" w:rsidP="00AE49EC">
            <w:pPr>
              <w:ind w:left="35" w:firstLine="365"/>
              <w:jc w:val="both"/>
            </w:pPr>
            <w:bookmarkStart w:id="15" w:name="SUB1260200"/>
            <w:bookmarkEnd w:id="15"/>
            <w:r w:rsidRPr="002D4BC3">
              <w:t xml:space="preserve">2. Продажа имущества банкрота производится в </w:t>
            </w:r>
            <w:r w:rsidRPr="002D4BC3">
              <w:lastRenderedPageBreak/>
              <w:t xml:space="preserve">соответствии со </w:t>
            </w:r>
            <w:bookmarkStart w:id="16" w:name="sub1003913188"/>
            <w:r w:rsidRPr="002D4BC3">
              <w:rPr>
                <w:color w:val="000000" w:themeColor="text1"/>
              </w:rPr>
              <w:fldChar w:fldCharType="begin"/>
            </w:r>
            <w:r w:rsidRPr="002D4BC3">
              <w:rPr>
                <w:color w:val="000000" w:themeColor="text1"/>
              </w:rPr>
              <w:instrText xml:space="preserve"> HYPERLINK "jl:31518958.990000%20" </w:instrText>
            </w:r>
            <w:r w:rsidRPr="002D4BC3">
              <w:rPr>
                <w:color w:val="000000" w:themeColor="text1"/>
              </w:rPr>
              <w:fldChar w:fldCharType="separate"/>
            </w:r>
            <w:r w:rsidRPr="002D4BC3">
              <w:rPr>
                <w:rStyle w:val="a5"/>
                <w:rFonts w:eastAsiaTheme="majorEastAsia"/>
                <w:color w:val="000000" w:themeColor="text1"/>
                <w:u w:val="none"/>
              </w:rPr>
              <w:t>статьей 99</w:t>
            </w:r>
            <w:r w:rsidRPr="002D4BC3">
              <w:rPr>
                <w:color w:val="000000" w:themeColor="text1"/>
              </w:rPr>
              <w:fldChar w:fldCharType="end"/>
            </w:r>
            <w:bookmarkEnd w:id="16"/>
            <w:r w:rsidRPr="002D4BC3">
              <w:rPr>
                <w:color w:val="000000" w:themeColor="text1"/>
              </w:rPr>
              <w:t xml:space="preserve"> </w:t>
            </w:r>
            <w:r w:rsidRPr="002D4BC3">
              <w:t>настоящего Закона. При этом в план продажи имущества банкрота включается дополнительное условие по первоначальному выставлению имущественной массы единым лотом на торгах в форме аукциона с обязательным сохранением основного вида деятельности.</w:t>
            </w:r>
          </w:p>
          <w:p w:rsidR="001116CF" w:rsidRPr="002D4BC3" w:rsidRDefault="001116CF" w:rsidP="00AE49EC">
            <w:pPr>
              <w:ind w:left="35" w:firstLine="365"/>
              <w:jc w:val="both"/>
            </w:pPr>
            <w:bookmarkStart w:id="17" w:name="SUB1260300"/>
            <w:bookmarkEnd w:id="17"/>
            <w:r w:rsidRPr="002D4BC3">
              <w:t>3. В случае, если аукцион не состоялся либо никто из его участников не приобрел единый лот, реализация имущества осуществляется раздельными лотами, при этом не допускается включение в раздельные лоты имущества, входящего в единый производственный комплекс.</w:t>
            </w:r>
          </w:p>
          <w:p w:rsidR="001116CF" w:rsidRPr="002D4BC3" w:rsidRDefault="001116CF" w:rsidP="00AE49EC">
            <w:pPr>
              <w:pStyle w:val="3"/>
              <w:spacing w:before="0" w:after="0"/>
              <w:ind w:left="35" w:firstLine="365"/>
              <w:jc w:val="both"/>
              <w:rPr>
                <w:rFonts w:eastAsia="Calibri"/>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rFonts w:eastAsiaTheme="majorEastAsia"/>
                <w:b/>
                <w:bCs/>
              </w:rPr>
            </w:pPr>
            <w:r w:rsidRPr="002D4BC3">
              <w:rPr>
                <w:rFonts w:eastAsiaTheme="majorEastAsia"/>
                <w:b/>
                <w:bCs/>
                <w:lang w:val="kk-KZ"/>
              </w:rPr>
              <w:lastRenderedPageBreak/>
              <w:t xml:space="preserve">94) в </w:t>
            </w:r>
            <w:r w:rsidRPr="002D4BC3">
              <w:rPr>
                <w:rFonts w:eastAsiaTheme="majorEastAsia"/>
                <w:b/>
                <w:bCs/>
              </w:rPr>
              <w:t>статье 126:</w:t>
            </w:r>
          </w:p>
          <w:p w:rsidR="001116CF" w:rsidRPr="002D4BC3" w:rsidRDefault="001116CF" w:rsidP="00AE49EC">
            <w:pPr>
              <w:ind w:firstLine="228"/>
              <w:jc w:val="both"/>
              <w:rPr>
                <w:rFonts w:eastAsiaTheme="majorEastAsia"/>
                <w:b/>
                <w:bCs/>
              </w:rPr>
            </w:pPr>
            <w:r w:rsidRPr="002D4BC3">
              <w:rPr>
                <w:rFonts w:eastAsiaTheme="majorEastAsia"/>
                <w:b/>
                <w:bCs/>
              </w:rPr>
              <w:t>пункт 2 изложить в следующей редакции:</w:t>
            </w:r>
          </w:p>
          <w:p w:rsidR="001116CF" w:rsidRPr="002D4BC3" w:rsidRDefault="001116CF" w:rsidP="00AE49EC">
            <w:pPr>
              <w:ind w:firstLine="228"/>
              <w:jc w:val="both"/>
              <w:rPr>
                <w:rFonts w:eastAsiaTheme="majorEastAsia"/>
                <w:b/>
                <w:bCs/>
              </w:rPr>
            </w:pPr>
            <w:r w:rsidRPr="002D4BC3">
              <w:rPr>
                <w:rFonts w:eastAsiaTheme="majorEastAsia"/>
                <w:b/>
                <w:bCs/>
              </w:rPr>
              <w:t xml:space="preserve">«2. Продажа имущества (активов) банкрота производится в соответствии со статьей 99 настоящего </w:t>
            </w:r>
            <w:r w:rsidRPr="002D4BC3">
              <w:rPr>
                <w:rFonts w:eastAsiaTheme="majorEastAsia"/>
                <w:b/>
                <w:bCs/>
              </w:rPr>
              <w:lastRenderedPageBreak/>
              <w:t>Закона. При этом в план продажи имущества (активов) банкрота включается дополнительное условие по первоначальному выставлению имущественной массы единым лотом на торгах в форме аукциона с обязательным сохранением основного вида деятельности.»;</w:t>
            </w:r>
          </w:p>
          <w:p w:rsidR="001116CF" w:rsidRPr="002D4BC3" w:rsidRDefault="001116CF" w:rsidP="00AE49EC">
            <w:pPr>
              <w:ind w:firstLine="228"/>
              <w:jc w:val="both"/>
              <w:rPr>
                <w:rFonts w:eastAsiaTheme="majorEastAsia"/>
                <w:b/>
                <w:bCs/>
              </w:rPr>
            </w:pPr>
            <w:r w:rsidRPr="002D4BC3">
              <w:rPr>
                <w:rFonts w:eastAsiaTheme="majorEastAsia"/>
                <w:b/>
                <w:bCs/>
              </w:rPr>
              <w:t>часть первую пункта 3 изложить в следующей редакции:</w:t>
            </w:r>
          </w:p>
          <w:p w:rsidR="001116CF" w:rsidRPr="002D4BC3" w:rsidRDefault="001116CF" w:rsidP="00AE49EC">
            <w:pPr>
              <w:ind w:firstLine="228"/>
              <w:jc w:val="both"/>
              <w:rPr>
                <w:rFonts w:eastAsiaTheme="majorEastAsia"/>
                <w:b/>
                <w:bCs/>
              </w:rPr>
            </w:pPr>
            <w:r w:rsidRPr="002D4BC3">
              <w:rPr>
                <w:rFonts w:eastAsiaTheme="majorEastAsia"/>
                <w:b/>
                <w:bCs/>
              </w:rPr>
              <w:t xml:space="preserve">«3. </w:t>
            </w:r>
            <w:proofErr w:type="gramStart"/>
            <w:r w:rsidRPr="002D4BC3">
              <w:rPr>
                <w:rFonts w:eastAsiaTheme="majorEastAsia"/>
                <w:b/>
                <w:bCs/>
              </w:rPr>
              <w:t>В  случае</w:t>
            </w:r>
            <w:proofErr w:type="gramEnd"/>
            <w:r w:rsidRPr="002D4BC3">
              <w:rPr>
                <w:rFonts w:eastAsiaTheme="majorEastAsia"/>
                <w:b/>
                <w:bCs/>
              </w:rPr>
              <w:t>,  если  аукцион  не состоялся либо никто из его участников не приобрел единый лот, реализация имущества (активов) осуществляется раздельными лотами, при этом не допускается включение в раздельные лоты имущества (активов), входящего в единый производственный комплекс.»;</w:t>
            </w:r>
          </w:p>
          <w:p w:rsidR="001116CF" w:rsidRDefault="001116CF" w:rsidP="00AE49EC">
            <w:pPr>
              <w:ind w:firstLine="228"/>
              <w:jc w:val="both"/>
              <w:rPr>
                <w:rFonts w:eastAsiaTheme="majorEastAsia"/>
                <w:b/>
                <w:bCs/>
              </w:rPr>
            </w:pPr>
            <w:r w:rsidRPr="002D4BC3">
              <w:rPr>
                <w:rFonts w:eastAsiaTheme="majorEastAsia"/>
                <w:b/>
                <w:bCs/>
              </w:rPr>
              <w:t>пункты 4 и 6 изложить в следующей редакции:</w:t>
            </w:r>
          </w:p>
          <w:p w:rsidR="001116CF" w:rsidRDefault="001116CF" w:rsidP="00AE49EC">
            <w:pPr>
              <w:ind w:firstLine="228"/>
              <w:jc w:val="both"/>
              <w:rPr>
                <w:rFonts w:eastAsiaTheme="majorEastAsia"/>
                <w:b/>
                <w:bCs/>
              </w:rPr>
            </w:pPr>
          </w:p>
          <w:p w:rsidR="001116CF" w:rsidRPr="002D4BC3" w:rsidRDefault="001116CF" w:rsidP="00AE49EC">
            <w:pPr>
              <w:ind w:firstLine="228"/>
              <w:jc w:val="both"/>
              <w:rPr>
                <w:b/>
                <w:bCs/>
              </w:rPr>
            </w:pPr>
          </w:p>
        </w:tc>
        <w:tc>
          <w:tcPr>
            <w:tcW w:w="2835"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jc w:val="both"/>
              <w:rPr>
                <w:bCs/>
              </w:rPr>
            </w:pPr>
            <w:r w:rsidRPr="002D4BC3">
              <w:rPr>
                <w:bCs/>
              </w:rPr>
              <w:lastRenderedPageBreak/>
              <w:t>В подпункте 96) пункта 15 статьи 1 проекта:</w:t>
            </w:r>
          </w:p>
          <w:p w:rsidR="001116CF" w:rsidRPr="002D4BC3" w:rsidRDefault="001116CF" w:rsidP="00AE49EC">
            <w:pPr>
              <w:widowControl w:val="0"/>
              <w:jc w:val="both"/>
              <w:rPr>
                <w:bCs/>
              </w:rPr>
            </w:pPr>
            <w:r w:rsidRPr="002D4BC3">
              <w:rPr>
                <w:bCs/>
              </w:rPr>
              <w:t>абзац первый изложить в следующей редакции:</w:t>
            </w:r>
          </w:p>
          <w:p w:rsidR="001116CF" w:rsidRPr="002D4BC3" w:rsidRDefault="001116CF" w:rsidP="00AE49EC">
            <w:pPr>
              <w:ind w:firstLine="228"/>
              <w:jc w:val="both"/>
              <w:rPr>
                <w:rFonts w:eastAsiaTheme="majorEastAsia"/>
                <w:b/>
                <w:bCs/>
              </w:rPr>
            </w:pPr>
            <w:r w:rsidRPr="002D4BC3">
              <w:rPr>
                <w:bCs/>
              </w:rPr>
              <w:t>«94</w:t>
            </w:r>
            <w:proofErr w:type="gramStart"/>
            <w:r w:rsidRPr="002D4BC3">
              <w:rPr>
                <w:bCs/>
              </w:rPr>
              <w:t xml:space="preserve">) </w:t>
            </w:r>
            <w:r w:rsidRPr="002D4BC3">
              <w:rPr>
                <w:rFonts w:eastAsiaTheme="majorEastAsia"/>
                <w:b/>
                <w:bCs/>
              </w:rPr>
              <w:t xml:space="preserve"> пункты</w:t>
            </w:r>
            <w:proofErr w:type="gramEnd"/>
            <w:r w:rsidRPr="002D4BC3">
              <w:rPr>
                <w:rFonts w:eastAsiaTheme="majorEastAsia"/>
                <w:b/>
                <w:bCs/>
              </w:rPr>
              <w:t xml:space="preserve"> 4 и 6 статьи 126 изложить в следующей редакции:»;</w:t>
            </w:r>
          </w:p>
          <w:p w:rsidR="001116CF" w:rsidRPr="002D4BC3" w:rsidRDefault="001116CF" w:rsidP="00AE49EC">
            <w:pPr>
              <w:ind w:firstLine="228"/>
              <w:jc w:val="both"/>
              <w:rPr>
                <w:rFonts w:eastAsiaTheme="majorEastAsia"/>
                <w:bCs/>
              </w:rPr>
            </w:pPr>
            <w:r w:rsidRPr="002D4BC3">
              <w:rPr>
                <w:rFonts w:eastAsiaTheme="majorEastAsia"/>
                <w:bCs/>
              </w:rPr>
              <w:lastRenderedPageBreak/>
              <w:t>абзацы второй –шестой исключить.</w:t>
            </w:r>
          </w:p>
          <w:p w:rsidR="001116CF" w:rsidRPr="002D4BC3" w:rsidRDefault="001116CF" w:rsidP="00AE49EC">
            <w:pPr>
              <w:widowControl w:val="0"/>
              <w:jc w:val="both"/>
              <w:rPr>
                <w:bCs/>
              </w:rPr>
            </w:pPr>
          </w:p>
        </w:tc>
        <w:tc>
          <w:tcPr>
            <w:tcW w:w="2561"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lastRenderedPageBreak/>
              <w:t>Комитет по финансам и бюджету</w:t>
            </w:r>
          </w:p>
          <w:p w:rsidR="001116CF" w:rsidRPr="002D4BC3" w:rsidRDefault="001116CF" w:rsidP="00AE49EC">
            <w:pPr>
              <w:ind w:firstLine="176"/>
              <w:rPr>
                <w:b/>
                <w:bCs/>
              </w:rPr>
            </w:pPr>
          </w:p>
          <w:p w:rsidR="001116CF" w:rsidRPr="002D4BC3" w:rsidRDefault="001116CF" w:rsidP="00AE49EC">
            <w:pPr>
              <w:ind w:firstLine="176"/>
              <w:rPr>
                <w:bCs/>
              </w:rPr>
            </w:pPr>
            <w:r w:rsidRPr="002D4BC3">
              <w:rPr>
                <w:bCs/>
              </w:rPr>
              <w:t xml:space="preserve">Юридическая техника, в связи с отсутствием изменений и </w:t>
            </w:r>
            <w:r w:rsidRPr="002D4BC3">
              <w:rPr>
                <w:bCs/>
              </w:rPr>
              <w:lastRenderedPageBreak/>
              <w:t>дополнений в пункты 2 и 3 статьи 126</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 xml:space="preserve"> Принято</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rPr>
                <w:b/>
              </w:rPr>
              <w:lastRenderedPageBreak/>
              <w:t>Закон Республики Казахстан от 2 августа 2015 года «</w:t>
            </w:r>
            <w:r w:rsidRPr="002D4BC3">
              <w:rPr>
                <w:rStyle w:val="s1"/>
                <w:sz w:val="24"/>
                <w:szCs w:val="24"/>
              </w:rPr>
              <w:t>О внесении изменений и дополнений в некоторые законодательные акты Республики Казахстан по вопросам пенсионного обеспечения»</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r w:rsidRPr="002D4BC3">
              <w:t xml:space="preserve">Пункт </w:t>
            </w:r>
            <w:proofErr w:type="gramStart"/>
            <w:r w:rsidRPr="002D4BC3">
              <w:t>16  (</w:t>
            </w:r>
            <w:proofErr w:type="gramEnd"/>
            <w:r w:rsidRPr="002D4BC3">
              <w:t>новый) статьи 1 проекта</w:t>
            </w:r>
          </w:p>
          <w:p w:rsidR="001116CF" w:rsidRPr="002D4BC3" w:rsidRDefault="001116CF" w:rsidP="00AE49EC"/>
          <w:p w:rsidR="001116CF" w:rsidRPr="002D4BC3" w:rsidRDefault="001116CF" w:rsidP="00AE49EC"/>
          <w:p w:rsidR="001116CF" w:rsidRPr="002D4BC3" w:rsidRDefault="001116CF" w:rsidP="00AE49EC"/>
          <w:p w:rsidR="001116CF" w:rsidRPr="002D4BC3" w:rsidRDefault="001116CF" w:rsidP="00AE49EC">
            <w:pPr>
              <w:jc w:val="both"/>
              <w:rPr>
                <w:lang w:val="kk-KZ"/>
              </w:rPr>
            </w:pPr>
            <w:r w:rsidRPr="002D4BC3">
              <w:t>(пункт 20 статьи 1 Закона)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20. В </w:t>
            </w:r>
            <w:hyperlink r:id="rId347" w:anchor="z0" w:history="1">
              <w:r w:rsidRPr="002D4BC3">
                <w:rPr>
                  <w:rStyle w:val="a5"/>
                  <w:color w:val="auto"/>
                </w:rPr>
                <w:t>Закон</w:t>
              </w:r>
            </w:hyperlink>
            <w:r w:rsidRPr="002D4BC3">
              <w:t>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2015 г., № 8, ст. 42):</w:t>
            </w:r>
          </w:p>
          <w:p w:rsidR="001116CF" w:rsidRPr="002D4BC3" w:rsidRDefault="001116CF" w:rsidP="00AE49EC">
            <w:pPr>
              <w:jc w:val="both"/>
            </w:pPr>
            <w:r w:rsidRPr="002D4BC3">
              <w:t>      1) в </w:t>
            </w:r>
            <w:hyperlink r:id="rId348" w:anchor="z3" w:history="1">
              <w:r w:rsidRPr="002D4BC3">
                <w:rPr>
                  <w:rStyle w:val="a5"/>
                  <w:color w:val="auto"/>
                </w:rPr>
                <w:t>статье 1</w:t>
              </w:r>
            </w:hyperlink>
            <w:r w:rsidRPr="002D4BC3">
              <w:t>:</w:t>
            </w:r>
          </w:p>
          <w:p w:rsidR="001116CF" w:rsidRPr="002D4BC3" w:rsidRDefault="001116CF" w:rsidP="00AE49EC">
            <w:pPr>
              <w:jc w:val="both"/>
            </w:pPr>
            <w:bookmarkStart w:id="18" w:name="z291"/>
            <w:bookmarkEnd w:id="18"/>
            <w:r w:rsidRPr="002D4BC3">
              <w:t>      </w:t>
            </w:r>
            <w:hyperlink r:id="rId349" w:anchor="z13" w:history="1">
              <w:r w:rsidRPr="002D4BC3">
                <w:rPr>
                  <w:rStyle w:val="a5"/>
                  <w:color w:val="auto"/>
                </w:rPr>
                <w:t>подпункт 10)</w:t>
              </w:r>
            </w:hyperlink>
            <w:r w:rsidRPr="002D4BC3">
              <w:t> после слов «обязательным пенсионным взносам,» дополнить словами «обязательным пенсионным взносам работодателя,»;</w:t>
            </w:r>
          </w:p>
          <w:p w:rsidR="001116CF" w:rsidRPr="002D4BC3" w:rsidRDefault="001116CF" w:rsidP="00AE49EC">
            <w:pPr>
              <w:jc w:val="both"/>
            </w:pPr>
            <w:bookmarkStart w:id="19" w:name="z292"/>
            <w:bookmarkEnd w:id="19"/>
            <w:r w:rsidRPr="002D4BC3">
              <w:t>      </w:t>
            </w:r>
            <w:hyperlink r:id="rId350" w:anchor="z17" w:history="1">
              <w:r w:rsidRPr="002D4BC3">
                <w:rPr>
                  <w:rStyle w:val="a5"/>
                  <w:b/>
                  <w:color w:val="auto"/>
                </w:rPr>
                <w:t>подпункты 12)</w:t>
              </w:r>
            </w:hyperlink>
            <w:r w:rsidRPr="002D4BC3">
              <w:rPr>
                <w:b/>
              </w:rPr>
              <w:t> и </w:t>
            </w:r>
            <w:hyperlink r:id="rId351" w:anchor="z23" w:history="1">
              <w:r w:rsidRPr="002D4BC3">
                <w:rPr>
                  <w:rStyle w:val="a5"/>
                  <w:b/>
                  <w:color w:val="auto"/>
                </w:rPr>
                <w:t>18)</w:t>
              </w:r>
            </w:hyperlink>
            <w:r w:rsidRPr="002D4BC3">
              <w:t> после слов «обязательных пенсионных взносов» дополнить словами «, обязательных пенсионных взносов работодателя»;</w:t>
            </w:r>
          </w:p>
          <w:p w:rsidR="001116CF" w:rsidRPr="002D4BC3" w:rsidRDefault="001116CF" w:rsidP="00AE49EC">
            <w:pPr>
              <w:jc w:val="both"/>
            </w:pPr>
            <w:r w:rsidRPr="002D4BC3">
              <w:t>      2) подпункт 1) </w:t>
            </w:r>
            <w:hyperlink r:id="rId352" w:anchor="z53" w:history="1">
              <w:r w:rsidRPr="002D4BC3">
                <w:rPr>
                  <w:rStyle w:val="a5"/>
                  <w:b/>
                  <w:color w:val="auto"/>
                </w:rPr>
                <w:t>пункта 1</w:t>
              </w:r>
            </w:hyperlink>
            <w:r w:rsidRPr="002D4BC3">
              <w:t> статьи 5 после слов «обязательным пенсионным взносам» дополнить словами «, обязательным пенсионным взносам работодателя»;</w:t>
            </w:r>
          </w:p>
          <w:p w:rsidR="001116CF" w:rsidRPr="002D4BC3" w:rsidRDefault="001116CF" w:rsidP="00AE49EC">
            <w:pPr>
              <w:jc w:val="both"/>
              <w:rPr>
                <w:b/>
              </w:rPr>
            </w:pPr>
            <w:r w:rsidRPr="002D4BC3">
              <w:lastRenderedPageBreak/>
              <w:t xml:space="preserve">      </w:t>
            </w:r>
            <w:r w:rsidRPr="002D4BC3">
              <w:rPr>
                <w:b/>
              </w:rPr>
              <w:t>3) </w:t>
            </w:r>
            <w:hyperlink r:id="rId353" w:anchor="z169" w:history="1">
              <w:r w:rsidRPr="002D4BC3">
                <w:rPr>
                  <w:rStyle w:val="a5"/>
                  <w:b/>
                  <w:color w:val="auto"/>
                </w:rPr>
                <w:t>пункт 2</w:t>
              </w:r>
            </w:hyperlink>
            <w:r w:rsidRPr="002D4BC3">
              <w:rPr>
                <w:b/>
              </w:rPr>
              <w:t> статьи 29 после слов «обязательным пенсионным взносам» дополнить словами «, обязательным пенсионным взносам работодателя»;</w:t>
            </w:r>
          </w:p>
          <w:p w:rsidR="001116CF" w:rsidRPr="002D4BC3" w:rsidRDefault="001116CF" w:rsidP="00AE49EC">
            <w:pPr>
              <w:jc w:val="both"/>
            </w:pPr>
            <w:r w:rsidRPr="002D4BC3">
              <w:t>      4) подпункт 2) </w:t>
            </w:r>
            <w:hyperlink r:id="rId354" w:anchor="z354" w:history="1">
              <w:r w:rsidRPr="002D4BC3">
                <w:rPr>
                  <w:rStyle w:val="a5"/>
                  <w:color w:val="auto"/>
                </w:rPr>
                <w:t>пункта 1</w:t>
              </w:r>
            </w:hyperlink>
            <w:r w:rsidRPr="002D4BC3">
              <w:t> статьи 77 после слов «обязательных пенсионных взносов» дополнить словами «, обязательных пенсионных взносов работодателя»;</w:t>
            </w:r>
          </w:p>
          <w:p w:rsidR="001116CF" w:rsidRPr="002D4BC3" w:rsidRDefault="001116CF" w:rsidP="00AE49EC">
            <w:pPr>
              <w:jc w:val="both"/>
            </w:pPr>
            <w:r w:rsidRPr="002D4BC3">
              <w:t>      5) </w:t>
            </w:r>
            <w:hyperlink r:id="rId355" w:anchor="z442" w:history="1">
              <w:r w:rsidRPr="002D4BC3">
                <w:rPr>
                  <w:rStyle w:val="a5"/>
                  <w:b/>
                  <w:color w:val="auto"/>
                </w:rPr>
                <w:t>пункт 2</w:t>
              </w:r>
            </w:hyperlink>
            <w:r w:rsidRPr="002D4BC3">
              <w:t> статьи 100 после слов «обязательным пенсионным взносам,» дополнить словами «обязательным пенсионным взносам работодателя,»;</w:t>
            </w:r>
          </w:p>
          <w:p w:rsidR="001116CF" w:rsidRPr="002D4BC3" w:rsidRDefault="001116CF" w:rsidP="00AE49EC">
            <w:pPr>
              <w:jc w:val="both"/>
            </w:pPr>
            <w:r w:rsidRPr="002D4BC3">
              <w:t xml:space="preserve">      6) </w:t>
            </w:r>
            <w:r w:rsidRPr="002D4BC3">
              <w:rPr>
                <w:b/>
              </w:rPr>
              <w:t>часть третью </w:t>
            </w:r>
            <w:hyperlink r:id="rId356" w:anchor="z448" w:history="1">
              <w:r w:rsidRPr="002D4BC3">
                <w:rPr>
                  <w:rStyle w:val="a5"/>
                  <w:b/>
                  <w:color w:val="auto"/>
                </w:rPr>
                <w:t>пункта 1</w:t>
              </w:r>
            </w:hyperlink>
            <w:r w:rsidRPr="002D4BC3">
              <w:t> статьи 101 после слов «обязательным пенсионным взносам,» дополнить словами «обязательным пенсионным взносам работодателя,».</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tabs>
                <w:tab w:val="left" w:pos="314"/>
              </w:tabs>
              <w:jc w:val="both"/>
              <w:rPr>
                <w:b/>
              </w:rPr>
            </w:pPr>
            <w:r w:rsidRPr="002D4BC3">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Статью 1 проекта дополнить пунктом 16 следующего содержания:</w:t>
            </w:r>
          </w:p>
          <w:p w:rsidR="001116CF" w:rsidRPr="002D4BC3" w:rsidRDefault="001116CF" w:rsidP="00AE49EC">
            <w:pPr>
              <w:ind w:firstLine="316"/>
              <w:jc w:val="both"/>
              <w:rPr>
                <w:rStyle w:val="s1"/>
                <w:bCs w:val="0"/>
                <w:sz w:val="24"/>
                <w:szCs w:val="24"/>
              </w:rPr>
            </w:pPr>
            <w:r w:rsidRPr="002D4BC3">
              <w:t>«16. В Закон Республики Казахстан от 2 августа 2015 года «</w:t>
            </w:r>
            <w:r w:rsidRPr="002D4BC3">
              <w:rPr>
                <w:rStyle w:val="s1"/>
                <w:sz w:val="24"/>
                <w:szCs w:val="24"/>
              </w:rPr>
              <w:t>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w:t>
            </w:r>
          </w:p>
          <w:p w:rsidR="001116CF" w:rsidRPr="002D4BC3" w:rsidRDefault="001116CF" w:rsidP="00AE49EC">
            <w:pPr>
              <w:ind w:firstLine="316"/>
              <w:jc w:val="both"/>
              <w:rPr>
                <w:rStyle w:val="s1"/>
                <w:bCs w:val="0"/>
                <w:sz w:val="24"/>
                <w:szCs w:val="24"/>
              </w:rPr>
            </w:pPr>
            <w:r w:rsidRPr="002D4BC3">
              <w:rPr>
                <w:rStyle w:val="s1"/>
                <w:sz w:val="24"/>
                <w:szCs w:val="24"/>
              </w:rPr>
              <w:t>в пункте 20 статьи 1:</w:t>
            </w:r>
          </w:p>
          <w:p w:rsidR="001116CF" w:rsidRPr="002D4BC3" w:rsidRDefault="001116CF" w:rsidP="00AE49EC">
            <w:pPr>
              <w:ind w:firstLine="316"/>
              <w:jc w:val="both"/>
              <w:rPr>
                <w:rStyle w:val="s1"/>
                <w:sz w:val="24"/>
                <w:szCs w:val="24"/>
              </w:rPr>
            </w:pPr>
            <w:r w:rsidRPr="002D4BC3">
              <w:rPr>
                <w:rStyle w:val="s1"/>
                <w:sz w:val="24"/>
                <w:szCs w:val="24"/>
              </w:rPr>
              <w:t>абзац третий   подпункта 1) изложить в следующей редакции:</w:t>
            </w:r>
          </w:p>
          <w:p w:rsidR="001116CF" w:rsidRPr="002D4BC3" w:rsidRDefault="001116CF" w:rsidP="00AE49EC">
            <w:pPr>
              <w:ind w:firstLine="316"/>
              <w:jc w:val="both"/>
              <w:rPr>
                <w:rStyle w:val="s1"/>
                <w:sz w:val="24"/>
                <w:szCs w:val="24"/>
              </w:rPr>
            </w:pPr>
            <w:r w:rsidRPr="002D4BC3">
              <w:rPr>
                <w:rStyle w:val="s1"/>
                <w:sz w:val="24"/>
                <w:szCs w:val="24"/>
              </w:rPr>
              <w:t>«подпункт 16) после слов «обязательным пенсионным взносам,» дополнить словами «обязательным пенсионным взносам работодателя,»;</w:t>
            </w:r>
          </w:p>
          <w:p w:rsidR="001116CF" w:rsidRPr="002D4BC3" w:rsidRDefault="001116CF" w:rsidP="00AE49EC">
            <w:pPr>
              <w:ind w:firstLine="316"/>
              <w:jc w:val="both"/>
              <w:rPr>
                <w:rStyle w:val="s1"/>
                <w:sz w:val="24"/>
                <w:szCs w:val="24"/>
              </w:rPr>
            </w:pPr>
            <w:r w:rsidRPr="002D4BC3">
              <w:rPr>
                <w:rStyle w:val="s1"/>
                <w:sz w:val="24"/>
                <w:szCs w:val="24"/>
              </w:rPr>
              <w:t xml:space="preserve">в подпункте 2) слова «подпункт 1) пункта 1 статьи 5» заменить словами «подпункт 1) </w:t>
            </w:r>
            <w:r w:rsidRPr="002D4BC3">
              <w:rPr>
                <w:rStyle w:val="s1"/>
                <w:sz w:val="24"/>
                <w:szCs w:val="24"/>
              </w:rPr>
              <w:lastRenderedPageBreak/>
              <w:t>части второй пункта 1 статьи 5-1»;</w:t>
            </w:r>
          </w:p>
          <w:p w:rsidR="001116CF" w:rsidRPr="002D4BC3" w:rsidRDefault="001116CF" w:rsidP="00AE49EC">
            <w:pPr>
              <w:ind w:firstLine="316"/>
              <w:jc w:val="both"/>
              <w:rPr>
                <w:rStyle w:val="s1"/>
                <w:sz w:val="24"/>
                <w:szCs w:val="24"/>
              </w:rPr>
            </w:pPr>
            <w:r w:rsidRPr="002D4BC3">
              <w:rPr>
                <w:rStyle w:val="s1"/>
                <w:sz w:val="24"/>
                <w:szCs w:val="24"/>
              </w:rPr>
              <w:t>подпункт 3) исключить;</w:t>
            </w:r>
          </w:p>
          <w:p w:rsidR="001116CF" w:rsidRPr="002D4BC3" w:rsidRDefault="001116CF" w:rsidP="00AE49EC">
            <w:pPr>
              <w:ind w:firstLine="316"/>
              <w:jc w:val="both"/>
              <w:rPr>
                <w:rStyle w:val="s1"/>
                <w:sz w:val="24"/>
                <w:szCs w:val="24"/>
              </w:rPr>
            </w:pPr>
            <w:r w:rsidRPr="002D4BC3">
              <w:rPr>
                <w:rStyle w:val="s1"/>
                <w:sz w:val="24"/>
                <w:szCs w:val="24"/>
              </w:rPr>
              <w:t>дополнить подпунктом 4-1) следующего содержания:</w:t>
            </w:r>
          </w:p>
          <w:p w:rsidR="001116CF" w:rsidRPr="002D4BC3" w:rsidRDefault="001116CF" w:rsidP="00AE49EC">
            <w:pPr>
              <w:ind w:firstLine="316"/>
              <w:jc w:val="both"/>
              <w:rPr>
                <w:rStyle w:val="s1"/>
                <w:bCs w:val="0"/>
                <w:sz w:val="24"/>
                <w:szCs w:val="24"/>
              </w:rPr>
            </w:pPr>
            <w:r w:rsidRPr="002D4BC3">
              <w:rPr>
                <w:rStyle w:val="s1"/>
                <w:sz w:val="24"/>
                <w:szCs w:val="24"/>
              </w:rPr>
              <w:t>«подпункт 3) пункта 7 статьи 90 после слов «обязательным пенсионным взносам» дополнить словами «, обязательным пенсионным взносам работодателя»;</w:t>
            </w:r>
          </w:p>
          <w:p w:rsidR="001116CF" w:rsidRPr="002D4BC3" w:rsidRDefault="001116CF" w:rsidP="00AE49EC">
            <w:pPr>
              <w:ind w:firstLine="316"/>
              <w:jc w:val="both"/>
              <w:rPr>
                <w:rStyle w:val="s1"/>
                <w:bCs w:val="0"/>
                <w:sz w:val="24"/>
                <w:szCs w:val="24"/>
              </w:rPr>
            </w:pPr>
            <w:r w:rsidRPr="002D4BC3">
              <w:rPr>
                <w:rStyle w:val="s1"/>
                <w:sz w:val="24"/>
                <w:szCs w:val="24"/>
              </w:rPr>
              <w:t>в подпункте 5) слова «пункт 2» заменить словами «пункты 2 и 7»;</w:t>
            </w:r>
          </w:p>
          <w:p w:rsidR="001116CF" w:rsidRPr="002D4BC3" w:rsidRDefault="001116CF" w:rsidP="00AE49EC">
            <w:pPr>
              <w:ind w:firstLine="316"/>
              <w:jc w:val="both"/>
              <w:rPr>
                <w:rStyle w:val="s1"/>
                <w:bCs w:val="0"/>
                <w:sz w:val="24"/>
                <w:szCs w:val="24"/>
              </w:rPr>
            </w:pPr>
            <w:r w:rsidRPr="002D4BC3">
              <w:rPr>
                <w:rStyle w:val="s1"/>
                <w:sz w:val="24"/>
                <w:szCs w:val="24"/>
              </w:rPr>
              <w:t>в подпункте 6) слова «часть третью пункта 1» заменить словами «часть вторую пункта 2».</w:t>
            </w:r>
          </w:p>
          <w:p w:rsidR="001116CF" w:rsidRDefault="001116CF" w:rsidP="00AE49EC">
            <w:pPr>
              <w:ind w:firstLine="174"/>
              <w:jc w:val="both"/>
              <w:rPr>
                <w:i/>
              </w:rPr>
            </w:pPr>
            <w:r w:rsidRPr="002D4BC3">
              <w:rPr>
                <w:i/>
              </w:rPr>
              <w:t>Соответственно изменить последующую нумерацию пунктов.</w:t>
            </w:r>
          </w:p>
          <w:p w:rsidR="001116CF" w:rsidRDefault="001116CF" w:rsidP="00AE49EC">
            <w:pPr>
              <w:ind w:firstLine="174"/>
              <w:jc w:val="both"/>
              <w:rPr>
                <w:i/>
              </w:rPr>
            </w:pPr>
          </w:p>
          <w:p w:rsidR="001116CF" w:rsidRPr="002D4BC3" w:rsidRDefault="001116CF" w:rsidP="00AE49EC">
            <w:pPr>
              <w:ind w:firstLine="174"/>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lastRenderedPageBreak/>
              <w:t>Комитет по финансам и бюджету</w:t>
            </w:r>
          </w:p>
          <w:p w:rsidR="001116CF" w:rsidRPr="002D4BC3" w:rsidRDefault="001116CF" w:rsidP="00AE49EC">
            <w:pPr>
              <w:ind w:firstLine="284"/>
              <w:jc w:val="both"/>
              <w:rPr>
                <w:b/>
              </w:rPr>
            </w:pPr>
            <w:r w:rsidRPr="002D4BC3">
              <w:t>В связи с изменением структурных элементов Закона Республики Казахстан «О реабилитации и банкротстве», в соответствии с пунктом 3 статьи 26 Закона Республики Казахстан «О правовых актах».</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Cs/>
              </w:rPr>
              <w:t>Принято</w:t>
            </w: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67694" w:rsidP="00AE49EC">
            <w:pPr>
              <w:jc w:val="center"/>
              <w:rPr>
                <w:b/>
              </w:rPr>
            </w:pPr>
            <w:hyperlink r:id="rId357" w:anchor="z1000" w:history="1">
              <w:r w:rsidR="001116CF" w:rsidRPr="002D4BC3">
                <w:rPr>
                  <w:rStyle w:val="a5"/>
                  <w:b/>
                  <w:color w:val="auto"/>
                  <w:spacing w:val="1"/>
                  <w:u w:val="none"/>
                </w:rPr>
                <w:t>Закон</w:t>
              </w:r>
            </w:hyperlink>
            <w:r w:rsidR="001116CF" w:rsidRPr="002D4BC3">
              <w:rPr>
                <w:b/>
                <w:spacing w:val="1"/>
                <w:shd w:val="clear" w:color="auto" w:fill="FFFFFF"/>
              </w:rPr>
              <w:t xml:space="preserve"> Республики Казахстан от 26 июля 2016 года «О платежах и платежных системах»</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t xml:space="preserve">Абзац третий пункта 16 </w:t>
            </w:r>
            <w:r w:rsidRPr="002D4BC3">
              <w:lastRenderedPageBreak/>
              <w:t xml:space="preserve">статьи 1 проекта </w:t>
            </w:r>
          </w:p>
          <w:p w:rsidR="001116CF" w:rsidRPr="002D4BC3" w:rsidRDefault="001116CF" w:rsidP="00AE49EC">
            <w:pPr>
              <w:jc w:val="both"/>
            </w:pPr>
          </w:p>
          <w:p w:rsidR="001116CF" w:rsidRPr="002D4BC3" w:rsidRDefault="001116CF" w:rsidP="00AE49EC">
            <w:pPr>
              <w:jc w:val="both"/>
            </w:pPr>
          </w:p>
          <w:p w:rsidR="001116CF" w:rsidRPr="002D4BC3" w:rsidRDefault="001116CF" w:rsidP="00AE49EC">
            <w:pPr>
              <w:rPr>
                <w:lang w:val="kk-KZ"/>
              </w:rPr>
            </w:pPr>
            <w:r w:rsidRPr="002D4BC3">
              <w:rPr>
                <w:lang w:val="kk-KZ"/>
              </w:rPr>
              <w:t>(пункт 3 статьи 7 Закона)</w:t>
            </w:r>
          </w:p>
          <w:p w:rsidR="001116CF" w:rsidRPr="002D4BC3" w:rsidRDefault="001116CF" w:rsidP="00AE49EC">
            <w:pPr>
              <w:jc w:val="center"/>
              <w:rPr>
                <w:lang w:val="kk-KZ"/>
              </w:rPr>
            </w:pP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Статья 7. Завершенность (окончательность) платежей и (или) переводов денег в платежных системах</w:t>
            </w:r>
          </w:p>
          <w:p w:rsidR="001116CF" w:rsidRPr="002D4BC3" w:rsidRDefault="001116CF" w:rsidP="00AE49EC">
            <w:pPr>
              <w:jc w:val="both"/>
            </w:pPr>
            <w:r w:rsidRPr="002D4BC3">
              <w:lastRenderedPageBreak/>
              <w:t>…</w:t>
            </w:r>
          </w:p>
          <w:p w:rsidR="001116CF" w:rsidRDefault="001116CF" w:rsidP="00AE49EC">
            <w:pPr>
              <w:jc w:val="both"/>
            </w:pPr>
            <w:r w:rsidRPr="002D4BC3">
              <w:t>      3. Платежи и (или) переводы денег, направленные в платежную систему ее участником до получения им копии решения суда о применении ускоренной реабилитационной процедуры, процедуры урегулирования неплатежеспособности должника, реабилитационной процедуры или признании должника банкротом, вынесенного в отношении клиента, являются безотзывными и окончательными, подлежат исполнению и завершению.</w:t>
            </w:r>
          </w:p>
          <w:p w:rsidR="001116CF" w:rsidRPr="002D4BC3" w:rsidRDefault="001116CF" w:rsidP="00AE49EC">
            <w:pPr>
              <w:jc w:val="both"/>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28"/>
              <w:jc w:val="both"/>
              <w:rPr>
                <w:spacing w:val="2"/>
              </w:rPr>
            </w:pPr>
            <w:r w:rsidRPr="002D4BC3">
              <w:rPr>
                <w:spacing w:val="1"/>
                <w:shd w:val="clear" w:color="auto" w:fill="FFFFFF"/>
              </w:rPr>
              <w:lastRenderedPageBreak/>
              <w:t>«</w:t>
            </w:r>
            <w:r w:rsidRPr="002D4BC3">
              <w:rPr>
                <w:spacing w:val="2"/>
              </w:rPr>
              <w:t xml:space="preserve">3. Платежи и (или) переводы денег, направленные в платежную систему ее участником до получения им </w:t>
            </w:r>
            <w:r w:rsidRPr="002D4BC3">
              <w:rPr>
                <w:spacing w:val="2"/>
              </w:rPr>
              <w:lastRenderedPageBreak/>
              <w:t xml:space="preserve">копии решения суда о применении процедуры реструктуризации задолженности должника, реабилитационной процедуры </w:t>
            </w:r>
            <w:r w:rsidRPr="002D4BC3">
              <w:rPr>
                <w:b/>
                <w:spacing w:val="2"/>
              </w:rPr>
              <w:t>или признании должника банкротом</w:t>
            </w:r>
            <w:r w:rsidRPr="002D4BC3">
              <w:rPr>
                <w:spacing w:val="2"/>
              </w:rPr>
              <w:t>, вынесенного в отношении клиента, являются безотзывными и окончательными, подлежат исполнению и завершению.</w:t>
            </w:r>
            <w:r w:rsidRPr="002D4BC3">
              <w:rPr>
                <w:spacing w:val="1"/>
                <w:shd w:val="clear" w:color="auto" w:fill="FFFFFF"/>
              </w:rPr>
              <w:t>».</w:t>
            </w:r>
          </w:p>
          <w:p w:rsidR="001116CF" w:rsidRPr="002D4BC3" w:rsidRDefault="001116CF" w:rsidP="00AE49EC">
            <w:pPr>
              <w:tabs>
                <w:tab w:val="left" w:pos="314"/>
              </w:tabs>
              <w:jc w:val="both"/>
              <w:rPr>
                <w:b/>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316"/>
              <w:jc w:val="both"/>
              <w:rPr>
                <w:rFonts w:eastAsiaTheme="majorEastAsia"/>
                <w:bCs/>
              </w:rPr>
            </w:pPr>
            <w:r w:rsidRPr="002D4BC3">
              <w:lastRenderedPageBreak/>
              <w:t xml:space="preserve">В абзаце </w:t>
            </w:r>
            <w:proofErr w:type="gramStart"/>
            <w:r w:rsidRPr="002D4BC3">
              <w:t>третьем  пункта</w:t>
            </w:r>
            <w:proofErr w:type="gramEnd"/>
            <w:r w:rsidRPr="002D4BC3">
              <w:t xml:space="preserve"> 16 статьи 1 проекта слова «</w:t>
            </w:r>
            <w:r w:rsidRPr="002D4BC3">
              <w:rPr>
                <w:b/>
                <w:spacing w:val="2"/>
              </w:rPr>
              <w:t>или признании должника банкротом</w:t>
            </w:r>
            <w:r w:rsidRPr="002D4BC3">
              <w:rPr>
                <w:spacing w:val="2"/>
              </w:rPr>
              <w:t xml:space="preserve">» </w:t>
            </w:r>
            <w:r w:rsidRPr="002D4BC3">
              <w:rPr>
                <w:spacing w:val="2"/>
              </w:rPr>
              <w:lastRenderedPageBreak/>
              <w:t>заменить словами «</w:t>
            </w:r>
            <w:r w:rsidRPr="002D4BC3">
              <w:rPr>
                <w:b/>
                <w:bCs/>
              </w:rPr>
              <w:t>признании должника банкротом и ликвидации с возбуждением процедуры банкротства</w:t>
            </w:r>
            <w:r w:rsidRPr="002D4BC3">
              <w:rPr>
                <w:rFonts w:eastAsiaTheme="majorEastAsia"/>
                <w:bCs/>
              </w:rPr>
              <w:t>».</w:t>
            </w:r>
          </w:p>
          <w:p w:rsidR="001116CF" w:rsidRPr="002D4BC3" w:rsidRDefault="001116CF" w:rsidP="00AE49EC">
            <w:pPr>
              <w:ind w:firstLine="315"/>
              <w:jc w:val="both"/>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5"/>
              <w:rPr>
                <w:rFonts w:eastAsia="Calibri"/>
                <w:b/>
                <w:bCs/>
                <w:lang w:eastAsia="en-US"/>
              </w:rPr>
            </w:pPr>
            <w:r w:rsidRPr="002D4BC3">
              <w:rPr>
                <w:b/>
                <w:bCs/>
              </w:rPr>
              <w:lastRenderedPageBreak/>
              <w:t>Комитет по финансам и бюджету</w:t>
            </w:r>
          </w:p>
          <w:p w:rsidR="001116CF" w:rsidRPr="002D4BC3" w:rsidRDefault="001116CF" w:rsidP="00AE49EC">
            <w:pPr>
              <w:ind w:firstLine="284"/>
              <w:jc w:val="both"/>
              <w:rPr>
                <w:b/>
              </w:rPr>
            </w:pPr>
            <w:r w:rsidRPr="002D4BC3">
              <w:rPr>
                <w:rFonts w:eastAsiaTheme="majorEastAsia"/>
                <w:bCs/>
              </w:rPr>
              <w:lastRenderedPageBreak/>
              <w:t xml:space="preserve">Уточнение редакции в соответствии со статьей 55 Закона Республики Казахстан «О реабилитации и банкротстве», а также </w:t>
            </w:r>
            <w:r w:rsidRPr="002D4BC3">
              <w:t>абзацем тридцать шестым подпункта 91) пункта 15 статьи 1 законопроекта.</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rPr>
                <w:bCs/>
              </w:rPr>
            </w:pPr>
            <w:r w:rsidRPr="002D4BC3">
              <w:rPr>
                <w:bCs/>
              </w:rPr>
              <w:lastRenderedPageBreak/>
              <w:t>Принято</w:t>
            </w:r>
          </w:p>
          <w:p w:rsidR="001116CF" w:rsidRPr="002D4BC3" w:rsidRDefault="001116CF" w:rsidP="00AE49EC">
            <w:pPr>
              <w:jc w:val="both"/>
              <w:rPr>
                <w:bCs/>
              </w:rPr>
            </w:pPr>
          </w:p>
          <w:p w:rsidR="001116CF" w:rsidRPr="002D4BC3" w:rsidRDefault="001116CF" w:rsidP="00AE49EC">
            <w:pPr>
              <w:jc w:val="both"/>
            </w:pP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pPr>
            <w:r w:rsidRPr="002D4BC3">
              <w:rPr>
                <w:b/>
                <w:lang w:val="kk-KZ"/>
              </w:rPr>
              <w:lastRenderedPageBreak/>
              <w:t>Закон Республики Казахстан от 7 апреля 2016 года «О долевом участии в жилищном строительстве»</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Пункт 16 (новый) статьи 1 проекта</w:t>
            </w:r>
          </w:p>
          <w:p w:rsidR="001116CF" w:rsidRPr="002D4BC3" w:rsidRDefault="001116CF" w:rsidP="00AE49EC">
            <w:pPr>
              <w:widowControl w:val="0"/>
              <w:rPr>
                <w:bCs/>
              </w:rPr>
            </w:pPr>
          </w:p>
          <w:p w:rsidR="001116CF" w:rsidRPr="002D4BC3" w:rsidRDefault="001116CF" w:rsidP="00AE49EC">
            <w:pPr>
              <w:widowControl w:val="0"/>
              <w:rPr>
                <w:bCs/>
              </w:rPr>
            </w:pPr>
            <w:r w:rsidRPr="002D4BC3">
              <w:rPr>
                <w:bCs/>
              </w:rPr>
              <w:t>(статьи 26, 35, 37 Закона)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 w:val="0"/>
                <w:bCs w:val="0"/>
                <w:sz w:val="24"/>
                <w:szCs w:val="24"/>
                <w:lang w:eastAsia="en-US"/>
              </w:rPr>
            </w:pPr>
            <w:r w:rsidRPr="002D4BC3">
              <w:rPr>
                <w:rFonts w:eastAsia="Calibri"/>
                <w:b w:val="0"/>
                <w:bCs w:val="0"/>
                <w:sz w:val="24"/>
                <w:szCs w:val="24"/>
                <w:lang w:eastAsia="en-US"/>
              </w:rPr>
              <w:t>Статья 26. Права и обязанности Фонда гарантирования</w:t>
            </w:r>
          </w:p>
          <w:p w:rsidR="001116CF" w:rsidRPr="002D4BC3" w:rsidRDefault="001116CF" w:rsidP="00AE49EC">
            <w:pPr>
              <w:ind w:firstLine="176"/>
              <w:jc w:val="both"/>
              <w:rPr>
                <w:spacing w:val="2"/>
              </w:rPr>
            </w:pPr>
            <w:r w:rsidRPr="002D4BC3">
              <w:rPr>
                <w:spacing w:val="2"/>
              </w:rPr>
              <w:t>1. Фонд гарантирования вправе:</w:t>
            </w:r>
          </w:p>
          <w:p w:rsidR="001116CF" w:rsidRPr="002D4BC3" w:rsidRDefault="001116CF" w:rsidP="00AE49EC">
            <w:pPr>
              <w:ind w:firstLine="176"/>
              <w:jc w:val="both"/>
              <w:rPr>
                <w:spacing w:val="2"/>
              </w:rPr>
            </w:pPr>
            <w:r w:rsidRPr="002D4BC3">
              <w:rPr>
                <w:spacing w:val="2"/>
              </w:rPr>
              <w:t>     …</w:t>
            </w:r>
          </w:p>
          <w:p w:rsidR="001116CF" w:rsidRPr="002D4BC3" w:rsidRDefault="001116CF" w:rsidP="00AE49EC">
            <w:pPr>
              <w:pStyle w:val="a6"/>
              <w:numPr>
                <w:ilvl w:val="0"/>
                <w:numId w:val="15"/>
              </w:numPr>
              <w:ind w:left="0" w:firstLine="171"/>
              <w:jc w:val="both"/>
              <w:rPr>
                <w:spacing w:val="2"/>
              </w:rPr>
            </w:pPr>
            <w:r w:rsidRPr="002D4BC3">
              <w:rPr>
                <w:spacing w:val="2"/>
              </w:rPr>
              <w:t xml:space="preserve">осуществлять функции </w:t>
            </w:r>
            <w:r w:rsidRPr="002D4BC3">
              <w:rPr>
                <w:b/>
                <w:spacing w:val="2"/>
              </w:rPr>
              <w:t>администратора –</w:t>
            </w:r>
            <w:r w:rsidRPr="002D4BC3">
              <w:rPr>
                <w:spacing w:val="2"/>
              </w:rPr>
              <w:t xml:space="preserve"> </w:t>
            </w:r>
            <w:r w:rsidRPr="002D4BC3">
              <w:rPr>
                <w:spacing w:val="2"/>
              </w:rPr>
              <w:lastRenderedPageBreak/>
              <w:t xml:space="preserve">временного управляющего, </w:t>
            </w:r>
            <w:r w:rsidRPr="002D4BC3">
              <w:rPr>
                <w:b/>
                <w:spacing w:val="2"/>
              </w:rPr>
              <w:t>временного администратора (через представителя)</w:t>
            </w:r>
            <w:r w:rsidRPr="002D4BC3">
              <w:rPr>
                <w:spacing w:val="2"/>
              </w:rPr>
              <w:t xml:space="preserve"> в соответствии с законодательством Республики Казахстан о реабилитации и банкротстве в отношении застройщика – должника;</w:t>
            </w:r>
          </w:p>
          <w:p w:rsidR="001116CF" w:rsidRPr="002D4BC3" w:rsidRDefault="001116CF" w:rsidP="00AE49EC">
            <w:pPr>
              <w:ind w:firstLine="171"/>
              <w:jc w:val="both"/>
              <w:rPr>
                <w:spacing w:val="2"/>
              </w:rPr>
            </w:pPr>
            <w:r w:rsidRPr="002D4BC3">
              <w:rPr>
                <w:spacing w:val="2"/>
              </w:rPr>
              <w:t>…</w:t>
            </w:r>
          </w:p>
          <w:p w:rsidR="001116CF" w:rsidRPr="002D4BC3" w:rsidRDefault="001116CF" w:rsidP="00AE49EC">
            <w:pPr>
              <w:pStyle w:val="3"/>
              <w:spacing w:before="0" w:beforeAutospacing="0" w:after="0" w:afterAutospacing="0"/>
              <w:ind w:firstLine="176"/>
              <w:jc w:val="both"/>
              <w:rPr>
                <w:b w:val="0"/>
                <w:sz w:val="24"/>
                <w:szCs w:val="24"/>
              </w:rPr>
            </w:pPr>
            <w:r w:rsidRPr="002D4BC3">
              <w:rPr>
                <w:b w:val="0"/>
                <w:sz w:val="24"/>
                <w:szCs w:val="24"/>
              </w:rPr>
              <w:t>Статья 35. Обеспечение обязательств по договору о предоставлении гарантии</w:t>
            </w:r>
          </w:p>
          <w:p w:rsidR="001116CF" w:rsidRPr="002D4BC3" w:rsidRDefault="001116CF" w:rsidP="00AE49EC">
            <w:pPr>
              <w:ind w:firstLine="171"/>
              <w:jc w:val="both"/>
            </w:pPr>
            <w:r w:rsidRPr="002D4BC3">
              <w:t>…</w:t>
            </w:r>
          </w:p>
          <w:p w:rsidR="001116CF" w:rsidRPr="002D4BC3" w:rsidRDefault="001116CF" w:rsidP="00AE49EC">
            <w:pPr>
              <w:ind w:firstLine="176"/>
              <w:jc w:val="both"/>
              <w:rPr>
                <w:spacing w:val="2"/>
              </w:rPr>
            </w:pPr>
            <w:r w:rsidRPr="002D4BC3">
              <w:rPr>
                <w:spacing w:val="2"/>
              </w:rPr>
              <w:t xml:space="preserve">5. Имущество, являющееся предметом договора доверительного управления с отлагательным условием согласно настоящему Закону, не может быть включено в </w:t>
            </w:r>
            <w:r w:rsidRPr="002D4BC3">
              <w:rPr>
                <w:b/>
                <w:spacing w:val="2"/>
              </w:rPr>
              <w:t>конкурсную</w:t>
            </w:r>
            <w:r w:rsidRPr="002D4BC3">
              <w:rPr>
                <w:spacing w:val="2"/>
              </w:rPr>
              <w:t xml:space="preserve"> массу при несостоятельности застройщика в соответствии с Законом Республики Казахстан "О реабилитации и банкротстве".</w:t>
            </w:r>
          </w:p>
          <w:p w:rsidR="001116CF" w:rsidRPr="002D4BC3" w:rsidRDefault="001116CF" w:rsidP="00AE49EC">
            <w:pPr>
              <w:ind w:firstLine="176"/>
              <w:jc w:val="both"/>
              <w:rPr>
                <w:spacing w:val="2"/>
              </w:rPr>
            </w:pPr>
            <w:r w:rsidRPr="002D4BC3">
              <w:rPr>
                <w:spacing w:val="2"/>
              </w:rPr>
              <w:t>…</w:t>
            </w:r>
          </w:p>
          <w:p w:rsidR="001116CF" w:rsidRDefault="001116CF" w:rsidP="00AE49EC">
            <w:pPr>
              <w:pStyle w:val="3"/>
              <w:spacing w:before="0" w:beforeAutospacing="0" w:after="0" w:afterAutospacing="0"/>
              <w:ind w:firstLine="176"/>
              <w:jc w:val="both"/>
              <w:rPr>
                <w:b w:val="0"/>
                <w:sz w:val="24"/>
                <w:szCs w:val="24"/>
              </w:rPr>
            </w:pPr>
            <w:r w:rsidRPr="002D4BC3">
              <w:rPr>
                <w:b w:val="0"/>
                <w:sz w:val="24"/>
                <w:szCs w:val="24"/>
              </w:rPr>
              <w:t>Статья 37. Гарантийный случай</w:t>
            </w:r>
          </w:p>
          <w:p w:rsidR="001116CF" w:rsidRPr="002D4BC3" w:rsidRDefault="001116CF" w:rsidP="00AE49EC">
            <w:pPr>
              <w:pStyle w:val="3"/>
              <w:spacing w:before="0" w:beforeAutospacing="0" w:after="0" w:afterAutospacing="0"/>
              <w:ind w:firstLine="176"/>
              <w:jc w:val="both"/>
            </w:pPr>
            <w:r w:rsidRPr="002D4BC3">
              <w:t>…</w:t>
            </w:r>
          </w:p>
          <w:p w:rsidR="001116CF" w:rsidRPr="002D4BC3" w:rsidRDefault="001116CF" w:rsidP="00AE49EC">
            <w:pPr>
              <w:jc w:val="both"/>
            </w:pPr>
            <w:r w:rsidRPr="002D4BC3">
              <w:lastRenderedPageBreak/>
              <w:t>3. В случае установления факта наступления гарантийного случая Фонд гарантирования в течение трех рабочих дней принимает решение о признании гарантийным случаем одного или нескольких из следующих случаев:</w:t>
            </w:r>
          </w:p>
          <w:p w:rsidR="001116CF" w:rsidRPr="002D4BC3" w:rsidRDefault="001116CF" w:rsidP="00AE49EC">
            <w:pPr>
              <w:pStyle w:val="a3"/>
              <w:spacing w:before="0" w:beforeAutospacing="0" w:after="0" w:afterAutospacing="0"/>
              <w:ind w:firstLine="176"/>
              <w:jc w:val="both"/>
            </w:pPr>
            <w:r w:rsidRPr="002D4BC3">
              <w:t>…</w:t>
            </w:r>
          </w:p>
          <w:p w:rsidR="001116CF" w:rsidRPr="002D4BC3" w:rsidRDefault="001116CF" w:rsidP="00AE49EC">
            <w:pPr>
              <w:pStyle w:val="a3"/>
              <w:spacing w:before="0" w:beforeAutospacing="0" w:after="0" w:afterAutospacing="0"/>
              <w:ind w:firstLine="176"/>
              <w:jc w:val="both"/>
            </w:pPr>
            <w:r w:rsidRPr="002D4BC3">
              <w:t xml:space="preserve">3) несостоятельность застройщика – установленная вступившим в законную силу решением суда </w:t>
            </w:r>
            <w:r w:rsidRPr="002D4BC3">
              <w:rPr>
                <w:b/>
              </w:rPr>
              <w:t>неспособность застройщика в полном объеме удовлетворить требования, определенные</w:t>
            </w:r>
            <w:r w:rsidRPr="002D4BC3">
              <w:t xml:space="preserve"> Законом Республики Казахстан "О реабилитации и банкротстве", по деятельности, не связанной со строительством жилого дома (жилого здания).</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0"/>
              <w:jc w:val="both"/>
              <w:rPr>
                <w:bCs/>
                <w:szCs w:val="28"/>
              </w:rPr>
            </w:pPr>
            <w:r w:rsidRPr="002D4BC3">
              <w:rPr>
                <w:bCs/>
                <w:szCs w:val="28"/>
              </w:rPr>
              <w:lastRenderedPageBreak/>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rPr>
                <w:bCs/>
              </w:rPr>
            </w:pPr>
            <w:r w:rsidRPr="002D4BC3">
              <w:rPr>
                <w:bCs/>
              </w:rPr>
              <w:t>Статью 1 проекта дополнить пунктом 16 следующего содержания:</w:t>
            </w:r>
          </w:p>
          <w:p w:rsidR="001116CF" w:rsidRPr="002D4BC3" w:rsidRDefault="001116CF" w:rsidP="00AE49EC">
            <w:pPr>
              <w:ind w:firstLine="174"/>
              <w:jc w:val="both"/>
              <w:rPr>
                <w:lang w:val="kk-KZ"/>
              </w:rPr>
            </w:pPr>
            <w:r w:rsidRPr="002D4BC3">
              <w:rPr>
                <w:bCs/>
              </w:rPr>
              <w:t>«16. В З</w:t>
            </w:r>
            <w:r w:rsidRPr="002D4BC3">
              <w:rPr>
                <w:lang w:val="kk-KZ"/>
              </w:rPr>
              <w:t xml:space="preserve">акон Республики Казахстан от 7 апреля 2016 года «О долевом участии в жилищном строительстве» (Ведомости Парламента </w:t>
            </w:r>
            <w:r w:rsidRPr="002D4BC3">
              <w:rPr>
                <w:lang w:val="kk-KZ"/>
              </w:rPr>
              <w:lastRenderedPageBreak/>
              <w:t>Республики Казахстан, 2016 г., № 7-II, cт. 52):</w:t>
            </w:r>
          </w:p>
          <w:p w:rsidR="001116CF" w:rsidRPr="002D4BC3" w:rsidRDefault="001116CF" w:rsidP="00AE49EC">
            <w:pPr>
              <w:pStyle w:val="a6"/>
              <w:numPr>
                <w:ilvl w:val="0"/>
                <w:numId w:val="14"/>
              </w:numPr>
              <w:ind w:left="23" w:firstLine="148"/>
              <w:jc w:val="both"/>
              <w:rPr>
                <w:spacing w:val="2"/>
              </w:rPr>
            </w:pPr>
            <w:r w:rsidRPr="002D4BC3">
              <w:rPr>
                <w:bCs/>
              </w:rPr>
              <w:t>в подпункте 4) пункта 1 статьи 26 слова «</w:t>
            </w:r>
            <w:r w:rsidRPr="002D4BC3">
              <w:rPr>
                <w:b/>
                <w:spacing w:val="2"/>
              </w:rPr>
              <w:t>администратора -», «, временного администратора (через представителя)</w:t>
            </w:r>
            <w:r w:rsidRPr="002D4BC3">
              <w:rPr>
                <w:spacing w:val="2"/>
              </w:rPr>
              <w:t>»</w:t>
            </w:r>
            <w:r w:rsidRPr="002D4BC3">
              <w:rPr>
                <w:b/>
                <w:spacing w:val="2"/>
              </w:rPr>
              <w:t xml:space="preserve"> </w:t>
            </w:r>
            <w:r w:rsidRPr="002D4BC3">
              <w:rPr>
                <w:spacing w:val="2"/>
              </w:rPr>
              <w:t>исключить;</w:t>
            </w:r>
          </w:p>
          <w:p w:rsidR="001116CF" w:rsidRPr="002D4BC3" w:rsidRDefault="001116CF" w:rsidP="00AE49EC">
            <w:pPr>
              <w:pStyle w:val="a6"/>
              <w:numPr>
                <w:ilvl w:val="0"/>
                <w:numId w:val="14"/>
              </w:numPr>
              <w:ind w:left="0" w:firstLine="174"/>
              <w:jc w:val="both"/>
              <w:rPr>
                <w:b/>
                <w:spacing w:val="2"/>
              </w:rPr>
            </w:pPr>
            <w:r w:rsidRPr="002D4BC3">
              <w:rPr>
                <w:spacing w:val="2"/>
              </w:rPr>
              <w:t xml:space="preserve">в пункте 5 статьи 35 слово </w:t>
            </w:r>
            <w:r w:rsidRPr="002D4BC3">
              <w:rPr>
                <w:b/>
                <w:spacing w:val="2"/>
              </w:rPr>
              <w:t>«конкурсную»</w:t>
            </w:r>
            <w:r w:rsidRPr="002D4BC3">
              <w:rPr>
                <w:spacing w:val="2"/>
              </w:rPr>
              <w:t xml:space="preserve"> заменить словом </w:t>
            </w:r>
            <w:r w:rsidRPr="002D4BC3">
              <w:rPr>
                <w:b/>
                <w:spacing w:val="2"/>
              </w:rPr>
              <w:t>«имущественную»;</w:t>
            </w:r>
          </w:p>
          <w:p w:rsidR="001116CF" w:rsidRPr="002D4BC3" w:rsidRDefault="001116CF" w:rsidP="00AE49EC">
            <w:pPr>
              <w:pStyle w:val="a6"/>
              <w:numPr>
                <w:ilvl w:val="0"/>
                <w:numId w:val="14"/>
              </w:numPr>
              <w:ind w:left="23" w:firstLine="176"/>
              <w:jc w:val="both"/>
            </w:pPr>
            <w:r w:rsidRPr="002D4BC3">
              <w:rPr>
                <w:spacing w:val="2"/>
              </w:rPr>
              <w:t>подпункт 3) пункта 3 статьи 37 изложить в следующей редакции:</w:t>
            </w:r>
          </w:p>
          <w:p w:rsidR="001116CF" w:rsidRPr="002D4BC3" w:rsidRDefault="001116CF" w:rsidP="00AE49EC">
            <w:pPr>
              <w:ind w:left="23"/>
              <w:jc w:val="both"/>
              <w:rPr>
                <w:b/>
                <w:spacing w:val="2"/>
              </w:rPr>
            </w:pPr>
            <w:r w:rsidRPr="002D4BC3">
              <w:rPr>
                <w:b/>
                <w:spacing w:val="2"/>
              </w:rPr>
              <w:t xml:space="preserve">«3) признание застройщика </w:t>
            </w:r>
            <w:proofErr w:type="gramStart"/>
            <w:r w:rsidRPr="002D4BC3">
              <w:rPr>
                <w:b/>
                <w:spacing w:val="2"/>
              </w:rPr>
              <w:t xml:space="preserve">банкротом </w:t>
            </w:r>
            <w:r w:rsidRPr="002D4BC3">
              <w:t xml:space="preserve"> </w:t>
            </w:r>
            <w:r w:rsidRPr="002D4BC3">
              <w:rPr>
                <w:b/>
                <w:spacing w:val="2"/>
              </w:rPr>
              <w:t>в</w:t>
            </w:r>
            <w:proofErr w:type="gramEnd"/>
            <w:r w:rsidRPr="002D4BC3">
              <w:rPr>
                <w:b/>
                <w:spacing w:val="2"/>
              </w:rPr>
              <w:t xml:space="preserve"> соответствии с Законом Республики Казахстан "О реабилитации и банкротстве» </w:t>
            </w:r>
            <w:r w:rsidRPr="002D4BC3">
              <w:t xml:space="preserve"> </w:t>
            </w:r>
            <w:r w:rsidRPr="002D4BC3">
              <w:rPr>
                <w:b/>
                <w:spacing w:val="2"/>
              </w:rPr>
              <w:t xml:space="preserve">по деятельности, не связанной со строительством </w:t>
            </w:r>
            <w:r w:rsidR="00C96D53">
              <w:rPr>
                <w:b/>
                <w:spacing w:val="2"/>
              </w:rPr>
              <w:t>многоквартирного дома</w:t>
            </w:r>
            <w:r w:rsidRPr="002D4BC3">
              <w:rPr>
                <w:b/>
                <w:spacing w:val="2"/>
              </w:rPr>
              <w:t>.»;</w:t>
            </w:r>
          </w:p>
          <w:p w:rsidR="001116CF" w:rsidRPr="002D4BC3" w:rsidRDefault="001116CF" w:rsidP="00AE49EC">
            <w:pPr>
              <w:pStyle w:val="a3"/>
              <w:spacing w:before="0" w:beforeAutospacing="0" w:after="0" w:afterAutospacing="0"/>
              <w:ind w:firstLine="176"/>
              <w:jc w:val="both"/>
              <w:rPr>
                <w:i/>
                <w:sz w:val="22"/>
              </w:rPr>
            </w:pPr>
            <w:r w:rsidRPr="002D4BC3">
              <w:rPr>
                <w:i/>
                <w:sz w:val="22"/>
              </w:rPr>
              <w:t xml:space="preserve">Соответственно изменить нумерацию последующих пунктов </w:t>
            </w: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proofErr w:type="gramStart"/>
            <w:r w:rsidRPr="002D4BC3">
              <w:rPr>
                <w:b/>
              </w:rPr>
              <w:lastRenderedPageBreak/>
              <w:t xml:space="preserve">Депутаты </w:t>
            </w:r>
            <w:r w:rsidRPr="002D4BC3">
              <w:rPr>
                <w:b/>
                <w:bCs/>
              </w:rPr>
              <w:t xml:space="preserve"> Никитинская</w:t>
            </w:r>
            <w:proofErr w:type="gramEnd"/>
            <w:r w:rsidRPr="002D4BC3">
              <w:rPr>
                <w:b/>
                <w:bCs/>
              </w:rPr>
              <w:t xml:space="preserve"> Е.С.,</w:t>
            </w:r>
          </w:p>
          <w:p w:rsidR="001116CF" w:rsidRPr="002D4BC3" w:rsidRDefault="001116CF" w:rsidP="00AE49EC">
            <w:pPr>
              <w:rPr>
                <w:b/>
                <w:bCs/>
              </w:rPr>
            </w:pPr>
            <w:r w:rsidRPr="002D4BC3">
              <w:rPr>
                <w:b/>
                <w:bCs/>
              </w:rPr>
              <w:t>Джарасов Ж.А.,</w:t>
            </w:r>
          </w:p>
          <w:p w:rsidR="001116CF" w:rsidRPr="002D4BC3" w:rsidRDefault="001116CF" w:rsidP="00AE49EC">
            <w:pPr>
              <w:jc w:val="both"/>
              <w:rPr>
                <w:b/>
              </w:rPr>
            </w:pPr>
            <w:r w:rsidRPr="002D4BC3">
              <w:rPr>
                <w:b/>
              </w:rPr>
              <w:t>Козлов Е.А.</w:t>
            </w:r>
          </w:p>
          <w:p w:rsidR="001116CF" w:rsidRPr="002D4BC3" w:rsidRDefault="001116CF" w:rsidP="00AE49EC">
            <w:pPr>
              <w:ind w:firstLine="284"/>
              <w:jc w:val="both"/>
            </w:pPr>
            <w:r w:rsidRPr="002D4BC3">
              <w:t xml:space="preserve">В связи с изменением порядка назначения временного администратора и </w:t>
            </w:r>
            <w:r w:rsidRPr="002D4BC3">
              <w:lastRenderedPageBreak/>
              <w:t>временного управляющего.</w:t>
            </w:r>
          </w:p>
          <w:p w:rsidR="001116CF" w:rsidRPr="002D4BC3" w:rsidRDefault="001116CF" w:rsidP="00AE49EC">
            <w:pPr>
              <w:ind w:firstLine="284"/>
              <w:jc w:val="both"/>
            </w:pPr>
            <w:r w:rsidRPr="002D4BC3">
              <w:t>Редакционная правка.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rPr>
                <w:lang w:val="kk-KZ"/>
              </w:rPr>
            </w:pPr>
          </w:p>
        </w:tc>
      </w:tr>
      <w:tr w:rsidR="001116CF" w:rsidRPr="002D4BC3" w:rsidTr="00AE49EC">
        <w:tc>
          <w:tcPr>
            <w:tcW w:w="15417" w:type="dxa"/>
            <w:gridSpan w:val="9"/>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center"/>
              <w:rPr>
                <w:b/>
              </w:rPr>
            </w:pPr>
            <w:r w:rsidRPr="002D4BC3">
              <w:rPr>
                <w:rFonts w:eastAsia="Calibri"/>
                <w:b/>
                <w:lang w:val="kk-KZ" w:eastAsia="en-US"/>
              </w:rPr>
              <w:lastRenderedPageBreak/>
              <w:t>Закон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
              </w:rPr>
              <w:t>Новый пункт 17 статьи 1 проекта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rPr>
                <w:b/>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rPr>
                <w:b/>
              </w:rPr>
              <w:t>Отсутствует</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0754DC" w:rsidRDefault="001116CF" w:rsidP="00AE49EC">
            <w:pPr>
              <w:ind w:firstLine="284"/>
              <w:jc w:val="both"/>
              <w:rPr>
                <w:b/>
                <w:highlight w:val="yellow"/>
              </w:rPr>
            </w:pPr>
            <w:r w:rsidRPr="000754DC">
              <w:rPr>
                <w:b/>
                <w:highlight w:val="yellow"/>
              </w:rPr>
              <w:t xml:space="preserve">Статью 1 проекта </w:t>
            </w:r>
            <w:proofErr w:type="gramStart"/>
            <w:r w:rsidRPr="000754DC">
              <w:rPr>
                <w:b/>
                <w:highlight w:val="yellow"/>
              </w:rPr>
              <w:t>дополнить  пунктом</w:t>
            </w:r>
            <w:proofErr w:type="gramEnd"/>
            <w:r w:rsidRPr="000754DC">
              <w:rPr>
                <w:b/>
                <w:highlight w:val="yellow"/>
              </w:rPr>
              <w:t xml:space="preserve"> 17 следующего содержания:</w:t>
            </w:r>
          </w:p>
          <w:p w:rsidR="001116CF" w:rsidRPr="000754DC" w:rsidRDefault="001116CF" w:rsidP="00AE49EC">
            <w:pPr>
              <w:ind w:firstLine="284"/>
              <w:jc w:val="both"/>
              <w:rPr>
                <w:b/>
                <w:highlight w:val="yellow"/>
              </w:rPr>
            </w:pPr>
            <w:r w:rsidRPr="000754DC">
              <w:rPr>
                <w:b/>
                <w:highlight w:val="yellow"/>
              </w:rPr>
              <w:t xml:space="preserve">       «17. В Закон Республики Казахстан  от </w:t>
            </w:r>
            <w:r w:rsidRPr="000754DC">
              <w:rPr>
                <w:b/>
                <w:highlight w:val="yellow"/>
              </w:rPr>
              <w:lastRenderedPageBreak/>
              <w:t>25 декабря 2017 года «О введении в действие Кодекса Республики Казахстан</w:t>
            </w:r>
            <w:r w:rsidRPr="000754DC">
              <w:rPr>
                <w:b/>
                <w:highlight w:val="yellow"/>
              </w:rPr>
              <w:br/>
              <w:t xml:space="preserve">«О налогах и других обязательных платежах в бюджет» </w:t>
            </w:r>
            <w:r w:rsidRPr="000754DC">
              <w:rPr>
                <w:rFonts w:eastAsia="Calibri"/>
                <w:b/>
                <w:highlight w:val="yellow"/>
                <w:lang w:val="kk-KZ" w:eastAsia="en-US"/>
              </w:rPr>
              <w:t>(Налоговый кодекс)»</w:t>
            </w:r>
            <w:r w:rsidRPr="000754DC">
              <w:rPr>
                <w:b/>
                <w:highlight w:val="yellow"/>
              </w:rPr>
              <w:t xml:space="preserve"> (Ведомости Парламента Республики Казахстан, </w:t>
            </w:r>
            <w:smartTag w:uri="urn:schemas-microsoft-com:office:smarttags" w:element="metricconverter">
              <w:smartTagPr>
                <w:attr w:name="ProductID" w:val="2007 г"/>
              </w:smartTagPr>
              <w:r w:rsidRPr="000754DC">
                <w:rPr>
                  <w:b/>
                  <w:highlight w:val="yellow"/>
                </w:rPr>
                <w:t>2007 г</w:t>
              </w:r>
            </w:smartTag>
            <w:r w:rsidRPr="000754DC">
              <w:rPr>
                <w:b/>
                <w:highlight w:val="yellow"/>
              </w:rPr>
              <w:t xml:space="preserve">., N 17, ст.135): </w:t>
            </w:r>
          </w:p>
          <w:p w:rsidR="001116CF" w:rsidRPr="000754DC" w:rsidRDefault="001116CF" w:rsidP="00AE49EC">
            <w:pPr>
              <w:ind w:firstLine="284"/>
              <w:jc w:val="both"/>
              <w:rPr>
                <w:b/>
                <w:highlight w:val="yellow"/>
              </w:rPr>
            </w:pPr>
            <w:r w:rsidRPr="000754DC">
              <w:rPr>
                <w:b/>
                <w:highlight w:val="yellow"/>
              </w:rPr>
              <w:t xml:space="preserve">    «дополнить статьей 57-4 следующего содержания:  </w:t>
            </w:r>
          </w:p>
          <w:p w:rsidR="001116CF" w:rsidRPr="000754DC" w:rsidRDefault="001116CF" w:rsidP="00AE49EC">
            <w:pPr>
              <w:shd w:val="clear" w:color="auto" w:fill="FFFFFF"/>
              <w:spacing w:line="247" w:lineRule="auto"/>
              <w:ind w:left="142" w:firstLine="284"/>
              <w:contextualSpacing/>
              <w:jc w:val="both"/>
              <w:rPr>
                <w:highlight w:val="yellow"/>
              </w:rPr>
            </w:pPr>
            <w:r w:rsidRPr="000754DC">
              <w:rPr>
                <w:b/>
                <w:highlight w:val="yellow"/>
              </w:rPr>
              <w:t>«</w:t>
            </w:r>
            <w:r w:rsidRPr="000754DC">
              <w:rPr>
                <w:highlight w:val="yellow"/>
              </w:rPr>
              <w:t>Статья 57-4.  Установить, что на период с 1 января 2020 года до 1 января 2023 года лица, применяющие специальные налоговые режимы и признаваемые субъектами микро- или малого предпринимательства, в том числе плательщики единого земельного налога уменьшают на 100 процентов, подлежащую уплате:</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 xml:space="preserve">1) сумму корпоративного </w:t>
            </w:r>
            <w:r w:rsidRPr="000754DC">
              <w:rPr>
                <w:highlight w:val="yellow"/>
              </w:rPr>
              <w:lastRenderedPageBreak/>
              <w:t xml:space="preserve">(индивидуального) подоходного налога (кроме удерживаемого у источника выплаты), исчисленного в соответствии со статьями 686, 687, 695, 700 настоящего Кодекса; </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2) сумму социального налога, исчисленного в соответствии со статьей 687 настоящего Кодекса;</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3) сумму единого земельного налога, исчисленного в соответствии со статьей 704 настоящего Кодекса.</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 xml:space="preserve">В целях настоящей статьи субъектами малого предпринимательства (субъектами микро-предпринимательства) признаются налогоплательщики, соответствующие условиям, установленным пунктами 2 и 3 статьи 24 Предпринимательского кодекса Республики Казахстан. </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lastRenderedPageBreak/>
              <w:t>Положения части первой настоящей статьи не распространяются на налогоплательщиков, осуществляющих:</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1) деятельность, связанную с оборотом наркотических средств, психотропных веществ и прекурсоров;</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2) производство и (или) оптовую реализацию подакцизной продукции;</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3) деятельность по хранению зерна на хлебоприемных пунктах;</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4) проведение лотереи;</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5) деятельность в сфере игорного бизнеса;</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6) деятельность, связанную с оборотом радиоактивных материалов;</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7) банковскую деятельность (либо отдельные виды банковских операций) и деятельность на страховом рынке (кроме деятельности страхового агента);</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lastRenderedPageBreak/>
              <w:t>8) аудиторскую деятельность;</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9) профессиональную деятельность на рынке ценных бумаг;</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10) деятельность кредитных бюро;</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11) охранную деятельность;</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 xml:space="preserve">12) деятельность, связанную с оборотом гражданского и служебного оружия и патронов к нему; </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 xml:space="preserve">13) деятельность в сфере недропользования, в том числе деятельность старателей; </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14) реализацию полезных ископаемых, в том числе деятельность трейдеров, деятельность по реализации угля, нефти;</w:t>
            </w:r>
          </w:p>
          <w:p w:rsidR="001116CF" w:rsidRPr="000754DC" w:rsidRDefault="001116CF" w:rsidP="00AE49EC">
            <w:pPr>
              <w:shd w:val="clear" w:color="auto" w:fill="FFFFFF"/>
              <w:spacing w:line="247" w:lineRule="auto"/>
              <w:ind w:left="142" w:firstLine="284"/>
              <w:contextualSpacing/>
              <w:jc w:val="both"/>
              <w:rPr>
                <w:highlight w:val="yellow"/>
              </w:rPr>
            </w:pPr>
            <w:r w:rsidRPr="000754DC">
              <w:rPr>
                <w:highlight w:val="yellow"/>
              </w:rPr>
              <w:t>15) розничную реализацию отдельных видов нефтепродуктов бензина, дизельного топлива и мазута;</w:t>
            </w:r>
          </w:p>
          <w:p w:rsidR="001116CF" w:rsidRPr="000754DC" w:rsidRDefault="001116CF" w:rsidP="00AE49EC">
            <w:pPr>
              <w:ind w:firstLine="284"/>
              <w:jc w:val="both"/>
              <w:rPr>
                <w:b/>
                <w:highlight w:val="yellow"/>
              </w:rPr>
            </w:pPr>
            <w:r w:rsidRPr="000754DC">
              <w:rPr>
                <w:highlight w:val="yellow"/>
              </w:rPr>
              <w:lastRenderedPageBreak/>
              <w:t>16) внешнеэкономическую деятельность.</w:t>
            </w:r>
            <w:r w:rsidRPr="000754DC">
              <w:rPr>
                <w:b/>
                <w:highlight w:val="yellow"/>
              </w:rPr>
              <w:t>».</w:t>
            </w:r>
          </w:p>
          <w:p w:rsidR="001116CF" w:rsidRPr="000754DC" w:rsidRDefault="001116CF" w:rsidP="00AE49EC">
            <w:pPr>
              <w:ind w:firstLine="284"/>
              <w:jc w:val="both"/>
              <w:rPr>
                <w:bCs/>
                <w:i/>
                <w:highlight w:val="yellow"/>
              </w:rPr>
            </w:pPr>
          </w:p>
          <w:p w:rsidR="001116CF" w:rsidRPr="000754DC" w:rsidRDefault="001116CF" w:rsidP="00AE49EC">
            <w:pPr>
              <w:ind w:firstLine="284"/>
              <w:jc w:val="both"/>
              <w:rPr>
                <w:highlight w:val="yellow"/>
              </w:rPr>
            </w:pPr>
          </w:p>
        </w:tc>
        <w:tc>
          <w:tcPr>
            <w:tcW w:w="2340" w:type="dxa"/>
            <w:tcBorders>
              <w:top w:val="single" w:sz="4" w:space="0" w:color="auto"/>
              <w:left w:val="single" w:sz="4" w:space="0" w:color="auto"/>
              <w:bottom w:val="single" w:sz="4" w:space="0" w:color="auto"/>
              <w:right w:val="single" w:sz="4" w:space="0" w:color="auto"/>
            </w:tcBorders>
          </w:tcPr>
          <w:p w:rsidR="001116CF" w:rsidRPr="000754DC" w:rsidRDefault="001116CF" w:rsidP="00AE49EC">
            <w:pPr>
              <w:ind w:firstLine="284"/>
              <w:jc w:val="both"/>
              <w:rPr>
                <w:b/>
                <w:highlight w:val="yellow"/>
              </w:rPr>
            </w:pPr>
            <w:r w:rsidRPr="000754DC">
              <w:rPr>
                <w:b/>
                <w:highlight w:val="yellow"/>
              </w:rPr>
              <w:lastRenderedPageBreak/>
              <w:t>Комитет по финансам и бюджету</w:t>
            </w:r>
          </w:p>
          <w:p w:rsidR="001116CF" w:rsidRPr="000754DC" w:rsidRDefault="001116CF" w:rsidP="00AE49EC">
            <w:pPr>
              <w:spacing w:after="160"/>
              <w:ind w:firstLine="175"/>
              <w:jc w:val="both"/>
              <w:rPr>
                <w:rFonts w:eastAsia="Calibri"/>
                <w:b/>
                <w:highlight w:val="yellow"/>
              </w:rPr>
            </w:pPr>
            <w:r w:rsidRPr="000754DC">
              <w:rPr>
                <w:rFonts w:eastAsia="Calibri"/>
                <w:b/>
                <w:highlight w:val="yellow"/>
              </w:rPr>
              <w:lastRenderedPageBreak/>
              <w:t>Вводится в действие с 1 января 2020 года</w:t>
            </w:r>
          </w:p>
          <w:p w:rsidR="001116CF" w:rsidRPr="000754DC" w:rsidRDefault="001116CF" w:rsidP="00AE49EC">
            <w:pPr>
              <w:spacing w:after="160"/>
              <w:ind w:firstLine="175"/>
              <w:jc w:val="both"/>
              <w:rPr>
                <w:rFonts w:eastAsia="Calibri"/>
                <w:highlight w:val="yellow"/>
              </w:rPr>
            </w:pPr>
            <w:r w:rsidRPr="000754DC">
              <w:rPr>
                <w:rFonts w:eastAsia="Calibri"/>
                <w:highlight w:val="yellow"/>
              </w:rPr>
              <w:t xml:space="preserve">Глава государства в своем Послании народу Казахстана от 2 сентября 2019 года «Конструктивный общественный диалог – основа стабильности и процветания Казахстана» (далее – Послание Главы государства) поручил Правительству разработать законодательную основу освобождения компаний микро- и малого бизнеса от уплаты налога на доход сроком на три года. Соответствующие поправки в законодательство </w:t>
            </w:r>
            <w:r w:rsidRPr="000754DC">
              <w:rPr>
                <w:rFonts w:eastAsia="Calibri"/>
                <w:highlight w:val="yellow"/>
              </w:rPr>
              <w:lastRenderedPageBreak/>
              <w:t xml:space="preserve">должны вступить в силу с 2020 года. </w:t>
            </w:r>
          </w:p>
          <w:p w:rsidR="001116CF" w:rsidRPr="000754DC" w:rsidRDefault="001116CF" w:rsidP="00AE49EC">
            <w:pPr>
              <w:spacing w:after="160"/>
              <w:ind w:firstLine="175"/>
              <w:jc w:val="both"/>
              <w:rPr>
                <w:rFonts w:eastAsia="Calibri"/>
                <w:highlight w:val="yellow"/>
              </w:rPr>
            </w:pPr>
            <w:r w:rsidRPr="000754DC">
              <w:rPr>
                <w:rFonts w:eastAsia="Calibri"/>
                <w:highlight w:val="yellow"/>
              </w:rPr>
              <w:t xml:space="preserve">В этой связи, во исполнение пункта 34 общенационального плана мероприятий по реализации Послания Главы государства предлагаются поправки по освобождению компаний микро- и малого бизнеса от уплаты налога на доход сроком на три года. </w:t>
            </w:r>
          </w:p>
          <w:p w:rsidR="001116CF" w:rsidRPr="000754DC" w:rsidRDefault="001116CF" w:rsidP="00AE49EC">
            <w:pPr>
              <w:spacing w:after="160"/>
              <w:ind w:firstLine="175"/>
              <w:jc w:val="both"/>
              <w:rPr>
                <w:rFonts w:eastAsia="Calibri"/>
                <w:highlight w:val="yellow"/>
              </w:rPr>
            </w:pPr>
            <w:r w:rsidRPr="000754DC">
              <w:rPr>
                <w:rFonts w:eastAsia="Calibri"/>
                <w:highlight w:val="yellow"/>
              </w:rPr>
              <w:t xml:space="preserve">Налогом на доход является корпоративный подоходный налог для юридических лиц, индивидуальный подоходный налог для индивидуальных предпринимателей, а для плательщиков, работающих по </w:t>
            </w:r>
            <w:r w:rsidRPr="000754DC">
              <w:rPr>
                <w:rFonts w:eastAsia="Calibri"/>
                <w:highlight w:val="yellow"/>
              </w:rPr>
              <w:lastRenderedPageBreak/>
              <w:t>упрощенной декларации еще и социальный налог.</w:t>
            </w:r>
          </w:p>
          <w:p w:rsidR="001116CF" w:rsidRPr="000754DC" w:rsidRDefault="001116CF" w:rsidP="00AE49EC">
            <w:pPr>
              <w:ind w:firstLine="175"/>
              <w:rPr>
                <w:b/>
                <w:bCs/>
                <w:highlight w:val="yellow"/>
              </w:rPr>
            </w:pPr>
            <w:r w:rsidRPr="000754DC">
              <w:rPr>
                <w:rFonts w:eastAsia="Calibri"/>
                <w:highlight w:val="yellow"/>
              </w:rPr>
              <w:t>Данная мера позволит субъектам микро- и малого бизнеса высвободить денежные средства, что даст мощный толчок развитию отечественного бизнеса.</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rPr>
                <w:b/>
              </w:rPr>
              <w:lastRenderedPageBreak/>
              <w:t>Принято</w:t>
            </w:r>
          </w:p>
        </w:tc>
      </w:tr>
      <w:tr w:rsidR="001116CF" w:rsidRPr="002D4BC3" w:rsidTr="00AE49EC">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t>Пункт 1 статьи 2 проекта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Cs w:val="0"/>
                <w:sz w:val="24"/>
                <w:szCs w:val="24"/>
                <w:lang w:eastAsia="en-US"/>
              </w:rPr>
            </w:pP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 xml:space="preserve">Статья 2. </w:t>
            </w:r>
          </w:p>
          <w:p w:rsidR="001116CF" w:rsidRPr="002D4BC3" w:rsidRDefault="001116CF" w:rsidP="00AE49EC">
            <w:pPr>
              <w:ind w:firstLine="284"/>
              <w:jc w:val="both"/>
            </w:pPr>
            <w:r w:rsidRPr="002D4BC3">
              <w:t xml:space="preserve">1. Установить, что </w:t>
            </w:r>
            <w:r w:rsidRPr="002D4BC3">
              <w:rPr>
                <w:b/>
              </w:rPr>
              <w:t xml:space="preserve">администраторы, осуществляющие свою деятельность до введения в действие настоящего Закона, </w:t>
            </w:r>
            <w:r w:rsidRPr="002D4BC3">
              <w:t xml:space="preserve">обязаны подать уведомление в реестр уведомлений лиц, имеющих право осуществлять деятельность администратора в течение одного года со дня введения в действие настоящего Закона. </w:t>
            </w:r>
          </w:p>
          <w:p w:rsidR="001116CF" w:rsidRPr="002D4BC3" w:rsidRDefault="001116CF" w:rsidP="00AE49EC">
            <w:pPr>
              <w:ind w:firstLine="284"/>
              <w:jc w:val="both"/>
            </w:pPr>
          </w:p>
          <w:p w:rsidR="001116CF" w:rsidRPr="002D4BC3" w:rsidRDefault="001116CF" w:rsidP="00AE49EC">
            <w:pPr>
              <w:ind w:firstLine="284"/>
              <w:jc w:val="both"/>
              <w:rPr>
                <w:bCs/>
                <w:szCs w:val="28"/>
              </w:rPr>
            </w:pP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284"/>
              <w:jc w:val="both"/>
            </w:pPr>
            <w:r w:rsidRPr="002D4BC3">
              <w:t>Статью 2 изложить в следующей редакции:</w:t>
            </w:r>
          </w:p>
          <w:p w:rsidR="001116CF" w:rsidRPr="002D4BC3" w:rsidRDefault="001116CF" w:rsidP="00AE49EC">
            <w:pPr>
              <w:ind w:firstLine="284"/>
              <w:jc w:val="both"/>
            </w:pPr>
            <w:r w:rsidRPr="002D4BC3">
              <w:t xml:space="preserve">«Статья 2. Установить, </w:t>
            </w:r>
            <w:r w:rsidRPr="002D4BC3">
              <w:rPr>
                <w:b/>
              </w:rPr>
              <w:t xml:space="preserve">что лица, осуществляющие деятельность администратора на основании  лицензии на осуществление деятельности по управлению имуществом и делами неплатежеспособных должников в процедурах банкротства, а также регистрации в уполномоченном органе в целях осуществления деятельности реабилитационного и (или) конкурсного управляющих и (или) администратора внешнего наблюдения,  </w:t>
            </w:r>
            <w:r w:rsidRPr="002D4BC3">
              <w:t xml:space="preserve">обязаны  в течение одного года со дня введения в действие настоящего </w:t>
            </w:r>
            <w:r w:rsidRPr="002D4BC3">
              <w:lastRenderedPageBreak/>
              <w:t>Закона подать уведомление о начале деятельности для внесения его в реестр уведомлений лиц, имеющих право осуществлять деятельность администратора.</w:t>
            </w:r>
          </w:p>
          <w:p w:rsidR="001116CF" w:rsidRPr="002D4BC3" w:rsidRDefault="001116CF" w:rsidP="00AE49EC">
            <w:pPr>
              <w:ind w:firstLine="174"/>
              <w:jc w:val="both"/>
              <w:rPr>
                <w:b/>
                <w:bCs/>
                <w:color w:val="FF0000"/>
              </w:rPr>
            </w:pPr>
            <w:r w:rsidRPr="002D4BC3">
              <w:rPr>
                <w:b/>
                <w:bCs/>
              </w:rPr>
              <w:t xml:space="preserve">Положения пункта 2 статьи 12 Закона Республики Казахстан «О реабилитации и банкротстве» не распространяются на  </w:t>
            </w:r>
            <w:r w:rsidRPr="002D4BC3">
              <w:t xml:space="preserve"> </w:t>
            </w:r>
            <w:r w:rsidRPr="002D4BC3">
              <w:rPr>
                <w:b/>
                <w:bCs/>
              </w:rPr>
              <w:t>лиц, указанных в части первой настоящей статьи, при подаче ими уведомления</w:t>
            </w:r>
            <w:r w:rsidRPr="002D4BC3">
              <w:t xml:space="preserve"> </w:t>
            </w:r>
            <w:r w:rsidRPr="002D4BC3">
              <w:rPr>
                <w:b/>
                <w:bCs/>
              </w:rPr>
              <w:t xml:space="preserve">в течение одного года со дня введения в действие настоящего Закона. </w:t>
            </w:r>
          </w:p>
          <w:p w:rsidR="001116CF" w:rsidRPr="002D4BC3" w:rsidRDefault="001116CF" w:rsidP="00AE49EC">
            <w:pPr>
              <w:ind w:firstLine="284"/>
              <w:jc w:val="both"/>
            </w:pPr>
            <w:r w:rsidRPr="002D4BC3">
              <w:rPr>
                <w:b/>
                <w:bCs/>
              </w:rPr>
              <w:t xml:space="preserve">По истечении срока, указанного в части первой настоящей статьи, физическое лицо вправе осуществлять деятельность в качестве администратора при соблюдении положений, установленных пунктами 1, 2 и 3 статьи 12 Закона Республики Казахстан «О </w:t>
            </w:r>
            <w:r w:rsidRPr="002D4BC3">
              <w:rPr>
                <w:b/>
                <w:bCs/>
              </w:rPr>
              <w:lastRenderedPageBreak/>
              <w:t>реабилитации и банкротстве».».</w:t>
            </w:r>
          </w:p>
          <w:p w:rsidR="001116CF" w:rsidRPr="002D4BC3" w:rsidRDefault="001116CF" w:rsidP="00AE49EC">
            <w:pPr>
              <w:ind w:firstLine="174"/>
              <w:jc w:val="both"/>
              <w:rPr>
                <w:bCs/>
              </w:rPr>
            </w:pPr>
          </w:p>
        </w:tc>
        <w:tc>
          <w:tcPr>
            <w:tcW w:w="2340"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rPr>
                <w:b/>
                <w:bCs/>
              </w:rPr>
            </w:pPr>
            <w:r w:rsidRPr="002D4BC3">
              <w:rPr>
                <w:b/>
              </w:rPr>
              <w:lastRenderedPageBreak/>
              <w:t xml:space="preserve">Депутаты </w:t>
            </w:r>
            <w:r w:rsidRPr="002D4BC3">
              <w:rPr>
                <w:b/>
                <w:bCs/>
              </w:rPr>
              <w:t xml:space="preserve"> Никитинская Е.С.,</w:t>
            </w:r>
          </w:p>
          <w:p w:rsidR="001116CF" w:rsidRPr="002D4BC3" w:rsidRDefault="001116CF" w:rsidP="00AE49EC">
            <w:pPr>
              <w:jc w:val="both"/>
              <w:rPr>
                <w:b/>
              </w:rPr>
            </w:pPr>
            <w:r w:rsidRPr="002D4BC3">
              <w:rPr>
                <w:b/>
              </w:rPr>
              <w:t>Козлов Е.А.</w:t>
            </w:r>
          </w:p>
          <w:p w:rsidR="001116CF" w:rsidRPr="002D4BC3" w:rsidRDefault="001116CF" w:rsidP="00AE49EC">
            <w:pPr>
              <w:ind w:firstLine="175"/>
              <w:rPr>
                <w:b/>
                <w:bCs/>
              </w:rPr>
            </w:pPr>
          </w:p>
          <w:p w:rsidR="001116CF" w:rsidRPr="002D4BC3" w:rsidRDefault="001116CF" w:rsidP="00AE49EC">
            <w:pPr>
              <w:ind w:firstLine="175"/>
              <w:rPr>
                <w:rFonts w:eastAsia="Calibri"/>
                <w:b/>
                <w:bCs/>
                <w:lang w:eastAsia="en-US"/>
              </w:rPr>
            </w:pPr>
            <w:r w:rsidRPr="002D4BC3">
              <w:rPr>
                <w:b/>
                <w:bCs/>
              </w:rPr>
              <w:t>Комитет по финансам и бюджету</w:t>
            </w:r>
          </w:p>
          <w:p w:rsidR="001116CF" w:rsidRPr="002D4BC3" w:rsidRDefault="001116CF" w:rsidP="00AE49EC">
            <w:pPr>
              <w:ind w:firstLine="284"/>
              <w:jc w:val="both"/>
            </w:pPr>
            <w:r w:rsidRPr="002D4BC3">
              <w:t xml:space="preserve">   Указанная обязанность администратора существует в соответствии с действующей редакцией Закона Республики Казахстан «О реабилитации и банкротстве».</w:t>
            </w:r>
          </w:p>
          <w:p w:rsidR="001116CF" w:rsidRPr="002D4BC3" w:rsidRDefault="001116CF" w:rsidP="00AE49EC">
            <w:pPr>
              <w:ind w:firstLine="284"/>
              <w:jc w:val="both"/>
            </w:pPr>
            <w:r w:rsidRPr="002D4BC3">
              <w:t xml:space="preserve">Так, согласно пункту 2 статьи 12 названного Закона в редакции, действующей с 2016 года, администратором назначается лицо, подавшее </w:t>
            </w:r>
            <w:r w:rsidRPr="002D4BC3">
              <w:lastRenderedPageBreak/>
              <w:t>уведомление о начале деятельности в уполномоченный орган в порядке, установленном настоящим Законом.</w:t>
            </w:r>
          </w:p>
          <w:p w:rsidR="001116CF" w:rsidRDefault="001116CF" w:rsidP="00AE49EC">
            <w:pPr>
              <w:ind w:firstLine="284"/>
              <w:jc w:val="both"/>
            </w:pPr>
            <w:r w:rsidRPr="002D4BC3">
              <w:t xml:space="preserve">В целях актуализации Единого реестра уведомлений лиц, имеющих право осуществлять деятельность администратора. Ранее деятельность администратора лицензировалась, затем велась постановка на регистрационный учет, в настоящее время лицо подает уведомление о начале деятельности. Законы, изменившие порядок занятия деятельностью, не содержали переходных положений. В этой </w:t>
            </w:r>
            <w:r w:rsidRPr="002D4BC3">
              <w:lastRenderedPageBreak/>
              <w:t>связи, ведение реестра уведомлений начато в 2016 году. В нем отсутствуют уведомления лиц, занимающихся деятельностью в настоящее время, но получивших лицензию или разрешение постановки на учет.</w:t>
            </w:r>
          </w:p>
          <w:p w:rsidR="001116CF" w:rsidRPr="002D4BC3" w:rsidRDefault="001116CF" w:rsidP="00AE49EC">
            <w:pPr>
              <w:ind w:firstLine="284"/>
              <w:jc w:val="both"/>
              <w:rPr>
                <w:b/>
              </w:rPr>
            </w:pP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jc w:val="both"/>
            </w:pPr>
            <w:r w:rsidRPr="002D4BC3">
              <w:t xml:space="preserve"> </w:t>
            </w:r>
          </w:p>
        </w:tc>
      </w:tr>
      <w:tr w:rsidR="001116CF" w:rsidRPr="002D4BC3" w:rsidTr="00D60A02">
        <w:tc>
          <w:tcPr>
            <w:tcW w:w="988"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numPr>
                <w:ilvl w:val="0"/>
                <w:numId w:val="1"/>
              </w:numPr>
              <w:jc w:val="center"/>
            </w:pPr>
          </w:p>
        </w:tc>
        <w:tc>
          <w:tcPr>
            <w:tcW w:w="141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rPr>
                <w:bCs/>
              </w:rPr>
            </w:pPr>
            <w:r w:rsidRPr="002D4BC3">
              <w:rPr>
                <w:bCs/>
              </w:rPr>
              <w:t>Пункт 2 статьи 2 проекта</w:t>
            </w:r>
          </w:p>
        </w:tc>
        <w:tc>
          <w:tcPr>
            <w:tcW w:w="3209"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pStyle w:val="3"/>
              <w:spacing w:before="0"/>
              <w:ind w:firstLine="176"/>
              <w:jc w:val="both"/>
              <w:rPr>
                <w:rFonts w:eastAsia="Calibri"/>
                <w:bCs w:val="0"/>
                <w:sz w:val="24"/>
                <w:szCs w:val="24"/>
                <w:lang w:eastAsia="en-US"/>
              </w:rPr>
            </w:pPr>
            <w:r w:rsidRPr="002D4BC3">
              <w:rPr>
                <w:rFonts w:eastAsia="Calibri"/>
                <w:bCs w:val="0"/>
                <w:sz w:val="24"/>
                <w:szCs w:val="24"/>
                <w:lang w:eastAsia="en-US"/>
              </w:rPr>
              <w:t>Отсутствует.</w:t>
            </w:r>
          </w:p>
        </w:tc>
        <w:tc>
          <w:tcPr>
            <w:tcW w:w="3426"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widowControl w:val="0"/>
              <w:ind w:firstLine="170"/>
              <w:jc w:val="both"/>
              <w:rPr>
                <w:bCs/>
                <w:szCs w:val="28"/>
              </w:rPr>
            </w:pPr>
            <w:r w:rsidRPr="002D4BC3">
              <w:rPr>
                <w:bCs/>
                <w:szCs w:val="28"/>
              </w:rPr>
              <w:t xml:space="preserve">Статья 2. </w:t>
            </w:r>
          </w:p>
          <w:p w:rsidR="001116CF" w:rsidRPr="002D4BC3" w:rsidRDefault="001116CF" w:rsidP="00AE49EC">
            <w:pPr>
              <w:widowControl w:val="0"/>
              <w:jc w:val="both"/>
              <w:rPr>
                <w:b/>
                <w:bCs/>
                <w:szCs w:val="28"/>
              </w:rPr>
            </w:pPr>
            <w:r w:rsidRPr="002D4BC3">
              <w:rPr>
                <w:b/>
                <w:bCs/>
                <w:szCs w:val="28"/>
              </w:rPr>
              <w:t>2.</w:t>
            </w:r>
            <w:r w:rsidRPr="002D4BC3">
              <w:rPr>
                <w:bCs/>
                <w:szCs w:val="28"/>
              </w:rPr>
              <w:t>Настоящий Закон вводится в действие по истечении десяти календарных дней после дня его первого официального опубликования</w:t>
            </w:r>
          </w:p>
        </w:tc>
        <w:tc>
          <w:tcPr>
            <w:tcW w:w="3056" w:type="dxa"/>
            <w:gridSpan w:val="2"/>
            <w:tcBorders>
              <w:top w:val="single" w:sz="4" w:space="0" w:color="auto"/>
              <w:left w:val="single" w:sz="4" w:space="0" w:color="auto"/>
              <w:bottom w:val="single" w:sz="4" w:space="0" w:color="auto"/>
              <w:right w:val="single" w:sz="4" w:space="0" w:color="auto"/>
            </w:tcBorders>
          </w:tcPr>
          <w:p w:rsidR="001116CF" w:rsidRPr="002D4BC3" w:rsidRDefault="001116CF" w:rsidP="00AE49EC">
            <w:pPr>
              <w:ind w:firstLine="174"/>
              <w:jc w:val="both"/>
              <w:rPr>
                <w:bCs/>
              </w:rPr>
            </w:pPr>
            <w:r w:rsidRPr="002D4BC3">
              <w:rPr>
                <w:bCs/>
              </w:rPr>
              <w:t>Пункт 2 статьи 2 проекта изложить в следующей редакции:</w:t>
            </w:r>
          </w:p>
          <w:p w:rsidR="001116CF" w:rsidRPr="002D4BC3" w:rsidRDefault="001116CF" w:rsidP="00AE49EC">
            <w:pPr>
              <w:ind w:firstLine="174"/>
              <w:jc w:val="both"/>
              <w:rPr>
                <w:bCs/>
              </w:rPr>
            </w:pPr>
            <w:r w:rsidRPr="002D4BC3">
              <w:rPr>
                <w:bCs/>
              </w:rPr>
              <w:t xml:space="preserve">«Статья 3. </w:t>
            </w:r>
            <w:r w:rsidRPr="002D4BC3">
              <w:rPr>
                <w:b/>
                <w:bCs/>
                <w:szCs w:val="28"/>
              </w:rPr>
              <w:t xml:space="preserve"> </w:t>
            </w:r>
            <w:r w:rsidRPr="002D4BC3">
              <w:rPr>
                <w:bCs/>
                <w:szCs w:val="28"/>
              </w:rPr>
              <w:t xml:space="preserve">Настоящий Закон вводится в действие по истечении десяти календарных дней после дня его первого официального опубликования, </w:t>
            </w:r>
            <w:r w:rsidRPr="002D4BC3">
              <w:rPr>
                <w:b/>
                <w:bCs/>
                <w:szCs w:val="28"/>
              </w:rPr>
              <w:t>за исключением подпунктов 1) – 1</w:t>
            </w:r>
            <w:r w:rsidR="009C6DF9">
              <w:rPr>
                <w:b/>
                <w:bCs/>
                <w:szCs w:val="28"/>
              </w:rPr>
              <w:t>2</w:t>
            </w:r>
            <w:r w:rsidRPr="002D4BC3">
              <w:rPr>
                <w:b/>
                <w:bCs/>
                <w:szCs w:val="28"/>
              </w:rPr>
              <w:t>) пункта 3 и пункта 21 статьи 1, которые вводятся в действие с 1 января 2020 года.</w:t>
            </w:r>
            <w:r w:rsidRPr="002D4BC3">
              <w:rPr>
                <w:bCs/>
                <w:szCs w:val="28"/>
              </w:rPr>
              <w:t>».</w:t>
            </w:r>
          </w:p>
          <w:p w:rsidR="001116CF" w:rsidRPr="002D4BC3" w:rsidRDefault="001116CF" w:rsidP="00AE49EC">
            <w:pPr>
              <w:ind w:firstLine="174"/>
              <w:jc w:val="both"/>
              <w:rPr>
                <w:bCs/>
              </w:rPr>
            </w:pPr>
          </w:p>
        </w:tc>
        <w:tc>
          <w:tcPr>
            <w:tcW w:w="2340" w:type="dxa"/>
            <w:tcBorders>
              <w:top w:val="single" w:sz="4" w:space="0" w:color="auto"/>
              <w:left w:val="single" w:sz="4" w:space="0" w:color="auto"/>
              <w:bottom w:val="single" w:sz="4" w:space="0" w:color="auto"/>
              <w:right w:val="single" w:sz="4" w:space="0" w:color="auto"/>
            </w:tcBorders>
          </w:tcPr>
          <w:p w:rsidR="001116CF" w:rsidRDefault="001116CF" w:rsidP="00AE49EC">
            <w:pPr>
              <w:ind w:firstLine="284"/>
              <w:jc w:val="both"/>
            </w:pPr>
            <w:r w:rsidRPr="002D4BC3">
              <w:t>Комитет по финансам и бюджету</w:t>
            </w:r>
          </w:p>
          <w:p w:rsidR="001116CF" w:rsidRPr="002D4BC3" w:rsidRDefault="001116CF" w:rsidP="00AE49EC">
            <w:pPr>
              <w:ind w:firstLine="284"/>
              <w:jc w:val="both"/>
            </w:pPr>
          </w:p>
          <w:p w:rsidR="001116CF" w:rsidRPr="002D4BC3" w:rsidRDefault="001116CF" w:rsidP="00AE49EC">
            <w:pPr>
              <w:ind w:firstLine="284"/>
              <w:jc w:val="both"/>
            </w:pPr>
          </w:p>
          <w:p w:rsidR="001116CF" w:rsidRPr="002D4BC3" w:rsidRDefault="001116CF" w:rsidP="00AE49EC">
            <w:pPr>
              <w:ind w:firstLine="284"/>
              <w:jc w:val="both"/>
            </w:pPr>
            <w:r w:rsidRPr="002D4BC3">
              <w:t xml:space="preserve">В связи с дополнением проекта Закона пунктом, предусматривающим внесение дополнения в закон РК «О введении в действие Кодекса РК «О налогах и других обязательных платежах в бюджет» </w:t>
            </w:r>
            <w:r w:rsidRPr="002D4BC3">
              <w:lastRenderedPageBreak/>
              <w:t>(Налоговый кодекс)»</w:t>
            </w:r>
          </w:p>
        </w:tc>
        <w:tc>
          <w:tcPr>
            <w:tcW w:w="982" w:type="dxa"/>
            <w:tcBorders>
              <w:top w:val="single" w:sz="4" w:space="0" w:color="auto"/>
              <w:left w:val="single" w:sz="4" w:space="0" w:color="auto"/>
              <w:bottom w:val="single" w:sz="4" w:space="0" w:color="auto"/>
              <w:right w:val="single" w:sz="4" w:space="0" w:color="auto"/>
            </w:tcBorders>
          </w:tcPr>
          <w:p w:rsidR="001116CF" w:rsidRPr="002D4BC3" w:rsidRDefault="001116CF" w:rsidP="00AE49EC">
            <w:pPr>
              <w:jc w:val="both"/>
            </w:pPr>
            <w:r w:rsidRPr="002D4BC3">
              <w:lastRenderedPageBreak/>
              <w:t>Принято</w:t>
            </w:r>
          </w:p>
          <w:p w:rsidR="001116CF" w:rsidRPr="002D4BC3" w:rsidRDefault="001116CF" w:rsidP="00AE49EC">
            <w:pPr>
              <w:jc w:val="both"/>
            </w:pPr>
          </w:p>
          <w:p w:rsidR="001116CF" w:rsidRPr="002D4BC3" w:rsidRDefault="001116CF" w:rsidP="00AE49EC">
            <w:pPr>
              <w:rPr>
                <w:lang w:val="kk-KZ"/>
              </w:rPr>
            </w:pPr>
          </w:p>
        </w:tc>
      </w:tr>
      <w:tr w:rsidR="00C254E3" w:rsidRPr="002D4BC3" w:rsidTr="00D60A02">
        <w:tc>
          <w:tcPr>
            <w:tcW w:w="15417" w:type="dxa"/>
            <w:gridSpan w:val="9"/>
            <w:tcBorders>
              <w:top w:val="single" w:sz="4" w:space="0" w:color="auto"/>
              <w:left w:val="nil"/>
              <w:bottom w:val="nil"/>
              <w:right w:val="nil"/>
            </w:tcBorders>
          </w:tcPr>
          <w:p w:rsidR="00C254E3" w:rsidRDefault="00C254E3" w:rsidP="00C254E3">
            <w:pPr>
              <w:ind w:firstLine="709"/>
              <w:jc w:val="both"/>
            </w:pPr>
            <w:r w:rsidRPr="002D4BC3">
              <w:lastRenderedPageBreak/>
              <w:t>Примечание: Текст законопроекта следует привести в соответствие с правилами юридической техники и нормами литературного языка в соответствии с требованиями Закона Республики Казахстан «О правовых актах».</w:t>
            </w:r>
          </w:p>
          <w:p w:rsidR="00C254E3" w:rsidRPr="002D4BC3" w:rsidRDefault="00C254E3" w:rsidP="00C254E3">
            <w:pPr>
              <w:ind w:firstLine="709"/>
              <w:jc w:val="both"/>
              <w:rPr>
                <w:b/>
              </w:rPr>
            </w:pPr>
            <w:r w:rsidRPr="002D4BC3">
              <w:rPr>
                <w:b/>
                <w:lang w:val="kk-KZ"/>
              </w:rPr>
              <w:t>Председатель Комите</w:t>
            </w:r>
            <w:r w:rsidRPr="002D4BC3">
              <w:rPr>
                <w:b/>
              </w:rPr>
              <w:t>та</w:t>
            </w:r>
            <w:r w:rsidRPr="002D4BC3">
              <w:rPr>
                <w:b/>
              </w:rPr>
              <w:tab/>
            </w:r>
            <w:r w:rsidRPr="002D4BC3">
              <w:rPr>
                <w:b/>
              </w:rPr>
              <w:tab/>
            </w:r>
            <w:r w:rsidRPr="002D4BC3">
              <w:rPr>
                <w:b/>
              </w:rPr>
              <w:tab/>
            </w:r>
            <w:r w:rsidRPr="002D4BC3">
              <w:rPr>
                <w:b/>
              </w:rPr>
              <w:tab/>
            </w:r>
            <w:r w:rsidRPr="002D4BC3">
              <w:rPr>
                <w:b/>
              </w:rPr>
              <w:tab/>
            </w:r>
            <w:r w:rsidRPr="002D4BC3">
              <w:rPr>
                <w:b/>
              </w:rPr>
              <w:tab/>
            </w:r>
            <w:r w:rsidRPr="002D4BC3">
              <w:rPr>
                <w:b/>
              </w:rPr>
              <w:tab/>
            </w:r>
            <w:r w:rsidRPr="002D4BC3">
              <w:rPr>
                <w:b/>
              </w:rPr>
              <w:tab/>
            </w:r>
            <w:r w:rsidRPr="002D4BC3">
              <w:rPr>
                <w:b/>
              </w:rPr>
              <w:tab/>
            </w:r>
            <w:r w:rsidRPr="002D4BC3">
              <w:rPr>
                <w:b/>
                <w:lang w:val="kk-KZ"/>
              </w:rPr>
              <w:tab/>
            </w:r>
            <w:r w:rsidRPr="002D4BC3">
              <w:rPr>
                <w:b/>
                <w:lang w:val="kk-KZ"/>
              </w:rPr>
              <w:tab/>
            </w:r>
            <w:r w:rsidRPr="002D4BC3">
              <w:rPr>
                <w:b/>
                <w:lang w:val="kk-KZ"/>
              </w:rPr>
              <w:tab/>
            </w:r>
            <w:r w:rsidRPr="002D4BC3">
              <w:rPr>
                <w:b/>
                <w:lang w:val="kk-KZ"/>
              </w:rPr>
              <w:tab/>
              <w:t>Г. Карагусова</w:t>
            </w:r>
          </w:p>
          <w:p w:rsidR="00C254E3" w:rsidRPr="002D4BC3" w:rsidRDefault="00C254E3" w:rsidP="00AE49EC">
            <w:pPr>
              <w:jc w:val="both"/>
            </w:pPr>
          </w:p>
        </w:tc>
      </w:tr>
    </w:tbl>
    <w:p w:rsidR="001116CF" w:rsidRPr="00540FFC" w:rsidRDefault="001116CF" w:rsidP="001116CF">
      <w:pPr>
        <w:jc w:val="both"/>
        <w:rPr>
          <w:lang w:val="en-US"/>
        </w:rPr>
      </w:pPr>
      <w:r w:rsidRPr="002D4BC3">
        <w:rPr>
          <w:b/>
          <w:lang w:val="kk-KZ"/>
        </w:rPr>
        <w:t xml:space="preserve">           </w:t>
      </w:r>
    </w:p>
    <w:p w:rsidR="001116CF" w:rsidRDefault="001116CF" w:rsidP="001116CF"/>
    <w:p w:rsidR="00B36385" w:rsidRDefault="00B36385"/>
    <w:sectPr w:rsidR="00B36385" w:rsidSect="00AE49EC">
      <w:footerReference w:type="default" r:id="rId35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94" w:rsidRDefault="00167694">
      <w:r>
        <w:separator/>
      </w:r>
    </w:p>
  </w:endnote>
  <w:endnote w:type="continuationSeparator" w:id="0">
    <w:p w:rsidR="00167694" w:rsidRDefault="0016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KZ Times New Roman">
    <w:altName w:val="Times New Roman"/>
    <w:charset w:val="CC"/>
    <w:family w:val="roman"/>
    <w:pitch w:val="variable"/>
    <w:sig w:usb0="00000001"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3336"/>
      <w:docPartObj>
        <w:docPartGallery w:val="Page Numbers (Bottom of Page)"/>
        <w:docPartUnique/>
      </w:docPartObj>
    </w:sdtPr>
    <w:sdtEndPr/>
    <w:sdtContent>
      <w:p w:rsidR="00C254E3" w:rsidRDefault="00C254E3">
        <w:pPr>
          <w:pStyle w:val="aa"/>
          <w:jc w:val="right"/>
        </w:pPr>
        <w:r>
          <w:fldChar w:fldCharType="begin"/>
        </w:r>
        <w:r>
          <w:instrText>PAGE   \* MERGEFORMAT</w:instrText>
        </w:r>
        <w:r>
          <w:fldChar w:fldCharType="separate"/>
        </w:r>
        <w:r w:rsidR="004F7052">
          <w:rPr>
            <w:noProof/>
          </w:rPr>
          <w:t>1</w:t>
        </w:r>
        <w:r>
          <w:fldChar w:fldCharType="end"/>
        </w:r>
      </w:p>
    </w:sdtContent>
  </w:sdt>
  <w:p w:rsidR="00C254E3" w:rsidRDefault="00C254E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94" w:rsidRDefault="00167694">
      <w:r>
        <w:separator/>
      </w:r>
    </w:p>
  </w:footnote>
  <w:footnote w:type="continuationSeparator" w:id="0">
    <w:p w:rsidR="00167694" w:rsidRDefault="001676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2031"/>
    <w:multiLevelType w:val="hybridMultilevel"/>
    <w:tmpl w:val="40BA8D68"/>
    <w:lvl w:ilvl="0" w:tplc="DD7CA0D8">
      <w:start w:val="2"/>
      <w:numFmt w:val="decimal"/>
      <w:lvlText w:val="%1."/>
      <w:lvlJc w:val="left"/>
      <w:pPr>
        <w:ind w:left="78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B3C52"/>
    <w:multiLevelType w:val="hybridMultilevel"/>
    <w:tmpl w:val="902EA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59749F"/>
    <w:multiLevelType w:val="hybridMultilevel"/>
    <w:tmpl w:val="81925624"/>
    <w:lvl w:ilvl="0" w:tplc="7CBA7478">
      <w:start w:val="1"/>
      <w:numFmt w:val="decimal"/>
      <w:lvlText w:val="%1."/>
      <w:lvlJc w:val="left"/>
      <w:pPr>
        <w:ind w:left="1210" w:hanging="1035"/>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 w15:restartNumberingAfterBreak="0">
    <w:nsid w:val="0F766480"/>
    <w:multiLevelType w:val="hybridMultilevel"/>
    <w:tmpl w:val="6B76ED82"/>
    <w:lvl w:ilvl="0" w:tplc="6C9E899A">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4" w15:restartNumberingAfterBreak="0">
    <w:nsid w:val="13BE1A61"/>
    <w:multiLevelType w:val="hybridMultilevel"/>
    <w:tmpl w:val="1CECE9F6"/>
    <w:lvl w:ilvl="0" w:tplc="CD3E5F2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F912EC"/>
    <w:multiLevelType w:val="hybridMultilevel"/>
    <w:tmpl w:val="8B1AE40C"/>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3E6144"/>
    <w:multiLevelType w:val="hybridMultilevel"/>
    <w:tmpl w:val="DF069958"/>
    <w:lvl w:ilvl="0" w:tplc="5152111A">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8468B"/>
    <w:multiLevelType w:val="hybridMultilevel"/>
    <w:tmpl w:val="0B96F68C"/>
    <w:lvl w:ilvl="0" w:tplc="EAD2FCAC">
      <w:start w:val="1"/>
      <w:numFmt w:val="decimal"/>
      <w:lvlText w:val="%1."/>
      <w:lvlJc w:val="left"/>
      <w:pPr>
        <w:ind w:left="1156" w:hanging="555"/>
      </w:pPr>
      <w:rPr>
        <w:rFonts w:ascii="Times New Roman" w:hAnsi="Times New Roman" w:cs="Times New Roman" w:hint="default"/>
        <w:sz w:val="28"/>
        <w:szCs w:val="28"/>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8" w15:restartNumberingAfterBreak="0">
    <w:nsid w:val="22D92179"/>
    <w:multiLevelType w:val="hybridMultilevel"/>
    <w:tmpl w:val="3D429A06"/>
    <w:lvl w:ilvl="0" w:tplc="60507948">
      <w:start w:val="1"/>
      <w:numFmt w:val="decimal"/>
      <w:lvlText w:val="%1."/>
      <w:lvlJc w:val="left"/>
      <w:pPr>
        <w:ind w:left="675" w:hanging="61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23F52973"/>
    <w:multiLevelType w:val="hybridMultilevel"/>
    <w:tmpl w:val="D3D04AA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ED3486"/>
    <w:multiLevelType w:val="hybridMultilevel"/>
    <w:tmpl w:val="52028632"/>
    <w:lvl w:ilvl="0" w:tplc="97F62B8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C6531E"/>
    <w:multiLevelType w:val="hybridMultilevel"/>
    <w:tmpl w:val="3F58A256"/>
    <w:lvl w:ilvl="0" w:tplc="1DE2D552">
      <w:start w:val="1"/>
      <w:numFmt w:val="decimal"/>
      <w:lvlText w:val="%1."/>
      <w:lvlJc w:val="left"/>
      <w:pPr>
        <w:ind w:left="750" w:hanging="7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F00EF5"/>
    <w:multiLevelType w:val="hybridMultilevel"/>
    <w:tmpl w:val="1FD6D8B4"/>
    <w:lvl w:ilvl="0" w:tplc="4D18062C">
      <w:start w:val="1"/>
      <w:numFmt w:val="decimal"/>
      <w:lvlText w:val="%1)"/>
      <w:lvlJc w:val="left"/>
      <w:pPr>
        <w:ind w:left="805" w:hanging="630"/>
      </w:pPr>
      <w:rPr>
        <w:rFonts w:hint="default"/>
        <w:b w:val="0"/>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3" w15:restartNumberingAfterBreak="0">
    <w:nsid w:val="2DD7577E"/>
    <w:multiLevelType w:val="hybridMultilevel"/>
    <w:tmpl w:val="20B8826C"/>
    <w:lvl w:ilvl="0" w:tplc="135273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F100AE"/>
    <w:multiLevelType w:val="hybridMultilevel"/>
    <w:tmpl w:val="0396F53A"/>
    <w:lvl w:ilvl="0" w:tplc="7CF690C8">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08D2E9B"/>
    <w:multiLevelType w:val="hybridMultilevel"/>
    <w:tmpl w:val="EF0AFA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DD617A"/>
    <w:multiLevelType w:val="hybridMultilevel"/>
    <w:tmpl w:val="34E4A108"/>
    <w:lvl w:ilvl="0" w:tplc="04190011">
      <w:start w:val="9"/>
      <w:numFmt w:val="decimal"/>
      <w:lvlText w:val="%1)"/>
      <w:lvlJc w:val="left"/>
      <w:pPr>
        <w:ind w:left="720" w:hanging="360"/>
      </w:pPr>
    </w:lvl>
    <w:lvl w:ilvl="1" w:tplc="4CCA676A">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4152745"/>
    <w:multiLevelType w:val="hybridMultilevel"/>
    <w:tmpl w:val="E2AED716"/>
    <w:lvl w:ilvl="0" w:tplc="1E947DB4">
      <w:start w:val="1"/>
      <w:numFmt w:val="decimal"/>
      <w:lvlText w:val="%1."/>
      <w:lvlJc w:val="left"/>
      <w:pPr>
        <w:tabs>
          <w:tab w:val="num" w:pos="360"/>
        </w:tabs>
        <w:ind w:left="360" w:hanging="360"/>
      </w:pPr>
      <w:rPr>
        <w:strike w:val="0"/>
      </w:rPr>
    </w:lvl>
    <w:lvl w:ilvl="1" w:tplc="04190019" w:tentative="1">
      <w:start w:val="1"/>
      <w:numFmt w:val="lowerLetter"/>
      <w:lvlText w:val="%2."/>
      <w:lvlJc w:val="left"/>
      <w:pPr>
        <w:tabs>
          <w:tab w:val="num" w:pos="654"/>
        </w:tabs>
        <w:ind w:left="654" w:hanging="360"/>
      </w:pPr>
    </w:lvl>
    <w:lvl w:ilvl="2" w:tplc="0419001B" w:tentative="1">
      <w:start w:val="1"/>
      <w:numFmt w:val="lowerRoman"/>
      <w:lvlText w:val="%3."/>
      <w:lvlJc w:val="right"/>
      <w:pPr>
        <w:tabs>
          <w:tab w:val="num" w:pos="1374"/>
        </w:tabs>
        <w:ind w:left="1374" w:hanging="180"/>
      </w:pPr>
    </w:lvl>
    <w:lvl w:ilvl="3" w:tplc="0419000F" w:tentative="1">
      <w:start w:val="1"/>
      <w:numFmt w:val="decimal"/>
      <w:lvlText w:val="%4."/>
      <w:lvlJc w:val="left"/>
      <w:pPr>
        <w:tabs>
          <w:tab w:val="num" w:pos="2094"/>
        </w:tabs>
        <w:ind w:left="2094" w:hanging="360"/>
      </w:pPr>
    </w:lvl>
    <w:lvl w:ilvl="4" w:tplc="04190019" w:tentative="1">
      <w:start w:val="1"/>
      <w:numFmt w:val="lowerLetter"/>
      <w:lvlText w:val="%5."/>
      <w:lvlJc w:val="left"/>
      <w:pPr>
        <w:tabs>
          <w:tab w:val="num" w:pos="2814"/>
        </w:tabs>
        <w:ind w:left="2814" w:hanging="360"/>
      </w:pPr>
    </w:lvl>
    <w:lvl w:ilvl="5" w:tplc="0419001B" w:tentative="1">
      <w:start w:val="1"/>
      <w:numFmt w:val="lowerRoman"/>
      <w:lvlText w:val="%6."/>
      <w:lvlJc w:val="right"/>
      <w:pPr>
        <w:tabs>
          <w:tab w:val="num" w:pos="3534"/>
        </w:tabs>
        <w:ind w:left="3534" w:hanging="180"/>
      </w:pPr>
    </w:lvl>
    <w:lvl w:ilvl="6" w:tplc="0419000F" w:tentative="1">
      <w:start w:val="1"/>
      <w:numFmt w:val="decimal"/>
      <w:lvlText w:val="%7."/>
      <w:lvlJc w:val="left"/>
      <w:pPr>
        <w:tabs>
          <w:tab w:val="num" w:pos="4254"/>
        </w:tabs>
        <w:ind w:left="4254" w:hanging="360"/>
      </w:pPr>
    </w:lvl>
    <w:lvl w:ilvl="7" w:tplc="04190019" w:tentative="1">
      <w:start w:val="1"/>
      <w:numFmt w:val="lowerLetter"/>
      <w:lvlText w:val="%8."/>
      <w:lvlJc w:val="left"/>
      <w:pPr>
        <w:tabs>
          <w:tab w:val="num" w:pos="4974"/>
        </w:tabs>
        <w:ind w:left="4974" w:hanging="360"/>
      </w:pPr>
    </w:lvl>
    <w:lvl w:ilvl="8" w:tplc="0419001B" w:tentative="1">
      <w:start w:val="1"/>
      <w:numFmt w:val="lowerRoman"/>
      <w:lvlText w:val="%9."/>
      <w:lvlJc w:val="right"/>
      <w:pPr>
        <w:tabs>
          <w:tab w:val="num" w:pos="5694"/>
        </w:tabs>
        <w:ind w:left="5694" w:hanging="180"/>
      </w:pPr>
    </w:lvl>
  </w:abstractNum>
  <w:abstractNum w:abstractNumId="18" w15:restartNumberingAfterBreak="0">
    <w:nsid w:val="49020CCB"/>
    <w:multiLevelType w:val="hybridMultilevel"/>
    <w:tmpl w:val="D8B054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027A51"/>
    <w:multiLevelType w:val="hybridMultilevel"/>
    <w:tmpl w:val="AB0098B6"/>
    <w:lvl w:ilvl="0" w:tplc="DA16407E">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0" w15:restartNumberingAfterBreak="0">
    <w:nsid w:val="4AA02CA0"/>
    <w:multiLevelType w:val="hybridMultilevel"/>
    <w:tmpl w:val="356AB382"/>
    <w:lvl w:ilvl="0" w:tplc="0324C768">
      <w:start w:val="1"/>
      <w:numFmt w:val="decimal"/>
      <w:lvlText w:val="%1)"/>
      <w:lvlJc w:val="left"/>
      <w:pPr>
        <w:ind w:left="534" w:hanging="360"/>
      </w:pPr>
      <w:rPr>
        <w:rFonts w:hint="default"/>
        <w:b w:val="0"/>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21" w15:restartNumberingAfterBreak="0">
    <w:nsid w:val="554D3F20"/>
    <w:multiLevelType w:val="hybridMultilevel"/>
    <w:tmpl w:val="A1CA3358"/>
    <w:lvl w:ilvl="0" w:tplc="487AF5A6">
      <w:start w:val="1"/>
      <w:numFmt w:val="decimal"/>
      <w:lvlText w:val="%1."/>
      <w:lvlJc w:val="left"/>
      <w:pPr>
        <w:ind w:left="436" w:hanging="360"/>
      </w:pPr>
      <w:rPr>
        <w:color w:val="auto"/>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2" w15:restartNumberingAfterBreak="0">
    <w:nsid w:val="5C0A3602"/>
    <w:multiLevelType w:val="hybridMultilevel"/>
    <w:tmpl w:val="8A464814"/>
    <w:lvl w:ilvl="0" w:tplc="409282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03C1C36"/>
    <w:multiLevelType w:val="hybridMultilevel"/>
    <w:tmpl w:val="6016A7F6"/>
    <w:lvl w:ilvl="0" w:tplc="A9DE3576">
      <w:start w:val="1"/>
      <w:numFmt w:val="decimal"/>
      <w:lvlText w:val="%1."/>
      <w:lvlJc w:val="left"/>
      <w:pPr>
        <w:ind w:left="1646" w:hanging="147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4" w15:restartNumberingAfterBreak="0">
    <w:nsid w:val="60C93B9F"/>
    <w:multiLevelType w:val="hybridMultilevel"/>
    <w:tmpl w:val="3E3E55A2"/>
    <w:lvl w:ilvl="0" w:tplc="E6284FFE">
      <w:start w:val="1"/>
      <w:numFmt w:val="decimal"/>
      <w:lvlText w:val="%1."/>
      <w:lvlJc w:val="left"/>
      <w:pPr>
        <w:ind w:left="360" w:hanging="360"/>
      </w:pPr>
      <w:rPr>
        <w:rFonts w:hint="default"/>
        <w:color w:val="66666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11C3871"/>
    <w:multiLevelType w:val="hybridMultilevel"/>
    <w:tmpl w:val="B1EACC0C"/>
    <w:lvl w:ilvl="0" w:tplc="B41C4A5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3FF6705"/>
    <w:multiLevelType w:val="hybridMultilevel"/>
    <w:tmpl w:val="E2E2B750"/>
    <w:lvl w:ilvl="0" w:tplc="F954BAC2">
      <w:start w:val="1"/>
      <w:numFmt w:val="decimal"/>
      <w:lvlText w:val="%1)"/>
      <w:lvlJc w:val="left"/>
      <w:pPr>
        <w:ind w:left="1020"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4B711AA"/>
    <w:multiLevelType w:val="hybridMultilevel"/>
    <w:tmpl w:val="BC4650C4"/>
    <w:lvl w:ilvl="0" w:tplc="6A2EE64E">
      <w:start w:val="2"/>
      <w:numFmt w:val="decimal"/>
      <w:lvlText w:val="%1."/>
      <w:lvlJc w:val="left"/>
      <w:pPr>
        <w:ind w:left="644" w:hanging="360"/>
      </w:pPr>
      <w:rPr>
        <w:rFonts w:ascii="Times New Roman" w:hAnsi="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CF82597"/>
    <w:multiLevelType w:val="hybridMultilevel"/>
    <w:tmpl w:val="A77A8C5A"/>
    <w:lvl w:ilvl="0" w:tplc="967EC4DC">
      <w:start w:val="5"/>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9" w15:restartNumberingAfterBreak="0">
    <w:nsid w:val="736C4D92"/>
    <w:multiLevelType w:val="hybridMultilevel"/>
    <w:tmpl w:val="68502DD6"/>
    <w:lvl w:ilvl="0" w:tplc="36280A3E">
      <w:start w:val="1"/>
      <w:numFmt w:val="decimal"/>
      <w:lvlText w:val="%1)"/>
      <w:lvlJc w:val="left"/>
      <w:pPr>
        <w:ind w:left="412" w:hanging="360"/>
      </w:pPr>
      <w:rPr>
        <w:rFonts w:eastAsia="Calibri"/>
        <w:b/>
      </w:rPr>
    </w:lvl>
    <w:lvl w:ilvl="1" w:tplc="04190019">
      <w:start w:val="1"/>
      <w:numFmt w:val="lowerLetter"/>
      <w:lvlText w:val="%2."/>
      <w:lvlJc w:val="left"/>
      <w:pPr>
        <w:ind w:left="1132" w:hanging="360"/>
      </w:pPr>
    </w:lvl>
    <w:lvl w:ilvl="2" w:tplc="0419001B">
      <w:start w:val="1"/>
      <w:numFmt w:val="lowerRoman"/>
      <w:lvlText w:val="%3."/>
      <w:lvlJc w:val="right"/>
      <w:pPr>
        <w:ind w:left="1852" w:hanging="180"/>
      </w:pPr>
    </w:lvl>
    <w:lvl w:ilvl="3" w:tplc="0419000F">
      <w:start w:val="1"/>
      <w:numFmt w:val="decimal"/>
      <w:lvlText w:val="%4."/>
      <w:lvlJc w:val="left"/>
      <w:pPr>
        <w:ind w:left="2572" w:hanging="360"/>
      </w:pPr>
    </w:lvl>
    <w:lvl w:ilvl="4" w:tplc="04190019">
      <w:start w:val="1"/>
      <w:numFmt w:val="lowerLetter"/>
      <w:lvlText w:val="%5."/>
      <w:lvlJc w:val="left"/>
      <w:pPr>
        <w:ind w:left="3292" w:hanging="360"/>
      </w:pPr>
    </w:lvl>
    <w:lvl w:ilvl="5" w:tplc="0419001B">
      <w:start w:val="1"/>
      <w:numFmt w:val="lowerRoman"/>
      <w:lvlText w:val="%6."/>
      <w:lvlJc w:val="right"/>
      <w:pPr>
        <w:ind w:left="4012" w:hanging="180"/>
      </w:pPr>
    </w:lvl>
    <w:lvl w:ilvl="6" w:tplc="0419000F">
      <w:start w:val="1"/>
      <w:numFmt w:val="decimal"/>
      <w:lvlText w:val="%7."/>
      <w:lvlJc w:val="left"/>
      <w:pPr>
        <w:ind w:left="4732" w:hanging="360"/>
      </w:pPr>
    </w:lvl>
    <w:lvl w:ilvl="7" w:tplc="04190019">
      <w:start w:val="1"/>
      <w:numFmt w:val="lowerLetter"/>
      <w:lvlText w:val="%8."/>
      <w:lvlJc w:val="left"/>
      <w:pPr>
        <w:ind w:left="5452" w:hanging="360"/>
      </w:pPr>
    </w:lvl>
    <w:lvl w:ilvl="8" w:tplc="0419001B">
      <w:start w:val="1"/>
      <w:numFmt w:val="lowerRoman"/>
      <w:lvlText w:val="%9."/>
      <w:lvlJc w:val="right"/>
      <w:pPr>
        <w:ind w:left="6172" w:hanging="180"/>
      </w:pPr>
    </w:lvl>
  </w:abstractNum>
  <w:abstractNum w:abstractNumId="30" w15:restartNumberingAfterBreak="0">
    <w:nsid w:val="755A610D"/>
    <w:multiLevelType w:val="multilevel"/>
    <w:tmpl w:val="FE92DFB2"/>
    <w:lvl w:ilvl="0">
      <w:start w:val="1"/>
      <w:numFmt w:val="decimal"/>
      <w:lvlText w:val="%1-"/>
      <w:lvlJc w:val="left"/>
      <w:pPr>
        <w:ind w:left="375" w:hanging="375"/>
      </w:pPr>
      <w:rPr>
        <w:rFonts w:hint="default"/>
      </w:rPr>
    </w:lvl>
    <w:lvl w:ilvl="1">
      <w:start w:val="1"/>
      <w:numFmt w:val="decimal"/>
      <w:lvlText w:val="%1-%2."/>
      <w:lvlJc w:val="left"/>
      <w:pPr>
        <w:ind w:left="969" w:hanging="720"/>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827" w:hanging="108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685" w:hanging="144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543" w:hanging="1800"/>
      </w:pPr>
      <w:rPr>
        <w:rFonts w:hint="default"/>
      </w:rPr>
    </w:lvl>
    <w:lvl w:ilvl="8">
      <w:start w:val="1"/>
      <w:numFmt w:val="decimal"/>
      <w:lvlText w:val="%1-%2.%3.%4.%5.%6.%7.%8.%9."/>
      <w:lvlJc w:val="left"/>
      <w:pPr>
        <w:ind w:left="3792" w:hanging="1800"/>
      </w:pPr>
      <w:rPr>
        <w:rFonts w:hint="default"/>
      </w:rPr>
    </w:lvl>
  </w:abstractNum>
  <w:abstractNum w:abstractNumId="31" w15:restartNumberingAfterBreak="0">
    <w:nsid w:val="7C63240E"/>
    <w:multiLevelType w:val="hybridMultilevel"/>
    <w:tmpl w:val="67A6B9AA"/>
    <w:lvl w:ilvl="0" w:tplc="6AD00B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C73283C"/>
    <w:multiLevelType w:val="hybridMultilevel"/>
    <w:tmpl w:val="7952A19A"/>
    <w:lvl w:ilvl="0" w:tplc="90327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0"/>
  </w:num>
  <w:num w:numId="3">
    <w:abstractNumId w:val="7"/>
  </w:num>
  <w:num w:numId="4">
    <w:abstractNumId w:val="2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3"/>
  </w:num>
  <w:num w:numId="10">
    <w:abstractNumId w:val="30"/>
  </w:num>
  <w:num w:numId="11">
    <w:abstractNumId w:val="22"/>
  </w:num>
  <w:num w:numId="12">
    <w:abstractNumId w:val="12"/>
  </w:num>
  <w:num w:numId="13">
    <w:abstractNumId w:val="2"/>
  </w:num>
  <w:num w:numId="14">
    <w:abstractNumId w:val="20"/>
  </w:num>
  <w:num w:numId="15">
    <w:abstractNumId w:val="4"/>
  </w:num>
  <w:num w:numId="16">
    <w:abstractNumId w:val="11"/>
  </w:num>
  <w:num w:numId="17">
    <w:abstractNumId w:val="14"/>
  </w:num>
  <w:num w:numId="18">
    <w:abstractNumId w:val="21"/>
  </w:num>
  <w:num w:numId="19">
    <w:abstractNumId w:val="15"/>
  </w:num>
  <w:num w:numId="20">
    <w:abstractNumId w:val="1"/>
  </w:num>
  <w:num w:numId="21">
    <w:abstractNumId w:val="23"/>
  </w:num>
  <w:num w:numId="22">
    <w:abstractNumId w:val="6"/>
  </w:num>
  <w:num w:numId="23">
    <w:abstractNumId w:val="18"/>
  </w:num>
  <w:num w:numId="24">
    <w:abstractNumId w:val="1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5"/>
  </w:num>
  <w:num w:numId="30">
    <w:abstractNumId w:val="32"/>
  </w:num>
  <w:num w:numId="31">
    <w:abstractNumId w:val="8"/>
  </w:num>
  <w:num w:numId="32">
    <w:abstractNumId w:val="3"/>
  </w:num>
  <w:num w:numId="33">
    <w:abstractNumId w:val="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CF"/>
    <w:rsid w:val="000754DC"/>
    <w:rsid w:val="00104754"/>
    <w:rsid w:val="00107A13"/>
    <w:rsid w:val="001116CF"/>
    <w:rsid w:val="00167694"/>
    <w:rsid w:val="0018691B"/>
    <w:rsid w:val="001A3DE9"/>
    <w:rsid w:val="00271A35"/>
    <w:rsid w:val="00280325"/>
    <w:rsid w:val="00281E8E"/>
    <w:rsid w:val="00294BDB"/>
    <w:rsid w:val="002C45A5"/>
    <w:rsid w:val="003173A3"/>
    <w:rsid w:val="003961DA"/>
    <w:rsid w:val="004152D2"/>
    <w:rsid w:val="00436107"/>
    <w:rsid w:val="004727E3"/>
    <w:rsid w:val="004D6C06"/>
    <w:rsid w:val="004F7052"/>
    <w:rsid w:val="0053265D"/>
    <w:rsid w:val="00591453"/>
    <w:rsid w:val="00592B7F"/>
    <w:rsid w:val="005E4BA0"/>
    <w:rsid w:val="005E6F5A"/>
    <w:rsid w:val="00600A64"/>
    <w:rsid w:val="006310A3"/>
    <w:rsid w:val="00644912"/>
    <w:rsid w:val="00687E75"/>
    <w:rsid w:val="007102E6"/>
    <w:rsid w:val="007908A4"/>
    <w:rsid w:val="007F44E5"/>
    <w:rsid w:val="00827A79"/>
    <w:rsid w:val="00850DC0"/>
    <w:rsid w:val="008E1F58"/>
    <w:rsid w:val="0091477C"/>
    <w:rsid w:val="009A261B"/>
    <w:rsid w:val="009B23AB"/>
    <w:rsid w:val="009C6DF9"/>
    <w:rsid w:val="009C7C07"/>
    <w:rsid w:val="00A04F9D"/>
    <w:rsid w:val="00A16B3C"/>
    <w:rsid w:val="00A21316"/>
    <w:rsid w:val="00A270C6"/>
    <w:rsid w:val="00A6121F"/>
    <w:rsid w:val="00AE49EC"/>
    <w:rsid w:val="00B1538E"/>
    <w:rsid w:val="00B35CFA"/>
    <w:rsid w:val="00B36385"/>
    <w:rsid w:val="00B366B2"/>
    <w:rsid w:val="00B41F62"/>
    <w:rsid w:val="00B84E3B"/>
    <w:rsid w:val="00BB18CF"/>
    <w:rsid w:val="00BB7AF9"/>
    <w:rsid w:val="00BD66DC"/>
    <w:rsid w:val="00BF7FC8"/>
    <w:rsid w:val="00C11105"/>
    <w:rsid w:val="00C254E3"/>
    <w:rsid w:val="00C96D53"/>
    <w:rsid w:val="00CA7496"/>
    <w:rsid w:val="00D338C5"/>
    <w:rsid w:val="00D60A02"/>
    <w:rsid w:val="00D6118A"/>
    <w:rsid w:val="00E65C12"/>
    <w:rsid w:val="00E84788"/>
    <w:rsid w:val="00EA2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3B6365-121B-45C7-AED7-BF409A4A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6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116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116CF"/>
    <w:pPr>
      <w:spacing w:before="270" w:after="150" w:line="450" w:lineRule="atLeast"/>
      <w:outlineLvl w:val="1"/>
    </w:pPr>
    <w:rPr>
      <w:rFonts w:ascii="Arial" w:hAnsi="Arial"/>
      <w:color w:val="444444"/>
      <w:sz w:val="38"/>
      <w:szCs w:val="38"/>
      <w:lang w:val="x-none"/>
    </w:rPr>
  </w:style>
  <w:style w:type="paragraph" w:styleId="3">
    <w:name w:val="heading 3"/>
    <w:basedOn w:val="a"/>
    <w:link w:val="30"/>
    <w:uiPriority w:val="9"/>
    <w:qFormat/>
    <w:rsid w:val="001116CF"/>
    <w:pPr>
      <w:spacing w:before="100" w:beforeAutospacing="1" w:after="100" w:afterAutospacing="1"/>
      <w:outlineLvl w:val="2"/>
    </w:pPr>
    <w:rPr>
      <w:b/>
      <w:bCs/>
      <w:sz w:val="27"/>
      <w:szCs w:val="27"/>
    </w:rPr>
  </w:style>
  <w:style w:type="paragraph" w:styleId="4">
    <w:name w:val="heading 4"/>
    <w:basedOn w:val="a"/>
    <w:link w:val="40"/>
    <w:uiPriority w:val="9"/>
    <w:qFormat/>
    <w:rsid w:val="001116CF"/>
    <w:pPr>
      <w:spacing w:before="180" w:line="360" w:lineRule="atLeast"/>
      <w:outlineLvl w:val="3"/>
    </w:pPr>
    <w:rPr>
      <w:rFonts w:ascii="Arial" w:hAnsi="Arial"/>
      <w:color w:val="444444"/>
      <w:sz w:val="29"/>
      <w:szCs w:val="29"/>
      <w:lang w:val="x-none"/>
    </w:rPr>
  </w:style>
  <w:style w:type="paragraph" w:styleId="5">
    <w:name w:val="heading 5"/>
    <w:basedOn w:val="a"/>
    <w:link w:val="50"/>
    <w:uiPriority w:val="9"/>
    <w:qFormat/>
    <w:rsid w:val="001116CF"/>
    <w:pPr>
      <w:spacing w:before="180" w:after="90" w:line="330" w:lineRule="atLeast"/>
      <w:outlineLvl w:val="4"/>
    </w:pPr>
    <w:rPr>
      <w:rFonts w:ascii="Arial" w:hAnsi="Arial"/>
      <w:color w:val="444444"/>
      <w:sz w:val="26"/>
      <w:szCs w:val="26"/>
      <w:lang w:val="x-none"/>
    </w:rPr>
  </w:style>
  <w:style w:type="paragraph" w:styleId="6">
    <w:name w:val="heading 6"/>
    <w:basedOn w:val="a"/>
    <w:link w:val="60"/>
    <w:uiPriority w:val="9"/>
    <w:qFormat/>
    <w:rsid w:val="001116CF"/>
    <w:pPr>
      <w:spacing w:before="150" w:after="90" w:line="270" w:lineRule="atLeast"/>
      <w:outlineLvl w:val="5"/>
    </w:pPr>
    <w:rPr>
      <w:rFonts w:ascii="Arial" w:hAnsi="Arial"/>
      <w:color w:val="444444"/>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C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1116CF"/>
    <w:rPr>
      <w:rFonts w:ascii="Arial" w:eastAsia="Times New Roman" w:hAnsi="Arial" w:cs="Times New Roman"/>
      <w:color w:val="444444"/>
      <w:sz w:val="38"/>
      <w:szCs w:val="38"/>
      <w:lang w:val="x-none" w:eastAsia="ru-RU"/>
    </w:rPr>
  </w:style>
  <w:style w:type="character" w:customStyle="1" w:styleId="30">
    <w:name w:val="Заголовок 3 Знак"/>
    <w:basedOn w:val="a0"/>
    <w:link w:val="3"/>
    <w:uiPriority w:val="9"/>
    <w:rsid w:val="001116C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16CF"/>
    <w:rPr>
      <w:rFonts w:ascii="Arial" w:eastAsia="Times New Roman" w:hAnsi="Arial" w:cs="Times New Roman"/>
      <w:color w:val="444444"/>
      <w:sz w:val="29"/>
      <w:szCs w:val="29"/>
      <w:lang w:val="x-none" w:eastAsia="ru-RU"/>
    </w:rPr>
  </w:style>
  <w:style w:type="character" w:customStyle="1" w:styleId="50">
    <w:name w:val="Заголовок 5 Знак"/>
    <w:basedOn w:val="a0"/>
    <w:link w:val="5"/>
    <w:uiPriority w:val="9"/>
    <w:rsid w:val="001116CF"/>
    <w:rPr>
      <w:rFonts w:ascii="Arial" w:eastAsia="Times New Roman" w:hAnsi="Arial" w:cs="Times New Roman"/>
      <w:color w:val="444444"/>
      <w:sz w:val="26"/>
      <w:szCs w:val="26"/>
      <w:lang w:val="x-none" w:eastAsia="ru-RU"/>
    </w:rPr>
  </w:style>
  <w:style w:type="character" w:customStyle="1" w:styleId="60">
    <w:name w:val="Заголовок 6 Знак"/>
    <w:basedOn w:val="a0"/>
    <w:link w:val="6"/>
    <w:uiPriority w:val="9"/>
    <w:rsid w:val="001116CF"/>
    <w:rPr>
      <w:rFonts w:ascii="Arial" w:eastAsia="Times New Roman" w:hAnsi="Arial" w:cs="Times New Roman"/>
      <w:color w:val="444444"/>
      <w:sz w:val="20"/>
      <w:szCs w:val="20"/>
      <w:lang w:val="x-none" w:eastAsia="ru-RU"/>
    </w:rPr>
  </w:style>
  <w:style w:type="character" w:customStyle="1" w:styleId="s0">
    <w:name w:val="s0"/>
    <w:rsid w:val="001116C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qFormat/>
    <w:rsid w:val="001116CF"/>
    <w:rPr>
      <w:rFonts w:ascii="Times New Roman" w:hAnsi="Times New Roman" w:cs="Times New Roman"/>
      <w:b/>
      <w:bCs/>
      <w:color w:val="000000"/>
      <w:sz w:val="28"/>
      <w:szCs w:val="28"/>
      <w:u w:val="none"/>
      <w:effect w:val="none"/>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Çíà"/>
    <w:basedOn w:val="a"/>
    <w:link w:val="a4"/>
    <w:uiPriority w:val="99"/>
    <w:unhideWhenUsed/>
    <w:qFormat/>
    <w:rsid w:val="001116CF"/>
    <w:pPr>
      <w:spacing w:before="100" w:beforeAutospacing="1" w:after="100" w:afterAutospacing="1"/>
    </w:p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basedOn w:val="a0"/>
    <w:link w:val="a3"/>
    <w:uiPriority w:val="99"/>
    <w:rsid w:val="001116CF"/>
    <w:rPr>
      <w:rFonts w:ascii="Times New Roman" w:eastAsia="Times New Roman" w:hAnsi="Times New Roman" w:cs="Times New Roman"/>
      <w:sz w:val="24"/>
      <w:szCs w:val="24"/>
      <w:lang w:eastAsia="ru-RU"/>
    </w:rPr>
  </w:style>
  <w:style w:type="character" w:styleId="a5">
    <w:name w:val="Hyperlink"/>
    <w:basedOn w:val="a0"/>
    <w:uiPriority w:val="99"/>
    <w:unhideWhenUsed/>
    <w:rsid w:val="001116CF"/>
    <w:rPr>
      <w:color w:val="0000FF"/>
      <w:u w:val="single"/>
    </w:rPr>
  </w:style>
  <w:style w:type="paragraph" w:styleId="a6">
    <w:name w:val="List Paragraph"/>
    <w:aliases w:val="маркированный,Citation List,Heading1,Colorful List - Accent 11"/>
    <w:basedOn w:val="a"/>
    <w:link w:val="a7"/>
    <w:uiPriority w:val="34"/>
    <w:qFormat/>
    <w:rsid w:val="001116CF"/>
    <w:pPr>
      <w:ind w:left="720"/>
      <w:contextualSpacing/>
    </w:pPr>
  </w:style>
  <w:style w:type="character" w:customStyle="1" w:styleId="a7">
    <w:name w:val="Абзац списка Знак"/>
    <w:aliases w:val="маркированный Знак,Citation List Знак,Heading1 Знак,Colorful List - Accent 11 Знак"/>
    <w:link w:val="a6"/>
    <w:uiPriority w:val="34"/>
    <w:locked/>
    <w:rsid w:val="001116CF"/>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9"/>
    <w:uiPriority w:val="99"/>
    <w:rsid w:val="001116CF"/>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116CF"/>
    <w:pPr>
      <w:tabs>
        <w:tab w:val="center" w:pos="4677"/>
        <w:tab w:val="right" w:pos="9355"/>
      </w:tabs>
    </w:pPr>
  </w:style>
  <w:style w:type="character" w:customStyle="1" w:styleId="11">
    <w:name w:val="Верхний колонтитул Знак1"/>
    <w:basedOn w:val="a0"/>
    <w:uiPriority w:val="99"/>
    <w:semiHidden/>
    <w:rsid w:val="001116C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116CF"/>
    <w:pPr>
      <w:tabs>
        <w:tab w:val="center" w:pos="4677"/>
        <w:tab w:val="right" w:pos="9355"/>
      </w:tabs>
    </w:pPr>
  </w:style>
  <w:style w:type="character" w:customStyle="1" w:styleId="ab">
    <w:name w:val="Нижний колонтитул Знак"/>
    <w:basedOn w:val="a0"/>
    <w:link w:val="aa"/>
    <w:uiPriority w:val="99"/>
    <w:rsid w:val="001116CF"/>
    <w:rPr>
      <w:rFonts w:ascii="Times New Roman" w:eastAsia="Times New Roman" w:hAnsi="Times New Roman" w:cs="Times New Roman"/>
      <w:sz w:val="24"/>
      <w:szCs w:val="24"/>
      <w:lang w:eastAsia="ru-RU"/>
    </w:rPr>
  </w:style>
  <w:style w:type="character" w:styleId="ac">
    <w:name w:val="Strong"/>
    <w:basedOn w:val="a0"/>
    <w:uiPriority w:val="22"/>
    <w:qFormat/>
    <w:rsid w:val="001116CF"/>
    <w:rPr>
      <w:b/>
      <w:bCs/>
    </w:rPr>
  </w:style>
  <w:style w:type="character" w:customStyle="1" w:styleId="s20">
    <w:name w:val="s20"/>
    <w:basedOn w:val="a0"/>
    <w:rsid w:val="001116CF"/>
  </w:style>
  <w:style w:type="paragraph" w:styleId="ad">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No Spacing,Без интервала2,ААА,Эльд"/>
    <w:link w:val="ae"/>
    <w:uiPriority w:val="1"/>
    <w:qFormat/>
    <w:rsid w:val="001116CF"/>
    <w:pPr>
      <w:spacing w:after="0" w:line="240" w:lineRule="auto"/>
    </w:pPr>
    <w:rPr>
      <w:rFonts w:ascii="Times New Roman" w:eastAsia="Times New Roman" w:hAnsi="Times New Roman" w:cs="Times New Roman"/>
      <w:sz w:val="20"/>
      <w:szCs w:val="20"/>
      <w:lang w:eastAsia="ru-RU"/>
    </w:rPr>
  </w:style>
  <w:style w:type="character" w:customStyle="1" w:styleId="ae">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d"/>
    <w:uiPriority w:val="1"/>
    <w:locked/>
    <w:rsid w:val="001116CF"/>
    <w:rPr>
      <w:rFonts w:ascii="Times New Roman" w:eastAsia="Times New Roman" w:hAnsi="Times New Roman" w:cs="Times New Roman"/>
      <w:sz w:val="20"/>
      <w:szCs w:val="20"/>
      <w:lang w:eastAsia="ru-RU"/>
    </w:rPr>
  </w:style>
  <w:style w:type="character" w:customStyle="1" w:styleId="s2">
    <w:name w:val="s2"/>
    <w:basedOn w:val="a0"/>
    <w:rsid w:val="001116CF"/>
  </w:style>
  <w:style w:type="paragraph" w:customStyle="1" w:styleId="j14">
    <w:name w:val="j14"/>
    <w:basedOn w:val="a"/>
    <w:rsid w:val="001116CF"/>
    <w:pPr>
      <w:spacing w:before="100" w:beforeAutospacing="1" w:after="100" w:afterAutospacing="1"/>
    </w:pPr>
  </w:style>
  <w:style w:type="paragraph" w:customStyle="1" w:styleId="j18">
    <w:name w:val="j18"/>
    <w:basedOn w:val="a"/>
    <w:rsid w:val="001116CF"/>
    <w:pPr>
      <w:spacing w:before="100" w:beforeAutospacing="1" w:after="100" w:afterAutospacing="1"/>
    </w:pPr>
  </w:style>
  <w:style w:type="paragraph" w:customStyle="1" w:styleId="j17">
    <w:name w:val="j17"/>
    <w:basedOn w:val="a"/>
    <w:rsid w:val="001116CF"/>
    <w:pPr>
      <w:spacing w:before="100" w:beforeAutospacing="1" w:after="100" w:afterAutospacing="1"/>
    </w:pPr>
  </w:style>
  <w:style w:type="paragraph" w:customStyle="1" w:styleId="j16">
    <w:name w:val="j16"/>
    <w:basedOn w:val="a"/>
    <w:rsid w:val="001116CF"/>
    <w:pPr>
      <w:spacing w:before="100" w:beforeAutospacing="1" w:after="100" w:afterAutospacing="1"/>
    </w:pPr>
  </w:style>
  <w:style w:type="paragraph" w:customStyle="1" w:styleId="j111">
    <w:name w:val="j111"/>
    <w:basedOn w:val="a"/>
    <w:rsid w:val="001116CF"/>
    <w:pPr>
      <w:spacing w:before="100" w:beforeAutospacing="1" w:after="100" w:afterAutospacing="1"/>
    </w:pPr>
  </w:style>
  <w:style w:type="paragraph" w:styleId="af">
    <w:name w:val="Balloon Text"/>
    <w:basedOn w:val="a"/>
    <w:link w:val="af0"/>
    <w:uiPriority w:val="99"/>
    <w:semiHidden/>
    <w:unhideWhenUsed/>
    <w:rsid w:val="001116CF"/>
    <w:rPr>
      <w:rFonts w:ascii="Segoe UI" w:hAnsi="Segoe UI" w:cs="Segoe UI"/>
      <w:sz w:val="18"/>
      <w:szCs w:val="18"/>
    </w:rPr>
  </w:style>
  <w:style w:type="character" w:customStyle="1" w:styleId="af0">
    <w:name w:val="Текст выноски Знак"/>
    <w:basedOn w:val="a0"/>
    <w:link w:val="af"/>
    <w:uiPriority w:val="99"/>
    <w:semiHidden/>
    <w:rsid w:val="001116CF"/>
    <w:rPr>
      <w:rFonts w:ascii="Segoe UI" w:eastAsia="Times New Roman" w:hAnsi="Segoe UI" w:cs="Segoe UI"/>
      <w:sz w:val="18"/>
      <w:szCs w:val="18"/>
      <w:lang w:eastAsia="ru-RU"/>
    </w:rPr>
  </w:style>
  <w:style w:type="character" w:customStyle="1" w:styleId="af1">
    <w:name w:val="Основной текст Знак"/>
    <w:aliases w:val="gl Знак"/>
    <w:basedOn w:val="a0"/>
    <w:link w:val="af2"/>
    <w:locked/>
    <w:rsid w:val="001116CF"/>
    <w:rPr>
      <w:rFonts w:ascii="KZ Times New Roman" w:eastAsia="Times New Roman" w:hAnsi="KZ Times New Roman" w:cs="Times New Roman"/>
      <w:sz w:val="24"/>
      <w:szCs w:val="20"/>
      <w:lang w:eastAsia="ru-RU"/>
    </w:rPr>
  </w:style>
  <w:style w:type="paragraph" w:styleId="af2">
    <w:name w:val="Body Text"/>
    <w:aliases w:val="gl"/>
    <w:basedOn w:val="a"/>
    <w:link w:val="af1"/>
    <w:unhideWhenUsed/>
    <w:rsid w:val="001116CF"/>
    <w:pPr>
      <w:jc w:val="center"/>
    </w:pPr>
    <w:rPr>
      <w:rFonts w:ascii="KZ Times New Roman" w:hAnsi="KZ Times New Roman"/>
      <w:szCs w:val="20"/>
    </w:rPr>
  </w:style>
  <w:style w:type="character" w:customStyle="1" w:styleId="12">
    <w:name w:val="Основной текст Знак1"/>
    <w:basedOn w:val="a0"/>
    <w:uiPriority w:val="99"/>
    <w:semiHidden/>
    <w:rsid w:val="001116CF"/>
    <w:rPr>
      <w:rFonts w:ascii="Times New Roman" w:eastAsia="Times New Roman" w:hAnsi="Times New Roman" w:cs="Times New Roman"/>
      <w:sz w:val="24"/>
      <w:szCs w:val="24"/>
      <w:lang w:eastAsia="ru-RU"/>
    </w:rPr>
  </w:style>
  <w:style w:type="character" w:customStyle="1" w:styleId="note">
    <w:name w:val="note"/>
    <w:basedOn w:val="a0"/>
    <w:rsid w:val="001116CF"/>
  </w:style>
  <w:style w:type="character" w:customStyle="1" w:styleId="status1">
    <w:name w:val="status1"/>
    <w:rsid w:val="001116CF"/>
    <w:rPr>
      <w:vanish/>
      <w:webHidden w:val="0"/>
      <w:sz w:val="12"/>
      <w:szCs w:val="12"/>
      <w:shd w:val="clear" w:color="auto" w:fill="DDDDDD"/>
      <w:specVanish w:val="0"/>
    </w:rPr>
  </w:style>
  <w:style w:type="character" w:customStyle="1" w:styleId="note2">
    <w:name w:val="note2"/>
    <w:basedOn w:val="a0"/>
    <w:rsid w:val="001116CF"/>
  </w:style>
  <w:style w:type="character" w:customStyle="1" w:styleId="blk">
    <w:name w:val="blk"/>
    <w:basedOn w:val="a0"/>
    <w:rsid w:val="001116CF"/>
  </w:style>
  <w:style w:type="character" w:customStyle="1" w:styleId="HTML">
    <w:name w:val="Стандартный HTML Знак"/>
    <w:link w:val="HTML0"/>
    <w:uiPriority w:val="99"/>
    <w:semiHidden/>
    <w:rsid w:val="001116C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111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semiHidden/>
    <w:rsid w:val="001116CF"/>
    <w:rPr>
      <w:rFonts w:ascii="Consolas" w:eastAsia="Times New Roman" w:hAnsi="Consolas" w:cs="Times New Roman"/>
      <w:sz w:val="20"/>
      <w:szCs w:val="20"/>
      <w:lang w:eastAsia="ru-RU"/>
    </w:rPr>
  </w:style>
  <w:style w:type="character" w:customStyle="1" w:styleId="af3">
    <w:name w:val="a"/>
    <w:basedOn w:val="a0"/>
    <w:rsid w:val="001116CF"/>
  </w:style>
  <w:style w:type="character" w:customStyle="1" w:styleId="af4">
    <w:name w:val="Текст примечания Знак"/>
    <w:basedOn w:val="a0"/>
    <w:link w:val="af5"/>
    <w:uiPriority w:val="99"/>
    <w:semiHidden/>
    <w:rsid w:val="001116CF"/>
    <w:rPr>
      <w:rFonts w:ascii="Times New Roman" w:eastAsia="Times New Roman" w:hAnsi="Times New Roman" w:cs="Times New Roman"/>
      <w:sz w:val="20"/>
      <w:szCs w:val="20"/>
      <w:lang w:val="x-none" w:eastAsia="ru-RU"/>
    </w:rPr>
  </w:style>
  <w:style w:type="paragraph" w:styleId="af5">
    <w:name w:val="annotation text"/>
    <w:basedOn w:val="a"/>
    <w:link w:val="af4"/>
    <w:uiPriority w:val="99"/>
    <w:semiHidden/>
    <w:unhideWhenUsed/>
    <w:rsid w:val="001116CF"/>
    <w:rPr>
      <w:sz w:val="20"/>
      <w:szCs w:val="20"/>
      <w:lang w:val="x-none"/>
    </w:rPr>
  </w:style>
  <w:style w:type="character" w:customStyle="1" w:styleId="normal-h">
    <w:name w:val="normal-h"/>
    <w:rsid w:val="001116CF"/>
    <w:rPr>
      <w:rFonts w:cs="Times New Roman"/>
    </w:rPr>
  </w:style>
  <w:style w:type="character" w:customStyle="1" w:styleId="s9">
    <w:name w:val="s9"/>
    <w:basedOn w:val="a0"/>
    <w:rsid w:val="001116CF"/>
    <w:rPr>
      <w:bdr w:val="none" w:sz="0" w:space="0" w:color="auto" w:frame="1"/>
    </w:rPr>
  </w:style>
  <w:style w:type="character" w:customStyle="1" w:styleId="s3">
    <w:name w:val="s3"/>
    <w:basedOn w:val="a0"/>
    <w:rsid w:val="001116CF"/>
    <w:rPr>
      <w:color w:val="FF0000"/>
    </w:rPr>
  </w:style>
  <w:style w:type="character" w:customStyle="1" w:styleId="af6">
    <w:name w:val="Тема примечания Знак"/>
    <w:basedOn w:val="af4"/>
    <w:link w:val="af7"/>
    <w:uiPriority w:val="99"/>
    <w:semiHidden/>
    <w:rsid w:val="001116CF"/>
    <w:rPr>
      <w:rFonts w:ascii="Times New Roman" w:eastAsia="Times New Roman" w:hAnsi="Times New Roman" w:cs="Times New Roman"/>
      <w:b/>
      <w:bCs/>
      <w:sz w:val="20"/>
      <w:szCs w:val="20"/>
      <w:lang w:val="x-none" w:eastAsia="ru-RU"/>
    </w:rPr>
  </w:style>
  <w:style w:type="paragraph" w:styleId="af7">
    <w:name w:val="annotation subject"/>
    <w:basedOn w:val="af5"/>
    <w:next w:val="af5"/>
    <w:link w:val="af6"/>
    <w:uiPriority w:val="99"/>
    <w:semiHidden/>
    <w:unhideWhenUsed/>
    <w:rsid w:val="001116CF"/>
    <w:rPr>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rus/docs/K1400000235" TargetMode="External"/><Relationship Id="rId299" Type="http://schemas.openxmlformats.org/officeDocument/2006/relationships/hyperlink" Target="http://adilet.zan.kz/rus/docs/K1400000235" TargetMode="External"/><Relationship Id="rId303" Type="http://schemas.openxmlformats.org/officeDocument/2006/relationships/hyperlink" Target="http://adilet.zan.kz/rus/docs/K1400000235" TargetMode="External"/><Relationship Id="rId21" Type="http://schemas.openxmlformats.org/officeDocument/2006/relationships/hyperlink" Target="http://www.adilet.zan.kz/rus/docs/K1400000226" TargetMode="External"/><Relationship Id="rId42" Type="http://schemas.openxmlformats.org/officeDocument/2006/relationships/hyperlink" Target="http://adilet.zan.kz/rus/docs/K1400000235" TargetMode="External"/><Relationship Id="rId63" Type="http://schemas.openxmlformats.org/officeDocument/2006/relationships/hyperlink" Target="http://adilet.zan.kz/rus/docs/K1400000235" TargetMode="External"/><Relationship Id="rId84" Type="http://schemas.openxmlformats.org/officeDocument/2006/relationships/hyperlink" Target="http://adilet.zan.kz/rus/docs/K1400000235" TargetMode="External"/><Relationship Id="rId138" Type="http://schemas.openxmlformats.org/officeDocument/2006/relationships/hyperlink" Target="http://adilet.zan.kz/rus/docs/K1400000235" TargetMode="External"/><Relationship Id="rId159" Type="http://schemas.openxmlformats.org/officeDocument/2006/relationships/hyperlink" Target="http://adilet.zan.kz/rus/docs/K1400000235" TargetMode="External"/><Relationship Id="rId324" Type="http://schemas.openxmlformats.org/officeDocument/2006/relationships/hyperlink" Target="http://adilet.zan.kz/rus/docs/K1500000377" TargetMode="External"/><Relationship Id="rId345" Type="http://schemas.openxmlformats.org/officeDocument/2006/relationships/hyperlink" Target="http://www.adilet.zan.kz/rus/docs/V1500010808" TargetMode="External"/><Relationship Id="rId170" Type="http://schemas.openxmlformats.org/officeDocument/2006/relationships/hyperlink" Target="http://adilet.zan.kz/rus/docs/K1400000235" TargetMode="External"/><Relationship Id="rId191" Type="http://schemas.openxmlformats.org/officeDocument/2006/relationships/hyperlink" Target="http://adilet.zan.kz/rus/docs/K1400000235" TargetMode="External"/><Relationship Id="rId205" Type="http://schemas.openxmlformats.org/officeDocument/2006/relationships/hyperlink" Target="http://adilet.zan.kz/rus/docs/K1400000235" TargetMode="External"/><Relationship Id="rId226" Type="http://schemas.openxmlformats.org/officeDocument/2006/relationships/hyperlink" Target="http://adilet.zan.kz/rus/docs/K1400000235" TargetMode="External"/><Relationship Id="rId247" Type="http://schemas.openxmlformats.org/officeDocument/2006/relationships/hyperlink" Target="http://adilet.zan.kz/rus/docs/K1400000235" TargetMode="External"/><Relationship Id="rId107" Type="http://schemas.openxmlformats.org/officeDocument/2006/relationships/hyperlink" Target="http://adilet.zan.kz/rus/docs/K1400000235" TargetMode="External"/><Relationship Id="rId268" Type="http://schemas.openxmlformats.org/officeDocument/2006/relationships/hyperlink" Target="http://www.adilet.zan.kz/rus/docs/K1400000235" TargetMode="External"/><Relationship Id="rId289" Type="http://schemas.openxmlformats.org/officeDocument/2006/relationships/hyperlink" Target="http://adilet.zan.kz/rus/docs/K1400000235" TargetMode="External"/><Relationship Id="rId11" Type="http://schemas.openxmlformats.org/officeDocument/2006/relationships/hyperlink" Target="http://adilet.zan.kz/rus/docs/K080000095_" TargetMode="External"/><Relationship Id="rId32" Type="http://schemas.openxmlformats.org/officeDocument/2006/relationships/hyperlink" Target="http://adilet.zan.kz/rus/docs/K1400000235" TargetMode="External"/><Relationship Id="rId53" Type="http://schemas.openxmlformats.org/officeDocument/2006/relationships/hyperlink" Target="http://adilet.zan.kz/rus/docs/K1400000235" TargetMode="External"/><Relationship Id="rId74" Type="http://schemas.openxmlformats.org/officeDocument/2006/relationships/hyperlink" Target="http://adilet.zan.kz/rus/docs/K1400000235" TargetMode="External"/><Relationship Id="rId128" Type="http://schemas.openxmlformats.org/officeDocument/2006/relationships/hyperlink" Target="http://adilet.zan.kz/rus/docs/K1400000235" TargetMode="External"/><Relationship Id="rId149" Type="http://schemas.openxmlformats.org/officeDocument/2006/relationships/hyperlink" Target="http://adilet.zan.kz/rus/docs/K1400000235" TargetMode="External"/><Relationship Id="rId314" Type="http://schemas.openxmlformats.org/officeDocument/2006/relationships/hyperlink" Target="http://adilet.zan.kz/rus/docs/K1400000235" TargetMode="External"/><Relationship Id="rId335" Type="http://schemas.openxmlformats.org/officeDocument/2006/relationships/hyperlink" Target="jl:37062393.0" TargetMode="External"/><Relationship Id="rId356" Type="http://schemas.openxmlformats.org/officeDocument/2006/relationships/hyperlink" Target="http://adilet.zan.kz/rus/docs/Z1400000176" TargetMode="External"/><Relationship Id="rId5" Type="http://schemas.openxmlformats.org/officeDocument/2006/relationships/webSettings" Target="webSettings.xml"/><Relationship Id="rId95" Type="http://schemas.openxmlformats.org/officeDocument/2006/relationships/hyperlink" Target="http://adilet.zan.kz/rus/docs/K1400000235" TargetMode="External"/><Relationship Id="rId160" Type="http://schemas.openxmlformats.org/officeDocument/2006/relationships/hyperlink" Target="http://adilet.zan.kz/rus/docs/K1400000235" TargetMode="External"/><Relationship Id="rId181" Type="http://schemas.openxmlformats.org/officeDocument/2006/relationships/hyperlink" Target="http://adilet.zan.kz/rus/docs/K1400000235" TargetMode="External"/><Relationship Id="rId216" Type="http://schemas.openxmlformats.org/officeDocument/2006/relationships/hyperlink" Target="http://adilet.zan.kz/rus/docs/K1400000235" TargetMode="External"/><Relationship Id="rId237" Type="http://schemas.openxmlformats.org/officeDocument/2006/relationships/hyperlink" Target="http://adilet.zan.kz/rus/docs/K1400000235" TargetMode="External"/><Relationship Id="rId258" Type="http://schemas.openxmlformats.org/officeDocument/2006/relationships/hyperlink" Target="http://adilet.zan.kz/rus/docs/K1400000235" TargetMode="External"/><Relationship Id="rId279" Type="http://schemas.openxmlformats.org/officeDocument/2006/relationships/hyperlink" Target="http://www.adilet.zan.kz/rus/docs/K1400000235" TargetMode="External"/><Relationship Id="rId22" Type="http://schemas.openxmlformats.org/officeDocument/2006/relationships/hyperlink" Target="http://www.adilet.zan.kz/rus/docs/K1400000226" TargetMode="External"/><Relationship Id="rId43" Type="http://schemas.openxmlformats.org/officeDocument/2006/relationships/hyperlink" Target="http://adilet.zan.kz/rus/docs/K1400000235" TargetMode="External"/><Relationship Id="rId64" Type="http://schemas.openxmlformats.org/officeDocument/2006/relationships/hyperlink" Target="http://adilet.zan.kz/rus/docs/K1400000235" TargetMode="External"/><Relationship Id="rId118" Type="http://schemas.openxmlformats.org/officeDocument/2006/relationships/hyperlink" Target="http://adilet.zan.kz/rus/docs/K1400000235" TargetMode="External"/><Relationship Id="rId139" Type="http://schemas.openxmlformats.org/officeDocument/2006/relationships/hyperlink" Target="http://adilet.zan.kz/rus/docs/K1400000235" TargetMode="External"/><Relationship Id="rId290" Type="http://schemas.openxmlformats.org/officeDocument/2006/relationships/hyperlink" Target="http://adilet.zan.kz/rus/docs/K1400000235" TargetMode="External"/><Relationship Id="rId304" Type="http://schemas.openxmlformats.org/officeDocument/2006/relationships/hyperlink" Target="http://adilet.zan.kz/rus/docs/K1400000235" TargetMode="External"/><Relationship Id="rId325" Type="http://schemas.openxmlformats.org/officeDocument/2006/relationships/hyperlink" Target="http://adilet.zan.kz/rus/docs/Z1400000176" TargetMode="External"/><Relationship Id="rId346" Type="http://schemas.openxmlformats.org/officeDocument/2006/relationships/hyperlink" Target="http://www.adilet.zan.kz/rus/docs/V1500010808" TargetMode="External"/><Relationship Id="rId85" Type="http://schemas.openxmlformats.org/officeDocument/2006/relationships/hyperlink" Target="http://adilet.zan.kz/rus/docs/K1400000235" TargetMode="External"/><Relationship Id="rId150" Type="http://schemas.openxmlformats.org/officeDocument/2006/relationships/hyperlink" Target="http://adilet.zan.kz/rus/docs/K1400000235" TargetMode="External"/><Relationship Id="rId171" Type="http://schemas.openxmlformats.org/officeDocument/2006/relationships/hyperlink" Target="http://adilet.zan.kz/rus/docs/K1400000235" TargetMode="External"/><Relationship Id="rId192" Type="http://schemas.openxmlformats.org/officeDocument/2006/relationships/hyperlink" Target="http://adilet.zan.kz/rus/docs/K1400000235" TargetMode="External"/><Relationship Id="rId206" Type="http://schemas.openxmlformats.org/officeDocument/2006/relationships/hyperlink" Target="http://adilet.zan.kz/rus/docs/K1400000235" TargetMode="External"/><Relationship Id="rId227" Type="http://schemas.openxmlformats.org/officeDocument/2006/relationships/hyperlink" Target="http://adilet.zan.kz/rus/docs/K1400000235" TargetMode="External"/><Relationship Id="rId248" Type="http://schemas.openxmlformats.org/officeDocument/2006/relationships/hyperlink" Target="http://adilet.zan.kz/rus/docs/K1400000235" TargetMode="External"/><Relationship Id="rId269" Type="http://schemas.openxmlformats.org/officeDocument/2006/relationships/hyperlink" Target="http://www.adilet.zan.kz/rus/docs/K1400000235" TargetMode="External"/><Relationship Id="rId12" Type="http://schemas.openxmlformats.org/officeDocument/2006/relationships/hyperlink" Target="http://adilet.zan.kz/rus/docs/K080000095_" TargetMode="External"/><Relationship Id="rId33" Type="http://schemas.openxmlformats.org/officeDocument/2006/relationships/hyperlink" Target="http://adilet.zan.kz/rus/docs/K1400000235" TargetMode="External"/><Relationship Id="rId108" Type="http://schemas.openxmlformats.org/officeDocument/2006/relationships/hyperlink" Target="http://adilet.zan.kz/rus/docs/K1400000235" TargetMode="External"/><Relationship Id="rId129" Type="http://schemas.openxmlformats.org/officeDocument/2006/relationships/hyperlink" Target="http://adilet.zan.kz/rus/docs/K1400000235" TargetMode="External"/><Relationship Id="rId280" Type="http://schemas.openxmlformats.org/officeDocument/2006/relationships/hyperlink" Target="http://www.adilet.zan.kz/rus/docs/K1400000235" TargetMode="External"/><Relationship Id="rId315" Type="http://schemas.openxmlformats.org/officeDocument/2006/relationships/hyperlink" Target="http://adilet.zan.kz/rus/docs/K1400000235" TargetMode="External"/><Relationship Id="rId336" Type="http://schemas.openxmlformats.org/officeDocument/2006/relationships/hyperlink" Target="jl:37152342.0.1005328553_0" TargetMode="External"/><Relationship Id="rId357" Type="http://schemas.openxmlformats.org/officeDocument/2006/relationships/hyperlink" Target="http://adilet.zan.kz/rus/docs/Z1600000011" TargetMode="External"/><Relationship Id="rId54" Type="http://schemas.openxmlformats.org/officeDocument/2006/relationships/hyperlink" Target="http://adilet.zan.kz/rus/docs/K1400000235" TargetMode="External"/><Relationship Id="rId75" Type="http://schemas.openxmlformats.org/officeDocument/2006/relationships/hyperlink" Target="http://adilet.zan.kz/rus/docs/K1400000235" TargetMode="External"/><Relationship Id="rId96" Type="http://schemas.openxmlformats.org/officeDocument/2006/relationships/hyperlink" Target="http://adilet.zan.kz/rus/docs/K1400000235" TargetMode="External"/><Relationship Id="rId140" Type="http://schemas.openxmlformats.org/officeDocument/2006/relationships/hyperlink" Target="http://adilet.zan.kz/rus/docs/K1400000235" TargetMode="External"/><Relationship Id="rId161" Type="http://schemas.openxmlformats.org/officeDocument/2006/relationships/hyperlink" Target="http://adilet.zan.kz/rus/docs/K1400000235" TargetMode="External"/><Relationship Id="rId182" Type="http://schemas.openxmlformats.org/officeDocument/2006/relationships/hyperlink" Target="http://adilet.zan.kz/rus/docs/K1400000235" TargetMode="External"/><Relationship Id="rId217" Type="http://schemas.openxmlformats.org/officeDocument/2006/relationships/hyperlink" Target="http://adilet.zan.kz/rus/docs/K1400000235" TargetMode="External"/><Relationship Id="rId6" Type="http://schemas.openxmlformats.org/officeDocument/2006/relationships/footnotes" Target="footnotes.xml"/><Relationship Id="rId238" Type="http://schemas.openxmlformats.org/officeDocument/2006/relationships/hyperlink" Target="http://adilet.zan.kz/rus/docs/K1400000235" TargetMode="External"/><Relationship Id="rId259" Type="http://schemas.openxmlformats.org/officeDocument/2006/relationships/hyperlink" Target="http://adilet.zan.kz/rus/docs/K1400000235" TargetMode="External"/><Relationship Id="rId23" Type="http://schemas.openxmlformats.org/officeDocument/2006/relationships/hyperlink" Target="http://www.adilet.zan.kz/rus/docs/K1400000226" TargetMode="External"/><Relationship Id="rId119" Type="http://schemas.openxmlformats.org/officeDocument/2006/relationships/hyperlink" Target="http://adilet.zan.kz/rus/docs/K1400000235" TargetMode="External"/><Relationship Id="rId270" Type="http://schemas.openxmlformats.org/officeDocument/2006/relationships/hyperlink" Target="http://www.adilet.zan.kz/rus/docs/K1400000235" TargetMode="External"/><Relationship Id="rId291" Type="http://schemas.openxmlformats.org/officeDocument/2006/relationships/hyperlink" Target="http://adilet.zan.kz/rus/docs/K1400000235" TargetMode="External"/><Relationship Id="rId305" Type="http://schemas.openxmlformats.org/officeDocument/2006/relationships/hyperlink" Target="http://adilet.zan.kz/rus/docs/K1400000235" TargetMode="External"/><Relationship Id="rId326" Type="http://schemas.openxmlformats.org/officeDocument/2006/relationships/hyperlink" Target="http://www.adilet.zan.kz/rus/docs/K1700000120" TargetMode="External"/><Relationship Id="rId347" Type="http://schemas.openxmlformats.org/officeDocument/2006/relationships/hyperlink" Target="http://adilet.zan.kz/rus/docs/Z1400000176" TargetMode="External"/><Relationship Id="rId44" Type="http://schemas.openxmlformats.org/officeDocument/2006/relationships/hyperlink" Target="http://adilet.zan.kz/rus/docs/K1400000235" TargetMode="External"/><Relationship Id="rId65" Type="http://schemas.openxmlformats.org/officeDocument/2006/relationships/hyperlink" Target="http://adilet.zan.kz/rus/docs/K1400000235" TargetMode="External"/><Relationship Id="rId86" Type="http://schemas.openxmlformats.org/officeDocument/2006/relationships/hyperlink" Target="http://adilet.zan.kz/rus/docs/K1400000235" TargetMode="External"/><Relationship Id="rId130" Type="http://schemas.openxmlformats.org/officeDocument/2006/relationships/hyperlink" Target="http://adilet.zan.kz/rus/docs/K1400000235" TargetMode="External"/><Relationship Id="rId151" Type="http://schemas.openxmlformats.org/officeDocument/2006/relationships/hyperlink" Target="http://adilet.zan.kz/rus/docs/K1400000235" TargetMode="External"/><Relationship Id="rId172" Type="http://schemas.openxmlformats.org/officeDocument/2006/relationships/hyperlink" Target="http://adilet.zan.kz/rus/docs/K1400000235" TargetMode="External"/><Relationship Id="rId193" Type="http://schemas.openxmlformats.org/officeDocument/2006/relationships/hyperlink" Target="http://adilet.zan.kz/rus/docs/K1400000235" TargetMode="External"/><Relationship Id="rId207" Type="http://schemas.openxmlformats.org/officeDocument/2006/relationships/hyperlink" Target="http://adilet.zan.kz/rus/docs/K1400000235" TargetMode="External"/><Relationship Id="rId228" Type="http://schemas.openxmlformats.org/officeDocument/2006/relationships/hyperlink" Target="http://adilet.zan.kz/rus/docs/K1400000235" TargetMode="External"/><Relationship Id="rId249" Type="http://schemas.openxmlformats.org/officeDocument/2006/relationships/hyperlink" Target="http://adilet.zan.kz/rus/docs/K1400000235" TargetMode="External"/><Relationship Id="rId13" Type="http://schemas.openxmlformats.org/officeDocument/2006/relationships/hyperlink" Target="http://www.adilet.zan.kz/rus/docs/K1400000226" TargetMode="External"/><Relationship Id="rId109" Type="http://schemas.openxmlformats.org/officeDocument/2006/relationships/hyperlink" Target="http://adilet.zan.kz/rus/docs/K1400000235" TargetMode="External"/><Relationship Id="rId260" Type="http://schemas.openxmlformats.org/officeDocument/2006/relationships/hyperlink" Target="http://adilet.zan.kz/rus/docs/K1400000235" TargetMode="External"/><Relationship Id="rId281" Type="http://schemas.openxmlformats.org/officeDocument/2006/relationships/hyperlink" Target="http://adilet.zan.kz/rus/docs/K1400000235" TargetMode="External"/><Relationship Id="rId316" Type="http://schemas.openxmlformats.org/officeDocument/2006/relationships/hyperlink" Target="http://adilet.zan.kz/rus/docs/K1400000235" TargetMode="External"/><Relationship Id="rId337" Type="http://schemas.openxmlformats.org/officeDocument/2006/relationships/hyperlink" Target="jl:32875992.100.1005328464_0" TargetMode="External"/><Relationship Id="rId34" Type="http://schemas.openxmlformats.org/officeDocument/2006/relationships/hyperlink" Target="http://adilet.zan.kz/rus/docs/K1400000235" TargetMode="External"/><Relationship Id="rId55" Type="http://schemas.openxmlformats.org/officeDocument/2006/relationships/hyperlink" Target="http://adilet.zan.kz/rus/docs/K1400000235" TargetMode="External"/><Relationship Id="rId76" Type="http://schemas.openxmlformats.org/officeDocument/2006/relationships/hyperlink" Target="http://adilet.zan.kz/rus/docs/K1400000235" TargetMode="External"/><Relationship Id="rId97" Type="http://schemas.openxmlformats.org/officeDocument/2006/relationships/hyperlink" Target="http://adilet.zan.kz/rus/docs/K1400000235" TargetMode="External"/><Relationship Id="rId120" Type="http://schemas.openxmlformats.org/officeDocument/2006/relationships/hyperlink" Target="http://adilet.zan.kz/rus/docs/K1400000235" TargetMode="External"/><Relationship Id="rId141" Type="http://schemas.openxmlformats.org/officeDocument/2006/relationships/hyperlink" Target="http://adilet.zan.kz/rus/docs/K1400000235" TargetMode="External"/><Relationship Id="rId358" Type="http://schemas.openxmlformats.org/officeDocument/2006/relationships/footer" Target="footer1.xml"/><Relationship Id="rId7" Type="http://schemas.openxmlformats.org/officeDocument/2006/relationships/endnotes" Target="endnotes.xml"/><Relationship Id="rId162" Type="http://schemas.openxmlformats.org/officeDocument/2006/relationships/hyperlink" Target="http://adilet.zan.kz/rus/docs/K1400000235" TargetMode="External"/><Relationship Id="rId183" Type="http://schemas.openxmlformats.org/officeDocument/2006/relationships/hyperlink" Target="http://adilet.zan.kz/rus/docs/K1400000235" TargetMode="External"/><Relationship Id="rId218" Type="http://schemas.openxmlformats.org/officeDocument/2006/relationships/hyperlink" Target="http://adilet.zan.kz/rus/docs/K1400000235" TargetMode="External"/><Relationship Id="rId239" Type="http://schemas.openxmlformats.org/officeDocument/2006/relationships/hyperlink" Target="http://adilet.zan.kz/rus/docs/K1400000235" TargetMode="External"/><Relationship Id="rId250" Type="http://schemas.openxmlformats.org/officeDocument/2006/relationships/hyperlink" Target="http://adilet.zan.kz/rus/docs/K1400000235" TargetMode="External"/><Relationship Id="rId271" Type="http://schemas.openxmlformats.org/officeDocument/2006/relationships/hyperlink" Target="http://www.adilet.zan.kz/rus/docs/K1400000235" TargetMode="External"/><Relationship Id="rId292" Type="http://schemas.openxmlformats.org/officeDocument/2006/relationships/hyperlink" Target="http://adilet.zan.kz/rus/docs/K1400000235" TargetMode="External"/><Relationship Id="rId306" Type="http://schemas.openxmlformats.org/officeDocument/2006/relationships/hyperlink" Target="http://adilet.zan.kz/rus/docs/K1400000235" TargetMode="External"/><Relationship Id="rId24" Type="http://schemas.openxmlformats.org/officeDocument/2006/relationships/hyperlink" Target="http://adilet.zan.kz/rus/docs/K1400000231" TargetMode="External"/><Relationship Id="rId45" Type="http://schemas.openxmlformats.org/officeDocument/2006/relationships/hyperlink" Target="http://adilet.zan.kz/rus/docs/K1400000235" TargetMode="External"/><Relationship Id="rId66" Type="http://schemas.openxmlformats.org/officeDocument/2006/relationships/hyperlink" Target="http://adilet.zan.kz/rus/docs/K1400000235" TargetMode="External"/><Relationship Id="rId87" Type="http://schemas.openxmlformats.org/officeDocument/2006/relationships/hyperlink" Target="http://adilet.zan.kz/rus/docs/K1400000235" TargetMode="External"/><Relationship Id="rId110" Type="http://schemas.openxmlformats.org/officeDocument/2006/relationships/hyperlink" Target="http://adilet.zan.kz/rus/docs/K1400000235" TargetMode="External"/><Relationship Id="rId131" Type="http://schemas.openxmlformats.org/officeDocument/2006/relationships/hyperlink" Target="http://adilet.zan.kz/rus/docs/K1400000235" TargetMode="External"/><Relationship Id="rId327" Type="http://schemas.openxmlformats.org/officeDocument/2006/relationships/hyperlink" Target="http://adilet.zan.kz/rus/docs/K1400000226" TargetMode="External"/><Relationship Id="rId348" Type="http://schemas.openxmlformats.org/officeDocument/2006/relationships/hyperlink" Target="http://adilet.zan.kz/rus/docs/Z1400000176" TargetMode="External"/><Relationship Id="rId152" Type="http://schemas.openxmlformats.org/officeDocument/2006/relationships/hyperlink" Target="http://adilet.zan.kz/rus/docs/K1400000235" TargetMode="External"/><Relationship Id="rId173" Type="http://schemas.openxmlformats.org/officeDocument/2006/relationships/hyperlink" Target="http://adilet.zan.kz/rus/docs/K1400000235" TargetMode="External"/><Relationship Id="rId194" Type="http://schemas.openxmlformats.org/officeDocument/2006/relationships/hyperlink" Target="http://adilet.zan.kz/rus/docs/K1400000235" TargetMode="External"/><Relationship Id="rId208" Type="http://schemas.openxmlformats.org/officeDocument/2006/relationships/hyperlink" Target="http://adilet.zan.kz/rus/docs/K1400000235" TargetMode="External"/><Relationship Id="rId229" Type="http://schemas.openxmlformats.org/officeDocument/2006/relationships/hyperlink" Target="http://adilet.zan.kz/rus/docs/K1400000235" TargetMode="External"/><Relationship Id="rId240" Type="http://schemas.openxmlformats.org/officeDocument/2006/relationships/hyperlink" Target="http://adilet.zan.kz/rus/docs/K1400000235" TargetMode="External"/><Relationship Id="rId261" Type="http://schemas.openxmlformats.org/officeDocument/2006/relationships/hyperlink" Target="http://adilet.zan.kz/rus/docs/K1400000235" TargetMode="External"/><Relationship Id="rId14" Type="http://schemas.openxmlformats.org/officeDocument/2006/relationships/hyperlink" Target="http://www.adilet.zan.kz/rus/docs/K1400000226" TargetMode="External"/><Relationship Id="rId35" Type="http://schemas.openxmlformats.org/officeDocument/2006/relationships/hyperlink" Target="http://adilet.zan.kz/rus/docs/K1400000235" TargetMode="External"/><Relationship Id="rId56" Type="http://schemas.openxmlformats.org/officeDocument/2006/relationships/hyperlink" Target="http://adilet.zan.kz/rus/docs/K1400000235" TargetMode="External"/><Relationship Id="rId77" Type="http://schemas.openxmlformats.org/officeDocument/2006/relationships/hyperlink" Target="http://adilet.zan.kz/rus/docs/K1400000235" TargetMode="External"/><Relationship Id="rId100" Type="http://schemas.openxmlformats.org/officeDocument/2006/relationships/hyperlink" Target="http://adilet.zan.kz/rus/docs/K1400000235" TargetMode="External"/><Relationship Id="rId282" Type="http://schemas.openxmlformats.org/officeDocument/2006/relationships/hyperlink" Target="http://adilet.zan.kz/rus/docs/K1400000235" TargetMode="External"/><Relationship Id="rId317" Type="http://schemas.openxmlformats.org/officeDocument/2006/relationships/hyperlink" Target="http://www.adilet.zan.kz/rus/docs/K1400000235" TargetMode="External"/><Relationship Id="rId338" Type="http://schemas.openxmlformats.org/officeDocument/2006/relationships/hyperlink" Target="http://www.adilet.zan.kz/rus/docs/Z1400000176" TargetMode="External"/><Relationship Id="rId359" Type="http://schemas.openxmlformats.org/officeDocument/2006/relationships/fontTable" Target="fontTable.xml"/><Relationship Id="rId8" Type="http://schemas.openxmlformats.org/officeDocument/2006/relationships/hyperlink" Target="http://adilet.zan.kz/rus/docs/K080000095_" TargetMode="External"/><Relationship Id="rId98" Type="http://schemas.openxmlformats.org/officeDocument/2006/relationships/hyperlink" Target="http://adilet.zan.kz/rus/docs/K1400000235" TargetMode="External"/><Relationship Id="rId121" Type="http://schemas.openxmlformats.org/officeDocument/2006/relationships/hyperlink" Target="http://adilet.zan.kz/rus/docs/K1400000235" TargetMode="External"/><Relationship Id="rId142" Type="http://schemas.openxmlformats.org/officeDocument/2006/relationships/hyperlink" Target="http://adilet.zan.kz/rus/docs/K1400000235" TargetMode="External"/><Relationship Id="rId163" Type="http://schemas.openxmlformats.org/officeDocument/2006/relationships/hyperlink" Target="http://adilet.zan.kz/rus/docs/K1400000235" TargetMode="External"/><Relationship Id="rId184" Type="http://schemas.openxmlformats.org/officeDocument/2006/relationships/hyperlink" Target="http://adilet.zan.kz/rus/docs/K1400000235" TargetMode="External"/><Relationship Id="rId219" Type="http://schemas.openxmlformats.org/officeDocument/2006/relationships/hyperlink" Target="http://adilet.zan.kz/rus/docs/K1400000235" TargetMode="External"/><Relationship Id="rId230" Type="http://schemas.openxmlformats.org/officeDocument/2006/relationships/hyperlink" Target="http://adilet.zan.kz/rus/docs/K1400000235" TargetMode="External"/><Relationship Id="rId251" Type="http://schemas.openxmlformats.org/officeDocument/2006/relationships/hyperlink" Target="http://adilet.zan.kz/rus/docs/K1400000235" TargetMode="External"/><Relationship Id="rId25" Type="http://schemas.openxmlformats.org/officeDocument/2006/relationships/hyperlink" Target="http://adilet.zan.kz/rus/docs/K1400000231" TargetMode="External"/><Relationship Id="rId46" Type="http://schemas.openxmlformats.org/officeDocument/2006/relationships/hyperlink" Target="http://adilet.zan.kz/rus/docs/K1400000235" TargetMode="External"/><Relationship Id="rId67" Type="http://schemas.openxmlformats.org/officeDocument/2006/relationships/hyperlink" Target="http://adilet.zan.kz/rus/docs/K1400000235" TargetMode="External"/><Relationship Id="rId272" Type="http://schemas.openxmlformats.org/officeDocument/2006/relationships/hyperlink" Target="http://www.adilet.zan.kz/rus/docs/K1400000235" TargetMode="External"/><Relationship Id="rId293" Type="http://schemas.openxmlformats.org/officeDocument/2006/relationships/hyperlink" Target="http://adilet.zan.kz/rus/docs/K1400000235" TargetMode="External"/><Relationship Id="rId307" Type="http://schemas.openxmlformats.org/officeDocument/2006/relationships/hyperlink" Target="http://adilet.zan.kz/rus/docs/K1400000235" TargetMode="External"/><Relationship Id="rId328" Type="http://schemas.openxmlformats.org/officeDocument/2006/relationships/hyperlink" Target="http://adilet.zan.kz/rus/docs/K1400000226" TargetMode="External"/><Relationship Id="rId349" Type="http://schemas.openxmlformats.org/officeDocument/2006/relationships/hyperlink" Target="http://adilet.zan.kz/rus/docs/Z1400000176" TargetMode="External"/><Relationship Id="rId88" Type="http://schemas.openxmlformats.org/officeDocument/2006/relationships/hyperlink" Target="http://adilet.zan.kz/rus/docs/K1400000235" TargetMode="External"/><Relationship Id="rId111" Type="http://schemas.openxmlformats.org/officeDocument/2006/relationships/hyperlink" Target="http://adilet.zan.kz/rus/docs/K1400000235" TargetMode="External"/><Relationship Id="rId132" Type="http://schemas.openxmlformats.org/officeDocument/2006/relationships/hyperlink" Target="http://adilet.zan.kz/rus/docs/K1400000235" TargetMode="External"/><Relationship Id="rId153" Type="http://schemas.openxmlformats.org/officeDocument/2006/relationships/hyperlink" Target="http://adilet.zan.kz/rus/docs/K1400000235" TargetMode="External"/><Relationship Id="rId174" Type="http://schemas.openxmlformats.org/officeDocument/2006/relationships/hyperlink" Target="http://adilet.zan.kz/rus/docs/K1400000235" TargetMode="External"/><Relationship Id="rId195" Type="http://schemas.openxmlformats.org/officeDocument/2006/relationships/hyperlink" Target="http://adilet.zan.kz/rus/docs/K1400000235" TargetMode="External"/><Relationship Id="rId209" Type="http://schemas.openxmlformats.org/officeDocument/2006/relationships/hyperlink" Target="http://adilet.zan.kz/rus/docs/K1400000235" TargetMode="External"/><Relationship Id="rId360" Type="http://schemas.openxmlformats.org/officeDocument/2006/relationships/theme" Target="theme/theme1.xml"/><Relationship Id="rId190" Type="http://schemas.openxmlformats.org/officeDocument/2006/relationships/hyperlink" Target="http://adilet.zan.kz/rus/docs/K1400000235" TargetMode="External"/><Relationship Id="rId204" Type="http://schemas.openxmlformats.org/officeDocument/2006/relationships/hyperlink" Target="http://adilet.zan.kz/rus/docs/K1400000235" TargetMode="External"/><Relationship Id="rId220" Type="http://schemas.openxmlformats.org/officeDocument/2006/relationships/hyperlink" Target="http://adilet.zan.kz/rus/docs/K1400000235" TargetMode="External"/><Relationship Id="rId225" Type="http://schemas.openxmlformats.org/officeDocument/2006/relationships/hyperlink" Target="http://adilet.zan.kz/rus/docs/K1400000235" TargetMode="External"/><Relationship Id="rId241" Type="http://schemas.openxmlformats.org/officeDocument/2006/relationships/hyperlink" Target="http://adilet.zan.kz/rus/docs/K1400000235" TargetMode="External"/><Relationship Id="rId246" Type="http://schemas.openxmlformats.org/officeDocument/2006/relationships/hyperlink" Target="http://adilet.zan.kz/rus/docs/K1400000235" TargetMode="External"/><Relationship Id="rId267" Type="http://schemas.openxmlformats.org/officeDocument/2006/relationships/hyperlink" Target="http://www.adilet.zan.kz/rus/docs/K1400000235" TargetMode="External"/><Relationship Id="rId288" Type="http://schemas.openxmlformats.org/officeDocument/2006/relationships/hyperlink" Target="http://adilet.zan.kz/rus/docs/K1400000235" TargetMode="External"/><Relationship Id="rId15" Type="http://schemas.openxmlformats.org/officeDocument/2006/relationships/hyperlink" Target="http://www.adilet.zan.kz/rus/docs/K1400000226" TargetMode="External"/><Relationship Id="rId36" Type="http://schemas.openxmlformats.org/officeDocument/2006/relationships/hyperlink" Target="http://adilet.zan.kz/rus/docs/K1400000235" TargetMode="External"/><Relationship Id="rId57" Type="http://schemas.openxmlformats.org/officeDocument/2006/relationships/hyperlink" Target="http://adilet.zan.kz/rus/docs/K1400000235" TargetMode="External"/><Relationship Id="rId106" Type="http://schemas.openxmlformats.org/officeDocument/2006/relationships/hyperlink" Target="http://adilet.zan.kz/rus/docs/K1400000235" TargetMode="External"/><Relationship Id="rId127" Type="http://schemas.openxmlformats.org/officeDocument/2006/relationships/hyperlink" Target="http://adilet.zan.kz/rus/docs/K1400000235" TargetMode="External"/><Relationship Id="rId262" Type="http://schemas.openxmlformats.org/officeDocument/2006/relationships/hyperlink" Target="http://adilet.zan.kz/rus/docs/K1400000235" TargetMode="External"/><Relationship Id="rId283" Type="http://schemas.openxmlformats.org/officeDocument/2006/relationships/hyperlink" Target="http://adilet.zan.kz/rus/docs/K1400000235" TargetMode="External"/><Relationship Id="rId313" Type="http://schemas.openxmlformats.org/officeDocument/2006/relationships/hyperlink" Target="http://adilet.zan.kz/rus/docs/K1400000235" TargetMode="External"/><Relationship Id="rId318" Type="http://schemas.openxmlformats.org/officeDocument/2006/relationships/hyperlink" Target="http://www.adilet.zan.kz/rus/docs/K1400000235" TargetMode="External"/><Relationship Id="rId339" Type="http://schemas.openxmlformats.org/officeDocument/2006/relationships/hyperlink" Target="http://www.adilet.zan.kz/rus/docs/K940001000_" TargetMode="External"/><Relationship Id="rId10" Type="http://schemas.openxmlformats.org/officeDocument/2006/relationships/hyperlink" Target="http://adilet.zan.kz/rus/docs/K080000095_" TargetMode="External"/><Relationship Id="rId31" Type="http://schemas.openxmlformats.org/officeDocument/2006/relationships/hyperlink" Target="http://adilet.zan.kz/rus/docs/K1400000235" TargetMode="External"/><Relationship Id="rId52" Type="http://schemas.openxmlformats.org/officeDocument/2006/relationships/hyperlink" Target="http://adilet.zan.kz/rus/docs/K1400000235" TargetMode="External"/><Relationship Id="rId73" Type="http://schemas.openxmlformats.org/officeDocument/2006/relationships/hyperlink" Target="http://adilet.zan.kz/rus/docs/K1400000235" TargetMode="External"/><Relationship Id="rId78" Type="http://schemas.openxmlformats.org/officeDocument/2006/relationships/hyperlink" Target="http://adilet.zan.kz/rus/docs/K1400000235" TargetMode="External"/><Relationship Id="rId94" Type="http://schemas.openxmlformats.org/officeDocument/2006/relationships/hyperlink" Target="http://adilet.zan.kz/rus/docs/K1400000235" TargetMode="External"/><Relationship Id="rId99" Type="http://schemas.openxmlformats.org/officeDocument/2006/relationships/hyperlink" Target="http://adilet.zan.kz/rus/docs/K1400000235" TargetMode="External"/><Relationship Id="rId101" Type="http://schemas.openxmlformats.org/officeDocument/2006/relationships/hyperlink" Target="http://adilet.zan.kz/rus/docs/K1400000235" TargetMode="External"/><Relationship Id="rId122" Type="http://schemas.openxmlformats.org/officeDocument/2006/relationships/hyperlink" Target="http://adilet.zan.kz/rus/docs/K1400000235" TargetMode="External"/><Relationship Id="rId143" Type="http://schemas.openxmlformats.org/officeDocument/2006/relationships/hyperlink" Target="http://adilet.zan.kz/rus/docs/K1400000235" TargetMode="External"/><Relationship Id="rId148" Type="http://schemas.openxmlformats.org/officeDocument/2006/relationships/hyperlink" Target="http://adilet.zan.kz/rus/docs/K1400000235" TargetMode="External"/><Relationship Id="rId164" Type="http://schemas.openxmlformats.org/officeDocument/2006/relationships/hyperlink" Target="http://adilet.zan.kz/rus/docs/K1400000235" TargetMode="External"/><Relationship Id="rId169" Type="http://schemas.openxmlformats.org/officeDocument/2006/relationships/hyperlink" Target="http://adilet.zan.kz/rus/docs/K1400000235" TargetMode="External"/><Relationship Id="rId185" Type="http://schemas.openxmlformats.org/officeDocument/2006/relationships/hyperlink" Target="http://adilet.zan.kz/rus/docs/K1400000235" TargetMode="External"/><Relationship Id="rId334" Type="http://schemas.openxmlformats.org/officeDocument/2006/relationships/hyperlink" Target="jl:31613791.0.1004225364_0" TargetMode="External"/><Relationship Id="rId350" Type="http://schemas.openxmlformats.org/officeDocument/2006/relationships/hyperlink" Target="http://adilet.zan.kz/rus/docs/Z1400000176" TargetMode="External"/><Relationship Id="rId355" Type="http://schemas.openxmlformats.org/officeDocument/2006/relationships/hyperlink" Target="http://adilet.zan.kz/rus/docs/Z1400000176" TargetMode="External"/><Relationship Id="rId4" Type="http://schemas.openxmlformats.org/officeDocument/2006/relationships/settings" Target="settings.xml"/><Relationship Id="rId9" Type="http://schemas.openxmlformats.org/officeDocument/2006/relationships/hyperlink" Target="http://adilet.zan.kz/rus/docs/K080000095_" TargetMode="External"/><Relationship Id="rId180" Type="http://schemas.openxmlformats.org/officeDocument/2006/relationships/hyperlink" Target="http://adilet.zan.kz/rus/docs/K1400000235" TargetMode="External"/><Relationship Id="rId210" Type="http://schemas.openxmlformats.org/officeDocument/2006/relationships/hyperlink" Target="http://adilet.zan.kz/rus/docs/K1400000235" TargetMode="External"/><Relationship Id="rId215" Type="http://schemas.openxmlformats.org/officeDocument/2006/relationships/hyperlink" Target="http://adilet.zan.kz/rus/docs/K1400000235" TargetMode="External"/><Relationship Id="rId236" Type="http://schemas.openxmlformats.org/officeDocument/2006/relationships/hyperlink" Target="http://adilet.zan.kz/rus/docs/K1400000235" TargetMode="External"/><Relationship Id="rId257" Type="http://schemas.openxmlformats.org/officeDocument/2006/relationships/hyperlink" Target="http://adilet.zan.kz/rus/docs/K1400000235" TargetMode="External"/><Relationship Id="rId278" Type="http://schemas.openxmlformats.org/officeDocument/2006/relationships/hyperlink" Target="http://www.adilet.zan.kz/rus/docs/K1400000235" TargetMode="External"/><Relationship Id="rId26" Type="http://schemas.openxmlformats.org/officeDocument/2006/relationships/hyperlink" Target="http://adilet.zan.kz/rus/docs/K1400000231" TargetMode="External"/><Relationship Id="rId231" Type="http://schemas.openxmlformats.org/officeDocument/2006/relationships/hyperlink" Target="http://adilet.zan.kz/rus/docs/K1400000235" TargetMode="External"/><Relationship Id="rId252" Type="http://schemas.openxmlformats.org/officeDocument/2006/relationships/hyperlink" Target="http://adilet.zan.kz/rus/docs/K1400000235" TargetMode="External"/><Relationship Id="rId273" Type="http://schemas.openxmlformats.org/officeDocument/2006/relationships/hyperlink" Target="http://www.adilet.zan.kz/rus/docs/K1400000235" TargetMode="External"/><Relationship Id="rId294" Type="http://schemas.openxmlformats.org/officeDocument/2006/relationships/hyperlink" Target="http://adilet.zan.kz/rus/docs/K1400000235" TargetMode="External"/><Relationship Id="rId308" Type="http://schemas.openxmlformats.org/officeDocument/2006/relationships/hyperlink" Target="http://adilet.zan.kz/rus/docs/K1400000235" TargetMode="External"/><Relationship Id="rId329" Type="http://schemas.openxmlformats.org/officeDocument/2006/relationships/hyperlink" Target="http://adilet.zan.kz/rus/docs/K1400000226" TargetMode="External"/><Relationship Id="rId47" Type="http://schemas.openxmlformats.org/officeDocument/2006/relationships/hyperlink" Target="http://adilet.zan.kz/rus/docs/K1400000235" TargetMode="External"/><Relationship Id="rId68" Type="http://schemas.openxmlformats.org/officeDocument/2006/relationships/hyperlink" Target="http://adilet.zan.kz/rus/docs/K1400000235" TargetMode="External"/><Relationship Id="rId89" Type="http://schemas.openxmlformats.org/officeDocument/2006/relationships/hyperlink" Target="http://adilet.zan.kz/rus/docs/K1400000235" TargetMode="External"/><Relationship Id="rId112" Type="http://schemas.openxmlformats.org/officeDocument/2006/relationships/hyperlink" Target="http://adilet.zan.kz/rus/docs/K1400000235" TargetMode="External"/><Relationship Id="rId133" Type="http://schemas.openxmlformats.org/officeDocument/2006/relationships/hyperlink" Target="http://adilet.zan.kz/rus/docs/K1400000235" TargetMode="External"/><Relationship Id="rId154" Type="http://schemas.openxmlformats.org/officeDocument/2006/relationships/hyperlink" Target="http://adilet.zan.kz/rus/docs/K1400000235" TargetMode="External"/><Relationship Id="rId175" Type="http://schemas.openxmlformats.org/officeDocument/2006/relationships/hyperlink" Target="http://adilet.zan.kz/rus/docs/K1400000235" TargetMode="External"/><Relationship Id="rId340" Type="http://schemas.openxmlformats.org/officeDocument/2006/relationships/hyperlink" Target="http://www.adilet.zan.kz/rus/docs/Z1400000176" TargetMode="External"/><Relationship Id="rId196" Type="http://schemas.openxmlformats.org/officeDocument/2006/relationships/hyperlink" Target="http://adilet.zan.kz/rus/docs/K1400000235" TargetMode="External"/><Relationship Id="rId200" Type="http://schemas.openxmlformats.org/officeDocument/2006/relationships/hyperlink" Target="http://adilet.zan.kz/rus/docs/K1400000235" TargetMode="External"/><Relationship Id="rId16" Type="http://schemas.openxmlformats.org/officeDocument/2006/relationships/hyperlink" Target="http://www.adilet.zan.kz/rus/docs/K1400000226" TargetMode="External"/><Relationship Id="rId221" Type="http://schemas.openxmlformats.org/officeDocument/2006/relationships/hyperlink" Target="http://adilet.zan.kz/rus/docs/K1400000235" TargetMode="External"/><Relationship Id="rId242" Type="http://schemas.openxmlformats.org/officeDocument/2006/relationships/hyperlink" Target="http://adilet.zan.kz/rus/docs/K1400000235" TargetMode="External"/><Relationship Id="rId263" Type="http://schemas.openxmlformats.org/officeDocument/2006/relationships/hyperlink" Target="http://adilet.zan.kz/rus/docs/K1400000235" TargetMode="External"/><Relationship Id="rId284" Type="http://schemas.openxmlformats.org/officeDocument/2006/relationships/hyperlink" Target="http://adilet.zan.kz/rus/docs/K1400000235" TargetMode="External"/><Relationship Id="rId319" Type="http://schemas.openxmlformats.org/officeDocument/2006/relationships/hyperlink" Target="http://www.adilet.zan.kz/rus/docs/K1400000235" TargetMode="External"/><Relationship Id="rId37" Type="http://schemas.openxmlformats.org/officeDocument/2006/relationships/hyperlink" Target="http://adilet.zan.kz/rus/docs/K1400000235" TargetMode="External"/><Relationship Id="rId58" Type="http://schemas.openxmlformats.org/officeDocument/2006/relationships/hyperlink" Target="http://adilet.zan.kz/rus/docs/K1400000235" TargetMode="External"/><Relationship Id="rId79" Type="http://schemas.openxmlformats.org/officeDocument/2006/relationships/hyperlink" Target="http://adilet.zan.kz/rus/docs/K1400000235" TargetMode="External"/><Relationship Id="rId102" Type="http://schemas.openxmlformats.org/officeDocument/2006/relationships/hyperlink" Target="http://adilet.zan.kz/rus/docs/K1400000235" TargetMode="External"/><Relationship Id="rId123" Type="http://schemas.openxmlformats.org/officeDocument/2006/relationships/hyperlink" Target="http://adilet.zan.kz/rus/docs/K1400000235" TargetMode="External"/><Relationship Id="rId144" Type="http://schemas.openxmlformats.org/officeDocument/2006/relationships/hyperlink" Target="http://adilet.zan.kz/rus/docs/K1400000235" TargetMode="External"/><Relationship Id="rId330" Type="http://schemas.openxmlformats.org/officeDocument/2006/relationships/hyperlink" Target="http://adilet.zan.kz/rus/docs/K1400000226" TargetMode="External"/><Relationship Id="rId90" Type="http://schemas.openxmlformats.org/officeDocument/2006/relationships/hyperlink" Target="http://adilet.zan.kz/rus/docs/K1400000235" TargetMode="External"/><Relationship Id="rId165" Type="http://schemas.openxmlformats.org/officeDocument/2006/relationships/hyperlink" Target="http://adilet.zan.kz/rus/docs/K1400000235" TargetMode="External"/><Relationship Id="rId186" Type="http://schemas.openxmlformats.org/officeDocument/2006/relationships/hyperlink" Target="http://adilet.zan.kz/rus/docs/K1400000235" TargetMode="External"/><Relationship Id="rId351" Type="http://schemas.openxmlformats.org/officeDocument/2006/relationships/hyperlink" Target="http://adilet.zan.kz/rus/docs/Z1400000176" TargetMode="External"/><Relationship Id="rId211" Type="http://schemas.openxmlformats.org/officeDocument/2006/relationships/hyperlink" Target="http://adilet.zan.kz/rus/docs/K1400000235" TargetMode="External"/><Relationship Id="rId232" Type="http://schemas.openxmlformats.org/officeDocument/2006/relationships/hyperlink" Target="http://adilet.zan.kz/rus/docs/K1400000235" TargetMode="External"/><Relationship Id="rId253" Type="http://schemas.openxmlformats.org/officeDocument/2006/relationships/hyperlink" Target="http://adilet.zan.kz/rus/docs/K1400000235" TargetMode="External"/><Relationship Id="rId274" Type="http://schemas.openxmlformats.org/officeDocument/2006/relationships/hyperlink" Target="http://www.adilet.zan.kz/rus/docs/K1400000235" TargetMode="External"/><Relationship Id="rId295" Type="http://schemas.openxmlformats.org/officeDocument/2006/relationships/hyperlink" Target="http://adilet.zan.kz/rus/docs/K1400000235" TargetMode="External"/><Relationship Id="rId309" Type="http://schemas.openxmlformats.org/officeDocument/2006/relationships/hyperlink" Target="http://adilet.zan.kz/rus/docs/K1400000235" TargetMode="External"/><Relationship Id="rId27" Type="http://schemas.openxmlformats.org/officeDocument/2006/relationships/hyperlink" Target="http://adilet.zan.kz/rus/docs/K1400000235" TargetMode="External"/><Relationship Id="rId48" Type="http://schemas.openxmlformats.org/officeDocument/2006/relationships/hyperlink" Target="http://adilet.zan.kz/rus/docs/K1400000235" TargetMode="External"/><Relationship Id="rId69" Type="http://schemas.openxmlformats.org/officeDocument/2006/relationships/hyperlink" Target="http://adilet.zan.kz/rus/docs/K1400000235" TargetMode="External"/><Relationship Id="rId113" Type="http://schemas.openxmlformats.org/officeDocument/2006/relationships/hyperlink" Target="http://adilet.zan.kz/rus/docs/K1400000235" TargetMode="External"/><Relationship Id="rId134" Type="http://schemas.openxmlformats.org/officeDocument/2006/relationships/hyperlink" Target="http://adilet.zan.kz/rus/docs/K1400000235" TargetMode="External"/><Relationship Id="rId320" Type="http://schemas.openxmlformats.org/officeDocument/2006/relationships/hyperlink" Target="http://www.adilet.zan.kz/rus/docs/K1400000235" TargetMode="External"/><Relationship Id="rId80" Type="http://schemas.openxmlformats.org/officeDocument/2006/relationships/hyperlink" Target="http://adilet.zan.kz/rus/docs/K1400000235" TargetMode="External"/><Relationship Id="rId155" Type="http://schemas.openxmlformats.org/officeDocument/2006/relationships/hyperlink" Target="http://adilet.zan.kz/rus/docs/K1400000235" TargetMode="External"/><Relationship Id="rId176" Type="http://schemas.openxmlformats.org/officeDocument/2006/relationships/hyperlink" Target="http://adilet.zan.kz/rus/docs/K1400000235" TargetMode="External"/><Relationship Id="rId197" Type="http://schemas.openxmlformats.org/officeDocument/2006/relationships/hyperlink" Target="http://adilet.zan.kz/rus/docs/K1400000235" TargetMode="External"/><Relationship Id="rId341" Type="http://schemas.openxmlformats.org/officeDocument/2006/relationships/hyperlink" Target="http://www.adilet.zan.kz/rus/docs/P1400000762" TargetMode="External"/><Relationship Id="rId201" Type="http://schemas.openxmlformats.org/officeDocument/2006/relationships/hyperlink" Target="http://adilet.zan.kz/rus/docs/K1400000235" TargetMode="External"/><Relationship Id="rId222" Type="http://schemas.openxmlformats.org/officeDocument/2006/relationships/hyperlink" Target="http://adilet.zan.kz/rus/docs/K1400000235" TargetMode="External"/><Relationship Id="rId243" Type="http://schemas.openxmlformats.org/officeDocument/2006/relationships/hyperlink" Target="http://adilet.zan.kz/rus/docs/K1400000235" TargetMode="External"/><Relationship Id="rId264" Type="http://schemas.openxmlformats.org/officeDocument/2006/relationships/hyperlink" Target="http://adilet.zan.kz/rus/docs/K1400000235" TargetMode="External"/><Relationship Id="rId285" Type="http://schemas.openxmlformats.org/officeDocument/2006/relationships/hyperlink" Target="http://adilet.zan.kz/rus/docs/K1400000235" TargetMode="External"/><Relationship Id="rId17" Type="http://schemas.openxmlformats.org/officeDocument/2006/relationships/hyperlink" Target="http://www.adilet.zan.kz/rus/docs/K1400000226" TargetMode="External"/><Relationship Id="rId38" Type="http://schemas.openxmlformats.org/officeDocument/2006/relationships/hyperlink" Target="http://adilet.zan.kz/rus/docs/K1400000235" TargetMode="External"/><Relationship Id="rId59" Type="http://schemas.openxmlformats.org/officeDocument/2006/relationships/hyperlink" Target="http://adilet.zan.kz/rus/docs/K1400000235" TargetMode="External"/><Relationship Id="rId103" Type="http://schemas.openxmlformats.org/officeDocument/2006/relationships/hyperlink" Target="http://adilet.zan.kz/rus/docs/K1400000235" TargetMode="External"/><Relationship Id="rId124" Type="http://schemas.openxmlformats.org/officeDocument/2006/relationships/hyperlink" Target="http://adilet.zan.kz/rus/docs/K1400000235" TargetMode="External"/><Relationship Id="rId310" Type="http://schemas.openxmlformats.org/officeDocument/2006/relationships/hyperlink" Target="http://adilet.zan.kz/rus/docs/K1400000235" TargetMode="External"/><Relationship Id="rId70" Type="http://schemas.openxmlformats.org/officeDocument/2006/relationships/hyperlink" Target="http://adilet.zan.kz/rus/docs/K1400000235" TargetMode="External"/><Relationship Id="rId91" Type="http://schemas.openxmlformats.org/officeDocument/2006/relationships/hyperlink" Target="http://adilet.zan.kz/rus/docs/K1400000235" TargetMode="External"/><Relationship Id="rId145" Type="http://schemas.openxmlformats.org/officeDocument/2006/relationships/hyperlink" Target="http://adilet.zan.kz/rus/docs/K1400000235" TargetMode="External"/><Relationship Id="rId166" Type="http://schemas.openxmlformats.org/officeDocument/2006/relationships/hyperlink" Target="http://adilet.zan.kz/rus/docs/K1400000235" TargetMode="External"/><Relationship Id="rId187" Type="http://schemas.openxmlformats.org/officeDocument/2006/relationships/hyperlink" Target="http://adilet.zan.kz/rus/docs/K1400000235" TargetMode="External"/><Relationship Id="rId331" Type="http://schemas.openxmlformats.org/officeDocument/2006/relationships/hyperlink" Target="http://www.adilet.zan.kz/rus/docs/K1400000226" TargetMode="External"/><Relationship Id="rId352" Type="http://schemas.openxmlformats.org/officeDocument/2006/relationships/hyperlink" Target="http://adilet.zan.kz/rus/docs/Z1400000176" TargetMode="External"/><Relationship Id="rId1" Type="http://schemas.openxmlformats.org/officeDocument/2006/relationships/customXml" Target="../customXml/item1.xml"/><Relationship Id="rId212" Type="http://schemas.openxmlformats.org/officeDocument/2006/relationships/hyperlink" Target="http://adilet.zan.kz/rus/docs/K1400000235" TargetMode="External"/><Relationship Id="rId233" Type="http://schemas.openxmlformats.org/officeDocument/2006/relationships/hyperlink" Target="http://adilet.zan.kz/rus/docs/K1400000235" TargetMode="External"/><Relationship Id="rId254" Type="http://schemas.openxmlformats.org/officeDocument/2006/relationships/hyperlink" Target="http://adilet.zan.kz/rus/docs/K1400000235" TargetMode="External"/><Relationship Id="rId28" Type="http://schemas.openxmlformats.org/officeDocument/2006/relationships/hyperlink" Target="http://adilet.zan.kz/rus/docs/K1400000235" TargetMode="External"/><Relationship Id="rId49" Type="http://schemas.openxmlformats.org/officeDocument/2006/relationships/hyperlink" Target="http://adilet.zan.kz/rus/docs/K1400000235" TargetMode="External"/><Relationship Id="rId114" Type="http://schemas.openxmlformats.org/officeDocument/2006/relationships/hyperlink" Target="http://adilet.zan.kz/rus/docs/K1400000235" TargetMode="External"/><Relationship Id="rId275" Type="http://schemas.openxmlformats.org/officeDocument/2006/relationships/hyperlink" Target="http://www.adilet.zan.kz/rus/docs/K1400000235" TargetMode="External"/><Relationship Id="rId296" Type="http://schemas.openxmlformats.org/officeDocument/2006/relationships/hyperlink" Target="http://adilet.zan.kz/rus/docs/K1400000235" TargetMode="External"/><Relationship Id="rId300" Type="http://schemas.openxmlformats.org/officeDocument/2006/relationships/hyperlink" Target="http://adilet.zan.kz/rus/docs/K1400000235" TargetMode="External"/><Relationship Id="rId60" Type="http://schemas.openxmlformats.org/officeDocument/2006/relationships/hyperlink" Target="http://adilet.zan.kz/rus/docs/K1400000235" TargetMode="External"/><Relationship Id="rId81" Type="http://schemas.openxmlformats.org/officeDocument/2006/relationships/hyperlink" Target="http://adilet.zan.kz/rus/docs/K1400000235" TargetMode="External"/><Relationship Id="rId135" Type="http://schemas.openxmlformats.org/officeDocument/2006/relationships/hyperlink" Target="http://adilet.zan.kz/rus/docs/K1400000235" TargetMode="External"/><Relationship Id="rId156" Type="http://schemas.openxmlformats.org/officeDocument/2006/relationships/hyperlink" Target="http://adilet.zan.kz/rus/docs/K1400000235" TargetMode="External"/><Relationship Id="rId177" Type="http://schemas.openxmlformats.org/officeDocument/2006/relationships/hyperlink" Target="http://adilet.zan.kz/rus/docs/K1400000235" TargetMode="External"/><Relationship Id="rId198" Type="http://schemas.openxmlformats.org/officeDocument/2006/relationships/hyperlink" Target="http://adilet.zan.kz/rus/docs/K1400000235" TargetMode="External"/><Relationship Id="rId321" Type="http://schemas.openxmlformats.org/officeDocument/2006/relationships/hyperlink" Target="http://www.adilet.zan.kz/rus/docs/K1400000235" TargetMode="External"/><Relationship Id="rId342" Type="http://schemas.openxmlformats.org/officeDocument/2006/relationships/hyperlink" Target="http://www.adilet.zan.kz/rus/docs/Z1400000176" TargetMode="External"/><Relationship Id="rId202" Type="http://schemas.openxmlformats.org/officeDocument/2006/relationships/hyperlink" Target="http://adilet.zan.kz/rus/docs/K1400000235" TargetMode="External"/><Relationship Id="rId223" Type="http://schemas.openxmlformats.org/officeDocument/2006/relationships/hyperlink" Target="http://adilet.zan.kz/rus/docs/K1400000235" TargetMode="External"/><Relationship Id="rId244" Type="http://schemas.openxmlformats.org/officeDocument/2006/relationships/hyperlink" Target="http://adilet.zan.kz/rus/docs/K1400000235" TargetMode="External"/><Relationship Id="rId18" Type="http://schemas.openxmlformats.org/officeDocument/2006/relationships/hyperlink" Target="http://www.adilet.zan.kz/rus/docs/K1400000226" TargetMode="External"/><Relationship Id="rId39" Type="http://schemas.openxmlformats.org/officeDocument/2006/relationships/hyperlink" Target="http://adilet.zan.kz/rus/docs/K1400000235" TargetMode="External"/><Relationship Id="rId265" Type="http://schemas.openxmlformats.org/officeDocument/2006/relationships/hyperlink" Target="http://adilet.zan.kz/rus/docs/K1400000235" TargetMode="External"/><Relationship Id="rId286" Type="http://schemas.openxmlformats.org/officeDocument/2006/relationships/hyperlink" Target="http://adilet.zan.kz/rus/docs/K1400000235" TargetMode="External"/><Relationship Id="rId50" Type="http://schemas.openxmlformats.org/officeDocument/2006/relationships/hyperlink" Target="http://adilet.zan.kz/rus/docs/K1400000235" TargetMode="External"/><Relationship Id="rId104" Type="http://schemas.openxmlformats.org/officeDocument/2006/relationships/hyperlink" Target="http://adilet.zan.kz/rus/docs/K1400000235" TargetMode="External"/><Relationship Id="rId125" Type="http://schemas.openxmlformats.org/officeDocument/2006/relationships/hyperlink" Target="http://adilet.zan.kz/rus/docs/K1400000235" TargetMode="External"/><Relationship Id="rId146" Type="http://schemas.openxmlformats.org/officeDocument/2006/relationships/hyperlink" Target="http://adilet.zan.kz/rus/docs/K1400000235" TargetMode="External"/><Relationship Id="rId167" Type="http://schemas.openxmlformats.org/officeDocument/2006/relationships/hyperlink" Target="http://adilet.zan.kz/rus/docs/K1400000235" TargetMode="External"/><Relationship Id="rId188" Type="http://schemas.openxmlformats.org/officeDocument/2006/relationships/hyperlink" Target="http://adilet.zan.kz/rus/docs/K1400000235" TargetMode="External"/><Relationship Id="rId311" Type="http://schemas.openxmlformats.org/officeDocument/2006/relationships/hyperlink" Target="http://adilet.zan.kz/rus/docs/K1400000235" TargetMode="External"/><Relationship Id="rId332" Type="http://schemas.openxmlformats.org/officeDocument/2006/relationships/hyperlink" Target="http://www.adilet.zan.kz/rus/docs/K1400000226" TargetMode="External"/><Relationship Id="rId353" Type="http://schemas.openxmlformats.org/officeDocument/2006/relationships/hyperlink" Target="http://adilet.zan.kz/rus/docs/Z1400000176" TargetMode="External"/><Relationship Id="rId71" Type="http://schemas.openxmlformats.org/officeDocument/2006/relationships/hyperlink" Target="http://adilet.zan.kz/rus/docs/K1400000235" TargetMode="External"/><Relationship Id="rId92" Type="http://schemas.openxmlformats.org/officeDocument/2006/relationships/hyperlink" Target="http://adilet.zan.kz/rus/docs/K1400000235" TargetMode="External"/><Relationship Id="rId213" Type="http://schemas.openxmlformats.org/officeDocument/2006/relationships/hyperlink" Target="http://adilet.zan.kz/rus/docs/K1400000235" TargetMode="External"/><Relationship Id="rId234" Type="http://schemas.openxmlformats.org/officeDocument/2006/relationships/hyperlink" Target="http://adilet.zan.kz/rus/docs/K1400000235" TargetMode="External"/><Relationship Id="rId2" Type="http://schemas.openxmlformats.org/officeDocument/2006/relationships/numbering" Target="numbering.xml"/><Relationship Id="rId29" Type="http://schemas.openxmlformats.org/officeDocument/2006/relationships/hyperlink" Target="http://adilet.zan.kz/rus/docs/K1400000235" TargetMode="External"/><Relationship Id="rId255" Type="http://schemas.openxmlformats.org/officeDocument/2006/relationships/hyperlink" Target="http://adilet.zan.kz/rus/docs/K1400000235" TargetMode="External"/><Relationship Id="rId276" Type="http://schemas.openxmlformats.org/officeDocument/2006/relationships/hyperlink" Target="http://www.adilet.zan.kz/rus/docs/K1400000235" TargetMode="External"/><Relationship Id="rId297" Type="http://schemas.openxmlformats.org/officeDocument/2006/relationships/hyperlink" Target="http://adilet.zan.kz/rus/docs/K1400000235" TargetMode="External"/><Relationship Id="rId40" Type="http://schemas.openxmlformats.org/officeDocument/2006/relationships/hyperlink" Target="http://adilet.zan.kz/rus/docs/K1400000235" TargetMode="External"/><Relationship Id="rId115" Type="http://schemas.openxmlformats.org/officeDocument/2006/relationships/hyperlink" Target="http://adilet.zan.kz/rus/docs/K1400000235" TargetMode="External"/><Relationship Id="rId136" Type="http://schemas.openxmlformats.org/officeDocument/2006/relationships/hyperlink" Target="http://adilet.zan.kz/rus/docs/K1400000235" TargetMode="External"/><Relationship Id="rId157" Type="http://schemas.openxmlformats.org/officeDocument/2006/relationships/hyperlink" Target="http://adilet.zan.kz/rus/docs/K1400000235" TargetMode="External"/><Relationship Id="rId178" Type="http://schemas.openxmlformats.org/officeDocument/2006/relationships/hyperlink" Target="http://adilet.zan.kz/rus/docs/K1400000235" TargetMode="External"/><Relationship Id="rId301" Type="http://schemas.openxmlformats.org/officeDocument/2006/relationships/hyperlink" Target="http://adilet.zan.kz/rus/docs/K1400000235" TargetMode="External"/><Relationship Id="rId322" Type="http://schemas.openxmlformats.org/officeDocument/2006/relationships/hyperlink" Target="http://www.adilet.zan.kz/rus/docs/K1400000235" TargetMode="External"/><Relationship Id="rId343" Type="http://schemas.openxmlformats.org/officeDocument/2006/relationships/hyperlink" Target="http://www.adilet.zan.kz/rus/docs/Z1400000176" TargetMode="External"/><Relationship Id="rId61" Type="http://schemas.openxmlformats.org/officeDocument/2006/relationships/hyperlink" Target="http://adilet.zan.kz/rus/docs/K1400000235" TargetMode="External"/><Relationship Id="rId82" Type="http://schemas.openxmlformats.org/officeDocument/2006/relationships/hyperlink" Target="http://adilet.zan.kz/rus/docs/K1400000235" TargetMode="External"/><Relationship Id="rId199" Type="http://schemas.openxmlformats.org/officeDocument/2006/relationships/hyperlink" Target="http://adilet.zan.kz/rus/docs/K1400000235" TargetMode="External"/><Relationship Id="rId203" Type="http://schemas.openxmlformats.org/officeDocument/2006/relationships/hyperlink" Target="http://adilet.zan.kz/rus/docs/K1400000235" TargetMode="External"/><Relationship Id="rId19" Type="http://schemas.openxmlformats.org/officeDocument/2006/relationships/hyperlink" Target="http://www.adilet.zan.kz/rus/docs/K1400000226" TargetMode="External"/><Relationship Id="rId224" Type="http://schemas.openxmlformats.org/officeDocument/2006/relationships/hyperlink" Target="http://adilet.zan.kz/rus/docs/K1400000235" TargetMode="External"/><Relationship Id="rId245" Type="http://schemas.openxmlformats.org/officeDocument/2006/relationships/hyperlink" Target="http://adilet.zan.kz/rus/docs/K1400000235" TargetMode="External"/><Relationship Id="rId266" Type="http://schemas.openxmlformats.org/officeDocument/2006/relationships/hyperlink" Target="http://adilet.zan.kz/rus/docs/K1400000235" TargetMode="External"/><Relationship Id="rId287" Type="http://schemas.openxmlformats.org/officeDocument/2006/relationships/hyperlink" Target="http://adilet.zan.kz/rus/docs/K1400000235" TargetMode="External"/><Relationship Id="rId30" Type="http://schemas.openxmlformats.org/officeDocument/2006/relationships/hyperlink" Target="http://adilet.zan.kz/rus/docs/K1400000235" TargetMode="External"/><Relationship Id="rId105" Type="http://schemas.openxmlformats.org/officeDocument/2006/relationships/hyperlink" Target="http://adilet.zan.kz/rus/docs/K1400000235" TargetMode="External"/><Relationship Id="rId126" Type="http://schemas.openxmlformats.org/officeDocument/2006/relationships/hyperlink" Target="http://adilet.zan.kz/rus/docs/K1400000235" TargetMode="External"/><Relationship Id="rId147" Type="http://schemas.openxmlformats.org/officeDocument/2006/relationships/hyperlink" Target="http://adilet.zan.kz/rus/docs/K1400000235" TargetMode="External"/><Relationship Id="rId168" Type="http://schemas.openxmlformats.org/officeDocument/2006/relationships/hyperlink" Target="http://adilet.zan.kz/rus/docs/K1400000235" TargetMode="External"/><Relationship Id="rId312" Type="http://schemas.openxmlformats.org/officeDocument/2006/relationships/hyperlink" Target="http://adilet.zan.kz/rus/docs/K1400000235" TargetMode="External"/><Relationship Id="rId333" Type="http://schemas.openxmlformats.org/officeDocument/2006/relationships/hyperlink" Target="http://www.adilet.zan.kz/rus/docs/K1400000226" TargetMode="External"/><Relationship Id="rId354" Type="http://schemas.openxmlformats.org/officeDocument/2006/relationships/hyperlink" Target="http://adilet.zan.kz/rus/docs/Z1400000176" TargetMode="External"/><Relationship Id="rId51" Type="http://schemas.openxmlformats.org/officeDocument/2006/relationships/hyperlink" Target="http://adilet.zan.kz/rus/docs/K1400000235" TargetMode="External"/><Relationship Id="rId72" Type="http://schemas.openxmlformats.org/officeDocument/2006/relationships/hyperlink" Target="http://adilet.zan.kz/rus/docs/K1400000235" TargetMode="External"/><Relationship Id="rId93" Type="http://schemas.openxmlformats.org/officeDocument/2006/relationships/hyperlink" Target="http://adilet.zan.kz/rus/docs/K1400000235" TargetMode="External"/><Relationship Id="rId189" Type="http://schemas.openxmlformats.org/officeDocument/2006/relationships/hyperlink" Target="http://adilet.zan.kz/rus/docs/K1400000235" TargetMode="External"/><Relationship Id="rId3" Type="http://schemas.openxmlformats.org/officeDocument/2006/relationships/styles" Target="styles.xml"/><Relationship Id="rId214" Type="http://schemas.openxmlformats.org/officeDocument/2006/relationships/hyperlink" Target="http://adilet.zan.kz/rus/docs/K1400000235" TargetMode="External"/><Relationship Id="rId235" Type="http://schemas.openxmlformats.org/officeDocument/2006/relationships/hyperlink" Target="http://adilet.zan.kz/rus/docs/K1400000235" TargetMode="External"/><Relationship Id="rId256" Type="http://schemas.openxmlformats.org/officeDocument/2006/relationships/hyperlink" Target="http://adilet.zan.kz/rus/docs/K1400000235" TargetMode="External"/><Relationship Id="rId277" Type="http://schemas.openxmlformats.org/officeDocument/2006/relationships/hyperlink" Target="http://www.adilet.zan.kz/rus/docs/K1400000235" TargetMode="External"/><Relationship Id="rId298" Type="http://schemas.openxmlformats.org/officeDocument/2006/relationships/hyperlink" Target="http://adilet.zan.kz/rus/docs/K1400000235" TargetMode="External"/><Relationship Id="rId116" Type="http://schemas.openxmlformats.org/officeDocument/2006/relationships/hyperlink" Target="http://adilet.zan.kz/rus/docs/K1400000235" TargetMode="External"/><Relationship Id="rId137" Type="http://schemas.openxmlformats.org/officeDocument/2006/relationships/hyperlink" Target="http://adilet.zan.kz/rus/docs/K1400000235" TargetMode="External"/><Relationship Id="rId158" Type="http://schemas.openxmlformats.org/officeDocument/2006/relationships/hyperlink" Target="http://adilet.zan.kz/rus/docs/K1400000235" TargetMode="External"/><Relationship Id="rId302" Type="http://schemas.openxmlformats.org/officeDocument/2006/relationships/hyperlink" Target="http://adilet.zan.kz/rus/docs/K1400000235" TargetMode="External"/><Relationship Id="rId323" Type="http://schemas.openxmlformats.org/officeDocument/2006/relationships/hyperlink" Target="http://adilet.zan.kz/rus/docs/K1500000377" TargetMode="External"/><Relationship Id="rId344" Type="http://schemas.openxmlformats.org/officeDocument/2006/relationships/hyperlink" Target="http://www.adilet.zan.kz/rus/docs/V1500010808" TargetMode="External"/><Relationship Id="rId20" Type="http://schemas.openxmlformats.org/officeDocument/2006/relationships/hyperlink" Target="http://www.adilet.zan.kz/rus/docs/K1400000226" TargetMode="External"/><Relationship Id="rId41" Type="http://schemas.openxmlformats.org/officeDocument/2006/relationships/hyperlink" Target="http://adilet.zan.kz/rus/docs/K1400000235" TargetMode="External"/><Relationship Id="rId62" Type="http://schemas.openxmlformats.org/officeDocument/2006/relationships/hyperlink" Target="http://adilet.zan.kz/rus/docs/K1400000235" TargetMode="External"/><Relationship Id="rId83" Type="http://schemas.openxmlformats.org/officeDocument/2006/relationships/hyperlink" Target="http://adilet.zan.kz/rus/docs/K1400000235" TargetMode="External"/><Relationship Id="rId179" Type="http://schemas.openxmlformats.org/officeDocument/2006/relationships/hyperlink" Target="http://adilet.zan.kz/rus/docs/K1400000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7B11A-0367-4AEC-BDF1-E2391D20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439</Pages>
  <Words>91932</Words>
  <Characters>524016</Characters>
  <Application>Microsoft Office Word</Application>
  <DocSecurity>0</DocSecurity>
  <Lines>4366</Lines>
  <Paragraphs>1229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Алипов Айтбек</dc:creator>
  <cp:keywords/>
  <dc:description/>
  <cp:lastModifiedBy>Hewlett-Packard Company</cp:lastModifiedBy>
  <cp:revision>2</cp:revision>
  <cp:lastPrinted>2019-10-21T10:30:00Z</cp:lastPrinted>
  <dcterms:created xsi:type="dcterms:W3CDTF">2019-12-20T06:34:00Z</dcterms:created>
  <dcterms:modified xsi:type="dcterms:W3CDTF">2019-12-20T06:34:00Z</dcterms:modified>
</cp:coreProperties>
</file>